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5700" w14:textId="29531845" w:rsidR="003063CD" w:rsidRDefault="009639B0" w:rsidP="009639B0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9639B0">
        <w:rPr>
          <w:b/>
          <w:bCs/>
          <w:sz w:val="28"/>
          <w:szCs w:val="28"/>
        </w:rPr>
        <w:t>Exercise 1: Inventory Management System</w:t>
      </w:r>
    </w:p>
    <w:p w14:paraId="24E4058B" w14:textId="5443BB40" w:rsidR="009639B0" w:rsidRPr="0066017A" w:rsidRDefault="009639B0" w:rsidP="0066017A">
      <w:pPr>
        <w:jc w:val="both"/>
        <w:rPr>
          <w:b/>
          <w:bCs/>
          <w:sz w:val="24"/>
          <w:szCs w:val="24"/>
        </w:rPr>
      </w:pPr>
    </w:p>
    <w:p w14:paraId="3C437917" w14:textId="0B0DCAE5" w:rsidR="009639B0" w:rsidRPr="0066017A" w:rsidRDefault="009639B0" w:rsidP="0066017A">
      <w:pPr>
        <w:jc w:val="both"/>
      </w:pPr>
      <w:r w:rsidRPr="0066017A">
        <w:rPr>
          <w:b/>
          <w:bCs/>
        </w:rPr>
        <w:t>Why DSA Matters here:</w:t>
      </w:r>
      <w:r w:rsidRPr="0066017A">
        <w:t xml:space="preserve"> In a modern logistics warehouse handling millions of unique SKU entries, storing data sequentially in an unindexed list requires checking every single slot for updates, collapsing database efficiency from milliseconds to minutes.</w:t>
      </w:r>
    </w:p>
    <w:p w14:paraId="03894565" w14:textId="2742995F" w:rsidR="009639B0" w:rsidRPr="0066017A" w:rsidRDefault="009639B0" w:rsidP="0066017A">
      <w:pPr>
        <w:jc w:val="both"/>
        <w:rPr>
          <w:b/>
          <w:bCs/>
        </w:rPr>
      </w:pPr>
      <w:r w:rsidRPr="0066017A">
        <w:rPr>
          <w:b/>
          <w:bCs/>
        </w:rPr>
        <w:t>Data Structure Trade-offs:</w:t>
      </w:r>
    </w:p>
    <w:p w14:paraId="4437E598" w14:textId="77777777" w:rsidR="009639B0" w:rsidRPr="0066017A" w:rsidRDefault="009639B0" w:rsidP="0066017A">
      <w:pPr>
        <w:numPr>
          <w:ilvl w:val="0"/>
          <w:numId w:val="1"/>
        </w:numPr>
        <w:jc w:val="both"/>
      </w:pPr>
      <w:r w:rsidRPr="0066017A">
        <w:t>ArrayList (Sequential Lookup): Adding an item is fast ($O(1)$), but updating or deleting requires scanning through the entire list to find the match, making retrieval an inefficient $O(N)$ operation.</w:t>
      </w:r>
    </w:p>
    <w:p w14:paraId="2F6FD103" w14:textId="77777777" w:rsidR="009639B0" w:rsidRPr="0066017A" w:rsidRDefault="009639B0" w:rsidP="0066017A">
      <w:pPr>
        <w:numPr>
          <w:ilvl w:val="0"/>
          <w:numId w:val="1"/>
        </w:numPr>
        <w:jc w:val="both"/>
      </w:pPr>
      <w:r w:rsidRPr="0066017A">
        <w:t>HashMap (Key-Value Direct Mapping): By mapping a unique key (like productId) directly to a storage bucket using a hashing function, retrieval, updates, and deletions bypass sequential scanning completely, dropping execution overhead to a highly optimal $O(1)$ constant time.</w:t>
      </w:r>
    </w:p>
    <w:p w14:paraId="2A02990A" w14:textId="77777777" w:rsidR="009639B0" w:rsidRDefault="009639B0" w:rsidP="009639B0">
      <w:pPr>
        <w:rPr>
          <w:sz w:val="24"/>
          <w:szCs w:val="24"/>
        </w:rPr>
      </w:pPr>
    </w:p>
    <w:p w14:paraId="366DCDB0" w14:textId="77777777" w:rsidR="009639B0" w:rsidRDefault="009639B0" w:rsidP="009639B0">
      <w:pPr>
        <w:rPr>
          <w:sz w:val="24"/>
          <w:szCs w:val="24"/>
        </w:rPr>
      </w:pPr>
    </w:p>
    <w:p w14:paraId="0E47C914" w14:textId="5489B78C" w:rsidR="009639B0" w:rsidRDefault="009639B0" w:rsidP="009639B0">
      <w:pPr>
        <w:rPr>
          <w:sz w:val="24"/>
          <w:szCs w:val="24"/>
        </w:rPr>
      </w:pPr>
    </w:p>
    <w:p w14:paraId="11563581" w14:textId="77A81B29" w:rsidR="009639B0" w:rsidRPr="009639B0" w:rsidRDefault="009639B0" w:rsidP="009639B0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391B9949" w14:textId="66EC907F" w:rsidR="009639B0" w:rsidRDefault="009639B0" w:rsidP="009639B0">
      <w:pPr>
        <w:pBdr>
          <w:bottom w:val="single" w:sz="6" w:space="1" w:color="auto"/>
        </w:pBdr>
        <w:spacing w:after="0"/>
        <w:rPr>
          <w:sz w:val="24"/>
          <w:szCs w:val="24"/>
        </w:rPr>
      </w:pPr>
      <w:r w:rsidRPr="009639B0">
        <w:rPr>
          <w:noProof/>
          <w:sz w:val="24"/>
          <w:szCs w:val="24"/>
        </w:rPr>
        <w:drawing>
          <wp:inline distT="0" distB="0" distL="0" distR="0" wp14:anchorId="7E518241" wp14:editId="5D61550C">
            <wp:extent cx="5731510" cy="3223895"/>
            <wp:effectExtent l="0" t="0" r="2540" b="0"/>
            <wp:docPr id="5769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71EC" w14:textId="77777777" w:rsidR="009639B0" w:rsidRDefault="009639B0" w:rsidP="009639B0">
      <w:pPr>
        <w:spacing w:after="0"/>
        <w:rPr>
          <w:sz w:val="24"/>
          <w:szCs w:val="24"/>
        </w:rPr>
      </w:pPr>
    </w:p>
    <w:p w14:paraId="43B14FEB" w14:textId="77777777" w:rsidR="009639B0" w:rsidRDefault="009639B0" w:rsidP="009639B0">
      <w:pPr>
        <w:spacing w:after="0"/>
        <w:rPr>
          <w:sz w:val="24"/>
          <w:szCs w:val="24"/>
        </w:rPr>
      </w:pPr>
    </w:p>
    <w:p w14:paraId="1EA08603" w14:textId="77777777" w:rsidR="009639B0" w:rsidRDefault="009639B0" w:rsidP="009639B0">
      <w:pPr>
        <w:spacing w:after="0"/>
        <w:rPr>
          <w:sz w:val="24"/>
          <w:szCs w:val="24"/>
        </w:rPr>
      </w:pPr>
    </w:p>
    <w:p w14:paraId="534DBE6B" w14:textId="77777777" w:rsidR="009639B0" w:rsidRDefault="009639B0" w:rsidP="009639B0">
      <w:pPr>
        <w:spacing w:after="0"/>
        <w:rPr>
          <w:sz w:val="24"/>
          <w:szCs w:val="24"/>
        </w:rPr>
      </w:pPr>
    </w:p>
    <w:p w14:paraId="44420963" w14:textId="77777777" w:rsidR="0066017A" w:rsidRDefault="0066017A" w:rsidP="009639B0">
      <w:pPr>
        <w:spacing w:after="0"/>
        <w:rPr>
          <w:sz w:val="24"/>
          <w:szCs w:val="24"/>
        </w:rPr>
      </w:pPr>
    </w:p>
    <w:p w14:paraId="1D457072" w14:textId="77777777" w:rsidR="0066017A" w:rsidRDefault="0066017A" w:rsidP="009639B0">
      <w:pPr>
        <w:spacing w:after="0"/>
        <w:rPr>
          <w:sz w:val="24"/>
          <w:szCs w:val="24"/>
        </w:rPr>
      </w:pPr>
    </w:p>
    <w:p w14:paraId="785EA3A4" w14:textId="77777777" w:rsidR="009639B0" w:rsidRDefault="009639B0" w:rsidP="009639B0">
      <w:pPr>
        <w:spacing w:after="0"/>
        <w:rPr>
          <w:sz w:val="24"/>
          <w:szCs w:val="24"/>
        </w:rPr>
      </w:pPr>
    </w:p>
    <w:p w14:paraId="137D78AD" w14:textId="77A972D1" w:rsidR="009639B0" w:rsidRDefault="0066017A" w:rsidP="0066017A">
      <w:pPr>
        <w:pBdr>
          <w:bottom w:val="single" w:sz="6" w:space="1" w:color="auto"/>
        </w:pBdr>
        <w:spacing w:after="0"/>
        <w:jc w:val="center"/>
        <w:rPr>
          <w:b/>
          <w:bCs/>
          <w:sz w:val="28"/>
          <w:szCs w:val="28"/>
          <w:lang w:val="en-US"/>
        </w:rPr>
      </w:pPr>
      <w:r w:rsidRPr="0066017A">
        <w:rPr>
          <w:b/>
          <w:bCs/>
          <w:sz w:val="28"/>
          <w:szCs w:val="28"/>
          <w:lang w:val="en-US"/>
        </w:rPr>
        <w:lastRenderedPageBreak/>
        <w:t>Exercise 7: Financial Forecasting</w:t>
      </w:r>
    </w:p>
    <w:p w14:paraId="4658EB10" w14:textId="77777777" w:rsidR="0066017A" w:rsidRDefault="0066017A" w:rsidP="0066017A">
      <w:pPr>
        <w:spacing w:after="0"/>
        <w:jc w:val="center"/>
        <w:rPr>
          <w:b/>
          <w:bCs/>
          <w:sz w:val="28"/>
          <w:szCs w:val="28"/>
          <w:lang w:val="en-US"/>
        </w:rPr>
      </w:pPr>
    </w:p>
    <w:p w14:paraId="2909E5F2" w14:textId="77777777" w:rsidR="00D3020F" w:rsidRDefault="00D3020F" w:rsidP="0066017A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</w:p>
    <w:p w14:paraId="4A523E28" w14:textId="22516E87" w:rsidR="0066017A" w:rsidRPr="0066017A" w:rsidRDefault="0066017A" w:rsidP="0066017A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6017A">
        <w:rPr>
          <w:rFonts w:ascii="Arial" w:hAnsi="Arial" w:cs="Arial"/>
          <w:sz w:val="22"/>
          <w:szCs w:val="22"/>
        </w:rPr>
        <w:t>Recursion</w:t>
      </w:r>
      <w:r w:rsidRPr="0066017A">
        <w:rPr>
          <w:rFonts w:ascii="Arial" w:hAnsi="Arial" w:cs="Arial"/>
          <w:sz w:val="22"/>
          <w:szCs w:val="22"/>
        </w:rPr>
        <w:t>:</w:t>
      </w:r>
      <w:r w:rsidRPr="0066017A">
        <w:rPr>
          <w:rFonts w:ascii="Arial" w:hAnsi="Arial" w:cs="Arial"/>
          <w:sz w:val="22"/>
          <w:szCs w:val="22"/>
        </w:rPr>
        <w:t xml:space="preserve"> Recursion is a programming technique where a method solves a problem by calling a smaller version of itself. Every recursive function must have a </w:t>
      </w:r>
      <w:r w:rsidRPr="0066017A">
        <w:rPr>
          <w:rFonts w:ascii="Arial" w:hAnsi="Arial" w:cs="Arial"/>
          <w:i/>
          <w:iCs/>
          <w:sz w:val="22"/>
          <w:szCs w:val="22"/>
        </w:rPr>
        <w:t>Base Case</w:t>
      </w:r>
      <w:r w:rsidRPr="0066017A">
        <w:rPr>
          <w:rFonts w:ascii="Arial" w:hAnsi="Arial" w:cs="Arial"/>
          <w:sz w:val="22"/>
          <w:szCs w:val="22"/>
        </w:rPr>
        <w:t xml:space="preserve"> (to stop the loop) and a </w:t>
      </w:r>
      <w:r w:rsidRPr="0066017A">
        <w:rPr>
          <w:rFonts w:ascii="Arial" w:hAnsi="Arial" w:cs="Arial"/>
          <w:i/>
          <w:iCs/>
          <w:sz w:val="22"/>
          <w:szCs w:val="22"/>
        </w:rPr>
        <w:t>Recursive Case</w:t>
      </w:r>
      <w:r w:rsidRPr="0066017A">
        <w:rPr>
          <w:rFonts w:ascii="Arial" w:hAnsi="Arial" w:cs="Arial"/>
          <w:sz w:val="22"/>
          <w:szCs w:val="22"/>
        </w:rPr>
        <w:t xml:space="preserve"> (to break the problem down).</w:t>
      </w:r>
    </w:p>
    <w:p w14:paraId="3156C153" w14:textId="77777777" w:rsidR="0066017A" w:rsidRPr="0066017A" w:rsidRDefault="0066017A" w:rsidP="0066017A">
      <w:pPr>
        <w:pStyle w:val="NormalWeb"/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6017A">
        <w:rPr>
          <w:rFonts w:ascii="Arial" w:hAnsi="Arial" w:cs="Arial"/>
          <w:sz w:val="22"/>
          <w:szCs w:val="22"/>
        </w:rPr>
        <w:t>Time Complexity:</w:t>
      </w:r>
    </w:p>
    <w:p w14:paraId="6FC88012" w14:textId="77777777" w:rsidR="0066017A" w:rsidRPr="0066017A" w:rsidRDefault="0066017A" w:rsidP="0066017A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6017A">
        <w:rPr>
          <w:rFonts w:ascii="Arial" w:hAnsi="Arial" w:cs="Arial"/>
          <w:sz w:val="22"/>
          <w:szCs w:val="22"/>
        </w:rPr>
        <w:t xml:space="preserve">Unoptimized: Each recursive step branches into subsequent calls, which can cause an exponential time complexity of </w:t>
      </w:r>
      <w:r w:rsidRPr="0066017A">
        <w:rPr>
          <w:rStyle w:val="math-inline"/>
          <w:rFonts w:ascii="Arial" w:hAnsi="Arial" w:cs="Arial"/>
          <w:sz w:val="22"/>
          <w:szCs w:val="22"/>
        </w:rPr>
        <w:t>$O(2^N)$</w:t>
      </w:r>
      <w:r w:rsidRPr="0066017A">
        <w:rPr>
          <w:rFonts w:ascii="Arial" w:hAnsi="Arial" w:cs="Arial"/>
          <w:sz w:val="22"/>
          <w:szCs w:val="22"/>
        </w:rPr>
        <w:t xml:space="preserve"> or linear call space stack depths of </w:t>
      </w:r>
      <w:r w:rsidRPr="0066017A">
        <w:rPr>
          <w:rStyle w:val="math-inline"/>
          <w:rFonts w:ascii="Arial" w:hAnsi="Arial" w:cs="Arial"/>
          <w:sz w:val="22"/>
          <w:szCs w:val="22"/>
        </w:rPr>
        <w:t>$O(N)$</w:t>
      </w:r>
      <w:r w:rsidRPr="0066017A">
        <w:rPr>
          <w:rFonts w:ascii="Arial" w:hAnsi="Arial" w:cs="Arial"/>
          <w:sz w:val="22"/>
          <w:szCs w:val="22"/>
        </w:rPr>
        <w:t>.</w:t>
      </w:r>
    </w:p>
    <w:p w14:paraId="0F5C8B35" w14:textId="2D3BF23B" w:rsidR="0066017A" w:rsidRPr="0066017A" w:rsidRDefault="0066017A" w:rsidP="0066017A">
      <w:pPr>
        <w:pStyle w:val="NormalWeb"/>
        <w:numPr>
          <w:ilvl w:val="0"/>
          <w:numId w:val="5"/>
        </w:numPr>
        <w:spacing w:before="0" w:beforeAutospacing="0"/>
        <w:jc w:val="both"/>
        <w:rPr>
          <w:rFonts w:ascii="Arial" w:hAnsi="Arial" w:cs="Arial"/>
          <w:sz w:val="22"/>
          <w:szCs w:val="22"/>
        </w:rPr>
      </w:pPr>
      <w:r w:rsidRPr="0066017A">
        <w:rPr>
          <w:rFonts w:ascii="Arial" w:hAnsi="Arial" w:cs="Arial"/>
          <w:sz w:val="22"/>
          <w:szCs w:val="22"/>
        </w:rPr>
        <w:t xml:space="preserve">Optimized: By saving previously computed years into a cache (a technique called Memoization), we can eliminate recalculations, reducing the time complexity to a clean </w:t>
      </w:r>
      <w:r w:rsidRPr="0066017A">
        <w:rPr>
          <w:rStyle w:val="math-inline"/>
          <w:rFonts w:ascii="Arial" w:hAnsi="Arial" w:cs="Arial"/>
          <w:sz w:val="22"/>
          <w:szCs w:val="22"/>
        </w:rPr>
        <w:t>$O(N)$</w:t>
      </w:r>
      <w:r w:rsidRPr="0066017A">
        <w:rPr>
          <w:rFonts w:ascii="Arial" w:hAnsi="Arial" w:cs="Arial"/>
          <w:sz w:val="22"/>
          <w:szCs w:val="22"/>
        </w:rPr>
        <w:t>.</w:t>
      </w:r>
    </w:p>
    <w:p w14:paraId="7A3EFEB7" w14:textId="77777777" w:rsidR="0066017A" w:rsidRDefault="0066017A" w:rsidP="0066017A">
      <w:pPr>
        <w:pStyle w:val="NormalWeb"/>
        <w:spacing w:before="0" w:beforeAutospacing="0"/>
        <w:rPr>
          <w:rFonts w:ascii="Arial" w:hAnsi="Arial" w:cs="Arial"/>
        </w:rPr>
      </w:pPr>
    </w:p>
    <w:p w14:paraId="23C40639" w14:textId="77777777" w:rsidR="00D3020F" w:rsidRDefault="00D3020F" w:rsidP="0066017A">
      <w:pPr>
        <w:pStyle w:val="NormalWeb"/>
        <w:spacing w:before="0" w:beforeAutospacing="0"/>
        <w:rPr>
          <w:rFonts w:ascii="Arial" w:hAnsi="Arial" w:cs="Arial"/>
        </w:rPr>
      </w:pPr>
    </w:p>
    <w:p w14:paraId="49200EE4" w14:textId="322F8E0D" w:rsidR="0066017A" w:rsidRDefault="0066017A" w:rsidP="0066017A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OUTPUT</w:t>
      </w:r>
    </w:p>
    <w:p w14:paraId="1C969F74" w14:textId="75CDFF52" w:rsidR="009639B0" w:rsidRPr="009639B0" w:rsidRDefault="0066017A" w:rsidP="009639B0">
      <w:pPr>
        <w:spacing w:after="0"/>
        <w:rPr>
          <w:b/>
          <w:bCs/>
          <w:sz w:val="24"/>
          <w:szCs w:val="24"/>
          <w:u w:val="single"/>
        </w:rPr>
      </w:pPr>
      <w:r w:rsidRPr="0066017A">
        <w:rPr>
          <w:b/>
          <w:bCs/>
          <w:sz w:val="24"/>
          <w:szCs w:val="24"/>
          <w:u w:val="single"/>
        </w:rPr>
        <w:drawing>
          <wp:inline distT="0" distB="0" distL="0" distR="0" wp14:anchorId="7AC8D144" wp14:editId="102E5858">
            <wp:extent cx="5731510" cy="3216910"/>
            <wp:effectExtent l="0" t="0" r="2540" b="2540"/>
            <wp:docPr id="94835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2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9B0" w:rsidRPr="00963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939C6"/>
    <w:multiLevelType w:val="multilevel"/>
    <w:tmpl w:val="54CC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0744C"/>
    <w:multiLevelType w:val="multilevel"/>
    <w:tmpl w:val="A84E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33EC0"/>
    <w:multiLevelType w:val="hybridMultilevel"/>
    <w:tmpl w:val="2E04B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526A1B"/>
    <w:multiLevelType w:val="multilevel"/>
    <w:tmpl w:val="D03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12763">
    <w:abstractNumId w:val="4"/>
  </w:num>
  <w:num w:numId="2" w16cid:durableId="103886371">
    <w:abstractNumId w:val="2"/>
  </w:num>
  <w:num w:numId="3" w16cid:durableId="98671236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2143618">
    <w:abstractNumId w:val="1"/>
  </w:num>
  <w:num w:numId="5" w16cid:durableId="103720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54"/>
    <w:rsid w:val="0029690F"/>
    <w:rsid w:val="003063CD"/>
    <w:rsid w:val="0037329F"/>
    <w:rsid w:val="005578BC"/>
    <w:rsid w:val="0066017A"/>
    <w:rsid w:val="006D1E54"/>
    <w:rsid w:val="00887F2E"/>
    <w:rsid w:val="009639B0"/>
    <w:rsid w:val="00BD74CE"/>
    <w:rsid w:val="00C45D74"/>
    <w:rsid w:val="00D3020F"/>
    <w:rsid w:val="00D335AA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0BED"/>
  <w15:chartTrackingRefBased/>
  <w15:docId w15:val="{119275BC-6AD7-4BD1-B4F5-C79732F5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E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E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E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E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E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E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E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h-inline">
    <w:name w:val="math-inline"/>
    <w:basedOn w:val="DefaultParagraphFont"/>
    <w:rsid w:val="00963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5</cp:revision>
  <dcterms:created xsi:type="dcterms:W3CDTF">2026-06-19T07:05:00Z</dcterms:created>
  <dcterms:modified xsi:type="dcterms:W3CDTF">2026-06-20T18:11:00Z</dcterms:modified>
</cp:coreProperties>
</file>