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FD0A" w14:textId="6D426052" w:rsidR="003063CD" w:rsidRDefault="003434F7" w:rsidP="003434F7">
      <w:pPr>
        <w:pBdr>
          <w:bottom w:val="single" w:sz="6" w:space="1" w:color="auto"/>
        </w:pBdr>
        <w:jc w:val="center"/>
        <w:rPr>
          <w:sz w:val="28"/>
          <w:szCs w:val="28"/>
        </w:rPr>
      </w:pPr>
      <w:r w:rsidRPr="003434F7">
        <w:rPr>
          <w:sz w:val="28"/>
          <w:szCs w:val="28"/>
        </w:rPr>
        <w:t>Exercise 1: Setting Up J</w:t>
      </w:r>
      <w:r w:rsidRPr="003434F7">
        <w:rPr>
          <w:sz w:val="28"/>
          <w:szCs w:val="28"/>
        </w:rPr>
        <w:t>u</w:t>
      </w:r>
      <w:r w:rsidRPr="003434F7">
        <w:rPr>
          <w:sz w:val="28"/>
          <w:szCs w:val="28"/>
        </w:rPr>
        <w:t>nit</w:t>
      </w:r>
    </w:p>
    <w:p w14:paraId="12501760" w14:textId="77777777" w:rsidR="009576A6" w:rsidRDefault="009576A6" w:rsidP="009576A6">
      <w:pPr>
        <w:spacing w:after="0"/>
        <w:rPr>
          <w:b/>
          <w:bCs/>
          <w:sz w:val="24"/>
          <w:szCs w:val="24"/>
        </w:rPr>
      </w:pPr>
    </w:p>
    <w:p w14:paraId="61787E7B" w14:textId="50CAE215" w:rsidR="009576A6" w:rsidRPr="009576A6" w:rsidRDefault="009576A6" w:rsidP="009576A6">
      <w:pPr>
        <w:spacing w:after="0"/>
        <w:rPr>
          <w:sz w:val="24"/>
          <w:szCs w:val="24"/>
        </w:rPr>
      </w:pPr>
      <w:r w:rsidRPr="009576A6">
        <w:rPr>
          <w:b/>
          <w:bCs/>
          <w:sz w:val="24"/>
          <w:szCs w:val="24"/>
        </w:rPr>
        <w:t>JUnit</w:t>
      </w:r>
    </w:p>
    <w:p w14:paraId="66992932" w14:textId="77777777" w:rsidR="009576A6" w:rsidRPr="00830BF0" w:rsidRDefault="009576A6" w:rsidP="009576A6">
      <w:pPr>
        <w:numPr>
          <w:ilvl w:val="0"/>
          <w:numId w:val="1"/>
        </w:numPr>
        <w:spacing w:after="0"/>
      </w:pPr>
      <w:r w:rsidRPr="00830BF0">
        <w:t xml:space="preserve">JUnit is a Java testing framework used for unit testing. </w:t>
      </w:r>
    </w:p>
    <w:p w14:paraId="1CCE4E50" w14:textId="77777777" w:rsidR="009576A6" w:rsidRPr="00830BF0" w:rsidRDefault="009576A6" w:rsidP="009576A6">
      <w:pPr>
        <w:numPr>
          <w:ilvl w:val="0"/>
          <w:numId w:val="1"/>
        </w:numPr>
        <w:spacing w:after="0"/>
      </w:pPr>
      <w:r w:rsidRPr="00830BF0">
        <w:t xml:space="preserve">It helps developers test individual units of code automatically. </w:t>
      </w:r>
    </w:p>
    <w:p w14:paraId="319F2329" w14:textId="77777777" w:rsidR="009576A6" w:rsidRPr="00830BF0" w:rsidRDefault="009576A6" w:rsidP="009576A6">
      <w:pPr>
        <w:numPr>
          <w:ilvl w:val="0"/>
          <w:numId w:val="1"/>
        </w:numPr>
        <w:spacing w:after="0"/>
      </w:pPr>
      <w:r w:rsidRPr="00830BF0">
        <w:t>JUnit improves code quality and simplifies debugging.</w:t>
      </w:r>
    </w:p>
    <w:p w14:paraId="5E7D102E" w14:textId="77777777" w:rsidR="009576A6" w:rsidRDefault="009576A6" w:rsidP="009576A6">
      <w:pPr>
        <w:spacing w:after="0"/>
        <w:rPr>
          <w:sz w:val="24"/>
          <w:szCs w:val="24"/>
        </w:rPr>
      </w:pPr>
    </w:p>
    <w:p w14:paraId="225A8F28" w14:textId="77777777" w:rsidR="009576A6" w:rsidRDefault="009576A6" w:rsidP="009576A6">
      <w:pPr>
        <w:spacing w:after="0"/>
        <w:rPr>
          <w:b/>
          <w:bCs/>
          <w:sz w:val="24"/>
          <w:szCs w:val="24"/>
        </w:rPr>
      </w:pPr>
    </w:p>
    <w:p w14:paraId="6F6A00A3" w14:textId="77777777" w:rsidR="009576A6" w:rsidRDefault="009576A6" w:rsidP="009576A6">
      <w:pPr>
        <w:spacing w:after="0"/>
        <w:rPr>
          <w:b/>
          <w:bCs/>
          <w:sz w:val="24"/>
          <w:szCs w:val="24"/>
        </w:rPr>
      </w:pPr>
    </w:p>
    <w:p w14:paraId="58FB956C" w14:textId="259D65E3" w:rsidR="009576A6" w:rsidRDefault="009576A6" w:rsidP="009576A6">
      <w:pPr>
        <w:spacing w:after="0"/>
        <w:rPr>
          <w:b/>
          <w:bCs/>
          <w:sz w:val="24"/>
          <w:szCs w:val="24"/>
        </w:rPr>
      </w:pPr>
      <w:r w:rsidRPr="009576A6">
        <w:rPr>
          <w:b/>
          <w:bCs/>
          <w:sz w:val="24"/>
          <w:szCs w:val="24"/>
        </w:rPr>
        <w:t>Dependency Used</w:t>
      </w:r>
    </w:p>
    <w:p w14:paraId="69FE8407" w14:textId="77777777" w:rsidR="00830BF0" w:rsidRPr="009576A6" w:rsidRDefault="00830BF0" w:rsidP="009576A6">
      <w:pPr>
        <w:spacing w:after="0"/>
        <w:rPr>
          <w:b/>
          <w:bCs/>
          <w:sz w:val="24"/>
          <w:szCs w:val="24"/>
        </w:rPr>
      </w:pPr>
    </w:p>
    <w:p w14:paraId="6C036A73" w14:textId="77777777" w:rsidR="009576A6" w:rsidRPr="00830BF0" w:rsidRDefault="009576A6" w:rsidP="009576A6">
      <w:pPr>
        <w:spacing w:after="0"/>
      </w:pPr>
      <w:r w:rsidRPr="00830BF0">
        <w:t>&lt;dependency&gt;</w:t>
      </w:r>
    </w:p>
    <w:p w14:paraId="5A17B0CA" w14:textId="77777777" w:rsidR="009576A6" w:rsidRPr="00830BF0" w:rsidRDefault="009576A6" w:rsidP="009576A6">
      <w:pPr>
        <w:spacing w:after="0"/>
      </w:pPr>
      <w:r w:rsidRPr="00830BF0">
        <w:t xml:space="preserve">    &lt;groupId&gt;junit&lt;/groupId&gt;</w:t>
      </w:r>
    </w:p>
    <w:p w14:paraId="59E62EB1" w14:textId="77777777" w:rsidR="009576A6" w:rsidRPr="00830BF0" w:rsidRDefault="009576A6" w:rsidP="009576A6">
      <w:pPr>
        <w:spacing w:after="0"/>
      </w:pPr>
      <w:r w:rsidRPr="00830BF0">
        <w:t xml:space="preserve">    &lt;artifactId&gt;junit&lt;/artifactId&gt;</w:t>
      </w:r>
    </w:p>
    <w:p w14:paraId="6E9A190F" w14:textId="77777777" w:rsidR="009576A6" w:rsidRPr="00830BF0" w:rsidRDefault="009576A6" w:rsidP="009576A6">
      <w:pPr>
        <w:spacing w:after="0"/>
      </w:pPr>
      <w:r w:rsidRPr="00830BF0">
        <w:t xml:space="preserve">    &lt;version&gt;4.13.2&lt;/version&gt;</w:t>
      </w:r>
    </w:p>
    <w:p w14:paraId="28C04FB5" w14:textId="77777777" w:rsidR="009576A6" w:rsidRPr="00830BF0" w:rsidRDefault="009576A6" w:rsidP="009576A6">
      <w:pPr>
        <w:spacing w:after="0"/>
      </w:pPr>
      <w:r w:rsidRPr="00830BF0">
        <w:t xml:space="preserve">    &lt;scope&gt;test&lt;/scope&gt;</w:t>
      </w:r>
    </w:p>
    <w:p w14:paraId="7A2A16B9" w14:textId="74BEA4F3" w:rsidR="009576A6" w:rsidRPr="00830BF0" w:rsidRDefault="009576A6" w:rsidP="009576A6">
      <w:pPr>
        <w:spacing w:after="0"/>
      </w:pPr>
      <w:r w:rsidRPr="00830BF0">
        <w:t>&lt;/dependency&gt;</w:t>
      </w:r>
    </w:p>
    <w:p w14:paraId="3DD0AB58" w14:textId="77777777" w:rsidR="003434F7" w:rsidRDefault="003434F7" w:rsidP="009576A6">
      <w:pPr>
        <w:rPr>
          <w:sz w:val="28"/>
          <w:szCs w:val="28"/>
        </w:rPr>
      </w:pPr>
    </w:p>
    <w:p w14:paraId="3F60D356" w14:textId="77777777" w:rsidR="009576A6" w:rsidRDefault="009576A6" w:rsidP="009576A6">
      <w:pPr>
        <w:rPr>
          <w:sz w:val="28"/>
          <w:szCs w:val="28"/>
        </w:rPr>
      </w:pPr>
    </w:p>
    <w:p w14:paraId="538C9375" w14:textId="400F93AA" w:rsidR="009576A6" w:rsidRPr="00830BF0" w:rsidRDefault="009576A6" w:rsidP="009576A6">
      <w:pPr>
        <w:rPr>
          <w:b/>
          <w:bCs/>
          <w:sz w:val="24"/>
          <w:szCs w:val="24"/>
        </w:rPr>
      </w:pPr>
      <w:r w:rsidRPr="00830BF0">
        <w:rPr>
          <w:b/>
          <w:bCs/>
          <w:sz w:val="24"/>
          <w:szCs w:val="24"/>
        </w:rPr>
        <w:t xml:space="preserve">OUTPUT </w:t>
      </w:r>
    </w:p>
    <w:p w14:paraId="7141006D" w14:textId="740F93DE" w:rsidR="009576A6" w:rsidRDefault="009576A6" w:rsidP="003434F7">
      <w:pPr>
        <w:jc w:val="center"/>
        <w:rPr>
          <w:sz w:val="28"/>
          <w:szCs w:val="28"/>
        </w:rPr>
      </w:pPr>
      <w:r w:rsidRPr="009576A6">
        <w:rPr>
          <w:sz w:val="28"/>
          <w:szCs w:val="28"/>
        </w:rPr>
        <w:drawing>
          <wp:inline distT="0" distB="0" distL="0" distR="0" wp14:anchorId="14A8AD81" wp14:editId="434DBD23">
            <wp:extent cx="5731510" cy="3222625"/>
            <wp:effectExtent l="0" t="0" r="2540" b="0"/>
            <wp:docPr id="43410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05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E0E" w14:textId="77777777" w:rsidR="003434F7" w:rsidRDefault="003434F7" w:rsidP="009576A6">
      <w:pPr>
        <w:rPr>
          <w:sz w:val="28"/>
          <w:szCs w:val="28"/>
        </w:rPr>
      </w:pPr>
    </w:p>
    <w:p w14:paraId="17AA8C47" w14:textId="77777777" w:rsidR="009576A6" w:rsidRDefault="009576A6" w:rsidP="009576A6">
      <w:pPr>
        <w:rPr>
          <w:sz w:val="28"/>
          <w:szCs w:val="28"/>
        </w:rPr>
      </w:pPr>
    </w:p>
    <w:p w14:paraId="4076F218" w14:textId="77777777" w:rsidR="009576A6" w:rsidRDefault="009576A6" w:rsidP="009576A6">
      <w:pPr>
        <w:rPr>
          <w:sz w:val="28"/>
          <w:szCs w:val="28"/>
        </w:rPr>
      </w:pPr>
    </w:p>
    <w:p w14:paraId="24A8EDF2" w14:textId="13AF6129" w:rsidR="003434F7" w:rsidRDefault="003434F7" w:rsidP="003434F7">
      <w:pPr>
        <w:pBdr>
          <w:bottom w:val="single" w:sz="6" w:space="1" w:color="auto"/>
        </w:pBdr>
        <w:jc w:val="center"/>
        <w:rPr>
          <w:sz w:val="28"/>
          <w:szCs w:val="28"/>
        </w:rPr>
      </w:pPr>
      <w:r w:rsidRPr="003434F7">
        <w:rPr>
          <w:sz w:val="28"/>
          <w:szCs w:val="28"/>
        </w:rPr>
        <w:lastRenderedPageBreak/>
        <w:t>Exercise 3: Assertions in J</w:t>
      </w:r>
      <w:r w:rsidRPr="003434F7">
        <w:rPr>
          <w:sz w:val="28"/>
          <w:szCs w:val="28"/>
        </w:rPr>
        <w:t>u</w:t>
      </w:r>
      <w:r w:rsidRPr="003434F7">
        <w:rPr>
          <w:sz w:val="28"/>
          <w:szCs w:val="28"/>
        </w:rPr>
        <w:t>nit</w:t>
      </w:r>
    </w:p>
    <w:p w14:paraId="41A82A9E" w14:textId="77777777" w:rsidR="003434F7" w:rsidRDefault="003434F7" w:rsidP="00830BF0">
      <w:pPr>
        <w:spacing w:after="0"/>
        <w:jc w:val="center"/>
        <w:rPr>
          <w:sz w:val="28"/>
          <w:szCs w:val="28"/>
        </w:rPr>
      </w:pPr>
    </w:p>
    <w:p w14:paraId="6FDFBEC4" w14:textId="68C9E932" w:rsidR="003434F7" w:rsidRPr="00830BF0" w:rsidRDefault="00830BF0" w:rsidP="00830BF0">
      <w:pPr>
        <w:spacing w:after="0"/>
        <w:rPr>
          <w:b/>
          <w:bCs/>
          <w:sz w:val="24"/>
          <w:szCs w:val="24"/>
        </w:rPr>
      </w:pPr>
      <w:r w:rsidRPr="00830BF0">
        <w:rPr>
          <w:b/>
          <w:bCs/>
          <w:sz w:val="24"/>
          <w:szCs w:val="24"/>
        </w:rPr>
        <w:t>AssertionsTest.java</w:t>
      </w:r>
    </w:p>
    <w:p w14:paraId="28525B67" w14:textId="77777777" w:rsidR="00830BF0" w:rsidRDefault="00830BF0" w:rsidP="00830BF0">
      <w:pPr>
        <w:spacing w:after="0"/>
        <w:rPr>
          <w:sz w:val="24"/>
          <w:szCs w:val="24"/>
        </w:rPr>
      </w:pPr>
    </w:p>
    <w:p w14:paraId="113488DE" w14:textId="77777777" w:rsidR="00830BF0" w:rsidRPr="00830BF0" w:rsidRDefault="00830BF0" w:rsidP="00830BF0">
      <w:pPr>
        <w:spacing w:after="0"/>
      </w:pPr>
      <w:r w:rsidRPr="00830BF0">
        <w:t>package junitdemo;</w:t>
      </w:r>
    </w:p>
    <w:p w14:paraId="0EB1AF05" w14:textId="77777777" w:rsidR="00830BF0" w:rsidRPr="00830BF0" w:rsidRDefault="00830BF0" w:rsidP="00830BF0">
      <w:pPr>
        <w:spacing w:after="0"/>
      </w:pPr>
      <w:r w:rsidRPr="00830BF0">
        <w:t>import static org.junit.Assert.*;</w:t>
      </w:r>
    </w:p>
    <w:p w14:paraId="5193FAFA" w14:textId="77777777" w:rsidR="00830BF0" w:rsidRPr="00830BF0" w:rsidRDefault="00830BF0" w:rsidP="00830BF0">
      <w:pPr>
        <w:spacing w:after="0"/>
      </w:pPr>
      <w:r w:rsidRPr="00830BF0">
        <w:t>import org.junit.Test;</w:t>
      </w:r>
    </w:p>
    <w:p w14:paraId="491F6745" w14:textId="77777777" w:rsidR="00830BF0" w:rsidRPr="00830BF0" w:rsidRDefault="00830BF0" w:rsidP="00830BF0">
      <w:pPr>
        <w:spacing w:after="0"/>
      </w:pPr>
      <w:r w:rsidRPr="00830BF0">
        <w:t>public class AssertionsTest {</w:t>
      </w:r>
    </w:p>
    <w:p w14:paraId="56B69635" w14:textId="77777777" w:rsidR="00830BF0" w:rsidRPr="00830BF0" w:rsidRDefault="00830BF0" w:rsidP="00830BF0">
      <w:pPr>
        <w:spacing w:after="0"/>
      </w:pPr>
      <w:r w:rsidRPr="00830BF0">
        <w:t xml:space="preserve">    </w:t>
      </w:r>
      <w:r w:rsidRPr="00830BF0">
        <w:rPr>
          <w:i/>
          <w:iCs/>
        </w:rPr>
        <w:t>@Test</w:t>
      </w:r>
    </w:p>
    <w:p w14:paraId="35AD6591" w14:textId="77777777" w:rsidR="00830BF0" w:rsidRPr="00830BF0" w:rsidRDefault="00830BF0" w:rsidP="00830BF0">
      <w:pPr>
        <w:spacing w:after="0"/>
      </w:pPr>
      <w:r w:rsidRPr="00830BF0">
        <w:t xml:space="preserve">    public void testAssertions() {</w:t>
      </w:r>
    </w:p>
    <w:p w14:paraId="1B46D72C" w14:textId="77777777" w:rsidR="00830BF0" w:rsidRPr="00830BF0" w:rsidRDefault="00830BF0" w:rsidP="00830BF0">
      <w:pPr>
        <w:spacing w:after="0"/>
      </w:pPr>
      <w:r w:rsidRPr="00830BF0">
        <w:t xml:space="preserve">        </w:t>
      </w:r>
      <w:r w:rsidRPr="00830BF0">
        <w:rPr>
          <w:i/>
          <w:iCs/>
        </w:rPr>
        <w:t>assertEquals</w:t>
      </w:r>
      <w:r w:rsidRPr="00830BF0">
        <w:t>(5, 2 + 3);</w:t>
      </w:r>
    </w:p>
    <w:p w14:paraId="70F55382" w14:textId="77777777" w:rsidR="00830BF0" w:rsidRPr="00830BF0" w:rsidRDefault="00830BF0" w:rsidP="00830BF0">
      <w:pPr>
        <w:spacing w:after="0"/>
      </w:pPr>
      <w:r w:rsidRPr="00830BF0">
        <w:t xml:space="preserve">        </w:t>
      </w:r>
      <w:r w:rsidRPr="00830BF0">
        <w:rPr>
          <w:i/>
          <w:iCs/>
        </w:rPr>
        <w:t>assertTrue</w:t>
      </w:r>
      <w:r w:rsidRPr="00830BF0">
        <w:t>(5 &gt; 3);</w:t>
      </w:r>
    </w:p>
    <w:p w14:paraId="0167E670" w14:textId="77777777" w:rsidR="00830BF0" w:rsidRPr="00830BF0" w:rsidRDefault="00830BF0" w:rsidP="00830BF0">
      <w:pPr>
        <w:spacing w:after="0"/>
      </w:pPr>
      <w:r w:rsidRPr="00830BF0">
        <w:t xml:space="preserve">        </w:t>
      </w:r>
      <w:r w:rsidRPr="00830BF0">
        <w:rPr>
          <w:i/>
          <w:iCs/>
        </w:rPr>
        <w:t>assertFalse</w:t>
      </w:r>
      <w:r w:rsidRPr="00830BF0">
        <w:t>(5 &lt; 3);</w:t>
      </w:r>
    </w:p>
    <w:p w14:paraId="3D7BEB7A" w14:textId="77777777" w:rsidR="00830BF0" w:rsidRPr="00830BF0" w:rsidRDefault="00830BF0" w:rsidP="00830BF0">
      <w:pPr>
        <w:spacing w:after="0"/>
      </w:pPr>
      <w:r w:rsidRPr="00830BF0">
        <w:t xml:space="preserve">        </w:t>
      </w:r>
      <w:r w:rsidRPr="00830BF0">
        <w:rPr>
          <w:i/>
          <w:iCs/>
        </w:rPr>
        <w:t>assertNull</w:t>
      </w:r>
      <w:r w:rsidRPr="00830BF0">
        <w:t>(null);</w:t>
      </w:r>
    </w:p>
    <w:p w14:paraId="2A8B16DD" w14:textId="77777777" w:rsidR="00830BF0" w:rsidRPr="00830BF0" w:rsidRDefault="00830BF0" w:rsidP="00830BF0">
      <w:pPr>
        <w:spacing w:after="0"/>
      </w:pPr>
      <w:r w:rsidRPr="00830BF0">
        <w:t xml:space="preserve">        </w:t>
      </w:r>
      <w:r w:rsidRPr="00830BF0">
        <w:rPr>
          <w:i/>
          <w:iCs/>
        </w:rPr>
        <w:t>assertNotNull</w:t>
      </w:r>
      <w:r w:rsidRPr="00830BF0">
        <w:t>(new Object());</w:t>
      </w:r>
    </w:p>
    <w:p w14:paraId="34F8F47A" w14:textId="77777777" w:rsidR="00830BF0" w:rsidRPr="00830BF0" w:rsidRDefault="00830BF0" w:rsidP="00830BF0">
      <w:pPr>
        <w:spacing w:after="0"/>
      </w:pPr>
      <w:r w:rsidRPr="00830BF0">
        <w:t xml:space="preserve">    }</w:t>
      </w:r>
    </w:p>
    <w:p w14:paraId="007C1FA1" w14:textId="4DC7BE24" w:rsidR="00830BF0" w:rsidRDefault="00830BF0" w:rsidP="00830BF0">
      <w:pPr>
        <w:spacing w:after="0"/>
      </w:pPr>
      <w:r w:rsidRPr="00830BF0">
        <w:t>}</w:t>
      </w:r>
    </w:p>
    <w:p w14:paraId="2063FBED" w14:textId="77777777" w:rsidR="00830BF0" w:rsidRDefault="00830BF0" w:rsidP="00830BF0">
      <w:pPr>
        <w:spacing w:after="0"/>
      </w:pPr>
    </w:p>
    <w:p w14:paraId="27B1264D" w14:textId="77777777" w:rsidR="00830BF0" w:rsidRDefault="00830BF0" w:rsidP="00830BF0">
      <w:pPr>
        <w:spacing w:after="0"/>
      </w:pPr>
    </w:p>
    <w:p w14:paraId="5B18F5B0" w14:textId="71A37D4E" w:rsidR="00830BF0" w:rsidRDefault="00830BF0" w:rsidP="00830BF0">
      <w:pPr>
        <w:spacing w:after="0"/>
      </w:pPr>
      <w:r>
        <w:rPr>
          <w:b/>
          <w:bCs/>
        </w:rPr>
        <w:t>OUTPUT</w:t>
      </w:r>
    </w:p>
    <w:p w14:paraId="4878C793" w14:textId="77777777" w:rsidR="00830BF0" w:rsidRPr="00830BF0" w:rsidRDefault="00830BF0" w:rsidP="00830BF0">
      <w:pPr>
        <w:spacing w:after="0"/>
      </w:pPr>
    </w:p>
    <w:p w14:paraId="09B5ADBE" w14:textId="22D6BE6A" w:rsidR="003434F7" w:rsidRDefault="00830BF0" w:rsidP="003434F7">
      <w:pPr>
        <w:jc w:val="center"/>
        <w:rPr>
          <w:sz w:val="28"/>
          <w:szCs w:val="28"/>
        </w:rPr>
      </w:pPr>
      <w:r w:rsidRPr="00830BF0">
        <w:rPr>
          <w:sz w:val="28"/>
          <w:szCs w:val="28"/>
        </w:rPr>
        <w:drawing>
          <wp:inline distT="0" distB="0" distL="0" distR="0" wp14:anchorId="2353AA26" wp14:editId="6D17D29E">
            <wp:extent cx="5731510" cy="3222625"/>
            <wp:effectExtent l="0" t="0" r="2540" b="0"/>
            <wp:docPr id="48321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17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5F23" w14:textId="77777777" w:rsidR="003434F7" w:rsidRDefault="003434F7" w:rsidP="003434F7">
      <w:pPr>
        <w:jc w:val="center"/>
        <w:rPr>
          <w:sz w:val="28"/>
          <w:szCs w:val="28"/>
        </w:rPr>
      </w:pPr>
    </w:p>
    <w:p w14:paraId="77FA8133" w14:textId="77777777" w:rsidR="003434F7" w:rsidRDefault="003434F7" w:rsidP="003434F7">
      <w:pPr>
        <w:jc w:val="center"/>
        <w:rPr>
          <w:sz w:val="28"/>
          <w:szCs w:val="28"/>
        </w:rPr>
      </w:pPr>
    </w:p>
    <w:p w14:paraId="308225B4" w14:textId="77777777" w:rsidR="00830BF0" w:rsidRDefault="00830BF0" w:rsidP="003434F7">
      <w:pPr>
        <w:jc w:val="center"/>
        <w:rPr>
          <w:sz w:val="28"/>
          <w:szCs w:val="28"/>
        </w:rPr>
      </w:pPr>
    </w:p>
    <w:p w14:paraId="263A55CF" w14:textId="77777777" w:rsidR="00830BF0" w:rsidRDefault="00830BF0" w:rsidP="003434F7">
      <w:pPr>
        <w:jc w:val="center"/>
        <w:rPr>
          <w:sz w:val="28"/>
          <w:szCs w:val="28"/>
        </w:rPr>
      </w:pPr>
    </w:p>
    <w:p w14:paraId="6351D2AF" w14:textId="458A9C70" w:rsidR="003434F7" w:rsidRDefault="003434F7" w:rsidP="003434F7">
      <w:pPr>
        <w:pBdr>
          <w:bottom w:val="single" w:sz="6" w:space="1" w:color="auto"/>
        </w:pBdr>
        <w:jc w:val="center"/>
        <w:rPr>
          <w:sz w:val="28"/>
          <w:szCs w:val="28"/>
        </w:rPr>
      </w:pPr>
      <w:r w:rsidRPr="003434F7">
        <w:rPr>
          <w:sz w:val="28"/>
          <w:szCs w:val="28"/>
        </w:rPr>
        <w:lastRenderedPageBreak/>
        <w:t>Exercise 4: (AAA) Pattern, Test Fixtures, Setup and Teardown Methods in J</w:t>
      </w:r>
      <w:r w:rsidRPr="003434F7">
        <w:rPr>
          <w:sz w:val="28"/>
          <w:szCs w:val="28"/>
        </w:rPr>
        <w:t>u</w:t>
      </w:r>
      <w:r w:rsidRPr="003434F7">
        <w:rPr>
          <w:sz w:val="28"/>
          <w:szCs w:val="28"/>
        </w:rPr>
        <w:t>nit</w:t>
      </w:r>
    </w:p>
    <w:p w14:paraId="32D5CBD3" w14:textId="77777777" w:rsidR="003434F7" w:rsidRDefault="003434F7" w:rsidP="003434F7">
      <w:pPr>
        <w:jc w:val="center"/>
        <w:rPr>
          <w:sz w:val="28"/>
          <w:szCs w:val="28"/>
        </w:rPr>
      </w:pPr>
    </w:p>
    <w:p w14:paraId="0F303011" w14:textId="50FC91EB" w:rsidR="00A42F5E" w:rsidRPr="00A42F5E" w:rsidRDefault="00A42F5E" w:rsidP="00A42F5E">
      <w:pPr>
        <w:jc w:val="both"/>
        <w:rPr>
          <w:sz w:val="24"/>
          <w:szCs w:val="24"/>
        </w:rPr>
      </w:pPr>
      <w:r w:rsidRPr="00A42F5E">
        <w:rPr>
          <w:b/>
          <w:bCs/>
          <w:sz w:val="24"/>
          <w:szCs w:val="24"/>
        </w:rPr>
        <w:t>Arrange</w:t>
      </w:r>
      <w:r>
        <w:rPr>
          <w:b/>
          <w:bCs/>
          <w:sz w:val="24"/>
          <w:szCs w:val="24"/>
        </w:rPr>
        <w:t xml:space="preserve">: </w:t>
      </w:r>
      <w:r w:rsidRPr="00A42F5E">
        <w:rPr>
          <w:sz w:val="24"/>
          <w:szCs w:val="24"/>
        </w:rPr>
        <w:t>Prepare the test data and required objects before executing the test.</w:t>
      </w:r>
    </w:p>
    <w:p w14:paraId="03A88756" w14:textId="6F6B8334" w:rsidR="00A42F5E" w:rsidRPr="00A42F5E" w:rsidRDefault="00A42F5E" w:rsidP="00A42F5E">
      <w:pPr>
        <w:jc w:val="both"/>
        <w:rPr>
          <w:sz w:val="24"/>
          <w:szCs w:val="24"/>
        </w:rPr>
      </w:pPr>
      <w:r w:rsidRPr="00A42F5E">
        <w:rPr>
          <w:b/>
          <w:bCs/>
          <w:sz w:val="24"/>
          <w:szCs w:val="24"/>
        </w:rPr>
        <w:t>Act</w:t>
      </w:r>
      <w:r>
        <w:rPr>
          <w:b/>
          <w:bCs/>
          <w:sz w:val="24"/>
          <w:szCs w:val="24"/>
        </w:rPr>
        <w:t xml:space="preserve">: </w:t>
      </w:r>
      <w:r w:rsidRPr="00A42F5E">
        <w:rPr>
          <w:sz w:val="24"/>
          <w:szCs w:val="24"/>
        </w:rPr>
        <w:t>Execute the method or operation that needs to be tested.</w:t>
      </w:r>
    </w:p>
    <w:p w14:paraId="41BDD826" w14:textId="778A7423" w:rsidR="00A42F5E" w:rsidRPr="00A42F5E" w:rsidRDefault="00A42F5E" w:rsidP="00A42F5E">
      <w:pPr>
        <w:jc w:val="both"/>
        <w:rPr>
          <w:sz w:val="24"/>
          <w:szCs w:val="24"/>
        </w:rPr>
      </w:pPr>
      <w:r w:rsidRPr="00A42F5E">
        <w:rPr>
          <w:b/>
          <w:bCs/>
          <w:sz w:val="24"/>
          <w:szCs w:val="24"/>
        </w:rPr>
        <w:t>Assert</w:t>
      </w:r>
      <w:r>
        <w:rPr>
          <w:b/>
          <w:bCs/>
          <w:sz w:val="24"/>
          <w:szCs w:val="24"/>
        </w:rPr>
        <w:t xml:space="preserve">: </w:t>
      </w:r>
      <w:r w:rsidRPr="00A42F5E">
        <w:rPr>
          <w:sz w:val="24"/>
          <w:szCs w:val="24"/>
        </w:rPr>
        <w:t>Verify that the actual result matches the expected result using JUnit assertions.</w:t>
      </w:r>
    </w:p>
    <w:p w14:paraId="1ED43095" w14:textId="4A6A8607" w:rsidR="00A42F5E" w:rsidRPr="00A42F5E" w:rsidRDefault="00A42F5E" w:rsidP="00A42F5E">
      <w:pPr>
        <w:jc w:val="both"/>
        <w:rPr>
          <w:sz w:val="24"/>
          <w:szCs w:val="24"/>
        </w:rPr>
      </w:pPr>
      <w:r w:rsidRPr="00A42F5E">
        <w:rPr>
          <w:b/>
          <w:bCs/>
          <w:sz w:val="24"/>
          <w:szCs w:val="24"/>
        </w:rPr>
        <w:t>@Before (Setup Method)</w:t>
      </w:r>
      <w:r>
        <w:rPr>
          <w:b/>
          <w:bCs/>
          <w:sz w:val="24"/>
          <w:szCs w:val="24"/>
        </w:rPr>
        <w:t xml:space="preserve">: </w:t>
      </w:r>
      <w:r w:rsidRPr="00A42F5E">
        <w:rPr>
          <w:sz w:val="24"/>
          <w:szCs w:val="24"/>
        </w:rPr>
        <w:t>The @Before annotation is used to initialize test data and resources before each test case is executed.</w:t>
      </w:r>
    </w:p>
    <w:p w14:paraId="59555FEC" w14:textId="621E91D8" w:rsidR="00A42F5E" w:rsidRPr="00A42F5E" w:rsidRDefault="00A42F5E" w:rsidP="00A42F5E">
      <w:pPr>
        <w:jc w:val="both"/>
        <w:rPr>
          <w:sz w:val="24"/>
          <w:szCs w:val="24"/>
        </w:rPr>
      </w:pPr>
      <w:r w:rsidRPr="00A42F5E">
        <w:rPr>
          <w:b/>
          <w:bCs/>
          <w:sz w:val="24"/>
          <w:szCs w:val="24"/>
        </w:rPr>
        <w:t>@After (Teardown Method)</w:t>
      </w:r>
      <w:r>
        <w:rPr>
          <w:b/>
          <w:bCs/>
          <w:sz w:val="24"/>
          <w:szCs w:val="24"/>
        </w:rPr>
        <w:t xml:space="preserve">: </w:t>
      </w:r>
      <w:r w:rsidRPr="00A42F5E">
        <w:rPr>
          <w:sz w:val="24"/>
          <w:szCs w:val="24"/>
        </w:rPr>
        <w:t>The @After annotation is used to clean up resources and reset the test environment after each test case execution.</w:t>
      </w:r>
    </w:p>
    <w:p w14:paraId="332046DD" w14:textId="63448EE5" w:rsidR="00A42F5E" w:rsidRPr="00A42F5E" w:rsidRDefault="00A42F5E" w:rsidP="00A42F5E">
      <w:pPr>
        <w:jc w:val="both"/>
        <w:rPr>
          <w:sz w:val="24"/>
          <w:szCs w:val="24"/>
        </w:rPr>
      </w:pPr>
      <w:r w:rsidRPr="00A42F5E">
        <w:rPr>
          <w:b/>
          <w:bCs/>
          <w:sz w:val="24"/>
          <w:szCs w:val="24"/>
        </w:rPr>
        <w:t>Result</w:t>
      </w:r>
      <w:r>
        <w:rPr>
          <w:b/>
          <w:bCs/>
          <w:sz w:val="24"/>
          <w:szCs w:val="24"/>
        </w:rPr>
        <w:t xml:space="preserve">: </w:t>
      </w:r>
      <w:r w:rsidRPr="00A42F5E">
        <w:rPr>
          <w:sz w:val="24"/>
          <w:szCs w:val="24"/>
        </w:rPr>
        <w:t xml:space="preserve">The test case executed successfully using the AAA pattern, with setup and teardown methods running before and after the test, resulting in </w:t>
      </w:r>
      <w:r w:rsidRPr="00A42F5E">
        <w:rPr>
          <w:b/>
          <w:bCs/>
          <w:sz w:val="24"/>
          <w:szCs w:val="24"/>
        </w:rPr>
        <w:t>Runs: 1, Failures: 0, Errors: 0</w:t>
      </w:r>
      <w:r w:rsidRPr="00A42F5E">
        <w:rPr>
          <w:sz w:val="24"/>
          <w:szCs w:val="24"/>
        </w:rPr>
        <w:t>.</w:t>
      </w:r>
    </w:p>
    <w:p w14:paraId="7BCF61C1" w14:textId="77777777" w:rsidR="00A42F5E" w:rsidRDefault="00A42F5E" w:rsidP="00A42F5E">
      <w:pPr>
        <w:rPr>
          <w:sz w:val="24"/>
          <w:szCs w:val="24"/>
        </w:rPr>
      </w:pPr>
    </w:p>
    <w:p w14:paraId="629B381F" w14:textId="77777777" w:rsidR="00A42F5E" w:rsidRDefault="00A42F5E" w:rsidP="00A42F5E">
      <w:pPr>
        <w:rPr>
          <w:sz w:val="24"/>
          <w:szCs w:val="24"/>
        </w:rPr>
      </w:pPr>
    </w:p>
    <w:p w14:paraId="47FB43A8" w14:textId="0DC964AE" w:rsidR="003434F7" w:rsidRDefault="00A42F5E" w:rsidP="00A42F5E">
      <w:pPr>
        <w:rPr>
          <w:sz w:val="28"/>
          <w:szCs w:val="28"/>
        </w:rPr>
      </w:pPr>
      <w:r>
        <w:rPr>
          <w:b/>
          <w:bCs/>
          <w:sz w:val="24"/>
          <w:szCs w:val="24"/>
        </w:rPr>
        <w:t>OUTPUT</w:t>
      </w:r>
    </w:p>
    <w:p w14:paraId="1C5C5FCF" w14:textId="70098044" w:rsidR="003434F7" w:rsidRPr="003434F7" w:rsidRDefault="00830BF0" w:rsidP="003434F7">
      <w:pPr>
        <w:jc w:val="center"/>
        <w:rPr>
          <w:sz w:val="28"/>
          <w:szCs w:val="28"/>
        </w:rPr>
      </w:pPr>
      <w:r w:rsidRPr="00830BF0">
        <w:rPr>
          <w:sz w:val="28"/>
          <w:szCs w:val="28"/>
        </w:rPr>
        <w:drawing>
          <wp:inline distT="0" distB="0" distL="0" distR="0" wp14:anchorId="378AA405" wp14:editId="2A47FF40">
            <wp:extent cx="5731510" cy="3222625"/>
            <wp:effectExtent l="0" t="0" r="2540" b="0"/>
            <wp:docPr id="173845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59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4F7" w:rsidRPr="00343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D1F50"/>
    <w:multiLevelType w:val="multilevel"/>
    <w:tmpl w:val="0FC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92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40"/>
    <w:rsid w:val="0029690F"/>
    <w:rsid w:val="003063CD"/>
    <w:rsid w:val="003434F7"/>
    <w:rsid w:val="00756533"/>
    <w:rsid w:val="00830BF0"/>
    <w:rsid w:val="00830C40"/>
    <w:rsid w:val="009576A6"/>
    <w:rsid w:val="00A42F5E"/>
    <w:rsid w:val="00BD74CE"/>
    <w:rsid w:val="00E9170C"/>
    <w:rsid w:val="00EF0C40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58E5"/>
  <w15:chartTrackingRefBased/>
  <w15:docId w15:val="{8BC117F3-B913-4680-AD54-54474F4B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2</cp:revision>
  <dcterms:created xsi:type="dcterms:W3CDTF">2026-06-21T11:31:00Z</dcterms:created>
  <dcterms:modified xsi:type="dcterms:W3CDTF">2026-06-21T12:05:00Z</dcterms:modified>
</cp:coreProperties>
</file>