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B57ED8" w:rsidRDefault="00E67962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0000002" w14:textId="77777777" w:rsidR="00B57ED8" w:rsidRDefault="00B57ED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DF0A038" w14:textId="77777777" w:rsidR="007B1592" w:rsidRPr="007B1592" w:rsidRDefault="00E67962" w:rsidP="007B1592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7B1592" w:rsidRPr="007B1592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  <w:t>Практическая работа №16 Разработка интерфейса отображения данных в виде карточек с изображениями</w:t>
      </w:r>
    </w:p>
    <w:p w14:paraId="00000004" w14:textId="433F6F44" w:rsidR="00B57ED8" w:rsidRPr="007B1592" w:rsidRDefault="00E67962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ФИО студента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  <w:r w:rsidR="007B1592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Панкрушев Виталий </w:t>
      </w:r>
    </w:p>
    <w:p w14:paraId="00000005" w14:textId="06E5D3B8" w:rsidR="00B57ED8" w:rsidRPr="00862D6F" w:rsidRDefault="00E67962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360</w:t>
      </w:r>
    </w:p>
    <w:p w14:paraId="00000006" w14:textId="77777777" w:rsidR="00B57ED8" w:rsidRPr="007B1592" w:rsidRDefault="00B57ED8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5F823881" w14:textId="77777777" w:rsidR="009C2549" w:rsidRPr="009C2549" w:rsidRDefault="009C2549" w:rsidP="009C2549">
      <w:pPr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9C254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Цель работы: </w:t>
      </w:r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Разработать клиентскую часть информационной системы, создав страницу отображения данных (список сущностей) в визуальном формате карточек с изображениями. Данные должны подгружаться из базы данных и отображаться в элементе </w:t>
      </w:r>
      <w:proofErr w:type="spellStart"/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ListView</w:t>
      </w:r>
      <w:proofErr w:type="spellEnd"/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с нестандартным </w:t>
      </w:r>
      <w:proofErr w:type="spellStart"/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ItemsPanel</w:t>
      </w:r>
      <w:proofErr w:type="spellEnd"/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, формирующим сетку карточек.</w:t>
      </w:r>
    </w:p>
    <w:p w14:paraId="21BE9A69" w14:textId="77777777" w:rsidR="009C2549" w:rsidRPr="009C2549" w:rsidRDefault="009C2549" w:rsidP="009C2549">
      <w:pPr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1. Создать новую страницу </w:t>
      </w:r>
      <w:proofErr w:type="spellStart"/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CatalogPage.xaml</w:t>
      </w:r>
      <w:proofErr w:type="spellEnd"/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для отображения списка основных сущностей. Настроить </w:t>
      </w:r>
      <w:proofErr w:type="spellStart"/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ListView</w:t>
      </w:r>
      <w:proofErr w:type="spellEnd"/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таким образом, чтобы элементы отображались в виде сетки карточек (используя </w:t>
      </w:r>
      <w:proofErr w:type="spellStart"/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WrapPanel</w:t>
      </w:r>
      <w:proofErr w:type="spellEnd"/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в качестве </w:t>
      </w:r>
      <w:proofErr w:type="spellStart"/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ItemsPanel</w:t>
      </w:r>
      <w:proofErr w:type="spellEnd"/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).</w:t>
      </w:r>
    </w:p>
    <w:p w14:paraId="2836770D" w14:textId="77777777" w:rsidR="009C2549" w:rsidRPr="009C2549" w:rsidRDefault="009C2549" w:rsidP="009C2549">
      <w:pPr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Каждая карточка должна содержать:</w:t>
      </w:r>
    </w:p>
    <w:p w14:paraId="4C81FD72" w14:textId="77777777" w:rsidR="009C2549" w:rsidRPr="009C2549" w:rsidRDefault="009C2549" w:rsidP="009C254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Изображение (основное фото сущности из BLOB-поля, при отсутствии — заглушка).</w:t>
      </w:r>
    </w:p>
    <w:p w14:paraId="31E4E272" w14:textId="77777777" w:rsidR="009C2549" w:rsidRPr="009C2549" w:rsidRDefault="009C2549" w:rsidP="009C254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Название/заголовок сущности.</w:t>
      </w:r>
    </w:p>
    <w:p w14:paraId="34CFF5B3" w14:textId="77777777" w:rsidR="009C2549" w:rsidRPr="009C2549" w:rsidRDefault="009C2549" w:rsidP="009C254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Краткое описание или ключевую характеристику.</w:t>
      </w:r>
    </w:p>
    <w:p w14:paraId="2911960A" w14:textId="77777777" w:rsidR="009C2549" w:rsidRPr="009C2549" w:rsidRDefault="009C2549" w:rsidP="009C254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Дополнительные визуальные элементы (например, иконки статуса, рейтинг, сложность).</w:t>
      </w:r>
    </w:p>
    <w:p w14:paraId="22B5D873" w14:textId="77777777" w:rsidR="009C2549" w:rsidRPr="009C2549" w:rsidRDefault="009C2549" w:rsidP="009C2549">
      <w:pPr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2. Использовать стили и цветовую палитру, определённые в </w:t>
      </w:r>
      <w:proofErr w:type="spellStart"/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App.xaml</w:t>
      </w:r>
      <w:proofErr w:type="spellEnd"/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в работе №14.</w:t>
      </w:r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br/>
        <w:t>3. Добавить навигацию со страниц авторизации/регистрации на страницу каталога (например, после успешного входа).</w:t>
      </w:r>
    </w:p>
    <w:p w14:paraId="353D6CF3" w14:textId="77777777" w:rsidR="009C2549" w:rsidRPr="009C2549" w:rsidRDefault="009C2549" w:rsidP="009C2549">
      <w:pPr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3. Добавить навигацию со страниц авторизации/регистрации на страницу каталога (например, после успешного входа).</w:t>
      </w:r>
    </w:p>
    <w:p w14:paraId="10897076" w14:textId="77777777" w:rsidR="009C2549" w:rsidRPr="009C2549" w:rsidRDefault="009C2549" w:rsidP="009C2549">
      <w:pPr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4. Создать сопроводительную документацию к проекту в формате README.md, которая даст полное представление о проекте, его назначении и авторах. Файл должен иметь </w:t>
      </w:r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lastRenderedPageBreak/>
        <w:t>следующую структуру с использованием заголовков разных уровней:</w:t>
      </w:r>
    </w:p>
    <w:p w14:paraId="03AC0B9A" w14:textId="77777777" w:rsidR="009C2549" w:rsidRPr="009C2549" w:rsidRDefault="009C2549" w:rsidP="009C2549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Названия проекта.</w:t>
      </w:r>
    </w:p>
    <w:p w14:paraId="7A45D747" w14:textId="77777777" w:rsidR="009C2549" w:rsidRPr="009C2549" w:rsidRDefault="009C2549" w:rsidP="009C2549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Описание выполненной работы.</w:t>
      </w:r>
    </w:p>
    <w:p w14:paraId="6460B1CE" w14:textId="77777777" w:rsidR="009C2549" w:rsidRPr="009C2549" w:rsidRDefault="009C2549" w:rsidP="009C2549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Группа.</w:t>
      </w:r>
    </w:p>
    <w:p w14:paraId="6C922524" w14:textId="77777777" w:rsidR="009C2549" w:rsidRPr="009C2549" w:rsidRDefault="009C2549" w:rsidP="009C2549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ФИО студента.</w:t>
      </w:r>
    </w:p>
    <w:p w14:paraId="3DA7D934" w14:textId="77777777" w:rsidR="009C2549" w:rsidRPr="009C2549" w:rsidRDefault="009C2549" w:rsidP="009C2549">
      <w:pPr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5.Создать новую ветку в репозитории </w:t>
      </w:r>
      <w:proofErr w:type="spellStart"/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Github</w:t>
      </w:r>
      <w:proofErr w:type="spellEnd"/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из Практической работы № 13. </w:t>
      </w:r>
    </w:p>
    <w:p w14:paraId="53E97E62" w14:textId="096E715E" w:rsidR="009C2549" w:rsidRPr="00334ED0" w:rsidRDefault="009C2549" w:rsidP="009C2549">
      <w:pPr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9C254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6. Загрузите проект и README.md в новую ветку.</w:t>
      </w:r>
    </w:p>
    <w:p w14:paraId="538EB409" w14:textId="6CFFD99E" w:rsidR="009C2549" w:rsidRDefault="009C2549" w:rsidP="00862D6F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Гид</w:t>
      </w:r>
    </w:p>
    <w:p w14:paraId="2E4C84A0" w14:textId="5D1CECFB" w:rsidR="00E67962" w:rsidRPr="009C2549" w:rsidRDefault="00E67962" w:rsidP="00862D6F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hyperlink r:id="rId6" w:history="1">
        <w:r w:rsidRPr="00520A77">
          <w:rPr>
            <w:rStyle w:val="a5"/>
            <w:rFonts w:ascii="Times New Roman" w:eastAsia="Times New Roman" w:hAnsi="Times New Roman" w:cs="Times New Roman"/>
            <w:sz w:val="32"/>
            <w:szCs w:val="32"/>
            <w:lang w:val="ru-RU"/>
          </w:rPr>
          <w:t>https://github.com/Vargon-Bot/-_16.git</w:t>
        </w:r>
      </w:hyperlink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</w:p>
    <w:p w14:paraId="00000009" w14:textId="77777777" w:rsidR="00B57ED8" w:rsidRDefault="00E6796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39E0FC36" w14:textId="5B9C4B01" w:rsidR="0006221C" w:rsidRPr="007B1592" w:rsidRDefault="00334ED0" w:rsidP="0006221C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proofErr w:type="spellStart"/>
      <w:r w:rsidRPr="00334ED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CatalogPage</w:t>
      </w:r>
      <w:proofErr w:type="spellEnd"/>
      <w:r w:rsidRPr="00334ED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  <w:proofErr w:type="spellStart"/>
      <w:r w:rsidRPr="00334ED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xaml</w:t>
      </w:r>
      <w:proofErr w:type="spellEnd"/>
    </w:p>
    <w:p w14:paraId="6E7351C8" w14:textId="77777777" w:rsidR="00334ED0" w:rsidRPr="007B1592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Page</w:t>
      </w:r>
      <w:r w:rsidRPr="007B1592">
        <w:rPr>
          <w:rFonts w:ascii="Cascadia Mono" w:eastAsia="Times New Roman" w:hAnsi="Cascadia Mono" w:cs="Cascadia Mono"/>
          <w:color w:val="FF0000"/>
          <w:sz w:val="18"/>
          <w:szCs w:val="18"/>
          <w:lang w:val="ru-RU"/>
        </w:rPr>
        <w:t xml:space="preserve">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="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пр</w:t>
      </w:r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13_14.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Pages</w:t>
      </w:r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.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CatalogPage</w:t>
      </w:r>
      <w:proofErr w:type="spellEnd"/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"</w:t>
      </w:r>
    </w:p>
    <w:p w14:paraId="59156449" w14:textId="77777777" w:rsidR="00334ED0" w:rsidRPr="007B1592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7B159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</w:t>
      </w:r>
      <w:r w:rsidRPr="007B1592">
        <w:rPr>
          <w:rFonts w:ascii="Cascadia Mono" w:eastAsia="Times New Roman" w:hAnsi="Cascadia Mono" w:cs="Cascadia Mono"/>
          <w:color w:val="FF0000"/>
          <w:sz w:val="18"/>
          <w:szCs w:val="18"/>
          <w:lang w:val="ru-RU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xmlns</w:t>
      </w:r>
      <w:proofErr w:type="spellEnd"/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="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http</w:t>
      </w:r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://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schemas</w:t>
      </w:r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.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microsoft</w:t>
      </w:r>
      <w:proofErr w:type="spellEnd"/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.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com</w:t>
      </w:r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/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/2006/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/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presentation</w:t>
      </w:r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"</w:t>
      </w:r>
    </w:p>
    <w:p w14:paraId="24B51D76" w14:textId="77777777" w:rsidR="00334ED0" w:rsidRPr="007B1592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7B159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</w:t>
      </w:r>
      <w:r w:rsidRPr="007B1592">
        <w:rPr>
          <w:rFonts w:ascii="Cascadia Mono" w:eastAsia="Times New Roman" w:hAnsi="Cascadia Mono" w:cs="Cascadia Mono"/>
          <w:color w:val="FF0000"/>
          <w:sz w:val="18"/>
          <w:szCs w:val="18"/>
          <w:lang w:val="ru-RU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xmlns</w:t>
      </w:r>
      <w:proofErr w:type="spellEnd"/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="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http</w:t>
      </w:r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://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schemas</w:t>
      </w:r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.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microsoft</w:t>
      </w:r>
      <w:proofErr w:type="spellEnd"/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.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com</w:t>
      </w:r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/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/2006/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"</w:t>
      </w:r>
    </w:p>
    <w:p w14:paraId="533802A5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7B159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</w:t>
      </w:r>
      <w:r w:rsidRPr="007B1592">
        <w:rPr>
          <w:rFonts w:ascii="Cascadia Mono" w:eastAsia="Times New Roman" w:hAnsi="Cascadia Mono" w:cs="Cascadia Mono"/>
          <w:color w:val="FF0000"/>
          <w:sz w:val="18"/>
          <w:szCs w:val="18"/>
          <w:lang w:val="ru-RU"/>
        </w:rPr>
        <w:t xml:space="preserve">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Title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Каталог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мероприятий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26CA586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PrimaryBackgroundBrush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}"&gt;</w:t>
      </w:r>
    </w:p>
    <w:p w14:paraId="3BAEF0F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15F036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="20"&gt;</w:t>
      </w:r>
    </w:p>
    <w:p w14:paraId="75117D4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B00BD6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266DF3F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="*"/&gt;</w:t>
      </w:r>
    </w:p>
    <w:p w14:paraId="6334969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3819BC8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E4236B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="0,0,0,20"&gt;</w:t>
      </w:r>
    </w:p>
    <w:p w14:paraId="5D39525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Каталог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мероприятий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B196B6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HeaderTextStyle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939983F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ru-RU"/>
        </w:rPr>
        <w:t>FontSize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="36"/&gt;</w:t>
      </w:r>
    </w:p>
    <w:p w14:paraId="51927649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TextBlock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ru-RU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ru-RU"/>
        </w:rPr>
        <w:t>Text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="Просмотр всех доступных мероприятий"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</w:p>
    <w:p w14:paraId="7AD0C0B5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ru-RU"/>
        </w:rPr>
        <w:t xml:space="preserve">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Foreground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57DD91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="16"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7FD17A6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="0,10,0,0"/&gt;</w:t>
      </w:r>
    </w:p>
    <w:p w14:paraId="0381172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A629AA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3D2A2F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ListView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="lvEvents"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2C302C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</w:t>
      </w:r>
    </w:p>
    <w:p w14:paraId="4E4F2BDE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="Transparent"</w:t>
      </w:r>
    </w:p>
    <w:p w14:paraId="4E52C2BB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BorderThickness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</w:p>
    <w:p w14:paraId="58056D0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ScrollViewer.HorizontalScrollBarVisibility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="Disabled"&gt;</w:t>
      </w:r>
    </w:p>
    <w:p w14:paraId="6334915D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ListView.ItemsPanel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2B9853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ItemsPanelTemplate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239309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WrapPanel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="Horizontal"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709794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ItemWidth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="300"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17D842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ItemHeight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0742FE2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ItemsPanelTemplate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01D8E1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ListView.ItemsPanel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8E0D35B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419437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ListView.ItemTemplate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83D29C8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DataTemplate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D78AE6E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SecondaryBackgroundBrush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39C88475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="15"</w:t>
      </w:r>
    </w:p>
    <w:p w14:paraId="5C8E55D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="10"</w:t>
      </w:r>
    </w:p>
    <w:p w14:paraId="5B7F208B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</w:p>
    <w:p w14:paraId="37106AB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="280"</w:t>
      </w:r>
    </w:p>
    <w:p w14:paraId="0BDB79E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Effect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DropShadowEffect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}"&gt;</w:t>
      </w:r>
    </w:p>
    <w:p w14:paraId="7DE050F5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218EB02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A07B5D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="150"/&gt;</w:t>
      </w:r>
    </w:p>
    <w:p w14:paraId="14D79009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2CBD733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7AFA364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6C007909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6930403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B1D2246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7B8C786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6CB2F5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="#FFE0E0E0"</w:t>
      </w:r>
    </w:p>
    <w:p w14:paraId="6BE3869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="15,15,0,0"</w:t>
      </w:r>
    </w:p>
    <w:p w14:paraId="12AEA65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ClipToBounds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="True"&gt;</w:t>
      </w:r>
    </w:p>
    <w:p w14:paraId="512F677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Image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Source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ImageSource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,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Converter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ImageConverter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}}"</w:t>
      </w:r>
    </w:p>
    <w:p w14:paraId="22A010C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Stretch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UniformToFill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71AF602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</w:p>
    <w:p w14:paraId="7008A02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="Center"/&gt;</w:t>
      </w:r>
    </w:p>
    <w:p w14:paraId="15F56FF5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3D4D7D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769BBD6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</w:t>
      </w:r>
    </w:p>
    <w:p w14:paraId="4E57BAF6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EventName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16AC4E6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="18"</w:t>
      </w:r>
    </w:p>
    <w:p w14:paraId="6B479F0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="Bold"</w:t>
      </w:r>
    </w:p>
    <w:p w14:paraId="35ABB2F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TextBrush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16FCAFC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="15,15,15,5"</w:t>
      </w:r>
    </w:p>
    <w:p w14:paraId="76F0322B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TextWrapping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="Wrap"/&gt;</w:t>
      </w:r>
    </w:p>
    <w:p w14:paraId="77C18365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5DAA98F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0A7B42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="15,5,15,5"</w:t>
      </w:r>
    </w:p>
    <w:p w14:paraId="7CB6466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="Horizontal"&gt;</w:t>
      </w:r>
    </w:p>
    <w:p w14:paraId="77B6E2C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34ED0">
        <w:rPr>
          <w:rFonts w:ascii="Segoe UI Emoji" w:eastAsia="Times New Roman" w:hAnsi="Segoe UI Emoji" w:cs="Segoe UI Emoji"/>
          <w:color w:val="0000FF"/>
          <w:sz w:val="18"/>
          <w:szCs w:val="18"/>
          <w:lang w:val="ru-RU"/>
        </w:rPr>
        <w:t>📅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3E261F7E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EventDate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,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StringFormat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={}{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0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.MM.yyyy}}"</w:t>
      </w:r>
    </w:p>
    <w:p w14:paraId="5792F7B8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3C362A9B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="12"/&gt;</w:t>
      </w:r>
    </w:p>
    <w:p w14:paraId="050D5135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6AF10A0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C19F1ED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="3"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A62ED09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="15,5,15,5"</w:t>
      </w:r>
    </w:p>
    <w:p w14:paraId="502C473D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="Horizontal"&gt;</w:t>
      </w:r>
    </w:p>
    <w:p w14:paraId="4DB5C84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34ED0">
        <w:rPr>
          <w:rFonts w:ascii="Segoe UI Emoji" w:eastAsia="Times New Roman" w:hAnsi="Segoe UI Emoji" w:cs="Segoe UI Emoji"/>
          <w:color w:val="0000FF"/>
          <w:sz w:val="18"/>
          <w:szCs w:val="18"/>
          <w:lang w:val="ru-RU"/>
        </w:rPr>
        <w:t>📍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51D017F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Location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37343AF8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69C7069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="12"</w:t>
      </w:r>
    </w:p>
    <w:p w14:paraId="1353FE0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TextWrapping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="Wrap"/&gt;</w:t>
      </w:r>
    </w:p>
    <w:p w14:paraId="18446CF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41427B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443E92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="4"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="15,10,15,15"&gt;</w:t>
      </w:r>
    </w:p>
    <w:p w14:paraId="1C55337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BA37CED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="*"/&gt;</w:t>
      </w:r>
    </w:p>
    <w:p w14:paraId="19FC41C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7D74332D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6DDC34E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3E6E0AE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</w:p>
    <w:p w14:paraId="3B464DCD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Status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,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Converter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StatusColorConverter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}}"</w:t>
      </w:r>
    </w:p>
    <w:p w14:paraId="13237C1B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="10"</w:t>
      </w:r>
    </w:p>
    <w:p w14:paraId="535CC7FD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="8,4"</w:t>
      </w:r>
    </w:p>
    <w:p w14:paraId="297106E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="Left"&gt;</w:t>
      </w:r>
    </w:p>
    <w:p w14:paraId="7021DB0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Status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5DDB731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="White"</w:t>
      </w:r>
    </w:p>
    <w:p w14:paraId="46DBA00F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="11"</w:t>
      </w:r>
    </w:p>
    <w:p w14:paraId="729843B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="Medium"/&gt;</w:t>
      </w:r>
    </w:p>
    <w:p w14:paraId="566A2B9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216A8D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A589619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</w:t>
      </w:r>
    </w:p>
    <w:p w14:paraId="3383344B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TotalBudget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,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StringFormat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={}{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0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N0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₽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4B79FAC9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2196CD2F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="Bold"</w:t>
      </w:r>
    </w:p>
    <w:p w14:paraId="314A4796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="14"/&gt;</w:t>
      </w:r>
    </w:p>
    <w:p w14:paraId="09A91239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62CC82F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6F0884BE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4D96CC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DataTemplate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42EDC99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ListView.ItemTemplate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64D185F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ListView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50C3668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090150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Page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26C1F9A7" w14:textId="77777777" w:rsidR="00334ED0" w:rsidRPr="00334ED0" w:rsidRDefault="00334ED0" w:rsidP="0006221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4DD68CE" w14:textId="07890E59" w:rsidR="00334ED0" w:rsidRDefault="00334ED0" w:rsidP="0006221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334ED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CatalogPage.cs</w:t>
      </w:r>
      <w:proofErr w:type="spellEnd"/>
    </w:p>
    <w:p w14:paraId="15F9A10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24A2905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B87049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System.Linq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5C7B8D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A0A315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System.Windows.Controls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412F93F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System.Windows.Media.Imaging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6F0B34B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1AE9B5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13_14.Pages</w:t>
      </w:r>
    </w:p>
    <w:p w14:paraId="3284BE1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297C489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CatalogPage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Page</w:t>
      </w:r>
    </w:p>
    <w:p w14:paraId="1FF9044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F26A9BB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CatalogPage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94A47C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1B02C6E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EA5461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LoadEvents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57F8B5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91098E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CC61CF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LoadEvents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2752548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C80766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074A7D2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FB0C638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eventsData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DatabaseHelper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GetEventsWithImages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BB125E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lvEvents.ItemsSource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eventsData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607639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48531F6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4DA7F7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D599F1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загрузки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мероприятий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.Message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2386C6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9A27BDD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97690B9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49ACEF8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202B7B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D4DD29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// Helper class for event display</w:t>
      </w:r>
    </w:p>
    <w:p w14:paraId="7D95147D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</w:p>
    <w:p w14:paraId="5B40089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296EC4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EventID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32F2AAE5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EventName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2292E3E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EventType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783D6D5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DateTime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EventDate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6799197E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Location {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7773E41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decimal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TotalBudget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34024715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Status {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566DCCDD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byte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[] Image {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4D592B2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BitmapImage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ImageSource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GetImageSource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0D8599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6F1F66F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BitmapImage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GetImageSource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B87CE79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408E31B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(Image !=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Image.Length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0)</w:t>
      </w:r>
    </w:p>
    <w:p w14:paraId="03FD531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8682E88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bitmap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BitmapImage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FCDE735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bitmap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BeginInit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92BA0E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bitmap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.StreamSource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System.IO.</w:t>
      </w:r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MemoryStream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(Image);</w:t>
      </w:r>
    </w:p>
    <w:p w14:paraId="79C80CFD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bitmap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.CacheOption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BitmapCacheOption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.OnLoad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AA72EA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bitmap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EndInit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AB5E0D6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bitmap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Freeze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E7F4A9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bitmap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45E067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62B8549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EA50AE0" w14:textId="77777777" w:rsidR="00334ED0" w:rsidRPr="007B1592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B159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3C9F068C" w14:textId="77777777" w:rsidR="00334ED0" w:rsidRPr="007B1592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7B159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BCAF42A" w14:textId="77777777" w:rsidR="00334ED0" w:rsidRPr="007B1592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7B159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72512DD2" w14:textId="77777777" w:rsidR="00334ED0" w:rsidRPr="00334ED0" w:rsidRDefault="00334ED0" w:rsidP="0006221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F0B414C" w14:textId="562B73B4" w:rsidR="00334ED0" w:rsidRDefault="00334ED0" w:rsidP="0006221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334ED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ImageConverter.cs</w:t>
      </w:r>
      <w:proofErr w:type="spellEnd"/>
    </w:p>
    <w:p w14:paraId="246CE529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00A015D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System.Globalization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8717DB8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System.Windows.Data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4F0B55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System.Windows.Media.Imaging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168AF9E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82611A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13_14.Converters</w:t>
      </w:r>
    </w:p>
    <w:p w14:paraId="077ED6B5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27FF9E58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ImageConverter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IValueConverter</w:t>
      </w:r>
      <w:proofErr w:type="spellEnd"/>
    </w:p>
    <w:p w14:paraId="146A5F7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FDD861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Convert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Type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targetType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parameter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CultureInfo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culture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06CFD3E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03BD67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byte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imageBytes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imageBytes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0)</w:t>
      </w:r>
    </w:p>
    <w:p w14:paraId="429E794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49E8DA6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bitmap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BitmapImage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1AD0DBE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bitmap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BeginInit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6F5163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bitmap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.StreamSource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System.IO.</w:t>
      </w:r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MemoryStream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imageBytes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3619D1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bitmap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.CacheOption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BitmapCacheOption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.OnLoad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2D51B4F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bitmap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EndInit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4855AE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bitmap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Freeze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AFD020B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bitmap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7444DB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265562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4A690ED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BitmapImage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Uri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"pack://application:,,,/icon-organizer-3.ico"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5512928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48B913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94DEA5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ConvertBack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Type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targetType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parameter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CultureInfo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culture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D237712" w14:textId="77777777" w:rsidR="00334ED0" w:rsidRPr="007B1592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B159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549BF695" w14:textId="77777777" w:rsidR="00334ED0" w:rsidRPr="007B1592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7B159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B159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7B159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7B159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B159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NotImplementedException</w:t>
      </w:r>
      <w:proofErr w:type="spellEnd"/>
      <w:r w:rsidRPr="007B159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E4F9482" w14:textId="77777777" w:rsidR="00334ED0" w:rsidRPr="007B1592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7B159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E012C06" w14:textId="77777777" w:rsidR="00334ED0" w:rsidRPr="007B1592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7B159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E02B221" w14:textId="77777777" w:rsidR="00334ED0" w:rsidRPr="007B1592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7B159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1B3DA327" w14:textId="77777777" w:rsidR="00334ED0" w:rsidRPr="00334ED0" w:rsidRDefault="00334ED0" w:rsidP="0006221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C50AAAE" w14:textId="27758E23" w:rsidR="00334ED0" w:rsidRDefault="00334ED0" w:rsidP="0006221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334ED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StatusColorConverter.cs</w:t>
      </w:r>
      <w:proofErr w:type="spellEnd"/>
    </w:p>
    <w:p w14:paraId="1651805B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4FB5E63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System.Globalization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04CDC6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System.Windows.Data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FB09696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System.Windows.Media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48DEEA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40967BE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lastRenderedPageBreak/>
        <w:t>namespace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13_14.Converters</w:t>
      </w:r>
    </w:p>
    <w:p w14:paraId="67DDAD2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3E4895C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StatusColorConverter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IValueConverter</w:t>
      </w:r>
      <w:proofErr w:type="spellEnd"/>
    </w:p>
    <w:p w14:paraId="01A78AC8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383BBB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Convert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Type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targetType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parameter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CultureInfo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culture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FC49FD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534C9F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status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534FC9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CCA3FF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IsNullOrEmpty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status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5605834F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SolidColorBrush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FromRgb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(158, 158, 158));</w:t>
      </w:r>
    </w:p>
    <w:p w14:paraId="2C8B4298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5869356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switch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status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ToLower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</w:t>
      </w:r>
    </w:p>
    <w:p w14:paraId="46CF4D7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9DAC3FE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"planning"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789D95E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SolidColorBrush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FromRgb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(124, 77, 255));</w:t>
      </w:r>
    </w:p>
    <w:p w14:paraId="508BB1D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"active"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1A31EACF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SolidColorBrush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FromRgb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(76, 175, 80));</w:t>
      </w:r>
    </w:p>
    <w:p w14:paraId="0809C40B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"completed"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79B2A05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SolidColorBrush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FromRgb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(33, 150, 243));</w:t>
      </w:r>
    </w:p>
    <w:p w14:paraId="54BE8C0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"cancelled"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2D0F327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SolidColorBrush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FromRgb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(244, 67, 54));</w:t>
      </w:r>
    </w:p>
    <w:p w14:paraId="3B1039CD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default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7886524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SolidColorBrush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FromRgb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(158, 158, 158));</w:t>
      </w:r>
    </w:p>
    <w:p w14:paraId="540E46D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2C0FEB9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0F8DDC5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6608AE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ConvertBack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Type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targetType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parameter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CultureInfo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culture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0BCE269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946A11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NotImplementedException</w:t>
      </w:r>
      <w:proofErr w:type="spellEnd"/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59E21F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E89757E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A6D335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70465BD6" w14:textId="5488A83F" w:rsidR="00FF2318" w:rsidRDefault="00334ED0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proofErr w:type="spellStart"/>
      <w:r w:rsidRPr="00334ED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App.xaml</w:t>
      </w:r>
      <w:proofErr w:type="spellEnd"/>
      <w:r w:rsidRPr="00334ED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</w:p>
    <w:p w14:paraId="2642C76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Application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пр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13_14.App"</w:t>
      </w:r>
    </w:p>
    <w:p w14:paraId="6AE81E2B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65DA457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xmlns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01A7CB2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xmlns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Converters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clr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-namespace: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пр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13_14.Converters"</w:t>
      </w:r>
    </w:p>
    <w:p w14:paraId="1D29B11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StartupUri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MainWindow.xaml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"&gt;</w:t>
      </w:r>
    </w:p>
    <w:p w14:paraId="637ADCD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Application.Resources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B767576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&lt;!-- 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Цвета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0A851A1E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="PrimaryBackgroundBrush"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="#FFF5F5F5"/&gt;</w:t>
      </w:r>
    </w:p>
    <w:p w14:paraId="2F47BA4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="SecondaryBackgroundBrush"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="#FFFFFFFF"/&gt;</w:t>
      </w:r>
    </w:p>
    <w:p w14:paraId="6DC122C8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="PrimaryAccentBrush"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="#FF7C4DFF"/&gt;</w:t>
      </w:r>
    </w:p>
    <w:p w14:paraId="2560445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="SecondaryAccentBrush"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="#FFFF4081"/&gt;</w:t>
      </w:r>
    </w:p>
    <w:p w14:paraId="7929ECC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="TextBrush"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="#FF212121"/&gt;</w:t>
      </w:r>
    </w:p>
    <w:p w14:paraId="586CA8B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="SecondaryTextBrush"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="#FF757575"/&gt;</w:t>
      </w:r>
    </w:p>
    <w:p w14:paraId="5B905C7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="BorderBrush"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="#FFE0E0E0"/&gt;</w:t>
      </w:r>
    </w:p>
    <w:p w14:paraId="4C3792ED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B0C5E3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&lt;!-- Converters --&gt;</w:t>
      </w:r>
    </w:p>
    <w:p w14:paraId="748684AB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Converters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ImageConverter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="ImageConverter"/&gt;</w:t>
      </w:r>
    </w:p>
    <w:p w14:paraId="679C9286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Converters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StatusColorConverter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="StatusColorConverter"/&gt;</w:t>
      </w:r>
    </w:p>
    <w:p w14:paraId="7CAE090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B9C3B8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73A4DE6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6F4AA8D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&lt;!-- 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Шрифты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433F9F6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FontFamily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="PrimaryFont"&gt;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Segoe UI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FontFamily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AD293B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FontFamily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="HeadingFont"&gt;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Segoe UI Light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FontFamily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B7901BB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C445CB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&lt;!-- 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Эффект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тени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15A4D296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DropShadowEffect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="DropShadowEffect"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F2F87B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BlurRadius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="10"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D75DB9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ShadowDepth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D76B3A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Opacity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="0.3"</w:t>
      </w: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DD61E06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="#FF000000"/&gt;</w:t>
      </w:r>
    </w:p>
    <w:p w14:paraId="2A4AB3CF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EE0C7B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&lt;!-- 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Стили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6059B3AE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="HeaderTextStyle"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TextBlock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"&gt;</w:t>
      </w:r>
    </w:p>
    <w:p w14:paraId="6C4F070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FontFamily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HeadingFont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2ECCA7AD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FontSize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="32"/&gt;</w:t>
      </w:r>
    </w:p>
    <w:p w14:paraId="7C496A7D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="Foreground"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27874B0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C560AB6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E5A05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="PrimaryButtonStyle"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="Button"&gt;</w:t>
      </w:r>
    </w:p>
    <w:p w14:paraId="1343FFBF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="Background"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32B6FE55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="Foreground"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="White"/&gt;</w:t>
      </w:r>
    </w:p>
    <w:p w14:paraId="3147C258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="Padding"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="20,10"/&gt;</w:t>
      </w:r>
    </w:p>
    <w:p w14:paraId="28F77E0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BorderThickness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="0"/&gt;</w:t>
      </w:r>
    </w:p>
    <w:p w14:paraId="39AB17D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="Cursor"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="Hand"/&gt;</w:t>
      </w:r>
    </w:p>
    <w:p w14:paraId="73BE03D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="Template"&gt;</w:t>
      </w:r>
    </w:p>
    <w:p w14:paraId="5BA5670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Setter.Value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36E6C5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ControlTemplate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="Button"&gt;</w:t>
      </w:r>
    </w:p>
    <w:p w14:paraId="6E3FBFB7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TemplateBinding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="25"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TemplateBinding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}"&gt;</w:t>
      </w:r>
    </w:p>
    <w:p w14:paraId="1EAAB59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ContentPresenter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="Center"/&gt;</w:t>
      </w:r>
    </w:p>
    <w:p w14:paraId="1605EB5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C21BE3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ControlTemplate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58A6559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Setter.Value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95ED17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659581D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3A1F76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79C36E0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&lt;!-- 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Стиль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для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TextBox</w:t>
      </w:r>
      <w:proofErr w:type="spellEnd"/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6EF22C21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="InputStyle"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TextBox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"&gt;</w:t>
      </w:r>
    </w:p>
    <w:p w14:paraId="5B93D863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="Padding"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="15,10"/&gt;</w:t>
      </w:r>
    </w:p>
    <w:p w14:paraId="51E1251B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BorderBrush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4559602A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="Margin"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="0,0,0,15"/&gt;</w:t>
      </w:r>
    </w:p>
    <w:p w14:paraId="10CAFF8E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BorderThickness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="1"/&gt;</w:t>
      </w:r>
    </w:p>
    <w:p w14:paraId="56BAAB53" w14:textId="77777777" w:rsidR="00334ED0" w:rsidRPr="007B1592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7B159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7B159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24B6698" w14:textId="77777777" w:rsidR="00334ED0" w:rsidRPr="007B1592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1ABAE16" w14:textId="137D2A86" w:rsidR="00334ED0" w:rsidRPr="007B1592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7B159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B159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&lt;!-- 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Стиль</w:t>
      </w:r>
      <w:r w:rsidRPr="007B159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334ED0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для</w:t>
      </w:r>
      <w:r w:rsidRPr="007B159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proofErr w:type="spellStart"/>
      <w:r w:rsidRPr="007B159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PasswordBox</w:t>
      </w:r>
      <w:proofErr w:type="spellEnd"/>
      <w:r w:rsidRPr="007B159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224245CE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7B159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="PasswordStyle"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PasswordBox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"&gt;</w:t>
      </w:r>
    </w:p>
    <w:p w14:paraId="637CB21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="Padding"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="15,10"/&gt;</w:t>
      </w:r>
    </w:p>
    <w:p w14:paraId="41C84C42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BorderBrush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3C225326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="Margin"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="0,0,0,15"/&gt;</w:t>
      </w:r>
    </w:p>
    <w:p w14:paraId="0BDCA41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BorderThickness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34E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="1"/&gt;</w:t>
      </w:r>
    </w:p>
    <w:p w14:paraId="2A908EB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Style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06BF62A4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334E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</w:t>
      </w: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Application.Resources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7737D97C" w14:textId="77777777" w:rsidR="00334ED0" w:rsidRPr="00334ED0" w:rsidRDefault="00334ED0" w:rsidP="003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proofErr w:type="spellStart"/>
      <w:r w:rsidRPr="00334E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Application</w:t>
      </w:r>
      <w:proofErr w:type="spellEnd"/>
      <w:r w:rsidRPr="00334E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312B441E" w14:textId="77777777" w:rsidR="00334ED0" w:rsidRPr="00334ED0" w:rsidRDefault="00334ED0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3D900D01" w14:textId="0D8FD369" w:rsidR="0006221C" w:rsidRDefault="00334ED0" w:rsidP="0006221C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34ED0">
        <w:rPr>
          <w:rFonts w:ascii="Times New Roman" w:eastAsia="Times New Roman" w:hAnsi="Times New Roman" w:cs="Times New Roman"/>
          <w:b/>
          <w:noProof/>
          <w:sz w:val="32"/>
          <w:szCs w:val="32"/>
          <w:lang w:val="ru-RU"/>
        </w:rPr>
        <w:lastRenderedPageBreak/>
        <w:drawing>
          <wp:inline distT="0" distB="0" distL="0" distR="0" wp14:anchorId="61AE27DA" wp14:editId="5D5C3093">
            <wp:extent cx="5733415" cy="5963920"/>
            <wp:effectExtent l="0" t="0" r="635" b="0"/>
            <wp:docPr id="1123978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78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4D21" w14:textId="7EDE1315" w:rsidR="00334ED0" w:rsidRPr="0006221C" w:rsidRDefault="00334ED0" w:rsidP="0006221C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34ED0">
        <w:rPr>
          <w:rFonts w:ascii="Times New Roman" w:eastAsia="Times New Roman" w:hAnsi="Times New Roman" w:cs="Times New Roman"/>
          <w:b/>
          <w:noProof/>
          <w:sz w:val="32"/>
          <w:szCs w:val="32"/>
          <w:lang w:val="ru-RU"/>
        </w:rPr>
        <w:lastRenderedPageBreak/>
        <w:drawing>
          <wp:inline distT="0" distB="0" distL="0" distR="0" wp14:anchorId="288EF90D" wp14:editId="22291A44">
            <wp:extent cx="5733415" cy="3122295"/>
            <wp:effectExtent l="0" t="0" r="635" b="1905"/>
            <wp:docPr id="1237412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12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174D3851" w:rsidR="00B57ED8" w:rsidRDefault="00B57ED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82D57A" w14:textId="77777777" w:rsidR="0006221C" w:rsidRPr="0006221C" w:rsidRDefault="0006221C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06221C" w:rsidRPr="000622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B95D2A"/>
    <w:multiLevelType w:val="multilevel"/>
    <w:tmpl w:val="B52C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DD2A94"/>
    <w:multiLevelType w:val="multilevel"/>
    <w:tmpl w:val="5026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ED8"/>
    <w:rsid w:val="0006221C"/>
    <w:rsid w:val="00072192"/>
    <w:rsid w:val="00334ED0"/>
    <w:rsid w:val="007B1592"/>
    <w:rsid w:val="00862D6F"/>
    <w:rsid w:val="008B07E1"/>
    <w:rsid w:val="009C2549"/>
    <w:rsid w:val="00A843A9"/>
    <w:rsid w:val="00B57ED8"/>
    <w:rsid w:val="00C07D18"/>
    <w:rsid w:val="00D50EE0"/>
    <w:rsid w:val="00E67962"/>
    <w:rsid w:val="00FF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032DD"/>
  <w15:docId w15:val="{417E388F-1D1E-4F66-927D-457ED4F0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9C2549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C2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argon-Bot/-_16.gi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DDB76-882F-4E32-BF82-1F278E8CA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2291</Words>
  <Characters>13060</Characters>
  <Application>Microsoft Office Word</Application>
  <DocSecurity>0</DocSecurity>
  <Lines>108</Lines>
  <Paragraphs>30</Paragraphs>
  <ScaleCrop>false</ScaleCrop>
  <Company/>
  <LinksUpToDate>false</LinksUpToDate>
  <CharactersWithSpaces>15321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Виталий Панкрушев</cp:lastModifiedBy>
  <cp:revision>12</cp:revision>
  <dcterms:created xsi:type="dcterms:W3CDTF">2026-02-05T10:57:00Z</dcterms:created>
  <dcterms:modified xsi:type="dcterms:W3CDTF">2026-04-29T17:19:00Z</dcterms:modified>
</cp:coreProperties>
</file>