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27221" w14:textId="0536FA15" w:rsidR="00F03644" w:rsidRDefault="00A77F1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A77F10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62820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25D11C47" w14:textId="77777777" w:rsidR="00F03644" w:rsidRDefault="00F03644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6236A3C9" w14:textId="77777777" w:rsidR="00F03644" w:rsidRDefault="00E6282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ФГАОУ ВО «Уральский федеральный университет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br/>
        <w:t xml:space="preserve">имени первого Президента России </w:t>
      </w:r>
      <w:proofErr w:type="spellStart"/>
      <w:r>
        <w:rPr>
          <w:rFonts w:eastAsia="Times New Roman" w:cs="Times New Roman"/>
          <w:color w:val="000000"/>
          <w:sz w:val="28"/>
          <w:szCs w:val="28"/>
          <w:lang w:eastAsia="ru-RU"/>
        </w:rPr>
        <w:t>Б.Н.Ельцина</w:t>
      </w:r>
      <w:proofErr w:type="spellEnd"/>
      <w:r>
        <w:rPr>
          <w:rFonts w:eastAsia="Times New Roman" w:cs="Times New Roman"/>
          <w:color w:val="000000"/>
          <w:sz w:val="28"/>
          <w:szCs w:val="28"/>
          <w:lang w:eastAsia="ru-RU"/>
        </w:rPr>
        <w:t>»</w:t>
      </w:r>
    </w:p>
    <w:p w14:paraId="6536479C" w14:textId="77777777" w:rsidR="00F03644" w:rsidRDefault="00E6282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ИРИТ-РТФ</w:t>
      </w:r>
    </w:p>
    <w:p w14:paraId="6E661398" w14:textId="77777777" w:rsidR="00F03644" w:rsidRDefault="00E6282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Центр ускоренного обучения</w:t>
      </w:r>
    </w:p>
    <w:p w14:paraId="5D0AABF2" w14:textId="7B793CBC" w:rsidR="00F03644" w:rsidRDefault="00F03644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751C0024" w14:textId="4E3E4B0E" w:rsidR="00887707" w:rsidRDefault="00887707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46D23A2B" w14:textId="0A0E548C" w:rsidR="00887707" w:rsidRDefault="00887707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4941F6C6" w14:textId="77777777" w:rsidR="00887707" w:rsidRDefault="00887707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7D735B52" w14:textId="77EE9422" w:rsidR="00F03644" w:rsidRDefault="00E6282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 xml:space="preserve">ОТЧЕТ ПО ЛАБОРАТОРНОЙ РАБОТЕ N </w:t>
      </w:r>
      <w:r w:rsidR="00250F81"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2</w:t>
      </w:r>
    </w:p>
    <w:p w14:paraId="4D835505" w14:textId="77777777" w:rsidR="00F03644" w:rsidRDefault="00F03644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426180F3" w14:textId="39B0CBE0" w:rsidR="00F03644" w:rsidRDefault="00E6282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по дисциплине «</w:t>
      </w:r>
      <w:r w:rsidR="00F14FC8">
        <w:rPr>
          <w:rFonts w:eastAsia="Times New Roman" w:cs="Times New Roman"/>
          <w:color w:val="000000"/>
          <w:sz w:val="28"/>
          <w:szCs w:val="28"/>
          <w:lang w:eastAsia="ru-RU"/>
        </w:rPr>
        <w:t>Базовая архитектура ПО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»</w:t>
      </w:r>
    </w:p>
    <w:p w14:paraId="319CC5D7" w14:textId="77777777" w:rsidR="00F03644" w:rsidRDefault="00F03644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665EA198" w14:textId="0B72726C" w:rsidR="00F03644" w:rsidRDefault="00E6282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 xml:space="preserve">Тема: </w:t>
      </w:r>
      <w:r w:rsidR="00250F81" w:rsidRPr="00250F81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Построение UML-модели в Visual </w:t>
      </w:r>
      <w:proofErr w:type="spellStart"/>
      <w:r w:rsidR="00250F81" w:rsidRPr="00250F81">
        <w:rPr>
          <w:rFonts w:eastAsia="Times New Roman" w:cs="Times New Roman"/>
          <w:color w:val="000000"/>
          <w:sz w:val="28"/>
          <w:szCs w:val="28"/>
          <w:lang w:eastAsia="ru-RU"/>
        </w:rPr>
        <w:t>Paradigm</w:t>
      </w:r>
      <w:proofErr w:type="spellEnd"/>
    </w:p>
    <w:p w14:paraId="576A31EA" w14:textId="11FD4815" w:rsidR="00F03644" w:rsidRDefault="00F03644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3CC2F711" w14:textId="1E8D0BD0" w:rsidR="00887707" w:rsidRDefault="00887707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240AECBA" w14:textId="52285DF5" w:rsidR="00887707" w:rsidRDefault="00887707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71A9574B" w14:textId="77777777" w:rsidR="00887707" w:rsidRDefault="00887707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2009B4DA" w14:textId="77777777" w:rsidR="00F03644" w:rsidRDefault="00F03644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2F6BD6AE" w14:textId="77777777" w:rsidR="00F03644" w:rsidRDefault="00F03644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57178FA0" w14:textId="77777777" w:rsidR="00F03644" w:rsidRDefault="00F03644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3DEDD2BA" w14:textId="77777777" w:rsidR="00F03644" w:rsidRDefault="00E62820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br/>
      </w:r>
      <w:r>
        <w:rPr>
          <w:rFonts w:eastAsia="Times New Roman" w:cs="Times New Roman"/>
          <w:szCs w:val="24"/>
          <w:lang w:eastAsia="ru-RU"/>
        </w:rPr>
        <w:br/>
      </w:r>
      <w:r>
        <w:rPr>
          <w:rFonts w:eastAsia="Times New Roman" w:cs="Times New Roman"/>
          <w:szCs w:val="24"/>
          <w:lang w:eastAsia="ru-RU"/>
        </w:rPr>
        <w:br/>
      </w:r>
      <w:r>
        <w:rPr>
          <w:rFonts w:eastAsia="Times New Roman" w:cs="Times New Roman"/>
          <w:szCs w:val="24"/>
          <w:lang w:eastAsia="ru-RU"/>
        </w:rPr>
        <w:br/>
      </w:r>
    </w:p>
    <w:p w14:paraId="67BA0F19" w14:textId="064F5759" w:rsidR="00F03644" w:rsidRDefault="00E6282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Студент группы РИЗ-</w:t>
      </w:r>
      <w:r w:rsidR="00E24E74">
        <w:rPr>
          <w:rFonts w:eastAsia="Times New Roman" w:cs="Times New Roman"/>
          <w:color w:val="000000"/>
          <w:sz w:val="28"/>
          <w:szCs w:val="28"/>
          <w:lang w:eastAsia="ru-RU"/>
        </w:rPr>
        <w:t>4</w:t>
      </w:r>
      <w:r w:rsidR="003E4E22">
        <w:rPr>
          <w:rFonts w:eastAsia="Times New Roman" w:cs="Times New Roman"/>
          <w:color w:val="000000"/>
          <w:sz w:val="28"/>
          <w:szCs w:val="28"/>
          <w:lang w:eastAsia="ru-RU"/>
        </w:rPr>
        <w:t>20909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у:</w:t>
      </w:r>
      <w:r w:rsidR="00E24E74"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 w:rsidR="00E24E74"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 w:rsidR="001C124F">
        <w:rPr>
          <w:rFonts w:eastAsia="Times New Roman" w:cs="Times New Roman"/>
          <w:color w:val="000000"/>
          <w:sz w:val="28"/>
          <w:szCs w:val="28"/>
          <w:lang w:eastAsia="ru-RU"/>
        </w:rPr>
        <w:t>М</w:t>
      </w:r>
      <w:r w:rsidR="00C72AE9">
        <w:rPr>
          <w:rFonts w:eastAsia="Times New Roman" w:cs="Times New Roman"/>
          <w:color w:val="000000"/>
          <w:sz w:val="28"/>
          <w:szCs w:val="28"/>
          <w:lang w:eastAsia="ru-RU"/>
        </w:rPr>
        <w:t>.</w:t>
      </w:r>
      <w:r w:rsidR="001C124F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 w:rsidR="00C72AE9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</w:t>
      </w:r>
      <w:r w:rsidR="001C124F">
        <w:rPr>
          <w:rFonts w:eastAsia="Times New Roman" w:cs="Times New Roman"/>
          <w:color w:val="000000"/>
          <w:sz w:val="28"/>
          <w:szCs w:val="28"/>
          <w:lang w:eastAsia="ru-RU"/>
        </w:rPr>
        <w:t>Филиппов</w:t>
      </w:r>
    </w:p>
    <w:p w14:paraId="67E210A4" w14:textId="1340FA23" w:rsidR="00F03644" w:rsidRDefault="00E62820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Преподаватель: </w:t>
      </w:r>
      <w:r w:rsidR="00E24E74"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 w:rsidR="00E24E74"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 w:rsidR="00E24E74"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 w:rsidR="00E24E74"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 w:rsidR="00E24E74"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proofErr w:type="spellStart"/>
      <w:r>
        <w:rPr>
          <w:rFonts w:eastAsia="Times New Roman" w:cs="Times New Roman"/>
          <w:color w:val="000000"/>
          <w:sz w:val="28"/>
          <w:szCs w:val="28"/>
          <w:lang w:eastAsia="ru-RU"/>
        </w:rPr>
        <w:t>С.И.Тимошенко</w:t>
      </w:r>
      <w:proofErr w:type="spellEnd"/>
      <w:r>
        <w:rPr>
          <w:rFonts w:eastAsia="Times New Roman" w:cs="Times New Roman"/>
          <w:color w:val="000000"/>
          <w:sz w:val="28"/>
          <w:szCs w:val="28"/>
          <w:lang w:eastAsia="ru-RU"/>
        </w:rPr>
        <w:t>,</w:t>
      </w:r>
    </w:p>
    <w:p w14:paraId="66A54642" w14:textId="33B07A3E" w:rsidR="00F03644" w:rsidRDefault="00E24E74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 w:rsidR="00E62820"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 w:rsidR="00E62820">
        <w:rPr>
          <w:rFonts w:eastAsia="Times New Roman" w:cs="Times New Roman"/>
          <w:color w:val="000000"/>
          <w:sz w:val="28"/>
          <w:szCs w:val="28"/>
          <w:lang w:eastAsia="ru-RU"/>
        </w:rPr>
        <w:tab/>
        <w:t>доц., к.т.н.</w:t>
      </w:r>
    </w:p>
    <w:p w14:paraId="6D853448" w14:textId="2E90F1FD" w:rsidR="00F03644" w:rsidRDefault="00F03644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09A031BC" w14:textId="61A09CF6" w:rsidR="00E24E74" w:rsidRDefault="00E24E74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69B274E3" w14:textId="7E3B1B67" w:rsidR="00E24E74" w:rsidRDefault="00E24E74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3C9730AF" w14:textId="77777777" w:rsidR="00E24E74" w:rsidRDefault="00E24E74">
      <w:pPr>
        <w:spacing w:after="2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2A3393FC" w14:textId="464B0AEC" w:rsidR="00F03644" w:rsidRDefault="00E62820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Екатеринбург 202</w:t>
      </w:r>
      <w:r w:rsidR="00E24E74">
        <w:rPr>
          <w:rFonts w:eastAsia="Times New Roman" w:cs="Times New Roman"/>
          <w:color w:val="000000"/>
          <w:sz w:val="28"/>
          <w:szCs w:val="28"/>
          <w:lang w:eastAsia="ru-RU"/>
        </w:rPr>
        <w:t>5</w:t>
      </w:r>
    </w:p>
    <w:p w14:paraId="17C0FEB2" w14:textId="77777777" w:rsidR="00F03644" w:rsidRDefault="00E6282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СОДЕРЖАНИЕ</w:t>
      </w:r>
    </w:p>
    <w:sdt>
      <w:sdtPr>
        <w:rPr>
          <w:b w:val="0"/>
          <w:sz w:val="24"/>
        </w:rPr>
        <w:id w:val="-808942193"/>
        <w:docPartObj>
          <w:docPartGallery w:val="Table of Contents"/>
          <w:docPartUnique/>
        </w:docPartObj>
      </w:sdtPr>
      <w:sdtEndPr/>
      <w:sdtContent>
        <w:p w14:paraId="61F7A577" w14:textId="77777777" w:rsidR="00F03644" w:rsidRDefault="00F03644">
          <w:pPr>
            <w:pStyle w:val="af2"/>
          </w:pPr>
        </w:p>
        <w:p w14:paraId="2819569F" w14:textId="11ABB14A" w:rsidR="00C72AE9" w:rsidRDefault="00E62820">
          <w:pPr>
            <w:pStyle w:val="12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903642" w:history="1">
            <w:r w:rsidR="00C72AE9" w:rsidRPr="00591FFB">
              <w:rPr>
                <w:rStyle w:val="affd"/>
                <w:noProof/>
              </w:rPr>
              <w:t>1 Постановка задачи</w:t>
            </w:r>
            <w:r w:rsidR="00C72AE9">
              <w:rPr>
                <w:noProof/>
                <w:webHidden/>
              </w:rPr>
              <w:tab/>
            </w:r>
            <w:r w:rsidR="00C72AE9">
              <w:rPr>
                <w:noProof/>
                <w:webHidden/>
              </w:rPr>
              <w:fldChar w:fldCharType="begin"/>
            </w:r>
            <w:r w:rsidR="00C72AE9">
              <w:rPr>
                <w:noProof/>
                <w:webHidden/>
              </w:rPr>
              <w:instrText xml:space="preserve"> PAGEREF _Toc184903642 \h </w:instrText>
            </w:r>
            <w:r w:rsidR="00C72AE9">
              <w:rPr>
                <w:noProof/>
                <w:webHidden/>
              </w:rPr>
            </w:r>
            <w:r w:rsidR="00C72AE9">
              <w:rPr>
                <w:noProof/>
                <w:webHidden/>
              </w:rPr>
              <w:fldChar w:fldCharType="separate"/>
            </w:r>
            <w:r w:rsidR="00C72AE9">
              <w:rPr>
                <w:noProof/>
                <w:webHidden/>
              </w:rPr>
              <w:t>3</w:t>
            </w:r>
            <w:r w:rsidR="00C72AE9">
              <w:rPr>
                <w:noProof/>
                <w:webHidden/>
              </w:rPr>
              <w:fldChar w:fldCharType="end"/>
            </w:r>
          </w:hyperlink>
        </w:p>
        <w:p w14:paraId="6F1CE168" w14:textId="55A54216" w:rsidR="00C72AE9" w:rsidRDefault="00356845">
          <w:pPr>
            <w:pStyle w:val="12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903643" w:history="1">
            <w:r w:rsidR="00C72AE9" w:rsidRPr="00591FFB">
              <w:rPr>
                <w:rStyle w:val="affd"/>
                <w:noProof/>
              </w:rPr>
              <w:t>2 Анализ поставленной задачи</w:t>
            </w:r>
            <w:r w:rsidR="00C72AE9">
              <w:rPr>
                <w:noProof/>
                <w:webHidden/>
              </w:rPr>
              <w:tab/>
            </w:r>
            <w:r w:rsidR="00C72AE9">
              <w:rPr>
                <w:noProof/>
                <w:webHidden/>
              </w:rPr>
              <w:fldChar w:fldCharType="begin"/>
            </w:r>
            <w:r w:rsidR="00C72AE9">
              <w:rPr>
                <w:noProof/>
                <w:webHidden/>
              </w:rPr>
              <w:instrText xml:space="preserve"> PAGEREF _Toc184903643 \h </w:instrText>
            </w:r>
            <w:r w:rsidR="00C72AE9">
              <w:rPr>
                <w:noProof/>
                <w:webHidden/>
              </w:rPr>
            </w:r>
            <w:r w:rsidR="00C72AE9">
              <w:rPr>
                <w:noProof/>
                <w:webHidden/>
              </w:rPr>
              <w:fldChar w:fldCharType="separate"/>
            </w:r>
            <w:r w:rsidR="00C72AE9">
              <w:rPr>
                <w:noProof/>
                <w:webHidden/>
              </w:rPr>
              <w:t>4</w:t>
            </w:r>
            <w:r w:rsidR="00C72AE9">
              <w:rPr>
                <w:noProof/>
                <w:webHidden/>
              </w:rPr>
              <w:fldChar w:fldCharType="end"/>
            </w:r>
          </w:hyperlink>
        </w:p>
        <w:p w14:paraId="42005635" w14:textId="0D9D5559" w:rsidR="00C72AE9" w:rsidRDefault="00356845">
          <w:pPr>
            <w:pStyle w:val="12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903644" w:history="1">
            <w:r w:rsidR="00C72AE9" w:rsidRPr="00591FFB">
              <w:rPr>
                <w:rStyle w:val="affd"/>
                <w:noProof/>
              </w:rPr>
              <w:t>3 Описание результатов</w:t>
            </w:r>
            <w:r w:rsidR="00C72AE9">
              <w:rPr>
                <w:noProof/>
                <w:webHidden/>
              </w:rPr>
              <w:tab/>
            </w:r>
            <w:r w:rsidR="00C72AE9">
              <w:rPr>
                <w:noProof/>
                <w:webHidden/>
              </w:rPr>
              <w:fldChar w:fldCharType="begin"/>
            </w:r>
            <w:r w:rsidR="00C72AE9">
              <w:rPr>
                <w:noProof/>
                <w:webHidden/>
              </w:rPr>
              <w:instrText xml:space="preserve"> PAGEREF _Toc184903644 \h </w:instrText>
            </w:r>
            <w:r w:rsidR="00C72AE9">
              <w:rPr>
                <w:noProof/>
                <w:webHidden/>
              </w:rPr>
            </w:r>
            <w:r w:rsidR="00C72AE9">
              <w:rPr>
                <w:noProof/>
                <w:webHidden/>
              </w:rPr>
              <w:fldChar w:fldCharType="separate"/>
            </w:r>
            <w:r w:rsidR="00C72AE9">
              <w:rPr>
                <w:noProof/>
                <w:webHidden/>
              </w:rPr>
              <w:t>5</w:t>
            </w:r>
            <w:r w:rsidR="00C72AE9">
              <w:rPr>
                <w:noProof/>
                <w:webHidden/>
              </w:rPr>
              <w:fldChar w:fldCharType="end"/>
            </w:r>
          </w:hyperlink>
        </w:p>
        <w:p w14:paraId="21F7F9CF" w14:textId="6EA7F571" w:rsidR="00C72AE9" w:rsidRDefault="00356845">
          <w:pPr>
            <w:pStyle w:val="12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903645" w:history="1">
            <w:r w:rsidR="00C72AE9" w:rsidRPr="00591FFB">
              <w:rPr>
                <w:rStyle w:val="affd"/>
                <w:noProof/>
              </w:rPr>
              <w:t>4 Анализ полученных результатов</w:t>
            </w:r>
            <w:r w:rsidR="00C72AE9">
              <w:rPr>
                <w:noProof/>
                <w:webHidden/>
              </w:rPr>
              <w:tab/>
            </w:r>
            <w:r w:rsidR="00C72AE9">
              <w:rPr>
                <w:noProof/>
                <w:webHidden/>
              </w:rPr>
              <w:fldChar w:fldCharType="begin"/>
            </w:r>
            <w:r w:rsidR="00C72AE9">
              <w:rPr>
                <w:noProof/>
                <w:webHidden/>
              </w:rPr>
              <w:instrText xml:space="preserve"> PAGEREF _Toc184903645 \h </w:instrText>
            </w:r>
            <w:r w:rsidR="00C72AE9">
              <w:rPr>
                <w:noProof/>
                <w:webHidden/>
              </w:rPr>
            </w:r>
            <w:r w:rsidR="00C72AE9">
              <w:rPr>
                <w:noProof/>
                <w:webHidden/>
              </w:rPr>
              <w:fldChar w:fldCharType="separate"/>
            </w:r>
            <w:r w:rsidR="00C72AE9">
              <w:rPr>
                <w:noProof/>
                <w:webHidden/>
              </w:rPr>
              <w:t>27</w:t>
            </w:r>
            <w:r w:rsidR="00C72AE9">
              <w:rPr>
                <w:noProof/>
                <w:webHidden/>
              </w:rPr>
              <w:fldChar w:fldCharType="end"/>
            </w:r>
          </w:hyperlink>
        </w:p>
        <w:p w14:paraId="3A33DBC5" w14:textId="413749C6" w:rsidR="00F03644" w:rsidRDefault="00E62820">
          <w:r>
            <w:rPr>
              <w:b/>
              <w:bCs/>
            </w:rPr>
            <w:fldChar w:fldCharType="end"/>
          </w:r>
        </w:p>
      </w:sdtContent>
    </w:sdt>
    <w:p w14:paraId="7282DA2C" w14:textId="77777777" w:rsidR="00F03644" w:rsidRDefault="00E62820">
      <w:pPr>
        <w:spacing w:line="259" w:lineRule="auto"/>
        <w:ind w:firstLine="0"/>
        <w:jc w:val="left"/>
      </w:pPr>
      <w:r>
        <w:br w:type="page" w:clear="all"/>
      </w:r>
    </w:p>
    <w:p w14:paraId="20F8C060" w14:textId="166BEBDA" w:rsidR="00F03644" w:rsidRDefault="00E62820">
      <w:pPr>
        <w:pStyle w:val="1"/>
      </w:pPr>
      <w:bookmarkStart w:id="0" w:name="_Toc184903642"/>
      <w:r>
        <w:lastRenderedPageBreak/>
        <w:t>Постановка задачи</w:t>
      </w:r>
      <w:bookmarkEnd w:id="0"/>
    </w:p>
    <w:p w14:paraId="4543B9A0" w14:textId="7D013FDC" w:rsidR="00D67DEC" w:rsidRPr="00D67DEC" w:rsidRDefault="00D67DEC" w:rsidP="00D67DEC">
      <w:r>
        <w:t xml:space="preserve">Выполнить лабораторную работу №2. Прочитать лекции Малышко В.В., выполнить одну из двух лабораторных работ по </w:t>
      </w:r>
      <w:r>
        <w:rPr>
          <w:lang w:val="en-US"/>
        </w:rPr>
        <w:t>Visual</w:t>
      </w:r>
      <w:r w:rsidRPr="00D67DEC">
        <w:t xml:space="preserve"> </w:t>
      </w:r>
      <w:r>
        <w:rPr>
          <w:lang w:val="en-US"/>
        </w:rPr>
        <w:t>Paradigm</w:t>
      </w:r>
      <w:r>
        <w:t>.</w:t>
      </w:r>
    </w:p>
    <w:p w14:paraId="2BE89EFF" w14:textId="7020FB0B" w:rsidR="00F03644" w:rsidRDefault="00D67DEC" w:rsidP="00D67DEC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</w:t>
      </w:r>
      <w:r w:rsidR="00E62820">
        <w:rPr>
          <w:lang w:eastAsia="ru-RU"/>
        </w:rPr>
        <w:br w:type="page" w:clear="all"/>
      </w:r>
    </w:p>
    <w:p w14:paraId="7034B8A8" w14:textId="231F50DF" w:rsidR="00F03644" w:rsidRDefault="00B14FA9" w:rsidP="00B14FA9">
      <w:pPr>
        <w:pStyle w:val="1"/>
      </w:pPr>
      <w:bookmarkStart w:id="1" w:name="_Toc184903643"/>
      <w:r>
        <w:lastRenderedPageBreak/>
        <w:t>Анализ поставленной задачи</w:t>
      </w:r>
      <w:bookmarkEnd w:id="1"/>
    </w:p>
    <w:p w14:paraId="6B9E399B" w14:textId="04E596DC" w:rsidR="00D67DEC" w:rsidRPr="008E7FFE" w:rsidRDefault="00B14FA9" w:rsidP="00D67DEC">
      <w:r>
        <w:t>Для работы выбран</w:t>
      </w:r>
      <w:r w:rsidR="00D67DEC">
        <w:t xml:space="preserve">а первая лабораторная работа, вариант </w:t>
      </w:r>
      <w:r w:rsidR="00602250">
        <w:t>2</w:t>
      </w:r>
      <w:r w:rsidR="00D67DEC">
        <w:t xml:space="preserve"> В работе необходимо разработать систему</w:t>
      </w:r>
      <w:r w:rsidR="00602250">
        <w:t xml:space="preserve"> регистрации на курсы</w:t>
      </w:r>
      <w:r w:rsidR="00D67DEC">
        <w:t xml:space="preserve">, используя язык </w:t>
      </w:r>
      <w:r w:rsidR="00D67DEC">
        <w:rPr>
          <w:lang w:val="en-US"/>
        </w:rPr>
        <w:t>UML</w:t>
      </w:r>
      <w:r w:rsidR="00D67DEC" w:rsidRPr="00D67DEC">
        <w:t xml:space="preserve">. </w:t>
      </w:r>
      <w:r w:rsidR="00602250" w:rsidRPr="00602250">
        <w:t>Система должна позволять студентам составлять индивидуальный план из 4 основных курсов и 2 альтернативных курсов. На каждый курс может записаться не более 10 студентов. Студент может регистрироваться на курс только, если выполнены требования к предварительному уровню подготовки. До окончания регистрации студенты могут изменить свои индивидуальные учебные планы. В это время студенты должны иметь доступ к системе, чтобы добавить или удалить из своего плана выбранные курсы. После того, как процесс регистрации некоторого студента завершён, система регистрации направляет данные об учебном плане студента в расчётную систему, функционирующую в бухгалтерии, чтобы студент мог внести плату за семестр. Если все 10 мест на курсе окажутся заполненными в ходе регистрации, то студент должен быть извещён об этом до окончательного формирования его учебного плана. Лишние заявки на курс не принимаются.</w:t>
      </w:r>
    </w:p>
    <w:p w14:paraId="45B6343D" w14:textId="4CB79C00" w:rsidR="00D67DEC" w:rsidRPr="00D67DEC" w:rsidRDefault="00D67DEC" w:rsidP="00D67DEC">
      <w:r>
        <w:t>Необходимо определить требования к системе, выполнить ее анализ и спроектировать саму систему</w:t>
      </w:r>
      <w:r w:rsidR="0058280A">
        <w:t>.</w:t>
      </w:r>
    </w:p>
    <w:p w14:paraId="56A4DC25" w14:textId="77777777" w:rsidR="00AF618A" w:rsidRDefault="00AF618A">
      <w:pPr>
        <w:spacing w:after="160" w:line="259" w:lineRule="auto"/>
        <w:ind w:firstLine="0"/>
        <w:jc w:val="left"/>
      </w:pPr>
      <w:r>
        <w:br w:type="page"/>
      </w:r>
    </w:p>
    <w:p w14:paraId="5A988301" w14:textId="039D2F37" w:rsidR="00AF618A" w:rsidRDefault="00AF618A" w:rsidP="00AF618A">
      <w:pPr>
        <w:pStyle w:val="1"/>
      </w:pPr>
      <w:bookmarkStart w:id="2" w:name="_Toc184903644"/>
      <w:r>
        <w:lastRenderedPageBreak/>
        <w:t>Описание результатов</w:t>
      </w:r>
      <w:bookmarkEnd w:id="2"/>
    </w:p>
    <w:p w14:paraId="402902F5" w14:textId="42425F99" w:rsidR="0058280A" w:rsidRPr="00C273BF" w:rsidRDefault="0058280A" w:rsidP="0058280A">
      <w:r>
        <w:t xml:space="preserve">Для начала создал варианты использования системы в </w:t>
      </w:r>
      <w:r>
        <w:rPr>
          <w:lang w:val="en-US"/>
        </w:rPr>
        <w:t>Use</w:t>
      </w:r>
      <w:r w:rsidRPr="0058280A">
        <w:t xml:space="preserve"> </w:t>
      </w:r>
      <w:r>
        <w:rPr>
          <w:lang w:val="en-US"/>
        </w:rPr>
        <w:t>Case</w:t>
      </w:r>
      <w:r w:rsidRPr="0058280A">
        <w:t xml:space="preserve"> </w:t>
      </w:r>
      <w:r>
        <w:rPr>
          <w:lang w:val="en-US"/>
        </w:rPr>
        <w:t>View</w:t>
      </w:r>
      <w:r w:rsidRPr="0058280A">
        <w:t xml:space="preserve"> </w:t>
      </w:r>
      <w:r w:rsidR="00F05931">
        <w:t>–</w:t>
      </w:r>
      <w:r w:rsidRPr="0058280A">
        <w:t xml:space="preserve"> </w:t>
      </w:r>
      <w:r w:rsidR="00F05931">
        <w:rPr>
          <w:lang w:val="en-US"/>
        </w:rPr>
        <w:t>Use</w:t>
      </w:r>
      <w:r w:rsidR="00F05931" w:rsidRPr="00F05931">
        <w:t xml:space="preserve"> </w:t>
      </w:r>
      <w:r w:rsidR="00F05931">
        <w:rPr>
          <w:lang w:val="en-US"/>
        </w:rPr>
        <w:t>Case</w:t>
      </w:r>
      <w:r w:rsidR="00F05931" w:rsidRPr="00F05931">
        <w:t xml:space="preserve"> </w:t>
      </w:r>
      <w:r w:rsidR="00F05931">
        <w:rPr>
          <w:lang w:val="en-US"/>
        </w:rPr>
        <w:t>Model</w:t>
      </w:r>
      <w:r w:rsidR="00F05931">
        <w:t xml:space="preserve">. Исходя из требований к системе </w:t>
      </w:r>
      <w:r w:rsidR="00C72AE9">
        <w:t>были добавлены</w:t>
      </w:r>
      <w:r w:rsidR="00F05931">
        <w:t xml:space="preserve"> варианты использования уровней «</w:t>
      </w:r>
      <w:r w:rsidR="008E7FFE">
        <w:rPr>
          <w:lang w:val="en-US"/>
        </w:rPr>
        <w:t>sea</w:t>
      </w:r>
      <w:r w:rsidR="008E7FFE" w:rsidRPr="008E7FFE">
        <w:t xml:space="preserve"> </w:t>
      </w:r>
      <w:r w:rsidR="008E7FFE">
        <w:rPr>
          <w:lang w:val="en-US"/>
        </w:rPr>
        <w:t>level</w:t>
      </w:r>
      <w:r w:rsidR="008E7FFE" w:rsidRPr="008E7FFE">
        <w:t xml:space="preserve"> </w:t>
      </w:r>
      <w:proofErr w:type="spellStart"/>
      <w:r w:rsidR="008E7FFE">
        <w:rPr>
          <w:lang w:val="en-US"/>
        </w:rPr>
        <w:t>usecase</w:t>
      </w:r>
      <w:proofErr w:type="spellEnd"/>
      <w:r w:rsidR="00F05931">
        <w:t>» (соответствуют целей одного из пользователей системы) и «</w:t>
      </w:r>
      <w:r w:rsidR="008E7FFE">
        <w:rPr>
          <w:lang w:val="en-US"/>
        </w:rPr>
        <w:t>fish</w:t>
      </w:r>
      <w:r w:rsidR="008E7FFE" w:rsidRPr="008E7FFE">
        <w:t xml:space="preserve"> </w:t>
      </w:r>
      <w:r w:rsidR="008E7FFE">
        <w:rPr>
          <w:lang w:val="en-US"/>
        </w:rPr>
        <w:t>level</w:t>
      </w:r>
      <w:r w:rsidR="008E7FFE" w:rsidRPr="008E7FFE">
        <w:t xml:space="preserve"> </w:t>
      </w:r>
      <w:proofErr w:type="spellStart"/>
      <w:r w:rsidR="008E7FFE">
        <w:rPr>
          <w:lang w:val="en-US"/>
        </w:rPr>
        <w:t>usecase</w:t>
      </w:r>
      <w:proofErr w:type="spellEnd"/>
      <w:r w:rsidR="00F05931">
        <w:t xml:space="preserve">» (служебные варианты использования), </w:t>
      </w:r>
      <w:r w:rsidR="00C72AE9">
        <w:t xml:space="preserve">выполнена </w:t>
      </w:r>
      <w:r w:rsidR="00F05931">
        <w:t>отмет</w:t>
      </w:r>
      <w:r w:rsidR="00C72AE9">
        <w:t>ка</w:t>
      </w:r>
      <w:r w:rsidR="00F05931">
        <w:t xml:space="preserve"> пользователей системы и функции, которые они используют.</w:t>
      </w:r>
      <w:r w:rsidR="00C273BF" w:rsidRPr="00C273BF">
        <w:t xml:space="preserve"> </w:t>
      </w:r>
      <w:proofErr w:type="spellStart"/>
      <w:r w:rsidR="00C273BF">
        <w:rPr>
          <w:lang w:val="en-US"/>
        </w:rPr>
        <w:t>Usecase</w:t>
      </w:r>
      <w:proofErr w:type="spellEnd"/>
      <w:r w:rsidR="00C273BF" w:rsidRPr="00C273BF">
        <w:t xml:space="preserve"> </w:t>
      </w:r>
      <w:r w:rsidR="00C273BF">
        <w:t>диаграмма показана на рисунке 1.</w:t>
      </w:r>
    </w:p>
    <w:p w14:paraId="687D6C7B" w14:textId="29D36ECF" w:rsidR="00F05931" w:rsidRDefault="00103C63" w:rsidP="00602250">
      <w:pPr>
        <w:ind w:firstLine="0"/>
        <w:jc w:val="center"/>
      </w:pPr>
      <w:r w:rsidRPr="00103C63">
        <w:rPr>
          <w:noProof/>
        </w:rPr>
        <w:drawing>
          <wp:inline distT="0" distB="0" distL="0" distR="0" wp14:anchorId="2F4EB6B2" wp14:editId="5CB5F5AA">
            <wp:extent cx="6382554" cy="5400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6269" cy="540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4B1D" w14:textId="0FBFFDFE" w:rsidR="00F05931" w:rsidRPr="008E7FFE" w:rsidRDefault="00F05931" w:rsidP="008E7FFE">
      <w:pPr>
        <w:pStyle w:val="aff1"/>
      </w:pPr>
      <w:r w:rsidRPr="008E7FFE">
        <w:t xml:space="preserve">Рисунок 1 – </w:t>
      </w:r>
      <w:r w:rsidR="0022470E" w:rsidRPr="008E7FFE">
        <w:t>В</w:t>
      </w:r>
      <w:r w:rsidRPr="008E7FFE">
        <w:t>арианты использования системы</w:t>
      </w:r>
    </w:p>
    <w:p w14:paraId="7B7FFB32" w14:textId="77777777" w:rsidR="00033491" w:rsidRDefault="00033491" w:rsidP="00F05931"/>
    <w:p w14:paraId="23782D40" w14:textId="5A58BAE0" w:rsidR="00F05931" w:rsidRDefault="00F05931" w:rsidP="00F05931">
      <w:r>
        <w:t xml:space="preserve">Для некоторых вариантов использования </w:t>
      </w:r>
      <w:r w:rsidR="00C72AE9">
        <w:t>были добавлены</w:t>
      </w:r>
      <w:r>
        <w:t xml:space="preserve"> их описания. На </w:t>
      </w:r>
      <w:r w:rsidR="00C273BF">
        <w:t>рисунке 2 показан</w:t>
      </w:r>
      <w:r>
        <w:t xml:space="preserve"> пример описания для действия «Войти в систему».</w:t>
      </w:r>
    </w:p>
    <w:p w14:paraId="57ECEB89" w14:textId="0BD0A932" w:rsidR="00F05931" w:rsidRDefault="008E7FFE" w:rsidP="00F05931">
      <w:pPr>
        <w:pStyle w:val="aff1"/>
      </w:pPr>
      <w:r w:rsidRPr="008E7FFE">
        <w:rPr>
          <w:noProof/>
        </w:rPr>
        <w:lastRenderedPageBreak/>
        <w:drawing>
          <wp:inline distT="0" distB="0" distL="0" distR="0" wp14:anchorId="5EF79BCF" wp14:editId="5C213A53">
            <wp:extent cx="4515480" cy="637311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931">
        <w:br/>
        <w:t>Рисунок 2 –</w:t>
      </w:r>
      <w:r w:rsidR="0022470E">
        <w:t>О</w:t>
      </w:r>
      <w:r w:rsidR="00F05931">
        <w:t>писания варианта использования «Войти в систему»</w:t>
      </w:r>
    </w:p>
    <w:p w14:paraId="050D2FDA" w14:textId="77777777" w:rsidR="00033491" w:rsidRDefault="00033491" w:rsidP="00F05931"/>
    <w:p w14:paraId="65C518F0" w14:textId="0243C19B" w:rsidR="00F05931" w:rsidRPr="00000505" w:rsidRDefault="00F05931" w:rsidP="00F05931">
      <w:r>
        <w:t>Далее п</w:t>
      </w:r>
      <w:r w:rsidR="00C72AE9">
        <w:t>остроены</w:t>
      </w:r>
      <w:r>
        <w:t xml:space="preserve"> диаграммы деятельности для различных вариантов использования системы.</w:t>
      </w:r>
      <w:r w:rsidR="00000505" w:rsidRPr="00000505">
        <w:t xml:space="preserve"> </w:t>
      </w:r>
      <w:r w:rsidR="00000505">
        <w:t xml:space="preserve">На рисунке 3 показана </w:t>
      </w:r>
      <w:r w:rsidR="00000505" w:rsidRPr="00000505">
        <w:t>UML-диаграмма деятельности для варианта использования «Войти в систему»</w:t>
      </w:r>
      <w:r w:rsidR="00000505">
        <w:t xml:space="preserve">. На рисунке 4 </w:t>
      </w:r>
      <w:r w:rsidR="00A11597">
        <w:t>изображена диаграмма деятельности «Зарегистрироваться на курсы».</w:t>
      </w:r>
    </w:p>
    <w:p w14:paraId="471C67E0" w14:textId="236D6EB3" w:rsidR="00033491" w:rsidRDefault="00000505" w:rsidP="00A11597">
      <w:pPr>
        <w:pStyle w:val="aff1"/>
      </w:pPr>
      <w:r w:rsidRPr="00000505">
        <w:rPr>
          <w:noProof/>
        </w:rPr>
        <w:lastRenderedPageBreak/>
        <w:drawing>
          <wp:inline distT="0" distB="0" distL="0" distR="0" wp14:anchorId="00332936" wp14:editId="1611FBCB">
            <wp:extent cx="5939790" cy="2637155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491">
        <w:br/>
        <w:t xml:space="preserve">Рисунок 3 – </w:t>
      </w:r>
      <w:r w:rsidR="0022470E">
        <w:t>Д</w:t>
      </w:r>
      <w:r w:rsidR="00033491">
        <w:t>иаграмма деятельности для варианта «Войти в систему»</w:t>
      </w:r>
    </w:p>
    <w:p w14:paraId="383C9887" w14:textId="77777777" w:rsidR="00A11597" w:rsidRPr="00361D63" w:rsidRDefault="00A11597" w:rsidP="00A11597"/>
    <w:p w14:paraId="1F68A5C7" w14:textId="29085E95" w:rsidR="00033491" w:rsidRDefault="00A11597" w:rsidP="00033491">
      <w:pPr>
        <w:pStyle w:val="aff1"/>
      </w:pPr>
      <w:r w:rsidRPr="00A11597">
        <w:rPr>
          <w:noProof/>
        </w:rPr>
        <w:drawing>
          <wp:inline distT="0" distB="0" distL="0" distR="0" wp14:anchorId="73794DCA" wp14:editId="7B783EBE">
            <wp:extent cx="5939790" cy="381508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491">
        <w:br/>
        <w:t xml:space="preserve">Рисунок 4 – </w:t>
      </w:r>
      <w:r w:rsidR="0022470E">
        <w:t>Д</w:t>
      </w:r>
      <w:r w:rsidR="00033491">
        <w:t>иаграмма деятельности для варианта «</w:t>
      </w:r>
      <w:r w:rsidRPr="00A11597">
        <w:t>Зарегистрироваться на курсы»</w:t>
      </w:r>
      <w:r w:rsidR="00033491">
        <w:t>»</w:t>
      </w:r>
    </w:p>
    <w:p w14:paraId="3E84C6D8" w14:textId="77777777" w:rsidR="00033491" w:rsidRDefault="00033491" w:rsidP="00033491"/>
    <w:p w14:paraId="49A0E3EE" w14:textId="0A970A6C" w:rsidR="00033491" w:rsidRDefault="00033491" w:rsidP="00033491">
      <w:r>
        <w:t>Следующим шагом стал анализ системы. На этом этапе производится трансформация требований в системный проект, создание эскизной архитектуры, соответствующей функциональным требованиям. В ходе работы производится уточнение архитектуры будущей системы.</w:t>
      </w:r>
    </w:p>
    <w:p w14:paraId="5F777F34" w14:textId="7099CE62" w:rsidR="00033491" w:rsidRDefault="00361D63" w:rsidP="00033491">
      <w:r>
        <w:t>С</w:t>
      </w:r>
      <w:r w:rsidRPr="00361D63">
        <w:t>оздадим</w:t>
      </w:r>
      <w:r w:rsidRPr="003D0070">
        <w:t xml:space="preserve"> </w:t>
      </w:r>
      <w:r w:rsidRPr="00361D63">
        <w:t>пакет</w:t>
      </w:r>
      <w:r w:rsidRPr="003D0070">
        <w:t xml:space="preserve"> </w:t>
      </w:r>
      <w:r w:rsidRPr="00361D63">
        <w:rPr>
          <w:lang w:val="en-US"/>
        </w:rPr>
        <w:t>Use</w:t>
      </w:r>
      <w:r w:rsidRPr="003D0070">
        <w:t xml:space="preserve"> </w:t>
      </w:r>
      <w:r w:rsidRPr="00361D63">
        <w:rPr>
          <w:lang w:val="en-US"/>
        </w:rPr>
        <w:t>Case</w:t>
      </w:r>
      <w:r w:rsidRPr="003D0070">
        <w:t xml:space="preserve"> </w:t>
      </w:r>
      <w:r w:rsidRPr="00361D63">
        <w:rPr>
          <w:lang w:val="en-US"/>
        </w:rPr>
        <w:t>Realizations</w:t>
      </w:r>
      <w:r w:rsidRPr="003D0070">
        <w:t xml:space="preserve">, </w:t>
      </w:r>
      <w:r>
        <w:t>для</w:t>
      </w:r>
      <w:r w:rsidRPr="003D0070">
        <w:t xml:space="preserve"> </w:t>
      </w:r>
      <w:r>
        <w:t>этого</w:t>
      </w:r>
      <w:r w:rsidRPr="003D0070">
        <w:t xml:space="preserve"> </w:t>
      </w:r>
      <w:r w:rsidRPr="00361D63">
        <w:t>вызовем</w:t>
      </w:r>
      <w:r w:rsidRPr="003D0070">
        <w:t xml:space="preserve"> </w:t>
      </w:r>
      <w:r w:rsidRPr="00361D63">
        <w:t>контекстное</w:t>
      </w:r>
      <w:r w:rsidRPr="003D0070">
        <w:t xml:space="preserve"> </w:t>
      </w:r>
      <w:r w:rsidRPr="00361D63">
        <w:t>меню</w:t>
      </w:r>
      <w:r w:rsidRPr="003D0070">
        <w:t xml:space="preserve"> </w:t>
      </w:r>
      <w:proofErr w:type="spellStart"/>
      <w:r w:rsidRPr="00361D63">
        <w:t>меню</w:t>
      </w:r>
      <w:proofErr w:type="spellEnd"/>
      <w:r w:rsidRPr="003D0070">
        <w:t xml:space="preserve"> </w:t>
      </w:r>
      <w:r w:rsidRPr="00361D63">
        <w:t>пакета</w:t>
      </w:r>
      <w:r w:rsidRPr="003D0070">
        <w:t xml:space="preserve"> </w:t>
      </w:r>
      <w:r w:rsidRPr="00361D63">
        <w:rPr>
          <w:lang w:val="en-US"/>
        </w:rPr>
        <w:t>Analysis</w:t>
      </w:r>
      <w:r w:rsidRPr="003D0070">
        <w:t xml:space="preserve"> </w:t>
      </w:r>
      <w:r w:rsidRPr="00361D63">
        <w:rPr>
          <w:lang w:val="en-US"/>
        </w:rPr>
        <w:t>Model</w:t>
      </w:r>
      <w:r w:rsidRPr="003D0070">
        <w:t xml:space="preserve">, </w:t>
      </w:r>
      <w:r w:rsidRPr="00361D63">
        <w:rPr>
          <w:lang w:val="en-US"/>
        </w:rPr>
        <w:t>Model</w:t>
      </w:r>
      <w:r w:rsidRPr="003D0070">
        <w:t xml:space="preserve"> </w:t>
      </w:r>
      <w:r w:rsidRPr="00361D63">
        <w:rPr>
          <w:lang w:val="en-US"/>
        </w:rPr>
        <w:t>Element</w:t>
      </w:r>
      <w:r w:rsidRPr="003D0070">
        <w:t xml:space="preserve"> -&gt; </w:t>
      </w:r>
      <w:r w:rsidRPr="00361D63">
        <w:rPr>
          <w:lang w:val="en-US"/>
        </w:rPr>
        <w:t>Package</w:t>
      </w:r>
      <w:r w:rsidRPr="003D0070">
        <w:t xml:space="preserve"> (</w:t>
      </w:r>
      <w:r w:rsidRPr="00361D63">
        <w:t>или</w:t>
      </w:r>
      <w:r w:rsidRPr="003D0070">
        <w:t xml:space="preserve"> </w:t>
      </w:r>
      <w:r w:rsidRPr="00361D63">
        <w:rPr>
          <w:lang w:val="en-US"/>
        </w:rPr>
        <w:t>Model</w:t>
      </w:r>
      <w:r w:rsidRPr="003D0070">
        <w:t xml:space="preserve"> </w:t>
      </w:r>
      <w:r w:rsidRPr="00361D63">
        <w:rPr>
          <w:lang w:val="en-US"/>
        </w:rPr>
        <w:t>Element</w:t>
      </w:r>
      <w:r w:rsidRPr="003D0070">
        <w:t xml:space="preserve"> -&gt; </w:t>
      </w:r>
      <w:r w:rsidRPr="00361D63">
        <w:rPr>
          <w:lang w:val="en-US"/>
        </w:rPr>
        <w:t>New</w:t>
      </w:r>
      <w:r w:rsidRPr="003D0070">
        <w:t xml:space="preserve"> </w:t>
      </w:r>
      <w:r w:rsidRPr="00361D63">
        <w:rPr>
          <w:lang w:val="en-US"/>
        </w:rPr>
        <w:t>Model</w:t>
      </w:r>
      <w:r w:rsidRPr="003D0070">
        <w:t xml:space="preserve"> </w:t>
      </w:r>
      <w:r w:rsidRPr="00361D63">
        <w:rPr>
          <w:lang w:val="en-US"/>
        </w:rPr>
        <w:t>Element</w:t>
      </w:r>
      <w:r w:rsidRPr="003D0070">
        <w:t xml:space="preserve"> -&gt; </w:t>
      </w:r>
      <w:r w:rsidRPr="00361D63">
        <w:rPr>
          <w:lang w:val="en-US"/>
        </w:rPr>
        <w:t>Model</w:t>
      </w:r>
      <w:r w:rsidRPr="003D0070">
        <w:t xml:space="preserve"> </w:t>
      </w:r>
      <w:r w:rsidRPr="00361D63">
        <w:rPr>
          <w:lang w:val="en-US"/>
        </w:rPr>
        <w:t>element</w:t>
      </w:r>
      <w:r w:rsidRPr="003D0070">
        <w:t xml:space="preserve"> </w:t>
      </w:r>
      <w:r w:rsidRPr="00361D63">
        <w:rPr>
          <w:lang w:val="en-US"/>
        </w:rPr>
        <w:t>type</w:t>
      </w:r>
      <w:r w:rsidRPr="003D0070">
        <w:t xml:space="preserve">: </w:t>
      </w:r>
      <w:r w:rsidRPr="00361D63">
        <w:rPr>
          <w:lang w:val="en-US"/>
        </w:rPr>
        <w:t>Package</w:t>
      </w:r>
      <w:r w:rsidRPr="003D0070">
        <w:t xml:space="preserve">. </w:t>
      </w:r>
      <w:r>
        <w:t>Созданный пакет показан на рисунке 5.</w:t>
      </w:r>
    </w:p>
    <w:p w14:paraId="1BE77CA1" w14:textId="77777777" w:rsidR="00361D63" w:rsidRDefault="00361D63" w:rsidP="00361D63">
      <w:pPr>
        <w:keepNext/>
        <w:ind w:firstLine="0"/>
        <w:jc w:val="center"/>
      </w:pPr>
      <w:r w:rsidRPr="00361D63">
        <w:rPr>
          <w:noProof/>
        </w:rPr>
        <w:lastRenderedPageBreak/>
        <w:drawing>
          <wp:inline distT="0" distB="0" distL="0" distR="0" wp14:anchorId="7B68850C" wp14:editId="73C5079B">
            <wp:extent cx="1667108" cy="590632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84E7" w14:textId="7C61B7CC" w:rsidR="00361D63" w:rsidRPr="00361D63" w:rsidRDefault="00361D63" w:rsidP="00361D63">
      <w:pPr>
        <w:pStyle w:val="aff1"/>
        <w:rPr>
          <w:lang w:val="en-US"/>
        </w:rPr>
      </w:pPr>
      <w:r>
        <w:t>Рисунок</w:t>
      </w:r>
      <w:r w:rsidRPr="00361D63">
        <w:rPr>
          <w:lang w:val="en-US"/>
        </w:rPr>
        <w:t xml:space="preserve"> </w:t>
      </w:r>
      <w:r>
        <w:rPr>
          <w:lang w:val="en-US"/>
        </w:rPr>
        <w:t>5</w:t>
      </w:r>
      <w:r w:rsidRPr="00361D63">
        <w:rPr>
          <w:lang w:val="en-US"/>
        </w:rPr>
        <w:t xml:space="preserve"> - </w:t>
      </w:r>
      <w:r>
        <w:t>Пакет</w:t>
      </w:r>
      <w:r w:rsidRPr="00361D63">
        <w:rPr>
          <w:lang w:val="en-US"/>
        </w:rPr>
        <w:t xml:space="preserve"> </w:t>
      </w:r>
      <w:r>
        <w:rPr>
          <w:lang w:val="en-US"/>
        </w:rPr>
        <w:t>Use Case Realization</w:t>
      </w:r>
    </w:p>
    <w:p w14:paraId="3AB59ACD" w14:textId="7CBBC139" w:rsidR="00361D63" w:rsidRDefault="00361D63" w:rsidP="00033491">
      <w:pPr>
        <w:rPr>
          <w:lang w:val="en-US"/>
        </w:rPr>
      </w:pPr>
      <w:r w:rsidRPr="00361D63">
        <w:t>В</w:t>
      </w:r>
      <w:r w:rsidRPr="00361D63">
        <w:rPr>
          <w:lang w:val="en-US"/>
        </w:rPr>
        <w:t xml:space="preserve"> </w:t>
      </w:r>
      <w:r w:rsidRPr="00361D63">
        <w:t>пакет</w:t>
      </w:r>
      <w:r w:rsidRPr="00361D63">
        <w:rPr>
          <w:lang w:val="en-US"/>
        </w:rPr>
        <w:t xml:space="preserve"> Use Case Realizations </w:t>
      </w:r>
      <w:r w:rsidRPr="00361D63">
        <w:t>добавим</w:t>
      </w:r>
      <w:r w:rsidRPr="00361D63">
        <w:rPr>
          <w:lang w:val="en-US"/>
        </w:rPr>
        <w:t xml:space="preserve"> </w:t>
      </w:r>
      <w:r w:rsidRPr="00361D63">
        <w:t>три</w:t>
      </w:r>
      <w:r w:rsidRPr="00361D63">
        <w:rPr>
          <w:lang w:val="en-US"/>
        </w:rPr>
        <w:t xml:space="preserve"> </w:t>
      </w:r>
      <w:r w:rsidRPr="00361D63">
        <w:t>кооперации</w:t>
      </w:r>
      <w:r w:rsidRPr="00361D63">
        <w:rPr>
          <w:lang w:val="en-US"/>
        </w:rPr>
        <w:t xml:space="preserve"> (Collaboration) Login, </w:t>
      </w:r>
      <w:proofErr w:type="spellStart"/>
      <w:r w:rsidRPr="00361D63">
        <w:rPr>
          <w:lang w:val="en-US"/>
        </w:rPr>
        <w:t>RegisterForCourses</w:t>
      </w:r>
      <w:proofErr w:type="spellEnd"/>
      <w:r w:rsidRPr="00361D63">
        <w:rPr>
          <w:lang w:val="en-US"/>
        </w:rPr>
        <w:t xml:space="preserve"> </w:t>
      </w:r>
      <w:r w:rsidRPr="00361D63">
        <w:t>и</w:t>
      </w:r>
      <w:r w:rsidRPr="00361D63">
        <w:rPr>
          <w:lang w:val="en-US"/>
        </w:rPr>
        <w:t xml:space="preserve"> </w:t>
      </w:r>
      <w:proofErr w:type="spellStart"/>
      <w:r w:rsidRPr="00361D63">
        <w:rPr>
          <w:lang w:val="en-US"/>
        </w:rPr>
        <w:t>CloseRegistration</w:t>
      </w:r>
      <w:proofErr w:type="spellEnd"/>
      <w:r w:rsidRPr="00361D63">
        <w:rPr>
          <w:lang w:val="en-US"/>
        </w:rPr>
        <w:t xml:space="preserve"> (</w:t>
      </w:r>
      <w:r w:rsidRPr="00361D63">
        <w:t>контекстное</w:t>
      </w:r>
      <w:r w:rsidRPr="00361D63">
        <w:rPr>
          <w:lang w:val="en-US"/>
        </w:rPr>
        <w:t xml:space="preserve"> </w:t>
      </w:r>
      <w:r w:rsidRPr="00361D63">
        <w:t>меню</w:t>
      </w:r>
      <w:r w:rsidRPr="00361D63">
        <w:rPr>
          <w:lang w:val="en-US"/>
        </w:rPr>
        <w:t xml:space="preserve"> </w:t>
      </w:r>
      <w:r w:rsidRPr="00361D63">
        <w:t>пакета</w:t>
      </w:r>
      <w:r w:rsidRPr="00361D63">
        <w:rPr>
          <w:lang w:val="en-US"/>
        </w:rPr>
        <w:t xml:space="preserve"> -&gt; Model Element -&gt; New Model Element -&gt; Model element type: Collaboration), </w:t>
      </w:r>
      <w:r>
        <w:t>результат</w:t>
      </w:r>
      <w:r w:rsidRPr="00361D63">
        <w:rPr>
          <w:lang w:val="en-US"/>
        </w:rPr>
        <w:t xml:space="preserve"> </w:t>
      </w:r>
      <w:r>
        <w:t>показан</w:t>
      </w:r>
      <w:r w:rsidRPr="00361D63">
        <w:rPr>
          <w:lang w:val="en-US"/>
        </w:rPr>
        <w:t xml:space="preserve"> </w:t>
      </w:r>
      <w:r>
        <w:t>на</w:t>
      </w:r>
      <w:r w:rsidRPr="00361D63">
        <w:rPr>
          <w:lang w:val="en-US"/>
        </w:rPr>
        <w:t xml:space="preserve"> </w:t>
      </w:r>
      <w:r>
        <w:t>рисунке</w:t>
      </w:r>
      <w:r w:rsidRPr="00361D63">
        <w:rPr>
          <w:lang w:val="en-US"/>
        </w:rPr>
        <w:t xml:space="preserve"> 6.</w:t>
      </w:r>
    </w:p>
    <w:p w14:paraId="337890C2" w14:textId="77777777" w:rsidR="00361D63" w:rsidRDefault="00361D63" w:rsidP="00361D63">
      <w:pPr>
        <w:keepNext/>
        <w:ind w:firstLine="0"/>
        <w:jc w:val="center"/>
      </w:pPr>
      <w:r w:rsidRPr="00361D63">
        <w:rPr>
          <w:noProof/>
          <w:lang w:val="en-US"/>
        </w:rPr>
        <w:drawing>
          <wp:inline distT="0" distB="0" distL="0" distR="0" wp14:anchorId="28F77397" wp14:editId="381A2260">
            <wp:extent cx="1676634" cy="68589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9FAB" w14:textId="71F0CE1D" w:rsidR="00361D63" w:rsidRPr="00904487" w:rsidRDefault="00361D63" w:rsidP="00361D63">
      <w:pPr>
        <w:pStyle w:val="aff1"/>
      </w:pPr>
      <w:r>
        <w:t>Рисунок 6 - Созданные кооперации</w:t>
      </w:r>
    </w:p>
    <w:p w14:paraId="0157C7B8" w14:textId="0F6E88C4" w:rsidR="00361D63" w:rsidRDefault="00904487" w:rsidP="00033491">
      <w:r w:rsidRPr="00904487">
        <w:t>Назначим каждой созданной кооперации стереотип «</w:t>
      </w:r>
      <w:proofErr w:type="spellStart"/>
      <w:r w:rsidRPr="00904487">
        <w:rPr>
          <w:lang w:val="en-US"/>
        </w:rPr>
        <w:t>usecase</w:t>
      </w:r>
      <w:proofErr w:type="spellEnd"/>
      <w:r w:rsidRPr="00904487">
        <w:t xml:space="preserve"> </w:t>
      </w:r>
      <w:r w:rsidRPr="00904487">
        <w:rPr>
          <w:lang w:val="en-US"/>
        </w:rPr>
        <w:t>realization</w:t>
      </w:r>
      <w:r w:rsidRPr="00904487">
        <w:t xml:space="preserve">». Каждая кооперация описывает сценарии одного из вариантов использования: </w:t>
      </w:r>
      <w:r w:rsidRPr="00904487">
        <w:rPr>
          <w:lang w:val="en-US"/>
        </w:rPr>
        <w:t>Login</w:t>
      </w:r>
      <w:r w:rsidRPr="00904487">
        <w:t xml:space="preserve"> -- Войти в систему, </w:t>
      </w:r>
      <w:proofErr w:type="spellStart"/>
      <w:r w:rsidRPr="00904487">
        <w:rPr>
          <w:lang w:val="en-US"/>
        </w:rPr>
        <w:t>RegisterForCourses</w:t>
      </w:r>
      <w:proofErr w:type="spellEnd"/>
      <w:r w:rsidRPr="00904487">
        <w:t xml:space="preserve"> -- Зарегистрироваться на курсы, </w:t>
      </w:r>
      <w:proofErr w:type="spellStart"/>
      <w:r w:rsidRPr="00904487">
        <w:rPr>
          <w:lang w:val="en-US"/>
        </w:rPr>
        <w:t>CloseRegistration</w:t>
      </w:r>
      <w:proofErr w:type="spellEnd"/>
      <w:r w:rsidRPr="00904487">
        <w:t xml:space="preserve"> -- Закрыть регистрацию. В пакете </w:t>
      </w:r>
      <w:r w:rsidRPr="00904487">
        <w:rPr>
          <w:lang w:val="en-US"/>
        </w:rPr>
        <w:t>Use</w:t>
      </w:r>
      <w:r w:rsidRPr="00904487">
        <w:t xml:space="preserve"> </w:t>
      </w:r>
      <w:r w:rsidRPr="00904487">
        <w:rPr>
          <w:lang w:val="en-US"/>
        </w:rPr>
        <w:t>Case</w:t>
      </w:r>
      <w:r w:rsidRPr="00904487">
        <w:t xml:space="preserve"> </w:t>
      </w:r>
      <w:r w:rsidRPr="00904487">
        <w:rPr>
          <w:lang w:val="en-US"/>
        </w:rPr>
        <w:t>Realizations</w:t>
      </w:r>
      <w:r w:rsidRPr="00904487">
        <w:t xml:space="preserve"> создадим диаграмму составной структуры (</w:t>
      </w:r>
      <w:r w:rsidRPr="00904487">
        <w:rPr>
          <w:lang w:val="en-US"/>
        </w:rPr>
        <w:t>Composite</w:t>
      </w:r>
      <w:r w:rsidRPr="00904487">
        <w:t xml:space="preserve"> </w:t>
      </w:r>
      <w:r w:rsidRPr="00904487">
        <w:rPr>
          <w:lang w:val="en-US"/>
        </w:rPr>
        <w:t>Structure</w:t>
      </w:r>
      <w:r w:rsidRPr="00904487">
        <w:t xml:space="preserve"> </w:t>
      </w:r>
      <w:r w:rsidRPr="00904487">
        <w:rPr>
          <w:lang w:val="en-US"/>
        </w:rPr>
        <w:t>Diagram</w:t>
      </w:r>
      <w:r w:rsidRPr="00904487">
        <w:t>), на которой покажем связи между вариантами использования и их реализациями.</w:t>
      </w:r>
      <w:r>
        <w:t xml:space="preserve"> Результат показан на рисунке 7.</w:t>
      </w:r>
    </w:p>
    <w:p w14:paraId="3B61A6C6" w14:textId="77777777" w:rsidR="00904487" w:rsidRDefault="00904487" w:rsidP="00904487">
      <w:pPr>
        <w:keepNext/>
        <w:spacing w:before="360"/>
        <w:ind w:firstLine="0"/>
        <w:jc w:val="center"/>
      </w:pPr>
      <w:r w:rsidRPr="00904487">
        <w:rPr>
          <w:noProof/>
        </w:rPr>
        <w:drawing>
          <wp:inline distT="0" distB="0" distL="0" distR="0" wp14:anchorId="0832D5E3" wp14:editId="6672F95F">
            <wp:extent cx="2847975" cy="42167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1036" cy="422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755C" w14:textId="41D3FA34" w:rsidR="00904487" w:rsidRDefault="00904487" w:rsidP="00904487">
      <w:pPr>
        <w:pStyle w:val="aff1"/>
        <w:spacing w:line="360" w:lineRule="auto"/>
      </w:pPr>
      <w:r>
        <w:t>Рисунок 7 - Описание сценариев</w:t>
      </w:r>
    </w:p>
    <w:p w14:paraId="7C32681E" w14:textId="77777777" w:rsidR="00534C27" w:rsidRPr="00904487" w:rsidRDefault="00534C27" w:rsidP="00534C27"/>
    <w:p w14:paraId="452BE889" w14:textId="3B57EFFA" w:rsidR="00361D63" w:rsidRPr="00904487" w:rsidRDefault="00904487" w:rsidP="00033491">
      <w:r w:rsidRPr="00904487">
        <w:lastRenderedPageBreak/>
        <w:t xml:space="preserve">В пакете </w:t>
      </w:r>
      <w:proofErr w:type="spellStart"/>
      <w:r w:rsidRPr="00904487">
        <w:t>Use</w:t>
      </w:r>
      <w:proofErr w:type="spellEnd"/>
      <w:r w:rsidRPr="00904487">
        <w:t xml:space="preserve"> Case </w:t>
      </w:r>
      <w:proofErr w:type="spellStart"/>
      <w:r w:rsidRPr="00904487">
        <w:t>Realizations</w:t>
      </w:r>
      <w:proofErr w:type="spellEnd"/>
      <w:r w:rsidRPr="00904487">
        <w:t xml:space="preserve"> создадим диаграмму составной структуры (</w:t>
      </w:r>
      <w:proofErr w:type="spellStart"/>
      <w:r w:rsidRPr="00904487">
        <w:t>Composite</w:t>
      </w:r>
      <w:proofErr w:type="spellEnd"/>
      <w:r w:rsidRPr="00904487">
        <w:t xml:space="preserve"> </w:t>
      </w:r>
      <w:proofErr w:type="spellStart"/>
      <w:r w:rsidRPr="00904487">
        <w:t>Structure</w:t>
      </w:r>
      <w:proofErr w:type="spellEnd"/>
      <w:r w:rsidRPr="00904487">
        <w:t xml:space="preserve"> </w:t>
      </w:r>
      <w:proofErr w:type="spellStart"/>
      <w:r w:rsidRPr="00904487">
        <w:t>Diagram</w:t>
      </w:r>
      <w:proofErr w:type="spellEnd"/>
      <w:r w:rsidRPr="00904487">
        <w:t>), на которой покажем связи между вариантами использования и их реализациями. Перетащим кооперации и варианты использования из Model Explorer на диаграмму. Соединим связями реализации (</w:t>
      </w:r>
      <w:proofErr w:type="spellStart"/>
      <w:r w:rsidRPr="00904487">
        <w:t>Realization</w:t>
      </w:r>
      <w:proofErr w:type="spellEnd"/>
      <w:r w:rsidRPr="00904487">
        <w:t xml:space="preserve">, этот тип связи можно найти в палитре, если открыть выпадающий список у связи </w:t>
      </w:r>
      <w:proofErr w:type="spellStart"/>
      <w:r w:rsidRPr="00904487">
        <w:t>Generalization</w:t>
      </w:r>
      <w:proofErr w:type="spellEnd"/>
      <w:r w:rsidRPr="00904487">
        <w:t>) кооперации и варианты использования, которые они реализуют. Важно, чтобы стрелки у связей показывали от коопераций в сторону реализуемых вариантов использования. Получившаяся диаграмма</w:t>
      </w:r>
      <w:r>
        <w:t xml:space="preserve"> показана на рисунке 8.</w:t>
      </w:r>
      <w:r w:rsidRPr="00904487">
        <w:t xml:space="preserve"> </w:t>
      </w:r>
    </w:p>
    <w:p w14:paraId="4AD8FC63" w14:textId="772AE631" w:rsidR="00033491" w:rsidRPr="003E4E22" w:rsidRDefault="00534C27" w:rsidP="00033491">
      <w:pPr>
        <w:pStyle w:val="aff1"/>
      </w:pPr>
      <w:r w:rsidRPr="00534C27">
        <w:rPr>
          <w:noProof/>
        </w:rPr>
        <w:drawing>
          <wp:inline distT="0" distB="0" distL="0" distR="0" wp14:anchorId="5F4C1AA3" wp14:editId="5AC7EFCE">
            <wp:extent cx="5939790" cy="2644775"/>
            <wp:effectExtent l="0" t="0" r="381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491" w:rsidRPr="003E4E22">
        <w:br/>
      </w:r>
      <w:r w:rsidR="00033491">
        <w:t>Рисунок</w:t>
      </w:r>
      <w:r w:rsidR="00033491" w:rsidRPr="003E4E22">
        <w:t xml:space="preserve"> </w:t>
      </w:r>
      <w:r w:rsidR="00343E74">
        <w:t xml:space="preserve">8 </w:t>
      </w:r>
      <w:r w:rsidR="00343E74" w:rsidRPr="003E4E22">
        <w:t>–</w:t>
      </w:r>
      <w:r w:rsidR="00033491" w:rsidRPr="003E4E22">
        <w:t xml:space="preserve"> </w:t>
      </w:r>
      <w:r w:rsidR="00033491">
        <w:t>диаграмма</w:t>
      </w:r>
      <w:r w:rsidR="00033491" w:rsidRPr="003E4E22">
        <w:t xml:space="preserve"> </w:t>
      </w:r>
      <w:r w:rsidR="00033491">
        <w:rPr>
          <w:lang w:val="en-US"/>
        </w:rPr>
        <w:t>Use</w:t>
      </w:r>
      <w:r w:rsidR="00033491" w:rsidRPr="003E4E22">
        <w:t xml:space="preserve"> </w:t>
      </w:r>
      <w:r w:rsidR="00033491">
        <w:rPr>
          <w:lang w:val="en-US"/>
        </w:rPr>
        <w:t>Case</w:t>
      </w:r>
      <w:r w:rsidR="00033491" w:rsidRPr="003E4E22">
        <w:t xml:space="preserve"> </w:t>
      </w:r>
      <w:r w:rsidR="00033491">
        <w:rPr>
          <w:lang w:val="en-US"/>
        </w:rPr>
        <w:t>Realizations</w:t>
      </w:r>
    </w:p>
    <w:p w14:paraId="2BBFA39F" w14:textId="73F7F44B" w:rsidR="00CF05B3" w:rsidRPr="003D0070" w:rsidRDefault="003D0070" w:rsidP="00350174">
      <w:pPr>
        <w:spacing w:before="360"/>
      </w:pPr>
      <w:r>
        <w:t xml:space="preserve">Откроем диаграмму Key </w:t>
      </w:r>
      <w:proofErr w:type="spellStart"/>
      <w:r>
        <w:t>Abstractions</w:t>
      </w:r>
      <w:proofErr w:type="spellEnd"/>
      <w:r>
        <w:t xml:space="preserve">. Выберем в палитре инструмент Class. Добавим классы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CourseOffering</w:t>
      </w:r>
      <w:proofErr w:type="spellEnd"/>
      <w:r>
        <w:t xml:space="preserve">, </w:t>
      </w:r>
      <w:proofErr w:type="spellStart"/>
      <w:r>
        <w:t>Professor</w:t>
      </w:r>
      <w:proofErr w:type="spellEnd"/>
      <w:r>
        <w:t xml:space="preserve">, </w:t>
      </w:r>
      <w:proofErr w:type="spellStart"/>
      <w:r>
        <w:t>Schedule</w:t>
      </w:r>
      <w:proofErr w:type="spellEnd"/>
      <w:r>
        <w:t xml:space="preserve">, </w:t>
      </w:r>
      <w:proofErr w:type="spellStart"/>
      <w:r>
        <w:t>Student</w:t>
      </w:r>
      <w:proofErr w:type="spellEnd"/>
      <w:r>
        <w:t xml:space="preserve">, User. Добавим перечислимый тип </w:t>
      </w:r>
      <w:proofErr w:type="spellStart"/>
      <w:r>
        <w:t>DayOfWeek</w:t>
      </w:r>
      <w:proofErr w:type="spellEnd"/>
      <w:r>
        <w:t xml:space="preserve">, используя </w:t>
      </w:r>
      <w:proofErr w:type="spellStart"/>
      <w:r>
        <w:t>Enumeration</w:t>
      </w:r>
      <w:proofErr w:type="spellEnd"/>
      <w:r>
        <w:t xml:space="preserve"> в выпадающем списке элемента палитры Class. Внутри </w:t>
      </w:r>
      <w:proofErr w:type="spellStart"/>
      <w:r>
        <w:t>DayOfWeek</w:t>
      </w:r>
      <w:proofErr w:type="spellEnd"/>
      <w:r>
        <w:t xml:space="preserve"> расположим значения перечислимого типа (</w:t>
      </w:r>
      <w:proofErr w:type="spellStart"/>
      <w:r>
        <w:t>enumeration</w:t>
      </w:r>
      <w:proofErr w:type="spellEnd"/>
      <w:r>
        <w:t xml:space="preserve"> </w:t>
      </w:r>
      <w:proofErr w:type="spellStart"/>
      <w:r>
        <w:t>literal</w:t>
      </w:r>
      <w:proofErr w:type="spellEnd"/>
      <w:r>
        <w:t xml:space="preserve">): SU, ..., SA. Аналогично поступим с перечислимым типом </w:t>
      </w:r>
      <w:proofErr w:type="spellStart"/>
      <w:r>
        <w:t>UserType</w:t>
      </w:r>
      <w:proofErr w:type="spellEnd"/>
      <w:r>
        <w:t xml:space="preserve">. Выберем в палитре инструмент Association. Проведём ассоциации между классами. Укажем мощности у полюсов -- концов ассоциаций (контекстное меню полюса </w:t>
      </w:r>
      <w:proofErr w:type="spellStart"/>
      <w:r>
        <w:t>Multiplicity</w:t>
      </w:r>
      <w:proofErr w:type="spellEnd"/>
      <w:r>
        <w:t xml:space="preserve">). Укажем, что связь между классами </w:t>
      </w:r>
      <w:proofErr w:type="spellStart"/>
      <w:r>
        <w:t>Student</w:t>
      </w:r>
      <w:proofErr w:type="spellEnd"/>
      <w:r>
        <w:t xml:space="preserve"> и </w:t>
      </w:r>
      <w:proofErr w:type="spellStart"/>
      <w:r>
        <w:t>Schedule</w:t>
      </w:r>
      <w:proofErr w:type="spellEnd"/>
      <w:r>
        <w:t xml:space="preserve"> -- композиция (контекстное меню полюса,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-&gt; </w:t>
      </w:r>
      <w:proofErr w:type="spellStart"/>
      <w:r>
        <w:t>Composited</w:t>
      </w:r>
      <w:proofErr w:type="spellEnd"/>
      <w:r>
        <w:t xml:space="preserve">). Дадим имена полюсам (контекстное меню полюса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Name...). Чтобы имена полюсов отобразились на диаграмме установите флажок через контекстное меню ассоциации -&gt;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-&gt; Show From </w:t>
      </w:r>
      <w:proofErr w:type="spellStart"/>
      <w:r>
        <w:t>Role</w:t>
      </w:r>
      <w:proofErr w:type="spellEnd"/>
      <w:r>
        <w:t xml:space="preserve"> Name (и/или Show To </w:t>
      </w:r>
      <w:proofErr w:type="spellStart"/>
      <w:r>
        <w:t>Role</w:t>
      </w:r>
      <w:proofErr w:type="spellEnd"/>
      <w:r>
        <w:t xml:space="preserve"> Name).</w:t>
      </w:r>
      <w:r w:rsidRPr="003D0070">
        <w:t xml:space="preserve"> </w:t>
      </w:r>
      <w:r>
        <w:t>Добавим</w:t>
      </w:r>
      <w:r w:rsidRPr="003D0070">
        <w:rPr>
          <w:lang w:val="en-US"/>
        </w:rPr>
        <w:t xml:space="preserve"> </w:t>
      </w:r>
      <w:r>
        <w:t>атрибуты</w:t>
      </w:r>
      <w:r w:rsidRPr="003D0070">
        <w:rPr>
          <w:lang w:val="en-US"/>
        </w:rPr>
        <w:t xml:space="preserve"> (Attribute) </w:t>
      </w:r>
      <w:r>
        <w:t>классов</w:t>
      </w:r>
      <w:r w:rsidRPr="003D0070">
        <w:rPr>
          <w:lang w:val="en-US"/>
        </w:rPr>
        <w:t xml:space="preserve">: </w:t>
      </w:r>
      <w:r>
        <w:t>классу</w:t>
      </w:r>
      <w:r w:rsidRPr="003D0070">
        <w:rPr>
          <w:lang w:val="en-US"/>
        </w:rPr>
        <w:t xml:space="preserve"> Student -- address: string, name: string, phones: string[0..2], id: long; </w:t>
      </w:r>
      <w:r>
        <w:t>классу</w:t>
      </w:r>
      <w:r w:rsidRPr="003D0070">
        <w:rPr>
          <w:lang w:val="en-US"/>
        </w:rPr>
        <w:t xml:space="preserve"> Schedule -- semester: byte; </w:t>
      </w:r>
      <w:r>
        <w:t>классу</w:t>
      </w:r>
      <w:r w:rsidRPr="003D0070">
        <w:rPr>
          <w:lang w:val="en-US"/>
        </w:rPr>
        <w:t xml:space="preserve"> </w:t>
      </w:r>
      <w:proofErr w:type="spellStart"/>
      <w:r w:rsidRPr="003D0070">
        <w:rPr>
          <w:lang w:val="en-US"/>
        </w:rPr>
        <w:t>CourseOffering</w:t>
      </w:r>
      <w:proofErr w:type="spellEnd"/>
      <w:r w:rsidRPr="003D0070">
        <w:rPr>
          <w:lang w:val="en-US"/>
        </w:rPr>
        <w:t xml:space="preserve"> -- </w:t>
      </w:r>
      <w:proofErr w:type="spellStart"/>
      <w:r w:rsidRPr="003D0070">
        <w:rPr>
          <w:lang w:val="en-US"/>
        </w:rPr>
        <w:t>number:long</w:t>
      </w:r>
      <w:proofErr w:type="spellEnd"/>
      <w:r w:rsidRPr="003D0070">
        <w:rPr>
          <w:lang w:val="en-US"/>
        </w:rPr>
        <w:t xml:space="preserve">, day: </w:t>
      </w:r>
      <w:proofErr w:type="spellStart"/>
      <w:r w:rsidRPr="003D0070">
        <w:rPr>
          <w:lang w:val="en-US"/>
        </w:rPr>
        <w:t>DayOfWeek</w:t>
      </w:r>
      <w:proofErr w:type="spellEnd"/>
      <w:r w:rsidRPr="003D0070">
        <w:rPr>
          <w:lang w:val="en-US"/>
        </w:rPr>
        <w:t xml:space="preserve">; pair: byte, semester: byte; </w:t>
      </w:r>
      <w:r>
        <w:t>классу</w:t>
      </w:r>
      <w:r w:rsidRPr="003D0070">
        <w:rPr>
          <w:lang w:val="en-US"/>
        </w:rPr>
        <w:t xml:space="preserve"> Professor -- name: string, </w:t>
      </w:r>
      <w:proofErr w:type="spellStart"/>
      <w:r w:rsidRPr="003D0070">
        <w:rPr>
          <w:lang w:val="en-US"/>
        </w:rPr>
        <w:t>academicDegree</w:t>
      </w:r>
      <w:proofErr w:type="spellEnd"/>
      <w:r w:rsidRPr="003D0070">
        <w:rPr>
          <w:lang w:val="en-US"/>
        </w:rPr>
        <w:t xml:space="preserve">, phones: string[0..2]; </w:t>
      </w:r>
      <w:r>
        <w:t>классу</w:t>
      </w:r>
      <w:r w:rsidRPr="003D0070">
        <w:rPr>
          <w:lang w:val="en-US"/>
        </w:rPr>
        <w:t xml:space="preserve"> Course -- </w:t>
      </w:r>
      <w:proofErr w:type="spellStart"/>
      <w:r w:rsidRPr="003D0070">
        <w:rPr>
          <w:lang w:val="en-US"/>
        </w:rPr>
        <w:t>code:string</w:t>
      </w:r>
      <w:proofErr w:type="spellEnd"/>
      <w:r w:rsidRPr="003D0070">
        <w:rPr>
          <w:lang w:val="en-US"/>
        </w:rPr>
        <w:t xml:space="preserve">, description: string, </w:t>
      </w:r>
      <w:proofErr w:type="spellStart"/>
      <w:r w:rsidRPr="003D0070">
        <w:rPr>
          <w:lang w:val="en-US"/>
        </w:rPr>
        <w:lastRenderedPageBreak/>
        <w:t>duration:byte</w:t>
      </w:r>
      <w:proofErr w:type="spellEnd"/>
      <w:r w:rsidRPr="003D0070">
        <w:rPr>
          <w:lang w:val="en-US"/>
        </w:rPr>
        <w:t xml:space="preserve">; </w:t>
      </w:r>
      <w:r>
        <w:t>классу</w:t>
      </w:r>
      <w:r w:rsidRPr="003D0070">
        <w:rPr>
          <w:lang w:val="en-US"/>
        </w:rPr>
        <w:t xml:space="preserve"> User -- </w:t>
      </w:r>
      <w:proofErr w:type="spellStart"/>
      <w:r w:rsidRPr="003D0070">
        <w:rPr>
          <w:lang w:val="en-US"/>
        </w:rPr>
        <w:t>login:string</w:t>
      </w:r>
      <w:proofErr w:type="spellEnd"/>
      <w:r w:rsidRPr="003D0070">
        <w:rPr>
          <w:lang w:val="en-US"/>
        </w:rPr>
        <w:t xml:space="preserve">, </w:t>
      </w:r>
      <w:proofErr w:type="spellStart"/>
      <w:r w:rsidRPr="003D0070">
        <w:rPr>
          <w:lang w:val="en-US"/>
        </w:rPr>
        <w:t>passwordHash:long</w:t>
      </w:r>
      <w:proofErr w:type="spellEnd"/>
      <w:r w:rsidRPr="003D0070">
        <w:rPr>
          <w:lang w:val="en-US"/>
        </w:rPr>
        <w:t xml:space="preserve">[2]; </w:t>
      </w:r>
      <w:proofErr w:type="spellStart"/>
      <w:r w:rsidRPr="003D0070">
        <w:rPr>
          <w:lang w:val="en-US"/>
        </w:rPr>
        <w:t>type:UserType</w:t>
      </w:r>
      <w:proofErr w:type="spellEnd"/>
      <w:r w:rsidRPr="003D0070">
        <w:rPr>
          <w:lang w:val="en-US"/>
        </w:rPr>
        <w:t xml:space="preserve">. </w:t>
      </w:r>
      <w:r>
        <w:t xml:space="preserve">У атрибутов </w:t>
      </w:r>
      <w:proofErr w:type="spellStart"/>
      <w:proofErr w:type="gramStart"/>
      <w:r>
        <w:t>Course</w:t>
      </w:r>
      <w:proofErr w:type="spellEnd"/>
      <w:r>
        <w:t>::</w:t>
      </w:r>
      <w:proofErr w:type="spellStart"/>
      <w:proofErr w:type="gramEnd"/>
      <w:r>
        <w:t>code</w:t>
      </w:r>
      <w:proofErr w:type="spellEnd"/>
      <w:r>
        <w:t>, User::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Professor</w:t>
      </w:r>
      <w:proofErr w:type="spellEnd"/>
      <w:r>
        <w:t>::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Student</w:t>
      </w:r>
      <w:proofErr w:type="spellEnd"/>
      <w:r>
        <w:t>::</w:t>
      </w:r>
      <w:proofErr w:type="spellStart"/>
      <w:r>
        <w:t>id</w:t>
      </w:r>
      <w:proofErr w:type="spellEnd"/>
      <w:r>
        <w:t xml:space="preserve">, входящих в состав идентификаторов, надо открыть спецификацию (контекстное меню атрибута Open </w:t>
      </w:r>
      <w:proofErr w:type="spellStart"/>
      <w:r>
        <w:t>Specification</w:t>
      </w:r>
      <w:proofErr w:type="spellEnd"/>
      <w:r>
        <w:t>...) и установить флажок ID на вкладке General. Проведём зависимость (</w:t>
      </w:r>
      <w:proofErr w:type="spellStart"/>
      <w:r>
        <w:t>Dependency</w:t>
      </w:r>
      <w:proofErr w:type="spellEnd"/>
      <w:r>
        <w:t xml:space="preserve">) от класса </w:t>
      </w:r>
      <w:proofErr w:type="spellStart"/>
      <w:r>
        <w:t>CourseOffering</w:t>
      </w:r>
      <w:proofErr w:type="spellEnd"/>
      <w:r>
        <w:t xml:space="preserve"> к перечислимому типу </w:t>
      </w:r>
      <w:proofErr w:type="spellStart"/>
      <w:r>
        <w:t>DayOfWeek</w:t>
      </w:r>
      <w:proofErr w:type="spellEnd"/>
      <w:r>
        <w:t xml:space="preserve">. Эта связь указывает, что изменения в описании перечислимого типа могут отразиться на описании класса </w:t>
      </w:r>
      <w:proofErr w:type="spellStart"/>
      <w:r>
        <w:t>CourseOffering</w:t>
      </w:r>
      <w:proofErr w:type="spellEnd"/>
      <w:r>
        <w:t xml:space="preserve">, так как один из его атрибутов имеет этот перечислимый тип. Аналогично свяжем User с </w:t>
      </w:r>
      <w:proofErr w:type="spellStart"/>
      <w:r>
        <w:t>UserType</w:t>
      </w:r>
      <w:proofErr w:type="spellEnd"/>
      <w:r>
        <w:t>. Добавим всем классам-сущностям стереотип «</w:t>
      </w:r>
      <w:proofErr w:type="spellStart"/>
      <w:r>
        <w:t>entity</w:t>
      </w:r>
      <w:proofErr w:type="spellEnd"/>
      <w:r>
        <w:t xml:space="preserve">». Для этого выделим нужный класс в Model Explorer, вызовем контекстное меню класса, </w:t>
      </w:r>
      <w:proofErr w:type="spellStart"/>
      <w:r>
        <w:t>Stereotype</w:t>
      </w:r>
      <w:proofErr w:type="spellEnd"/>
      <w:r>
        <w:t xml:space="preserve"> -&gt; «</w:t>
      </w:r>
      <w:proofErr w:type="spellStart"/>
      <w:r>
        <w:t>entity</w:t>
      </w:r>
      <w:proofErr w:type="spellEnd"/>
      <w:r>
        <w:t>». Если стереотипа «</w:t>
      </w:r>
      <w:proofErr w:type="spellStart"/>
      <w:r>
        <w:t>entity</w:t>
      </w:r>
      <w:proofErr w:type="spellEnd"/>
      <w:r>
        <w:t xml:space="preserve">» в списке контекстного меню нет, то выберем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Stereotypes</w:t>
      </w:r>
      <w:proofErr w:type="spellEnd"/>
      <w:r>
        <w:t xml:space="preserve">..., найдём нужный стереотип в левом списке формы Class </w:t>
      </w:r>
      <w:proofErr w:type="spellStart"/>
      <w:r>
        <w:t>Specification</w:t>
      </w:r>
      <w:proofErr w:type="spellEnd"/>
      <w:r>
        <w:t xml:space="preserve">, выделим его и добавим классу </w:t>
      </w:r>
      <w:proofErr w:type="gramStart"/>
      <w:r>
        <w:t>кнопкой &gt;</w:t>
      </w:r>
      <w:proofErr w:type="gramEnd"/>
      <w:r>
        <w:t xml:space="preserve"> (</w:t>
      </w:r>
      <w:proofErr w:type="spellStart"/>
      <w:r>
        <w:t>Add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>). Результат диаграммы классов показан на рисунке 9.</w:t>
      </w:r>
    </w:p>
    <w:p w14:paraId="55E78F9E" w14:textId="14562BDD" w:rsidR="007366E1" w:rsidRPr="003E4E22" w:rsidRDefault="00103C63" w:rsidP="007366E1">
      <w:pPr>
        <w:pStyle w:val="aff1"/>
      </w:pPr>
      <w:r w:rsidRPr="00103C63">
        <w:rPr>
          <w:noProof/>
        </w:rPr>
        <w:lastRenderedPageBreak/>
        <w:drawing>
          <wp:inline distT="0" distB="0" distL="0" distR="0" wp14:anchorId="48DD6718" wp14:editId="204F4C4D">
            <wp:extent cx="5939790" cy="5866765"/>
            <wp:effectExtent l="0" t="0" r="381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6E1">
        <w:br/>
        <w:t xml:space="preserve">Рисунок </w:t>
      </w:r>
      <w:r w:rsidR="003D0070">
        <w:t>9</w:t>
      </w:r>
      <w:r w:rsidR="007366E1">
        <w:t xml:space="preserve"> – </w:t>
      </w:r>
      <w:r w:rsidR="0022470E">
        <w:t>Д</w:t>
      </w:r>
      <w:r w:rsidR="007366E1">
        <w:t xml:space="preserve">иаграмма </w:t>
      </w:r>
      <w:r w:rsidR="007366E1">
        <w:rPr>
          <w:lang w:val="en-US"/>
        </w:rPr>
        <w:t>Key</w:t>
      </w:r>
      <w:r w:rsidR="007366E1" w:rsidRPr="003E4E22">
        <w:t xml:space="preserve"> </w:t>
      </w:r>
      <w:r w:rsidR="007366E1">
        <w:rPr>
          <w:lang w:val="en-US"/>
        </w:rPr>
        <w:t>Abstractions</w:t>
      </w:r>
    </w:p>
    <w:p w14:paraId="38048FE8" w14:textId="22118728" w:rsidR="007366E1" w:rsidRPr="003E4E22" w:rsidRDefault="007366E1" w:rsidP="007366E1"/>
    <w:p w14:paraId="69566C84" w14:textId="6A0EF451" w:rsidR="00350174" w:rsidRDefault="00350174" w:rsidP="007722FE">
      <w:r>
        <w:t xml:space="preserve">На диаграмме последовательностей добавлено синхронное сообщение от линии жизни Пользователь к </w:t>
      </w:r>
      <w:proofErr w:type="spellStart"/>
      <w:proofErr w:type="gramStart"/>
      <w:r>
        <w:t>lform:LoginForm</w:t>
      </w:r>
      <w:proofErr w:type="spellEnd"/>
      <w:proofErr w:type="gramEnd"/>
      <w:r>
        <w:t xml:space="preserve">, после чего создана операция </w:t>
      </w:r>
      <w:proofErr w:type="spellStart"/>
      <w:r>
        <w:t>login</w:t>
      </w:r>
      <w:proofErr w:type="spellEnd"/>
      <w:r>
        <w:t xml:space="preserve">(). Далее форма передаёт введённые данные контроллеру </w:t>
      </w:r>
      <w:proofErr w:type="spellStart"/>
      <w:proofErr w:type="gramStart"/>
      <w:r>
        <w:t>lctrl:LoginController</w:t>
      </w:r>
      <w:proofErr w:type="spellEnd"/>
      <w:proofErr w:type="gramEnd"/>
      <w:r>
        <w:t xml:space="preserve"> вызовом операции </w:t>
      </w:r>
      <w:proofErr w:type="spellStart"/>
      <w:r>
        <w:t>login</w:t>
      </w:r>
      <w:proofErr w:type="spellEnd"/>
      <w:r>
        <w:t xml:space="preserve">(). Контроллер, в свою очередь, запрашивает у объекта доступа к данным </w:t>
      </w:r>
      <w:proofErr w:type="spellStart"/>
      <w:proofErr w:type="gramStart"/>
      <w:r>
        <w:t>dao:DataAccess</w:t>
      </w:r>
      <w:proofErr w:type="spellEnd"/>
      <w:proofErr w:type="gramEnd"/>
      <w:r>
        <w:t xml:space="preserve"> учётную запись пользователя с помощью операции </w:t>
      </w:r>
      <w:proofErr w:type="spellStart"/>
      <w:r>
        <w:t>getUserByLogin</w:t>
      </w:r>
      <w:proofErr w:type="spellEnd"/>
      <w:r>
        <w:t>.</w:t>
      </w:r>
      <w:r w:rsidR="007722FE">
        <w:t xml:space="preserve"> </w:t>
      </w:r>
      <w:r>
        <w:t>Каждое сообщение-вызов связано с соответствующей операцией класса. При повторном использовании операций они выбирались из списка уже существующих и не создавались заново.</w:t>
      </w:r>
    </w:p>
    <w:p w14:paraId="653D5E03" w14:textId="77777777" w:rsidR="00350174" w:rsidRDefault="00350174" w:rsidP="00350174">
      <w:r>
        <w:t xml:space="preserve">Дальнейшее взаимодействие описывается с использованием комбинированных фрагментов. В </w:t>
      </w:r>
      <w:proofErr w:type="spellStart"/>
      <w:r>
        <w:t>opt</w:t>
      </w:r>
      <w:proofErr w:type="spellEnd"/>
      <w:r>
        <w:t xml:space="preserve">-фрагменте рассматривается случай корректного логина: объект </w:t>
      </w:r>
      <w:proofErr w:type="spellStart"/>
      <w:r>
        <w:t>DataAccess</w:t>
      </w:r>
      <w:proofErr w:type="spellEnd"/>
      <w:r>
        <w:t xml:space="preserve"> создаёт экземпляр </w:t>
      </w:r>
      <w:proofErr w:type="spellStart"/>
      <w:proofErr w:type="gramStart"/>
      <w:r>
        <w:t>curUser:User</w:t>
      </w:r>
      <w:proofErr w:type="spellEnd"/>
      <w:proofErr w:type="gramEnd"/>
      <w:r>
        <w:t xml:space="preserve"> и возвращает ссылку на него контроллеру. После этого контроллер вызывает у пользователя операцию </w:t>
      </w:r>
      <w:proofErr w:type="spellStart"/>
      <w:proofErr w:type="gramStart"/>
      <w:r>
        <w:t>checkPassword</w:t>
      </w:r>
      <w:proofErr w:type="spellEnd"/>
      <w:r>
        <w:t>(</w:t>
      </w:r>
      <w:proofErr w:type="gramEnd"/>
      <w:r>
        <w:t>).</w:t>
      </w:r>
    </w:p>
    <w:p w14:paraId="07771119" w14:textId="37DD2639" w:rsidR="007366E1" w:rsidRDefault="00350174" w:rsidP="00350174">
      <w:r>
        <w:lastRenderedPageBreak/>
        <w:t xml:space="preserve">Результат проверки пароля обрабатывается в </w:t>
      </w:r>
      <w:proofErr w:type="spellStart"/>
      <w:r>
        <w:t>alt</w:t>
      </w:r>
      <w:proofErr w:type="spellEnd"/>
      <w:r>
        <w:t xml:space="preserve">-фрагменте. В случае успеха контроллер создаёт форму главного меню </w:t>
      </w:r>
      <w:proofErr w:type="spellStart"/>
      <w:proofErr w:type="gramStart"/>
      <w:r>
        <w:t>menu:MainMenuForm</w:t>
      </w:r>
      <w:proofErr w:type="spellEnd"/>
      <w:proofErr w:type="gramEnd"/>
      <w:r>
        <w:t xml:space="preserve">, передавая ей ссылку на текущего пользователя. Форма запрашивает тип пользователя с помощью операции </w:t>
      </w:r>
      <w:proofErr w:type="spellStart"/>
      <w:proofErr w:type="gramStart"/>
      <w:r>
        <w:t>getType</w:t>
      </w:r>
      <w:proofErr w:type="spellEnd"/>
      <w:r>
        <w:t>(</w:t>
      </w:r>
      <w:proofErr w:type="gramEnd"/>
      <w:r>
        <w:t xml:space="preserve">) для отображения соответствующих пунктов меню. В альтернативной ветви при ошибке аутентификации выполняется вызов </w:t>
      </w:r>
      <w:proofErr w:type="spellStart"/>
      <w:proofErr w:type="gramStart"/>
      <w:r>
        <w:t>displayError</w:t>
      </w:r>
      <w:proofErr w:type="spellEnd"/>
      <w:r>
        <w:t>(</w:t>
      </w:r>
      <w:proofErr w:type="gramEnd"/>
      <w:r>
        <w:t xml:space="preserve">). После завершения взаимодействия форма авторизации закрывается сообщением </w:t>
      </w:r>
      <w:proofErr w:type="spellStart"/>
      <w:r>
        <w:t>close</w:t>
      </w:r>
      <w:proofErr w:type="spellEnd"/>
      <w:r>
        <w:t xml:space="preserve"> с типом </w:t>
      </w:r>
      <w:proofErr w:type="spellStart"/>
      <w:r>
        <w:t>Destroy</w:t>
      </w:r>
      <w:proofErr w:type="spellEnd"/>
      <w:r>
        <w:t>.</w:t>
      </w:r>
    </w:p>
    <w:p w14:paraId="3A102669" w14:textId="5CC5A9C1" w:rsidR="007722FE" w:rsidRPr="00847E2E" w:rsidRDefault="007722FE" w:rsidP="00350174">
      <w:r>
        <w:t xml:space="preserve">Результат диаграммы последовательности </w:t>
      </w:r>
      <w:r>
        <w:rPr>
          <w:lang w:val="en-US"/>
        </w:rPr>
        <w:t>Login</w:t>
      </w:r>
      <w:r w:rsidRPr="007722FE">
        <w:t xml:space="preserve"> </w:t>
      </w:r>
      <w:r>
        <w:rPr>
          <w:lang w:val="en-US"/>
        </w:rPr>
        <w:t>Basic</w:t>
      </w:r>
      <w:r w:rsidRPr="007722FE">
        <w:t xml:space="preserve"> </w:t>
      </w:r>
      <w:r>
        <w:rPr>
          <w:lang w:val="en-US"/>
        </w:rPr>
        <w:t>Flow</w:t>
      </w:r>
      <w:r w:rsidRPr="007722FE">
        <w:t xml:space="preserve"> </w:t>
      </w:r>
      <w:r>
        <w:t>показан на рисунке 10.</w:t>
      </w:r>
    </w:p>
    <w:p w14:paraId="5EAAE5BC" w14:textId="70505BA4" w:rsidR="007366E1" w:rsidRPr="003E4E22" w:rsidRDefault="00A308C2" w:rsidP="007366E1">
      <w:pPr>
        <w:pStyle w:val="aff1"/>
      </w:pPr>
      <w:r w:rsidRPr="00A308C2">
        <w:rPr>
          <w:noProof/>
        </w:rPr>
        <w:drawing>
          <wp:inline distT="0" distB="0" distL="0" distR="0" wp14:anchorId="55D8851C" wp14:editId="1F3495E1">
            <wp:extent cx="5939790" cy="2945130"/>
            <wp:effectExtent l="0" t="0" r="381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6E1">
        <w:br/>
        <w:t xml:space="preserve">Рисунок </w:t>
      </w:r>
      <w:r w:rsidR="00350174">
        <w:t>10</w:t>
      </w:r>
      <w:r w:rsidR="007366E1">
        <w:t xml:space="preserve"> – </w:t>
      </w:r>
      <w:r w:rsidR="00350174" w:rsidRPr="00350174">
        <w:t xml:space="preserve">UML-диаграмма последовательности </w:t>
      </w:r>
      <w:proofErr w:type="spellStart"/>
      <w:r w:rsidR="00350174" w:rsidRPr="00350174">
        <w:t>Login</w:t>
      </w:r>
      <w:proofErr w:type="spellEnd"/>
      <w:r w:rsidR="00350174" w:rsidRPr="00350174">
        <w:t xml:space="preserve"> Basic </w:t>
      </w:r>
      <w:proofErr w:type="spellStart"/>
      <w:r w:rsidR="00350174" w:rsidRPr="00350174">
        <w:t>Flow</w:t>
      </w:r>
      <w:proofErr w:type="spellEnd"/>
    </w:p>
    <w:p w14:paraId="589EE5F7" w14:textId="2FD74822" w:rsidR="0005632C" w:rsidRDefault="006C6544" w:rsidP="006C6544">
      <w:pPr>
        <w:spacing w:before="360"/>
      </w:pPr>
      <w:r>
        <w:t xml:space="preserve">Создаём диаграмму классов </w:t>
      </w:r>
      <w:r w:rsidR="00237000">
        <w:t>«</w:t>
      </w:r>
      <w:r>
        <w:rPr>
          <w:lang w:val="en-US"/>
        </w:rPr>
        <w:t>VOPS</w:t>
      </w:r>
      <w:r w:rsidRPr="006C6544">
        <w:t xml:space="preserve"> </w:t>
      </w:r>
      <w:r>
        <w:rPr>
          <w:lang w:val="en-US"/>
        </w:rPr>
        <w:t>Login</w:t>
      </w:r>
      <w:r w:rsidRPr="006C6544">
        <w:t xml:space="preserve"> </w:t>
      </w:r>
      <w:r>
        <w:t xml:space="preserve">в </w:t>
      </w:r>
      <w:r>
        <w:rPr>
          <w:lang w:val="en-US"/>
        </w:rPr>
        <w:t>Analysis</w:t>
      </w:r>
      <w:r w:rsidRPr="006C6544">
        <w:t xml:space="preserve"> </w:t>
      </w:r>
      <w:r>
        <w:rPr>
          <w:lang w:val="en-US"/>
        </w:rPr>
        <w:t>Model</w:t>
      </w:r>
      <w:r w:rsidR="00237000">
        <w:t>»</w:t>
      </w:r>
      <w:r>
        <w:t>, которая показана на рисунке 1</w:t>
      </w:r>
      <w:r w:rsidR="00646442">
        <w:t>1</w:t>
      </w:r>
      <w:r>
        <w:t>.</w:t>
      </w:r>
    </w:p>
    <w:p w14:paraId="4F006D2F" w14:textId="25AF03DC" w:rsidR="00646442" w:rsidRDefault="00103C63" w:rsidP="0099511A">
      <w:pPr>
        <w:keepNext/>
        <w:spacing w:before="360"/>
        <w:ind w:firstLine="0"/>
        <w:jc w:val="center"/>
      </w:pPr>
      <w:r w:rsidRPr="00103C63">
        <w:rPr>
          <w:noProof/>
        </w:rPr>
        <w:lastRenderedPageBreak/>
        <w:drawing>
          <wp:inline distT="0" distB="0" distL="0" distR="0" wp14:anchorId="4633D042" wp14:editId="1DC8B13D">
            <wp:extent cx="5939790" cy="3615690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A7C4" w14:textId="5AF0061F" w:rsidR="006C6544" w:rsidRPr="00646442" w:rsidRDefault="00646442" w:rsidP="00646442">
      <w:pPr>
        <w:pStyle w:val="aff1"/>
      </w:pPr>
      <w:r w:rsidRPr="00646442">
        <w:t xml:space="preserve">Рисунок </w:t>
      </w:r>
      <w:r w:rsidR="00356845">
        <w:fldChar w:fldCharType="begin"/>
      </w:r>
      <w:r w:rsidR="00356845">
        <w:instrText xml:space="preserve"> SEQ Рисунок \* ARABIC </w:instrText>
      </w:r>
      <w:r w:rsidR="00356845">
        <w:fldChar w:fldCharType="separate"/>
      </w:r>
      <w:r w:rsidR="00DD046A">
        <w:rPr>
          <w:noProof/>
        </w:rPr>
        <w:t>1</w:t>
      </w:r>
      <w:r w:rsidR="00356845">
        <w:rPr>
          <w:noProof/>
        </w:rPr>
        <w:fldChar w:fldCharType="end"/>
      </w:r>
      <w:r>
        <w:t>1</w:t>
      </w:r>
      <w:r w:rsidRPr="00646442">
        <w:t xml:space="preserve"> - UML-диаграмм</w:t>
      </w:r>
      <w:r>
        <w:t>а</w:t>
      </w:r>
      <w:r w:rsidRPr="00646442">
        <w:t xml:space="preserve"> классов VOPC </w:t>
      </w:r>
      <w:proofErr w:type="spellStart"/>
      <w:r w:rsidRPr="00646442">
        <w:t>Login</w:t>
      </w:r>
      <w:proofErr w:type="spellEnd"/>
      <w:r w:rsidRPr="00646442">
        <w:t xml:space="preserve"> в Analysis Model</w:t>
      </w:r>
    </w:p>
    <w:p w14:paraId="1E7E522A" w14:textId="1812502C" w:rsidR="00FF43B3" w:rsidRDefault="00847E2E" w:rsidP="00847E2E">
      <w:pPr>
        <w:spacing w:before="360"/>
      </w:pPr>
      <w:r>
        <w:t xml:space="preserve">Создаём диаграмму последовательности </w:t>
      </w:r>
      <w:r w:rsidR="00237000">
        <w:t>«</w:t>
      </w:r>
      <w:proofErr w:type="spellStart"/>
      <w:r>
        <w:rPr>
          <w:lang w:val="en-US"/>
        </w:rPr>
        <w:t>RegisterForCourses</w:t>
      </w:r>
      <w:proofErr w:type="spellEnd"/>
      <w:r w:rsidRPr="00847E2E">
        <w:t xml:space="preserve"> </w:t>
      </w:r>
      <w:r>
        <w:rPr>
          <w:lang w:val="en-US"/>
        </w:rPr>
        <w:t>Basic</w:t>
      </w:r>
      <w:r w:rsidRPr="00847E2E">
        <w:t xml:space="preserve"> </w:t>
      </w:r>
      <w:r>
        <w:rPr>
          <w:lang w:val="en-US"/>
        </w:rPr>
        <w:t>Flow</w:t>
      </w:r>
      <w:r w:rsidR="00237000">
        <w:t>»</w:t>
      </w:r>
      <w:r w:rsidR="0099511A" w:rsidRPr="0099511A">
        <w:t xml:space="preserve">, </w:t>
      </w:r>
      <w:r w:rsidR="0099511A">
        <w:t>как показано на рисунке 12.</w:t>
      </w:r>
    </w:p>
    <w:p w14:paraId="78D9D80D" w14:textId="77777777" w:rsidR="0099511A" w:rsidRDefault="0099511A" w:rsidP="0099511A">
      <w:pPr>
        <w:keepNext/>
        <w:spacing w:before="360"/>
        <w:ind w:firstLine="0"/>
        <w:jc w:val="center"/>
      </w:pPr>
      <w:r w:rsidRPr="0099511A">
        <w:rPr>
          <w:noProof/>
        </w:rPr>
        <w:lastRenderedPageBreak/>
        <w:drawing>
          <wp:inline distT="0" distB="0" distL="0" distR="0" wp14:anchorId="7EBA52B5" wp14:editId="609B42ED">
            <wp:extent cx="5939790" cy="4646930"/>
            <wp:effectExtent l="0" t="0" r="381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B112" w14:textId="52943A6F" w:rsidR="0099511A" w:rsidRPr="00103C63" w:rsidRDefault="0099511A" w:rsidP="0099511A">
      <w:pPr>
        <w:pStyle w:val="aff1"/>
      </w:pPr>
      <w:r>
        <w:t xml:space="preserve">Рисунок </w:t>
      </w:r>
      <w:r w:rsidRPr="0099511A">
        <w:t>12</w:t>
      </w:r>
      <w:r>
        <w:t xml:space="preserve"> - Диаграмма последовательности </w:t>
      </w:r>
      <w:proofErr w:type="spellStart"/>
      <w:r>
        <w:rPr>
          <w:lang w:val="en-US"/>
        </w:rPr>
        <w:t>RegisterForCourses</w:t>
      </w:r>
      <w:proofErr w:type="spellEnd"/>
      <w:r w:rsidRPr="0099511A">
        <w:t xml:space="preserve"> </w:t>
      </w:r>
      <w:r>
        <w:rPr>
          <w:lang w:val="en-US"/>
        </w:rPr>
        <w:t>Basic</w:t>
      </w:r>
      <w:r w:rsidRPr="0099511A">
        <w:t xml:space="preserve"> </w:t>
      </w:r>
      <w:r>
        <w:rPr>
          <w:lang w:val="en-US"/>
        </w:rPr>
        <w:t>Flow</w:t>
      </w:r>
    </w:p>
    <w:p w14:paraId="1B929A74" w14:textId="4F72B929" w:rsidR="0099511A" w:rsidRDefault="0099511A" w:rsidP="0099511A">
      <w:pPr>
        <w:spacing w:before="360"/>
      </w:pPr>
      <w:r>
        <w:t>Уточнение</w:t>
      </w:r>
      <w:r w:rsidRPr="0099511A">
        <w:t xml:space="preserve"> </w:t>
      </w:r>
      <w:r>
        <w:t>диаграммы</w:t>
      </w:r>
      <w:r w:rsidRPr="0099511A">
        <w:t xml:space="preserve"> </w:t>
      </w:r>
      <w:r>
        <w:t>классов</w:t>
      </w:r>
      <w:r w:rsidRPr="0099511A">
        <w:t xml:space="preserve"> </w:t>
      </w:r>
      <w:r w:rsidR="00237000">
        <w:t>«</w:t>
      </w:r>
      <w:r>
        <w:rPr>
          <w:lang w:val="en-US"/>
        </w:rPr>
        <w:t>VOPS</w:t>
      </w:r>
      <w:r w:rsidRPr="0099511A">
        <w:t xml:space="preserve"> </w:t>
      </w:r>
      <w:proofErr w:type="spellStart"/>
      <w:r>
        <w:rPr>
          <w:lang w:val="en-US"/>
        </w:rPr>
        <w:t>RegisterForCourses</w:t>
      </w:r>
      <w:proofErr w:type="spellEnd"/>
      <w:r w:rsidR="00237000">
        <w:t>»</w:t>
      </w:r>
      <w:r w:rsidRPr="0099511A">
        <w:t xml:space="preserve"> </w:t>
      </w:r>
      <w:r>
        <w:t>продемонстрирована на рисунке 13.</w:t>
      </w:r>
    </w:p>
    <w:p w14:paraId="6AEAD7BD" w14:textId="77777777" w:rsidR="00DA5F88" w:rsidRDefault="001429E5" w:rsidP="00DA5F88">
      <w:pPr>
        <w:keepNext/>
        <w:ind w:firstLine="0"/>
      </w:pPr>
      <w:r w:rsidRPr="001429E5">
        <w:rPr>
          <w:noProof/>
        </w:rPr>
        <w:lastRenderedPageBreak/>
        <w:drawing>
          <wp:inline distT="0" distB="0" distL="0" distR="0" wp14:anchorId="0207ADF0" wp14:editId="0B8F306A">
            <wp:extent cx="5939790" cy="3877310"/>
            <wp:effectExtent l="0" t="0" r="381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B519" w14:textId="20F04098" w:rsidR="0099511A" w:rsidRPr="00103C63" w:rsidRDefault="00DA5F88" w:rsidP="00DA5F88">
      <w:pPr>
        <w:pStyle w:val="aff1"/>
      </w:pPr>
      <w:r>
        <w:t>Рисунок 13</w:t>
      </w:r>
      <w:r w:rsidRPr="00F82A73">
        <w:t xml:space="preserve"> - Диаграмма классов VOPS </w:t>
      </w:r>
      <w:proofErr w:type="spellStart"/>
      <w:r w:rsidRPr="00F82A73">
        <w:t>RegisterForCourses</w:t>
      </w:r>
      <w:proofErr w:type="spellEnd"/>
    </w:p>
    <w:p w14:paraId="374D03EC" w14:textId="1401B4FC" w:rsidR="0099511A" w:rsidRDefault="00DA5F88" w:rsidP="00DA5F88">
      <w:pPr>
        <w:spacing w:before="360"/>
      </w:pPr>
      <w:r w:rsidRPr="00DA5F88">
        <w:t xml:space="preserve">Уточнение диаграммы классов VOPC </w:t>
      </w:r>
      <w:r w:rsidR="00237000">
        <w:t>«</w:t>
      </w:r>
      <w:proofErr w:type="spellStart"/>
      <w:r w:rsidRPr="00DA5F88">
        <w:t>RegisterForCourses</w:t>
      </w:r>
      <w:proofErr w:type="spellEnd"/>
      <w:r w:rsidR="00237000">
        <w:t>»</w:t>
      </w:r>
      <w:r>
        <w:t xml:space="preserve"> изображено на рисунке 14</w:t>
      </w:r>
      <w:r w:rsidR="00BD0C75" w:rsidRPr="00BD0C75">
        <w:t xml:space="preserve"> </w:t>
      </w:r>
      <w:r w:rsidR="00BD0C75">
        <w:t xml:space="preserve">диаграммы последовательности </w:t>
      </w:r>
      <w:r w:rsidR="00237000">
        <w:t>«</w:t>
      </w:r>
      <w:proofErr w:type="spellStart"/>
      <w:r w:rsidR="00BD0C75" w:rsidRPr="00BD0C75">
        <w:t>DeleteSchedule</w:t>
      </w:r>
      <w:proofErr w:type="spellEnd"/>
      <w:r w:rsidR="00BD0C75" w:rsidRPr="00BD0C75">
        <w:t xml:space="preserve"> </w:t>
      </w:r>
      <w:proofErr w:type="spellStart"/>
      <w:r w:rsidR="00BD0C75" w:rsidRPr="00BD0C75">
        <w:t>Subflow</w:t>
      </w:r>
      <w:proofErr w:type="spellEnd"/>
      <w:r w:rsidR="00237000">
        <w:t>»</w:t>
      </w:r>
      <w:r>
        <w:t>.</w:t>
      </w:r>
    </w:p>
    <w:p w14:paraId="375BABE6" w14:textId="77777777" w:rsidR="006909AE" w:rsidRDefault="006909AE" w:rsidP="006909AE">
      <w:pPr>
        <w:keepNext/>
        <w:ind w:firstLine="0"/>
      </w:pPr>
      <w:r w:rsidRPr="006909AE">
        <w:rPr>
          <w:noProof/>
          <w:lang w:val="en-US"/>
        </w:rPr>
        <w:drawing>
          <wp:inline distT="0" distB="0" distL="0" distR="0" wp14:anchorId="22C38EC6" wp14:editId="2074FA94">
            <wp:extent cx="5939790" cy="312801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89CF" w14:textId="6511A18D" w:rsidR="00DA5F88" w:rsidRPr="0060544A" w:rsidRDefault="006909AE" w:rsidP="006909AE">
      <w:pPr>
        <w:pStyle w:val="aff1"/>
      </w:pPr>
      <w:r>
        <w:t xml:space="preserve">Рисунок </w:t>
      </w:r>
      <w:r w:rsidR="0060544A">
        <w:t>14</w:t>
      </w:r>
      <w:r w:rsidRPr="0060544A">
        <w:t xml:space="preserve"> - диаграмма последовательности </w:t>
      </w:r>
      <w:proofErr w:type="spellStart"/>
      <w:r w:rsidRPr="009D0C2E">
        <w:rPr>
          <w:lang w:val="en-US"/>
        </w:rPr>
        <w:t>DeleteSchedule</w:t>
      </w:r>
      <w:proofErr w:type="spellEnd"/>
      <w:r w:rsidRPr="0060544A">
        <w:t xml:space="preserve"> </w:t>
      </w:r>
      <w:proofErr w:type="spellStart"/>
      <w:r w:rsidRPr="009D0C2E">
        <w:rPr>
          <w:lang w:val="en-US"/>
        </w:rPr>
        <w:t>Subflow</w:t>
      </w:r>
      <w:proofErr w:type="spellEnd"/>
    </w:p>
    <w:p w14:paraId="2FE44662" w14:textId="087EBF36" w:rsidR="006909AE" w:rsidRDefault="0060544A" w:rsidP="002C7E5A">
      <w:pPr>
        <w:spacing w:before="360"/>
      </w:pPr>
      <w:r>
        <w:t>Смоделированная неполн</w:t>
      </w:r>
      <w:r w:rsidR="00237000">
        <w:t>а</w:t>
      </w:r>
      <w:r>
        <w:t>я диаграмма классов представлена на рисунке 15.</w:t>
      </w:r>
    </w:p>
    <w:p w14:paraId="5777A514" w14:textId="77777777" w:rsidR="002C7E5A" w:rsidRDefault="002C7E5A" w:rsidP="002C7E5A">
      <w:pPr>
        <w:keepNext/>
        <w:ind w:firstLine="0"/>
      </w:pPr>
      <w:r w:rsidRPr="002C7E5A">
        <w:rPr>
          <w:noProof/>
        </w:rPr>
        <w:lastRenderedPageBreak/>
        <w:drawing>
          <wp:inline distT="0" distB="0" distL="0" distR="0" wp14:anchorId="45814E01" wp14:editId="37C3C35B">
            <wp:extent cx="5939790" cy="400939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E88C" w14:textId="19F2B374" w:rsidR="002C7E5A" w:rsidRPr="0060544A" w:rsidRDefault="002C7E5A" w:rsidP="002C7E5A">
      <w:pPr>
        <w:pStyle w:val="aff1"/>
        <w:spacing w:after="360"/>
      </w:pPr>
      <w:r>
        <w:t xml:space="preserve">Рисунок </w:t>
      </w:r>
      <w:r w:rsidRPr="002C7E5A">
        <w:t xml:space="preserve">15 - </w:t>
      </w:r>
      <w:r w:rsidR="00DB22A6">
        <w:t>Д</w:t>
      </w:r>
      <w:r w:rsidRPr="002C7E5A">
        <w:t xml:space="preserve">иаграммы классов </w:t>
      </w:r>
      <w:r w:rsidRPr="00845B0F">
        <w:rPr>
          <w:lang w:val="en-US"/>
        </w:rPr>
        <w:t>VOPC</w:t>
      </w:r>
      <w:r w:rsidRPr="002C7E5A">
        <w:t xml:space="preserve"> </w:t>
      </w:r>
      <w:proofErr w:type="spellStart"/>
      <w:r w:rsidRPr="00845B0F">
        <w:rPr>
          <w:lang w:val="en-US"/>
        </w:rPr>
        <w:t>CloseRegistration</w:t>
      </w:r>
      <w:proofErr w:type="spellEnd"/>
    </w:p>
    <w:p w14:paraId="4F4BC479" w14:textId="41BD1B3E" w:rsidR="006909AE" w:rsidRDefault="00161A62" w:rsidP="002C7E5A">
      <w:r>
        <w:t xml:space="preserve">На рисунке 16 предоставлена диаграмма последовательности </w:t>
      </w:r>
      <w:r w:rsidR="00DB22A6">
        <w:t>«</w:t>
      </w:r>
      <w:proofErr w:type="spellStart"/>
      <w:r w:rsidRPr="00161A62">
        <w:t>TransferSchedulesData</w:t>
      </w:r>
      <w:proofErr w:type="spellEnd"/>
      <w:r w:rsidRPr="00161A62">
        <w:t xml:space="preserve"> </w:t>
      </w:r>
      <w:proofErr w:type="spellStart"/>
      <w:r w:rsidRPr="00161A62">
        <w:t>Subflow</w:t>
      </w:r>
      <w:proofErr w:type="spellEnd"/>
      <w:r w:rsidR="00DB22A6">
        <w:t>»</w:t>
      </w:r>
      <w:r>
        <w:t>.</w:t>
      </w:r>
    </w:p>
    <w:p w14:paraId="0E082CA2" w14:textId="77777777" w:rsidR="00D57A2D" w:rsidRDefault="00D57A2D" w:rsidP="00D57A2D">
      <w:pPr>
        <w:keepNext/>
        <w:ind w:firstLine="0"/>
      </w:pPr>
      <w:r w:rsidRPr="00D57A2D">
        <w:rPr>
          <w:noProof/>
          <w:lang w:val="en-US"/>
        </w:rPr>
        <w:drawing>
          <wp:inline distT="0" distB="0" distL="0" distR="0" wp14:anchorId="13F2513A" wp14:editId="5D9839DC">
            <wp:extent cx="5939790" cy="3496310"/>
            <wp:effectExtent l="0" t="0" r="381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D17B" w14:textId="55550CDA" w:rsidR="00161A62" w:rsidRPr="00D57A2D" w:rsidRDefault="00D57A2D" w:rsidP="00A676D8">
      <w:pPr>
        <w:pStyle w:val="aff1"/>
        <w:spacing w:after="360"/>
      </w:pPr>
      <w:r>
        <w:t xml:space="preserve">Рисунок </w:t>
      </w:r>
      <w:r w:rsidRPr="00D57A2D">
        <w:t xml:space="preserve">16 - </w:t>
      </w:r>
      <w:r w:rsidR="00DB22A6">
        <w:t>Д</w:t>
      </w:r>
      <w:r w:rsidRPr="00D57A2D">
        <w:t xml:space="preserve">иаграмма последовательности </w:t>
      </w:r>
      <w:proofErr w:type="spellStart"/>
      <w:r w:rsidRPr="000C57A9">
        <w:rPr>
          <w:lang w:val="en-US"/>
        </w:rPr>
        <w:t>TransferSchedulesData</w:t>
      </w:r>
      <w:proofErr w:type="spellEnd"/>
      <w:r w:rsidRPr="00D57A2D">
        <w:t xml:space="preserve"> </w:t>
      </w:r>
      <w:proofErr w:type="spellStart"/>
      <w:r w:rsidRPr="000C57A9">
        <w:rPr>
          <w:lang w:val="en-US"/>
        </w:rPr>
        <w:t>Subflow</w:t>
      </w:r>
      <w:proofErr w:type="spellEnd"/>
    </w:p>
    <w:p w14:paraId="6106A739" w14:textId="74D386CD" w:rsidR="00D57A2D" w:rsidRDefault="00A676D8" w:rsidP="00D57A2D">
      <w:pPr>
        <w:ind w:firstLine="0"/>
      </w:pPr>
      <w:r>
        <w:lastRenderedPageBreak/>
        <w:t xml:space="preserve">На рисунке 17 показано продолжение реализации диаграммы </w:t>
      </w:r>
      <w:r w:rsidR="00DB22A6">
        <w:t>«</w:t>
      </w:r>
      <w:r w:rsidRPr="00845B0F">
        <w:rPr>
          <w:lang w:val="en-US"/>
        </w:rPr>
        <w:t>VOPC</w:t>
      </w:r>
      <w:r w:rsidRPr="002C7E5A">
        <w:t xml:space="preserve"> </w:t>
      </w:r>
      <w:proofErr w:type="spellStart"/>
      <w:r w:rsidRPr="00845B0F">
        <w:rPr>
          <w:lang w:val="en-US"/>
        </w:rPr>
        <w:t>CloseRegistration</w:t>
      </w:r>
      <w:proofErr w:type="spellEnd"/>
      <w:r w:rsidR="00DB22A6">
        <w:t>»</w:t>
      </w:r>
      <w:r>
        <w:t>.</w:t>
      </w:r>
    </w:p>
    <w:p w14:paraId="3CDDB6AC" w14:textId="77777777" w:rsidR="00DB22A6" w:rsidRDefault="00DB22A6" w:rsidP="00DB22A6">
      <w:pPr>
        <w:keepNext/>
        <w:ind w:firstLine="0"/>
      </w:pPr>
      <w:r w:rsidRPr="00DB22A6">
        <w:rPr>
          <w:noProof/>
          <w:lang w:val="en-US"/>
        </w:rPr>
        <w:drawing>
          <wp:inline distT="0" distB="0" distL="0" distR="0" wp14:anchorId="3B66639E" wp14:editId="7DF77DCC">
            <wp:extent cx="5939790" cy="396621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C21C" w14:textId="3AE44F8E" w:rsidR="00A676D8" w:rsidRDefault="00DB22A6" w:rsidP="00DB22A6">
      <w:pPr>
        <w:pStyle w:val="aff1"/>
        <w:spacing w:after="360"/>
        <w:rPr>
          <w:lang w:val="en-US"/>
        </w:rPr>
      </w:pPr>
      <w:r>
        <w:t>Рисунок</w:t>
      </w:r>
      <w:r w:rsidRPr="00DB22A6">
        <w:rPr>
          <w:lang w:val="en-US"/>
        </w:rPr>
        <w:t xml:space="preserve"> 17</w:t>
      </w:r>
      <w:r>
        <w:rPr>
          <w:lang w:val="en-US"/>
        </w:rPr>
        <w:t xml:space="preserve"> - </w:t>
      </w:r>
      <w:r>
        <w:t>Д</w:t>
      </w:r>
      <w:proofErr w:type="spellStart"/>
      <w:r w:rsidRPr="00A15016">
        <w:rPr>
          <w:lang w:val="en-US"/>
        </w:rPr>
        <w:t>иаграммы</w:t>
      </w:r>
      <w:proofErr w:type="spellEnd"/>
      <w:r w:rsidRPr="00A15016">
        <w:rPr>
          <w:lang w:val="en-US"/>
        </w:rPr>
        <w:t xml:space="preserve"> </w:t>
      </w:r>
      <w:proofErr w:type="spellStart"/>
      <w:r w:rsidRPr="00A15016">
        <w:rPr>
          <w:lang w:val="en-US"/>
        </w:rPr>
        <w:t>классов</w:t>
      </w:r>
      <w:proofErr w:type="spellEnd"/>
      <w:r w:rsidRPr="00A15016">
        <w:rPr>
          <w:lang w:val="en-US"/>
        </w:rPr>
        <w:t xml:space="preserve"> VOPC </w:t>
      </w:r>
      <w:proofErr w:type="spellStart"/>
      <w:r w:rsidRPr="00A15016">
        <w:rPr>
          <w:lang w:val="en-US"/>
        </w:rPr>
        <w:t>CloseRegistration</w:t>
      </w:r>
      <w:proofErr w:type="spellEnd"/>
      <w:r w:rsidRPr="00A15016">
        <w:rPr>
          <w:lang w:val="en-US"/>
        </w:rPr>
        <w:t xml:space="preserve"> в Analysis Model</w:t>
      </w:r>
    </w:p>
    <w:p w14:paraId="63CCC404" w14:textId="7E962029" w:rsidR="00DB22A6" w:rsidRDefault="00DB22A6" w:rsidP="00DB22A6">
      <w:pPr>
        <w:rPr>
          <w:lang w:val="en-US"/>
        </w:rPr>
      </w:pPr>
      <w:r w:rsidRPr="00DB22A6">
        <w:t>Система регистрации работает с реляционной базой, в которой между сеансами работы хранит сведения о профессорах, студентах и курсах.</w:t>
      </w:r>
      <w:r>
        <w:t xml:space="preserve"> Диаграмма пакетов «</w:t>
      </w:r>
      <w:r>
        <w:rPr>
          <w:lang w:val="en-US"/>
        </w:rPr>
        <w:t>Main</w:t>
      </w:r>
      <w:r>
        <w:t>» изображена на рисунке 18.</w:t>
      </w:r>
    </w:p>
    <w:p w14:paraId="7393E66A" w14:textId="77777777" w:rsidR="00D82D1D" w:rsidRDefault="00D82D1D" w:rsidP="00D82D1D">
      <w:pPr>
        <w:keepNext/>
        <w:ind w:firstLine="0"/>
        <w:jc w:val="center"/>
      </w:pPr>
      <w:r w:rsidRPr="00D82D1D">
        <w:rPr>
          <w:noProof/>
          <w:lang w:val="en-US"/>
        </w:rPr>
        <w:drawing>
          <wp:inline distT="0" distB="0" distL="0" distR="0" wp14:anchorId="4D19DFCC" wp14:editId="5E9A5A8F">
            <wp:extent cx="4477110" cy="3217833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0777" cy="322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C7F1" w14:textId="4F0C8793" w:rsidR="00D82D1D" w:rsidRPr="00DC7210" w:rsidRDefault="00D82D1D" w:rsidP="00223C20">
      <w:pPr>
        <w:pStyle w:val="aff1"/>
        <w:spacing w:after="360"/>
      </w:pPr>
      <w:r>
        <w:t xml:space="preserve">Рисунок </w:t>
      </w:r>
      <w:r w:rsidRPr="00223C20">
        <w:t xml:space="preserve">18 - </w:t>
      </w:r>
      <w:r w:rsidRPr="00A10BE7">
        <w:rPr>
          <w:lang w:val="en-US"/>
        </w:rPr>
        <w:t>UML</w:t>
      </w:r>
      <w:r w:rsidRPr="00223C20">
        <w:t xml:space="preserve">-диаграмма пакетов </w:t>
      </w:r>
      <w:r w:rsidRPr="00A10BE7">
        <w:rPr>
          <w:lang w:val="en-US"/>
        </w:rPr>
        <w:t>Main</w:t>
      </w:r>
    </w:p>
    <w:p w14:paraId="2EB9EB7E" w14:textId="09E39E7D" w:rsidR="00223C20" w:rsidRDefault="00DC7210" w:rsidP="00223C20">
      <w:r>
        <w:lastRenderedPageBreak/>
        <w:t xml:space="preserve">На рисунке 19 представлена диаграмма составной структуры </w:t>
      </w:r>
      <w:r>
        <w:rPr>
          <w:lang w:val="en-US"/>
        </w:rPr>
        <w:t>Design</w:t>
      </w:r>
      <w:r w:rsidRPr="00DC7210">
        <w:t xml:space="preserve"> </w:t>
      </w:r>
      <w:r>
        <w:rPr>
          <w:lang w:val="en-US"/>
        </w:rPr>
        <w:t>Use</w:t>
      </w:r>
      <w:r w:rsidRPr="00DC7210">
        <w:t xml:space="preserve"> </w:t>
      </w:r>
      <w:r>
        <w:rPr>
          <w:lang w:val="en-US"/>
        </w:rPr>
        <w:t>Case</w:t>
      </w:r>
      <w:r w:rsidRPr="00DC7210">
        <w:t xml:space="preserve"> </w:t>
      </w:r>
      <w:r>
        <w:rPr>
          <w:lang w:val="en-US"/>
        </w:rPr>
        <w:t>Realization</w:t>
      </w:r>
      <w:r w:rsidRPr="00DC7210">
        <w:t>.</w:t>
      </w:r>
    </w:p>
    <w:p w14:paraId="1894574E" w14:textId="77777777" w:rsidR="00DC7210" w:rsidRDefault="00DC7210" w:rsidP="00DC7210">
      <w:pPr>
        <w:keepNext/>
        <w:ind w:firstLine="0"/>
      </w:pPr>
      <w:r w:rsidRPr="00DC7210">
        <w:rPr>
          <w:noProof/>
        </w:rPr>
        <w:drawing>
          <wp:inline distT="0" distB="0" distL="0" distR="0" wp14:anchorId="13FCB92B" wp14:editId="61585E97">
            <wp:extent cx="5115639" cy="2686425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DB07" w14:textId="2EE4009E" w:rsidR="00DC7210" w:rsidRPr="00DC7210" w:rsidRDefault="00DC7210" w:rsidP="00DC7210">
      <w:pPr>
        <w:pStyle w:val="aff1"/>
      </w:pPr>
      <w:r w:rsidRPr="00DC7210">
        <w:t xml:space="preserve">Рисунок 19 - </w:t>
      </w:r>
      <w:r w:rsidRPr="00DC7210">
        <w:rPr>
          <w:lang w:val="en-US"/>
        </w:rPr>
        <w:t>UML</w:t>
      </w:r>
      <w:r w:rsidRPr="00DC7210">
        <w:t xml:space="preserve"> - диаграмма</w:t>
      </w:r>
      <w:r w:rsidRPr="00DC7210">
        <w:rPr>
          <w:noProof/>
        </w:rPr>
        <w:t xml:space="preserve"> составной структуры </w:t>
      </w:r>
      <w:r w:rsidRPr="00DC7210">
        <w:rPr>
          <w:noProof/>
          <w:lang w:val="en-US"/>
        </w:rPr>
        <w:t>Design</w:t>
      </w:r>
      <w:r w:rsidRPr="00DC7210">
        <w:rPr>
          <w:noProof/>
        </w:rPr>
        <w:t xml:space="preserve"> </w:t>
      </w:r>
      <w:r w:rsidRPr="00DC7210">
        <w:rPr>
          <w:noProof/>
          <w:lang w:val="en-US"/>
        </w:rPr>
        <w:t>Use</w:t>
      </w:r>
      <w:r w:rsidRPr="00DC7210">
        <w:rPr>
          <w:noProof/>
        </w:rPr>
        <w:t xml:space="preserve"> </w:t>
      </w:r>
      <w:r w:rsidRPr="00DC7210">
        <w:rPr>
          <w:noProof/>
          <w:lang w:val="en-US"/>
        </w:rPr>
        <w:t>Case</w:t>
      </w:r>
      <w:r w:rsidRPr="00DC7210">
        <w:rPr>
          <w:noProof/>
        </w:rPr>
        <w:t xml:space="preserve"> </w:t>
      </w:r>
      <w:r w:rsidRPr="00DC7210">
        <w:rPr>
          <w:noProof/>
          <w:lang w:val="en-US"/>
        </w:rPr>
        <w:t>Realizations</w:t>
      </w:r>
    </w:p>
    <w:p w14:paraId="2AB41D67" w14:textId="490196ED" w:rsidR="001548C4" w:rsidRDefault="00DC7210" w:rsidP="001548C4">
      <w:pPr>
        <w:spacing w:before="360"/>
      </w:pPr>
      <w:r>
        <w:t xml:space="preserve">На рисунке 20 показана </w:t>
      </w:r>
      <w:r>
        <w:rPr>
          <w:lang w:val="en-US"/>
        </w:rPr>
        <w:t>UML</w:t>
      </w:r>
      <w:r w:rsidRPr="00DC7210">
        <w:t>-</w:t>
      </w:r>
      <w:r>
        <w:t xml:space="preserve">диаграмма пакетов </w:t>
      </w:r>
      <w:r>
        <w:rPr>
          <w:lang w:val="en-US"/>
        </w:rPr>
        <w:t>Dependencies</w:t>
      </w:r>
      <w:r w:rsidR="001548C4" w:rsidRPr="001548C4">
        <w:t xml:space="preserve"> </w:t>
      </w:r>
      <w:r w:rsidR="001548C4">
        <w:t xml:space="preserve">«Связи </w:t>
      </w:r>
      <w:proofErr w:type="spellStart"/>
      <w:r w:rsidR="001548C4">
        <w:t>подпакетов</w:t>
      </w:r>
      <w:proofErr w:type="spellEnd"/>
      <w:r w:rsidR="001548C4">
        <w:t xml:space="preserve"> уровня </w:t>
      </w:r>
      <w:r w:rsidR="001548C4">
        <w:rPr>
          <w:lang w:val="en-US"/>
        </w:rPr>
        <w:t>Application</w:t>
      </w:r>
      <w:r w:rsidR="001548C4">
        <w:t>»</w:t>
      </w:r>
    </w:p>
    <w:p w14:paraId="58686CEF" w14:textId="77777777" w:rsidR="001E3490" w:rsidRDefault="001548C4" w:rsidP="001E3490">
      <w:pPr>
        <w:keepNext/>
        <w:ind w:firstLine="0"/>
        <w:jc w:val="center"/>
      </w:pPr>
      <w:r w:rsidRPr="001548C4">
        <w:rPr>
          <w:noProof/>
        </w:rPr>
        <w:drawing>
          <wp:inline distT="0" distB="0" distL="0" distR="0" wp14:anchorId="6C05BC80" wp14:editId="247C3B50">
            <wp:extent cx="4958715" cy="3712940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4943" cy="371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E860" w14:textId="4EA8E2EF" w:rsidR="001548C4" w:rsidRPr="001548C4" w:rsidRDefault="001E3490" w:rsidP="001E3490">
      <w:pPr>
        <w:pStyle w:val="aff1"/>
      </w:pPr>
      <w:r>
        <w:t xml:space="preserve">Рисунок </w:t>
      </w:r>
      <w:r w:rsidRPr="001E3490">
        <w:t xml:space="preserve">20 - </w:t>
      </w:r>
      <w:r>
        <w:t xml:space="preserve">Диаграмма связи </w:t>
      </w:r>
      <w:proofErr w:type="spellStart"/>
      <w:r>
        <w:t>подпакетов</w:t>
      </w:r>
      <w:proofErr w:type="spellEnd"/>
      <w:r>
        <w:t xml:space="preserve"> уровня </w:t>
      </w:r>
      <w:r>
        <w:rPr>
          <w:lang w:val="en-US"/>
        </w:rPr>
        <w:t>Application</w:t>
      </w:r>
    </w:p>
    <w:p w14:paraId="72BAACA5" w14:textId="00078262" w:rsidR="00223C20" w:rsidRPr="00D232F6" w:rsidRDefault="00660C34" w:rsidP="001E3490">
      <w:pPr>
        <w:spacing w:before="360"/>
      </w:pPr>
      <w:r>
        <w:t xml:space="preserve">На рисунке 21 показана диаграммы структуры уровня </w:t>
      </w:r>
      <w:proofErr w:type="spellStart"/>
      <w:r>
        <w:rPr>
          <w:lang w:val="en-US"/>
        </w:rPr>
        <w:t>BusinessServices</w:t>
      </w:r>
      <w:proofErr w:type="spellEnd"/>
    </w:p>
    <w:p w14:paraId="3B21919D" w14:textId="11DC0DBB" w:rsidR="00660C34" w:rsidRPr="00D232F6" w:rsidRDefault="00660C34" w:rsidP="001E3490">
      <w:pPr>
        <w:spacing w:before="360"/>
      </w:pPr>
    </w:p>
    <w:p w14:paraId="09D58329" w14:textId="77777777" w:rsidR="00660C34" w:rsidRDefault="00660C34" w:rsidP="00660C34">
      <w:pPr>
        <w:keepNext/>
        <w:spacing w:before="360"/>
        <w:ind w:firstLine="0"/>
        <w:jc w:val="center"/>
      </w:pPr>
      <w:r w:rsidRPr="00660C34">
        <w:rPr>
          <w:noProof/>
        </w:rPr>
        <w:lastRenderedPageBreak/>
        <w:drawing>
          <wp:inline distT="0" distB="0" distL="0" distR="0" wp14:anchorId="46B4470B" wp14:editId="0D1654F4">
            <wp:extent cx="5325218" cy="2581635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69F1" w14:textId="05028614" w:rsidR="00660C34" w:rsidRPr="00D967FB" w:rsidRDefault="00660C34" w:rsidP="00660C34">
      <w:pPr>
        <w:pStyle w:val="aff1"/>
        <w:spacing w:after="360"/>
      </w:pPr>
      <w:r w:rsidRPr="00660C34">
        <w:t xml:space="preserve">Рисунок </w:t>
      </w:r>
      <w:r w:rsidRPr="00D967FB">
        <w:t xml:space="preserve">21 - </w:t>
      </w:r>
      <w:r w:rsidRPr="00660C34">
        <w:t xml:space="preserve">Диаграмма уровня </w:t>
      </w:r>
      <w:proofErr w:type="spellStart"/>
      <w:r w:rsidRPr="00660C34">
        <w:rPr>
          <w:lang w:val="en-US"/>
        </w:rPr>
        <w:t>BusinessServices</w:t>
      </w:r>
      <w:proofErr w:type="spellEnd"/>
    </w:p>
    <w:p w14:paraId="4CDE7379" w14:textId="03C05DBD" w:rsidR="00660C34" w:rsidRPr="00D967FB" w:rsidRDefault="00D967FB" w:rsidP="00660C34">
      <w:r>
        <w:t>На рисунке 22 показана диаграмма размещения «</w:t>
      </w:r>
      <w:r>
        <w:rPr>
          <w:lang w:val="en-US"/>
        </w:rPr>
        <w:t>Main</w:t>
      </w:r>
      <w:r>
        <w:t>»</w:t>
      </w:r>
    </w:p>
    <w:p w14:paraId="07AA9240" w14:textId="77777777" w:rsidR="00D967FB" w:rsidRDefault="00D967FB" w:rsidP="00D967FB">
      <w:pPr>
        <w:keepNext/>
        <w:ind w:firstLine="0"/>
        <w:jc w:val="center"/>
      </w:pPr>
      <w:r w:rsidRPr="00D967FB">
        <w:rPr>
          <w:noProof/>
        </w:rPr>
        <w:drawing>
          <wp:inline distT="0" distB="0" distL="0" distR="0" wp14:anchorId="24DA9E5A" wp14:editId="1CA1BC45">
            <wp:extent cx="5939790" cy="394335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167B" w14:textId="54A28864" w:rsidR="00D967FB" w:rsidRDefault="00D967FB" w:rsidP="00D967FB">
      <w:pPr>
        <w:pStyle w:val="aff1"/>
        <w:spacing w:after="360"/>
      </w:pPr>
      <w:r>
        <w:t>Рисунок 23</w:t>
      </w:r>
      <w:r w:rsidRPr="00E81199">
        <w:t xml:space="preserve"> - </w:t>
      </w:r>
      <w:r>
        <w:t>Диаграмма размещения</w:t>
      </w:r>
    </w:p>
    <w:p w14:paraId="7A574069" w14:textId="18372277" w:rsidR="00D967FB" w:rsidRDefault="004A7753" w:rsidP="00D967FB">
      <w:r>
        <w:t>В</w:t>
      </w:r>
      <w:r w:rsidRPr="00E81199">
        <w:t xml:space="preserve"> </w:t>
      </w:r>
      <w:r>
        <w:rPr>
          <w:lang w:val="en-US"/>
        </w:rPr>
        <w:t>Design</w:t>
      </w:r>
      <w:r w:rsidRPr="00E81199">
        <w:t xml:space="preserve"> </w:t>
      </w:r>
      <w:r>
        <w:rPr>
          <w:lang w:val="en-US"/>
        </w:rPr>
        <w:t>Model</w:t>
      </w:r>
      <w:r w:rsidRPr="00E81199">
        <w:t xml:space="preserve"> </w:t>
      </w:r>
      <w:r>
        <w:t>диаграммы</w:t>
      </w:r>
      <w:r w:rsidRPr="00E81199">
        <w:t xml:space="preserve"> </w:t>
      </w:r>
      <w:r>
        <w:rPr>
          <w:lang w:val="en-US"/>
        </w:rPr>
        <w:t>Design</w:t>
      </w:r>
      <w:r w:rsidRPr="00E81199">
        <w:t xml:space="preserve"> </w:t>
      </w:r>
      <w:r>
        <w:rPr>
          <w:lang w:val="en-US"/>
        </w:rPr>
        <w:t>Login</w:t>
      </w:r>
      <w:r w:rsidRPr="00E81199">
        <w:t xml:space="preserve"> </w:t>
      </w:r>
      <w:r>
        <w:rPr>
          <w:lang w:val="en-US"/>
        </w:rPr>
        <w:t>Basic</w:t>
      </w:r>
      <w:r w:rsidRPr="00E81199">
        <w:t xml:space="preserve"> </w:t>
      </w:r>
      <w:r>
        <w:rPr>
          <w:lang w:val="en-US"/>
        </w:rPr>
        <w:t>Flow</w:t>
      </w:r>
      <w:r w:rsidRPr="00E81199">
        <w:t xml:space="preserve"> </w:t>
      </w:r>
      <w:r>
        <w:t>убрал</w:t>
      </w:r>
      <w:r w:rsidRPr="00E81199">
        <w:t xml:space="preserve"> </w:t>
      </w:r>
      <w:r>
        <w:t>с</w:t>
      </w:r>
      <w:r w:rsidRPr="00E81199">
        <w:t xml:space="preserve"> </w:t>
      </w:r>
      <w:r>
        <w:t>линии</w:t>
      </w:r>
      <w:r w:rsidRPr="00E81199">
        <w:t xml:space="preserve"> </w:t>
      </w:r>
      <w:r>
        <w:t>жизни</w:t>
      </w:r>
      <w:r w:rsidRPr="00E81199">
        <w:t xml:space="preserve"> </w:t>
      </w:r>
      <w:r>
        <w:t>стереотипы</w:t>
      </w:r>
      <w:r w:rsidRPr="00E81199">
        <w:t xml:space="preserve"> «</w:t>
      </w:r>
      <w:r>
        <w:rPr>
          <w:lang w:val="en-US"/>
        </w:rPr>
        <w:t>boundary</w:t>
      </w:r>
      <w:r w:rsidRPr="00E81199">
        <w:t>», «</w:t>
      </w:r>
      <w:r>
        <w:rPr>
          <w:lang w:val="en-US"/>
        </w:rPr>
        <w:t>control</w:t>
      </w:r>
      <w:r w:rsidRPr="00E81199">
        <w:t>», «</w:t>
      </w:r>
      <w:r>
        <w:rPr>
          <w:lang w:val="en-US"/>
        </w:rPr>
        <w:t>entity</w:t>
      </w:r>
      <w:r w:rsidRPr="00E81199">
        <w:t xml:space="preserve">». </w:t>
      </w:r>
      <w:r>
        <w:t xml:space="preserve">Для </w:t>
      </w:r>
      <w:r w:rsidR="00327663">
        <w:t>линии жизни «</w:t>
      </w:r>
      <w:proofErr w:type="spellStart"/>
      <w:proofErr w:type="gramStart"/>
      <w:r w:rsidR="00327663">
        <w:rPr>
          <w:lang w:val="en-US"/>
        </w:rPr>
        <w:t>dao</w:t>
      </w:r>
      <w:proofErr w:type="spellEnd"/>
      <w:r w:rsidR="00327663">
        <w:t xml:space="preserve"> :</w:t>
      </w:r>
      <w:proofErr w:type="gramEnd"/>
      <w:r w:rsidR="00327663">
        <w:t xml:space="preserve"> </w:t>
      </w:r>
      <w:proofErr w:type="spellStart"/>
      <w:r w:rsidR="00327663">
        <w:rPr>
          <w:lang w:val="en-US"/>
        </w:rPr>
        <w:t>IDBAccess</w:t>
      </w:r>
      <w:proofErr w:type="spellEnd"/>
      <w:r w:rsidR="00327663">
        <w:t>»</w:t>
      </w:r>
      <w:r w:rsidR="00327663" w:rsidRPr="00327663">
        <w:t xml:space="preserve"> </w:t>
      </w:r>
      <w:r w:rsidR="00327663">
        <w:t>добавлен стереотип «</w:t>
      </w:r>
      <w:r w:rsidR="00327663">
        <w:rPr>
          <w:lang w:val="en-US"/>
        </w:rPr>
        <w:t>interface</w:t>
      </w:r>
      <w:r w:rsidR="00327663">
        <w:t>», как показано на рисунке 24.</w:t>
      </w:r>
    </w:p>
    <w:p w14:paraId="1631EC4D" w14:textId="1442FAE0" w:rsidR="00327663" w:rsidRDefault="00327663" w:rsidP="00D967FB"/>
    <w:p w14:paraId="4A0CFB3D" w14:textId="77777777" w:rsidR="00327663" w:rsidRDefault="00327663" w:rsidP="00327663">
      <w:pPr>
        <w:keepNext/>
        <w:ind w:firstLine="0"/>
      </w:pPr>
      <w:r w:rsidRPr="00327663">
        <w:rPr>
          <w:noProof/>
        </w:rPr>
        <w:lastRenderedPageBreak/>
        <w:drawing>
          <wp:inline distT="0" distB="0" distL="0" distR="0" wp14:anchorId="6A363B9E" wp14:editId="1F32F144">
            <wp:extent cx="5939790" cy="2976245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FFD" w14:textId="1886D57E" w:rsidR="00327663" w:rsidRPr="00D232F6" w:rsidRDefault="00327663" w:rsidP="00327663">
      <w:pPr>
        <w:pStyle w:val="aff1"/>
        <w:spacing w:after="360"/>
      </w:pPr>
      <w:r>
        <w:t xml:space="preserve">Рисунок </w:t>
      </w:r>
      <w:r w:rsidRPr="00327663">
        <w:t>24</w:t>
      </w:r>
      <w:r>
        <w:t xml:space="preserve"> - Диаграмма последовательности </w:t>
      </w:r>
      <w:r>
        <w:rPr>
          <w:lang w:val="en-US"/>
        </w:rPr>
        <w:t>Design</w:t>
      </w:r>
      <w:r w:rsidRPr="00327663">
        <w:t xml:space="preserve"> </w:t>
      </w:r>
      <w:r>
        <w:rPr>
          <w:lang w:val="en-US"/>
        </w:rPr>
        <w:t>Login</w:t>
      </w:r>
      <w:r w:rsidRPr="00327663">
        <w:t xml:space="preserve"> </w:t>
      </w:r>
      <w:r>
        <w:rPr>
          <w:lang w:val="en-US"/>
        </w:rPr>
        <w:t>Basic</w:t>
      </w:r>
      <w:r w:rsidRPr="00327663">
        <w:t xml:space="preserve"> </w:t>
      </w:r>
      <w:r>
        <w:rPr>
          <w:lang w:val="en-US"/>
        </w:rPr>
        <w:t>Flow</w:t>
      </w:r>
    </w:p>
    <w:p w14:paraId="07B901B8" w14:textId="6F427E7F" w:rsidR="00327663" w:rsidRDefault="00D232F6" w:rsidP="00327663">
      <w:r>
        <w:t>На рисунке 25 представлена диаграмма последовательности «</w:t>
      </w:r>
      <w:r>
        <w:rPr>
          <w:lang w:val="en-US"/>
        </w:rPr>
        <w:t>Design</w:t>
      </w:r>
      <w:r w:rsidRPr="00D232F6">
        <w:t xml:space="preserve"> </w:t>
      </w:r>
      <w:proofErr w:type="spellStart"/>
      <w:r>
        <w:rPr>
          <w:lang w:val="en-US"/>
        </w:rPr>
        <w:t>RegisterForCourses</w:t>
      </w:r>
      <w:proofErr w:type="spellEnd"/>
      <w:r w:rsidRPr="00D232F6">
        <w:t xml:space="preserve"> </w:t>
      </w:r>
      <w:r>
        <w:rPr>
          <w:lang w:val="en-US"/>
        </w:rPr>
        <w:t>Basic</w:t>
      </w:r>
      <w:r w:rsidRPr="00D232F6">
        <w:t xml:space="preserve"> </w:t>
      </w:r>
      <w:r>
        <w:rPr>
          <w:lang w:val="en-US"/>
        </w:rPr>
        <w:t>Flow</w:t>
      </w:r>
      <w:r>
        <w:t>»</w:t>
      </w:r>
    </w:p>
    <w:p w14:paraId="4FF82EB8" w14:textId="77777777" w:rsidR="00E81199" w:rsidRDefault="00E81199" w:rsidP="00E81199">
      <w:pPr>
        <w:keepNext/>
        <w:ind w:firstLine="0"/>
      </w:pPr>
      <w:r w:rsidRPr="00E81199">
        <w:drawing>
          <wp:inline distT="0" distB="0" distL="0" distR="0" wp14:anchorId="1D0AC2C7" wp14:editId="756F8BC6">
            <wp:extent cx="5939790" cy="4408170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BA42" w14:textId="264A4C65" w:rsidR="00E81199" w:rsidRDefault="00E81199" w:rsidP="00E81199">
      <w:pPr>
        <w:pStyle w:val="aff1"/>
        <w:rPr>
          <w:lang w:val="en-US"/>
        </w:rPr>
      </w:pPr>
      <w:r>
        <w:t xml:space="preserve">Рисунок </w:t>
      </w:r>
      <w:r w:rsidRPr="00E81199">
        <w:t xml:space="preserve">25 - Уточнённая </w:t>
      </w:r>
      <w:r w:rsidRPr="0031228A">
        <w:rPr>
          <w:lang w:val="en-US"/>
        </w:rPr>
        <w:t>UML</w:t>
      </w:r>
      <w:r w:rsidRPr="00E81199">
        <w:t xml:space="preserve">-диаграмма последовательности </w:t>
      </w:r>
      <w:r w:rsidRPr="0031228A">
        <w:rPr>
          <w:lang w:val="en-US"/>
        </w:rPr>
        <w:t>Design</w:t>
      </w:r>
      <w:r w:rsidRPr="00E81199">
        <w:t xml:space="preserve"> </w:t>
      </w:r>
      <w:proofErr w:type="spellStart"/>
      <w:r w:rsidRPr="0031228A">
        <w:rPr>
          <w:lang w:val="en-US"/>
        </w:rPr>
        <w:t>RegisterForCourses</w:t>
      </w:r>
      <w:proofErr w:type="spellEnd"/>
      <w:r w:rsidRPr="00E81199">
        <w:t xml:space="preserve"> </w:t>
      </w:r>
      <w:r w:rsidRPr="0031228A">
        <w:rPr>
          <w:lang w:val="en-US"/>
        </w:rPr>
        <w:t>Basic</w:t>
      </w:r>
      <w:r w:rsidRPr="00E81199">
        <w:t xml:space="preserve"> </w:t>
      </w:r>
      <w:r w:rsidRPr="0031228A">
        <w:rPr>
          <w:lang w:val="en-US"/>
        </w:rPr>
        <w:t>Flow</w:t>
      </w:r>
    </w:p>
    <w:p w14:paraId="0B61983C" w14:textId="3A19EB99" w:rsidR="00E81199" w:rsidRDefault="00E81199" w:rsidP="00E81199">
      <w:pPr>
        <w:rPr>
          <w:lang w:val="en-US"/>
        </w:rPr>
      </w:pPr>
    </w:p>
    <w:p w14:paraId="0F701019" w14:textId="77AC44AD" w:rsidR="00E81199" w:rsidRDefault="00952A45" w:rsidP="00E81199">
      <w:r>
        <w:lastRenderedPageBreak/>
        <w:t>На рисунке 26 показана уточнённая диаграмма последовательности «</w:t>
      </w:r>
      <w:r w:rsidRPr="00952A45">
        <w:t xml:space="preserve">Design </w:t>
      </w:r>
      <w:proofErr w:type="spellStart"/>
      <w:r w:rsidRPr="00952A45">
        <w:t>TransferSchedulesData</w:t>
      </w:r>
      <w:proofErr w:type="spellEnd"/>
      <w:r w:rsidRPr="00952A45">
        <w:t xml:space="preserve"> </w:t>
      </w:r>
      <w:proofErr w:type="spellStart"/>
      <w:r w:rsidRPr="00952A45">
        <w:t>Subflow</w:t>
      </w:r>
      <w:proofErr w:type="spellEnd"/>
      <w:r>
        <w:t>»</w:t>
      </w:r>
    </w:p>
    <w:p w14:paraId="67B60172" w14:textId="77777777" w:rsidR="00952A45" w:rsidRDefault="00952A45" w:rsidP="00952A45">
      <w:pPr>
        <w:keepNext/>
        <w:ind w:firstLine="0"/>
      </w:pPr>
      <w:r w:rsidRPr="00952A45">
        <w:drawing>
          <wp:inline distT="0" distB="0" distL="0" distR="0" wp14:anchorId="4DC606BA" wp14:editId="7B1A02F8">
            <wp:extent cx="5939790" cy="3289300"/>
            <wp:effectExtent l="0" t="0" r="381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19DF" w14:textId="01F86B8B" w:rsidR="00952A45" w:rsidRDefault="00952A45" w:rsidP="00952A45">
      <w:pPr>
        <w:pStyle w:val="aff1"/>
        <w:spacing w:after="360"/>
      </w:pPr>
      <w:r>
        <w:t xml:space="preserve">Рисунок 26 - </w:t>
      </w:r>
      <w:r w:rsidRPr="002B5DDD">
        <w:t xml:space="preserve">Уточнённая UML-диаграмма последовательности Design </w:t>
      </w:r>
      <w:proofErr w:type="spellStart"/>
      <w:r w:rsidRPr="002B5DDD">
        <w:t>TransferSchedulesData</w:t>
      </w:r>
      <w:proofErr w:type="spellEnd"/>
      <w:r w:rsidRPr="002B5DDD">
        <w:t xml:space="preserve"> </w:t>
      </w:r>
      <w:proofErr w:type="spellStart"/>
      <w:r w:rsidRPr="002B5DDD">
        <w:t>Subflow</w:t>
      </w:r>
      <w:proofErr w:type="spellEnd"/>
    </w:p>
    <w:p w14:paraId="5E20CECF" w14:textId="781379D8" w:rsidR="00952A45" w:rsidRDefault="00952A45" w:rsidP="00952A45">
      <w:r>
        <w:t>На рисунке 27 показана «</w:t>
      </w:r>
      <w:r w:rsidRPr="00952A45">
        <w:t xml:space="preserve">Уточнённая UML-диаграмма последовательности </w:t>
      </w:r>
      <w:proofErr w:type="spellStart"/>
      <w:r w:rsidRPr="00952A45">
        <w:t>DeleteSchedule</w:t>
      </w:r>
      <w:proofErr w:type="spellEnd"/>
      <w:r w:rsidRPr="00952A45">
        <w:t xml:space="preserve"> </w:t>
      </w:r>
      <w:proofErr w:type="spellStart"/>
      <w:r w:rsidRPr="00952A45">
        <w:t>Subflow</w:t>
      </w:r>
      <w:proofErr w:type="spellEnd"/>
      <w:r>
        <w:t>»</w:t>
      </w:r>
    </w:p>
    <w:p w14:paraId="7BEC6D44" w14:textId="77777777" w:rsidR="00C66808" w:rsidRDefault="00C66808" w:rsidP="00C66808">
      <w:pPr>
        <w:keepNext/>
        <w:ind w:firstLine="0"/>
      </w:pPr>
      <w:r w:rsidRPr="00C66808">
        <w:rPr>
          <w:lang w:val="en-US"/>
        </w:rPr>
        <w:drawing>
          <wp:inline distT="0" distB="0" distL="0" distR="0" wp14:anchorId="1ADDF56E" wp14:editId="20D11175">
            <wp:extent cx="5939790" cy="364617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4AFB" w14:textId="2E49C640" w:rsidR="00952A45" w:rsidRPr="00C66808" w:rsidRDefault="00C66808" w:rsidP="00C66808">
      <w:pPr>
        <w:pStyle w:val="aff1"/>
      </w:pPr>
      <w:r>
        <w:t xml:space="preserve">Рисунок </w:t>
      </w:r>
      <w:r w:rsidRPr="00C66808">
        <w:t xml:space="preserve">27 - Уточнённая </w:t>
      </w:r>
      <w:r w:rsidRPr="005123A6">
        <w:rPr>
          <w:lang w:val="en-US"/>
        </w:rPr>
        <w:t>UML</w:t>
      </w:r>
      <w:r w:rsidRPr="00C66808">
        <w:t xml:space="preserve">-диаграмма последовательности </w:t>
      </w:r>
      <w:proofErr w:type="spellStart"/>
      <w:r w:rsidRPr="005123A6">
        <w:rPr>
          <w:lang w:val="en-US"/>
        </w:rPr>
        <w:t>DeleteSchedule</w:t>
      </w:r>
      <w:proofErr w:type="spellEnd"/>
      <w:r w:rsidRPr="00C66808">
        <w:t xml:space="preserve"> </w:t>
      </w:r>
      <w:proofErr w:type="spellStart"/>
      <w:r w:rsidRPr="005123A6">
        <w:rPr>
          <w:lang w:val="en-US"/>
        </w:rPr>
        <w:t>Subflow</w:t>
      </w:r>
      <w:proofErr w:type="spellEnd"/>
    </w:p>
    <w:p w14:paraId="7B534E8A" w14:textId="329BD952" w:rsidR="00C66808" w:rsidRPr="00C66808" w:rsidRDefault="00C66808" w:rsidP="00C66808">
      <w:pPr>
        <w:ind w:firstLine="0"/>
      </w:pPr>
    </w:p>
    <w:p w14:paraId="1FECF1BD" w14:textId="6A7ED83D" w:rsidR="00C66808" w:rsidRDefault="00C56F7E" w:rsidP="00F35051">
      <w:r>
        <w:lastRenderedPageBreak/>
        <w:t xml:space="preserve">На рисунке 27 показана </w:t>
      </w:r>
      <w:r w:rsidRPr="00C56F7E">
        <w:t xml:space="preserve">UML-диаграмма пакетов в подсистеме </w:t>
      </w:r>
      <w:r>
        <w:t>«</w:t>
      </w:r>
      <w:proofErr w:type="spellStart"/>
      <w:r w:rsidRPr="00C56F7E">
        <w:t>DBAccess</w:t>
      </w:r>
      <w:proofErr w:type="spellEnd"/>
      <w:r>
        <w:t>».</w:t>
      </w:r>
    </w:p>
    <w:p w14:paraId="79A0E3DC" w14:textId="77777777" w:rsidR="00F35051" w:rsidRDefault="00F35051" w:rsidP="00F35051">
      <w:pPr>
        <w:keepNext/>
        <w:ind w:firstLine="0"/>
      </w:pPr>
      <w:r w:rsidRPr="00F35051">
        <w:rPr>
          <w:lang w:val="en-US"/>
        </w:rPr>
        <w:drawing>
          <wp:inline distT="0" distB="0" distL="0" distR="0" wp14:anchorId="614C128F" wp14:editId="5F00214D">
            <wp:extent cx="5939790" cy="3310255"/>
            <wp:effectExtent l="0" t="0" r="381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91E0" w14:textId="6EA695CA" w:rsidR="00C56F7E" w:rsidRPr="00F35051" w:rsidRDefault="00F35051" w:rsidP="00F35051">
      <w:pPr>
        <w:pStyle w:val="aff1"/>
        <w:spacing w:after="360"/>
      </w:pPr>
      <w:r>
        <w:t xml:space="preserve">Рисунок </w:t>
      </w:r>
      <w:r w:rsidRPr="00F35051">
        <w:t xml:space="preserve">27 - </w:t>
      </w:r>
      <w:r w:rsidRPr="00C664D8">
        <w:t xml:space="preserve">UML-диаграмма пакетов в подсистеме </w:t>
      </w:r>
      <w:proofErr w:type="spellStart"/>
      <w:r w:rsidRPr="00C664D8">
        <w:t>DBAccess</w:t>
      </w:r>
      <w:proofErr w:type="spellEnd"/>
    </w:p>
    <w:p w14:paraId="60C65682" w14:textId="12E91F2A" w:rsidR="00F35051" w:rsidRPr="002E1CD0" w:rsidRDefault="004172AF" w:rsidP="002E1CD0">
      <w:r>
        <w:t>На рисунке 28 показана диаграмма</w:t>
      </w:r>
      <w:r w:rsidR="002E1CD0">
        <w:t xml:space="preserve"> классов </w:t>
      </w:r>
      <w:proofErr w:type="spellStart"/>
      <w:r w:rsidR="002E1CD0">
        <w:rPr>
          <w:lang w:val="en-US"/>
        </w:rPr>
        <w:t>DBAccess</w:t>
      </w:r>
      <w:proofErr w:type="spellEnd"/>
    </w:p>
    <w:p w14:paraId="218281AA" w14:textId="77777777" w:rsidR="002E1CD0" w:rsidRDefault="002E1CD0" w:rsidP="002E1CD0">
      <w:pPr>
        <w:keepNext/>
        <w:ind w:firstLine="0"/>
      </w:pPr>
      <w:r w:rsidRPr="002E1CD0">
        <w:drawing>
          <wp:inline distT="0" distB="0" distL="0" distR="0" wp14:anchorId="599D2555" wp14:editId="4966AADB">
            <wp:extent cx="5939790" cy="3226435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5ACC" w14:textId="7CDD7013" w:rsidR="004172AF" w:rsidRDefault="002E1CD0" w:rsidP="002E1CD0">
      <w:pPr>
        <w:pStyle w:val="aff1"/>
        <w:spacing w:after="360"/>
      </w:pPr>
      <w:r>
        <w:t xml:space="preserve">Рисунок </w:t>
      </w:r>
      <w:r w:rsidRPr="002E1CD0">
        <w:t xml:space="preserve">28 - </w:t>
      </w:r>
      <w:r>
        <w:t xml:space="preserve">Диаграмма классов </w:t>
      </w:r>
      <w:proofErr w:type="spellStart"/>
      <w:r>
        <w:rPr>
          <w:lang w:val="en-US"/>
        </w:rPr>
        <w:t>DBAccess</w:t>
      </w:r>
      <w:proofErr w:type="spellEnd"/>
    </w:p>
    <w:p w14:paraId="282D4005" w14:textId="2B9C2223" w:rsidR="004172AF" w:rsidRPr="002E1CD0" w:rsidRDefault="004172AF" w:rsidP="002E1CD0">
      <w:r>
        <w:t xml:space="preserve">На рисунке 29 показана </w:t>
      </w:r>
      <w:r w:rsidR="002E1CD0">
        <w:t xml:space="preserve">структура подсистемы </w:t>
      </w:r>
      <w:proofErr w:type="spellStart"/>
      <w:r w:rsidR="002E1CD0">
        <w:rPr>
          <w:lang w:val="en-US"/>
        </w:rPr>
        <w:t>DBAccess</w:t>
      </w:r>
      <w:proofErr w:type="spellEnd"/>
      <w:r w:rsidR="002E1CD0" w:rsidRPr="002E1CD0">
        <w:t xml:space="preserve"> </w:t>
      </w:r>
      <w:r w:rsidR="002E1CD0">
        <w:t xml:space="preserve">в </w:t>
      </w:r>
      <w:r w:rsidR="002E1CD0">
        <w:rPr>
          <w:lang w:val="en-US"/>
        </w:rPr>
        <w:t>Model</w:t>
      </w:r>
      <w:r w:rsidR="002E1CD0" w:rsidRPr="002E1CD0">
        <w:t xml:space="preserve"> </w:t>
      </w:r>
      <w:r w:rsidR="002E1CD0">
        <w:rPr>
          <w:lang w:val="en-US"/>
        </w:rPr>
        <w:t>Explorer</w:t>
      </w:r>
    </w:p>
    <w:p w14:paraId="2216BB46" w14:textId="5D1B2333" w:rsidR="004172AF" w:rsidRDefault="004172AF" w:rsidP="00C66808">
      <w:pPr>
        <w:ind w:firstLine="0"/>
      </w:pPr>
    </w:p>
    <w:p w14:paraId="75225343" w14:textId="28C201C5" w:rsidR="004172AF" w:rsidRPr="00CF5928" w:rsidRDefault="004172AF" w:rsidP="00833601">
      <w:r>
        <w:t>На рисунке 30 показана диаграмма</w:t>
      </w:r>
      <w:r w:rsidR="00CF5928">
        <w:t xml:space="preserve"> последовательности «</w:t>
      </w:r>
      <w:proofErr w:type="spellStart"/>
      <w:r w:rsidR="00CF5928">
        <w:rPr>
          <w:lang w:val="en-US"/>
        </w:rPr>
        <w:t>init</w:t>
      </w:r>
      <w:proofErr w:type="spellEnd"/>
      <w:r w:rsidR="00CF5928">
        <w:t>»</w:t>
      </w:r>
    </w:p>
    <w:p w14:paraId="7B7D8269" w14:textId="77777777" w:rsidR="00CF5928" w:rsidRDefault="00CF5928" w:rsidP="00CF5928">
      <w:pPr>
        <w:keepNext/>
        <w:ind w:firstLine="0"/>
      </w:pPr>
      <w:r w:rsidRPr="00CF5928">
        <w:lastRenderedPageBreak/>
        <w:drawing>
          <wp:inline distT="0" distB="0" distL="0" distR="0" wp14:anchorId="16BF8FC6" wp14:editId="4DFB5CD2">
            <wp:extent cx="5582429" cy="308653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5E00" w14:textId="72A467D8" w:rsidR="004172AF" w:rsidRPr="00CF5928" w:rsidRDefault="00CF5928" w:rsidP="00CF5928">
      <w:pPr>
        <w:pStyle w:val="aff1"/>
        <w:spacing w:after="360"/>
      </w:pPr>
      <w:r>
        <w:t xml:space="preserve">Рисунок 30 - </w:t>
      </w:r>
      <w:proofErr w:type="spellStart"/>
      <w:r>
        <w:t>Даграмма</w:t>
      </w:r>
      <w:proofErr w:type="spellEnd"/>
      <w:r>
        <w:t xml:space="preserve"> последовательности «</w:t>
      </w:r>
      <w:proofErr w:type="spellStart"/>
      <w:r>
        <w:rPr>
          <w:lang w:val="en-US"/>
        </w:rPr>
        <w:t>init</w:t>
      </w:r>
      <w:proofErr w:type="spellEnd"/>
      <w:r>
        <w:t>»</w:t>
      </w:r>
    </w:p>
    <w:p w14:paraId="6B0DB71F" w14:textId="0BF5E61A" w:rsidR="004172AF" w:rsidRPr="004172AF" w:rsidRDefault="004172AF" w:rsidP="00C66808">
      <w:pPr>
        <w:ind w:firstLine="0"/>
      </w:pPr>
      <w:r>
        <w:t>На рисунке 31 показана диаграмма последовательности «</w:t>
      </w:r>
      <w:proofErr w:type="spellStart"/>
      <w:r>
        <w:rPr>
          <w:lang w:val="en-US"/>
        </w:rPr>
        <w:t>updateStudent</w:t>
      </w:r>
      <w:proofErr w:type="spellEnd"/>
      <w:r>
        <w:t>»</w:t>
      </w:r>
    </w:p>
    <w:p w14:paraId="3DA42320" w14:textId="77777777" w:rsidR="004172AF" w:rsidRDefault="004172AF" w:rsidP="004172AF">
      <w:pPr>
        <w:keepNext/>
        <w:ind w:firstLine="0"/>
      </w:pPr>
      <w:r w:rsidRPr="004172AF">
        <w:lastRenderedPageBreak/>
        <w:drawing>
          <wp:inline distT="0" distB="0" distL="0" distR="0" wp14:anchorId="2CC2257E" wp14:editId="46C038E6">
            <wp:extent cx="5939790" cy="5939790"/>
            <wp:effectExtent l="0" t="0" r="381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EA35" w14:textId="6E5BE92C" w:rsidR="00F35051" w:rsidRDefault="004172AF" w:rsidP="002B4F42">
      <w:pPr>
        <w:pStyle w:val="aff1"/>
        <w:spacing w:after="360"/>
      </w:pPr>
      <w:r>
        <w:t>Рисунок 31</w:t>
      </w:r>
      <w:r>
        <w:rPr>
          <w:lang w:val="en-US"/>
        </w:rPr>
        <w:t xml:space="preserve"> - </w:t>
      </w:r>
      <w:r>
        <w:t>Диаграмма последовательности «</w:t>
      </w:r>
      <w:proofErr w:type="spellStart"/>
      <w:r>
        <w:rPr>
          <w:lang w:val="en-US"/>
        </w:rPr>
        <w:t>updateStudent</w:t>
      </w:r>
      <w:proofErr w:type="spellEnd"/>
      <w:r>
        <w:t>»</w:t>
      </w:r>
    </w:p>
    <w:p w14:paraId="570D3BE9" w14:textId="261318D7" w:rsidR="002B4F42" w:rsidRDefault="00DD046A" w:rsidP="002B4F42">
      <w:r>
        <w:t>На рисунке 32 изображена диаграмма классов «</w:t>
      </w:r>
      <w:r>
        <w:rPr>
          <w:lang w:val="en-US"/>
        </w:rPr>
        <w:t>Student</w:t>
      </w:r>
      <w:r>
        <w:t>»</w:t>
      </w:r>
      <w:r w:rsidR="00BC1584">
        <w:t>.</w:t>
      </w:r>
    </w:p>
    <w:p w14:paraId="23BF814B" w14:textId="77777777" w:rsidR="00DD046A" w:rsidRDefault="00DD046A" w:rsidP="00DD046A">
      <w:pPr>
        <w:keepNext/>
        <w:ind w:firstLine="0"/>
      </w:pPr>
      <w:r w:rsidRPr="00DD046A">
        <w:lastRenderedPageBreak/>
        <w:drawing>
          <wp:inline distT="0" distB="0" distL="0" distR="0" wp14:anchorId="6ACE241A" wp14:editId="014BE499">
            <wp:extent cx="5591955" cy="438211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C998" w14:textId="45ACB078" w:rsidR="00DD046A" w:rsidRDefault="00DD046A" w:rsidP="00BC1584">
      <w:pPr>
        <w:pStyle w:val="aff1"/>
        <w:spacing w:after="360"/>
      </w:pPr>
      <w:r>
        <w:t xml:space="preserve">Рисунок </w:t>
      </w:r>
      <w:r>
        <w:rPr>
          <w:lang w:val="en-US"/>
        </w:rPr>
        <w:t>32</w:t>
      </w:r>
      <w:r>
        <w:t xml:space="preserve"> - Диаграмма классов «</w:t>
      </w:r>
      <w:r>
        <w:rPr>
          <w:lang w:val="en-US"/>
        </w:rPr>
        <w:t>Student</w:t>
      </w:r>
      <w:r>
        <w:t>»</w:t>
      </w:r>
    </w:p>
    <w:p w14:paraId="0CFAC68F" w14:textId="0B42C2E5" w:rsidR="00BC1584" w:rsidRDefault="00C918F4" w:rsidP="00BC1584">
      <w:r>
        <w:t xml:space="preserve">Диаграмма состояние </w:t>
      </w:r>
      <w:r>
        <w:rPr>
          <w:lang w:val="en-US"/>
        </w:rPr>
        <w:t>Lifecycle</w:t>
      </w:r>
      <w:r w:rsidRPr="00C918F4">
        <w:t xml:space="preserve"> </w:t>
      </w:r>
      <w:r>
        <w:t xml:space="preserve">класса </w:t>
      </w:r>
      <w:proofErr w:type="spellStart"/>
      <w:r>
        <w:rPr>
          <w:lang w:val="en-US"/>
        </w:rPr>
        <w:t>CourseOffering</w:t>
      </w:r>
      <w:proofErr w:type="spellEnd"/>
      <w:r w:rsidRPr="00C918F4">
        <w:t xml:space="preserve"> </w:t>
      </w:r>
      <w:r>
        <w:t>показано на рисунке 33.</w:t>
      </w:r>
    </w:p>
    <w:p w14:paraId="1B3B6F16" w14:textId="598BE63F" w:rsidR="00C918F4" w:rsidRPr="00B32826" w:rsidRDefault="00B32826" w:rsidP="00A63180">
      <w:pPr>
        <w:ind w:firstLine="0"/>
        <w:rPr>
          <w:lang w:val="en-US"/>
        </w:rPr>
      </w:pPr>
      <w:r w:rsidRPr="00B32826">
        <w:rPr>
          <w:lang w:val="en-US"/>
        </w:rPr>
        <w:drawing>
          <wp:inline distT="0" distB="0" distL="0" distR="0" wp14:anchorId="670CECA8" wp14:editId="3466BC93">
            <wp:extent cx="5939790" cy="3839210"/>
            <wp:effectExtent l="0" t="0" r="381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93F7" w14:textId="0D616EE5" w:rsidR="009D06EC" w:rsidRDefault="009D06EC" w:rsidP="009D06EC">
      <w:pPr>
        <w:pStyle w:val="1"/>
      </w:pPr>
      <w:bookmarkStart w:id="3" w:name="_Toc184903645"/>
      <w:r>
        <w:lastRenderedPageBreak/>
        <w:t>Анализ полученных результатов</w:t>
      </w:r>
      <w:bookmarkEnd w:id="3"/>
    </w:p>
    <w:p w14:paraId="6DE80335" w14:textId="408DA348" w:rsidR="009D06EC" w:rsidRPr="00250F81" w:rsidRDefault="006A2433" w:rsidP="009D06EC">
      <w:r>
        <w:t>Во время работы спроектировал систему для обработки заказов мебельного магазина на основе требований к системе</w:t>
      </w:r>
      <w:r w:rsidR="00250F81">
        <w:t xml:space="preserve"> в среде </w:t>
      </w:r>
      <w:r w:rsidR="00250F81">
        <w:rPr>
          <w:lang w:val="en-US"/>
        </w:rPr>
        <w:t>Visual</w:t>
      </w:r>
      <w:r w:rsidR="00250F81" w:rsidRPr="00250F81">
        <w:t xml:space="preserve"> </w:t>
      </w:r>
      <w:r w:rsidR="00250F81">
        <w:rPr>
          <w:lang w:val="en-US"/>
        </w:rPr>
        <w:t>Paradigm</w:t>
      </w:r>
      <w:r w:rsidR="00250F81" w:rsidRPr="00250F81">
        <w:t>.</w:t>
      </w:r>
    </w:p>
    <w:p w14:paraId="23E61D13" w14:textId="14BDE20B" w:rsidR="006A2433" w:rsidRDefault="006A2433" w:rsidP="009D06EC">
      <w:r>
        <w:t>На первом этапе определил требования к системе с действующими лицами, вариантами использования системы и их описанием.</w:t>
      </w:r>
    </w:p>
    <w:p w14:paraId="4052B229" w14:textId="26AFA3D0" w:rsidR="006A2433" w:rsidRDefault="006A2433" w:rsidP="009D06EC">
      <w:r>
        <w:t>На втором этапе провел анализ системы, создала ее структуру в соответствии с соглашениями о моделировании, проанализировал варианты использования системы.</w:t>
      </w:r>
    </w:p>
    <w:p w14:paraId="5E11AA92" w14:textId="46F8E599" w:rsidR="006A2433" w:rsidRPr="00250F81" w:rsidRDefault="006A2433" w:rsidP="009D06EC">
      <w:r>
        <w:t xml:space="preserve">На третьем заключительном этапе спроектировал саму систему </w:t>
      </w:r>
      <w:r w:rsidR="00250F81">
        <w:t xml:space="preserve">с ее архитектурой, схемой базы данных и вариантом размещения системы с использованием </w:t>
      </w:r>
      <w:r w:rsidR="00BC1584">
        <w:t>коммутатора, рабочих</w:t>
      </w:r>
      <w:r w:rsidR="00250F81">
        <w:t xml:space="preserve"> мест и сервера.</w:t>
      </w:r>
    </w:p>
    <w:sectPr w:rsidR="006A2433" w:rsidRPr="00250F81">
      <w:footerReference w:type="default" r:id="rId4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1F93A" w14:textId="77777777" w:rsidR="00356845" w:rsidRDefault="00356845">
      <w:pPr>
        <w:spacing w:line="240" w:lineRule="auto"/>
      </w:pPr>
      <w:r>
        <w:separator/>
      </w:r>
    </w:p>
  </w:endnote>
  <w:endnote w:type="continuationSeparator" w:id="0">
    <w:p w14:paraId="7CB0B215" w14:textId="77777777" w:rsidR="00356845" w:rsidRDefault="003568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Liberation Serif">
    <w:altName w:val="Cambria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2322305"/>
      <w:docPartObj>
        <w:docPartGallery w:val="Page Numbers (Bottom of Page)"/>
        <w:docPartUnique/>
      </w:docPartObj>
    </w:sdtPr>
    <w:sdtEndPr/>
    <w:sdtContent>
      <w:p w14:paraId="428DE836" w14:textId="77777777" w:rsidR="00F03644" w:rsidRDefault="00E62820">
        <w:pPr>
          <w:pStyle w:val="af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123675" w14:textId="77777777" w:rsidR="00F03644" w:rsidRDefault="00F03644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C5768" w14:textId="77777777" w:rsidR="00356845" w:rsidRDefault="00356845">
      <w:pPr>
        <w:spacing w:line="240" w:lineRule="auto"/>
      </w:pPr>
      <w:r>
        <w:separator/>
      </w:r>
    </w:p>
  </w:footnote>
  <w:footnote w:type="continuationSeparator" w:id="0">
    <w:p w14:paraId="631D129C" w14:textId="77777777" w:rsidR="00356845" w:rsidRDefault="0035684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E6EF6"/>
    <w:multiLevelType w:val="hybridMultilevel"/>
    <w:tmpl w:val="5AB664E4"/>
    <w:lvl w:ilvl="0" w:tplc="034A7DAC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  <w:b w:val="0"/>
        <w:sz w:val="24"/>
      </w:rPr>
    </w:lvl>
    <w:lvl w:ilvl="1" w:tplc="ACB293BE">
      <w:start w:val="1"/>
      <w:numFmt w:val="lowerLetter"/>
      <w:lvlText w:val="%2."/>
      <w:lvlJc w:val="left"/>
      <w:pPr>
        <w:ind w:left="2149" w:hanging="360"/>
      </w:pPr>
    </w:lvl>
    <w:lvl w:ilvl="2" w:tplc="55EA5480">
      <w:start w:val="1"/>
      <w:numFmt w:val="lowerRoman"/>
      <w:lvlText w:val="%3."/>
      <w:lvlJc w:val="right"/>
      <w:pPr>
        <w:ind w:left="2869" w:hanging="180"/>
      </w:pPr>
    </w:lvl>
    <w:lvl w:ilvl="3" w:tplc="04688D20">
      <w:start w:val="1"/>
      <w:numFmt w:val="decimal"/>
      <w:lvlText w:val="%4."/>
      <w:lvlJc w:val="left"/>
      <w:pPr>
        <w:ind w:left="3589" w:hanging="360"/>
      </w:pPr>
    </w:lvl>
    <w:lvl w:ilvl="4" w:tplc="9F0E7714">
      <w:start w:val="1"/>
      <w:numFmt w:val="lowerLetter"/>
      <w:lvlText w:val="%5."/>
      <w:lvlJc w:val="left"/>
      <w:pPr>
        <w:ind w:left="4309" w:hanging="360"/>
      </w:pPr>
    </w:lvl>
    <w:lvl w:ilvl="5" w:tplc="CC847CBC">
      <w:start w:val="1"/>
      <w:numFmt w:val="lowerRoman"/>
      <w:lvlText w:val="%6."/>
      <w:lvlJc w:val="right"/>
      <w:pPr>
        <w:ind w:left="5029" w:hanging="180"/>
      </w:pPr>
    </w:lvl>
    <w:lvl w:ilvl="6" w:tplc="C6DC94EC">
      <w:start w:val="1"/>
      <w:numFmt w:val="decimal"/>
      <w:lvlText w:val="%7."/>
      <w:lvlJc w:val="left"/>
      <w:pPr>
        <w:ind w:left="5749" w:hanging="360"/>
      </w:pPr>
    </w:lvl>
    <w:lvl w:ilvl="7" w:tplc="AA2A7B9C">
      <w:start w:val="1"/>
      <w:numFmt w:val="lowerLetter"/>
      <w:lvlText w:val="%8."/>
      <w:lvlJc w:val="left"/>
      <w:pPr>
        <w:ind w:left="6469" w:hanging="360"/>
      </w:pPr>
    </w:lvl>
    <w:lvl w:ilvl="8" w:tplc="A09615EC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DB519B0"/>
    <w:multiLevelType w:val="hybridMultilevel"/>
    <w:tmpl w:val="3072DB54"/>
    <w:lvl w:ilvl="0" w:tplc="CE9CD806">
      <w:start w:val="1"/>
      <w:numFmt w:val="decimal"/>
      <w:pStyle w:val="a0"/>
      <w:lvlText w:val="%1"/>
      <w:lvlJc w:val="left"/>
      <w:pPr>
        <w:ind w:left="360" w:hanging="360"/>
      </w:pPr>
      <w:rPr>
        <w:rFonts w:hint="default"/>
      </w:rPr>
    </w:lvl>
    <w:lvl w:ilvl="1" w:tplc="E2F0C44E">
      <w:start w:val="1"/>
      <w:numFmt w:val="lowerLetter"/>
      <w:lvlText w:val="%2."/>
      <w:lvlJc w:val="left"/>
      <w:pPr>
        <w:ind w:left="371" w:hanging="360"/>
      </w:pPr>
    </w:lvl>
    <w:lvl w:ilvl="2" w:tplc="825C7E6E">
      <w:start w:val="1"/>
      <w:numFmt w:val="lowerRoman"/>
      <w:lvlText w:val="%3."/>
      <w:lvlJc w:val="right"/>
      <w:pPr>
        <w:ind w:left="1091" w:hanging="180"/>
      </w:pPr>
    </w:lvl>
    <w:lvl w:ilvl="3" w:tplc="E1644306">
      <w:start w:val="1"/>
      <w:numFmt w:val="decimal"/>
      <w:lvlText w:val="%4."/>
      <w:lvlJc w:val="left"/>
      <w:pPr>
        <w:ind w:left="1811" w:hanging="360"/>
      </w:pPr>
    </w:lvl>
    <w:lvl w:ilvl="4" w:tplc="C8B2F76C">
      <w:start w:val="1"/>
      <w:numFmt w:val="lowerLetter"/>
      <w:lvlText w:val="%5."/>
      <w:lvlJc w:val="left"/>
      <w:pPr>
        <w:ind w:left="2531" w:hanging="360"/>
      </w:pPr>
    </w:lvl>
    <w:lvl w:ilvl="5" w:tplc="AF280B4E">
      <w:start w:val="1"/>
      <w:numFmt w:val="lowerRoman"/>
      <w:lvlText w:val="%6."/>
      <w:lvlJc w:val="right"/>
      <w:pPr>
        <w:ind w:left="3251" w:hanging="180"/>
      </w:pPr>
    </w:lvl>
    <w:lvl w:ilvl="6" w:tplc="2C0C3464">
      <w:start w:val="1"/>
      <w:numFmt w:val="decimal"/>
      <w:lvlText w:val="%7."/>
      <w:lvlJc w:val="left"/>
      <w:pPr>
        <w:ind w:left="3971" w:hanging="360"/>
      </w:pPr>
    </w:lvl>
    <w:lvl w:ilvl="7" w:tplc="4E5A46DE">
      <w:start w:val="1"/>
      <w:numFmt w:val="lowerLetter"/>
      <w:lvlText w:val="%8."/>
      <w:lvlJc w:val="left"/>
      <w:pPr>
        <w:ind w:left="4691" w:hanging="360"/>
      </w:pPr>
    </w:lvl>
    <w:lvl w:ilvl="8" w:tplc="42481280">
      <w:start w:val="1"/>
      <w:numFmt w:val="lowerRoman"/>
      <w:lvlText w:val="%9."/>
      <w:lvlJc w:val="right"/>
      <w:pPr>
        <w:ind w:left="5411" w:hanging="180"/>
      </w:pPr>
    </w:lvl>
  </w:abstractNum>
  <w:abstractNum w:abstractNumId="2" w15:restartNumberingAfterBreak="0">
    <w:nsid w:val="1EA272DD"/>
    <w:multiLevelType w:val="multilevel"/>
    <w:tmpl w:val="B35A3A06"/>
    <w:lvl w:ilvl="0">
      <w:start w:val="1"/>
      <w:numFmt w:val="decimal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3" w15:restartNumberingAfterBreak="0">
    <w:nsid w:val="1FAD58E4"/>
    <w:multiLevelType w:val="hybridMultilevel"/>
    <w:tmpl w:val="D7789C0E"/>
    <w:lvl w:ilvl="0" w:tplc="4768E2AE">
      <w:start w:val="1"/>
      <w:numFmt w:val="decimal"/>
      <w:lvlText w:val="Рисунок %1 - "/>
      <w:lvlJc w:val="left"/>
      <w:pPr>
        <w:ind w:left="1429" w:hanging="360"/>
      </w:pPr>
      <w:rPr>
        <w:rFonts w:hint="default"/>
      </w:rPr>
    </w:lvl>
    <w:lvl w:ilvl="1" w:tplc="CAACD5F6">
      <w:start w:val="1"/>
      <w:numFmt w:val="lowerLetter"/>
      <w:lvlText w:val="%2."/>
      <w:lvlJc w:val="left"/>
      <w:pPr>
        <w:ind w:left="1440" w:hanging="360"/>
      </w:pPr>
    </w:lvl>
    <w:lvl w:ilvl="2" w:tplc="C1EC09FC">
      <w:start w:val="1"/>
      <w:numFmt w:val="lowerRoman"/>
      <w:lvlText w:val="%3."/>
      <w:lvlJc w:val="right"/>
      <w:pPr>
        <w:ind w:left="2160" w:hanging="180"/>
      </w:pPr>
    </w:lvl>
    <w:lvl w:ilvl="3" w:tplc="4F2CC6C8">
      <w:start w:val="1"/>
      <w:numFmt w:val="decimal"/>
      <w:lvlText w:val="%4."/>
      <w:lvlJc w:val="left"/>
      <w:pPr>
        <w:ind w:left="2880" w:hanging="360"/>
      </w:pPr>
    </w:lvl>
    <w:lvl w:ilvl="4" w:tplc="780A83D4">
      <w:start w:val="1"/>
      <w:numFmt w:val="lowerLetter"/>
      <w:lvlText w:val="%5."/>
      <w:lvlJc w:val="left"/>
      <w:pPr>
        <w:ind w:left="3600" w:hanging="360"/>
      </w:pPr>
    </w:lvl>
    <w:lvl w:ilvl="5" w:tplc="F15E33AA">
      <w:start w:val="1"/>
      <w:numFmt w:val="lowerRoman"/>
      <w:lvlText w:val="%6."/>
      <w:lvlJc w:val="right"/>
      <w:pPr>
        <w:ind w:left="4320" w:hanging="180"/>
      </w:pPr>
    </w:lvl>
    <w:lvl w:ilvl="6" w:tplc="532A0AC0">
      <w:start w:val="1"/>
      <w:numFmt w:val="decimal"/>
      <w:lvlText w:val="%7."/>
      <w:lvlJc w:val="left"/>
      <w:pPr>
        <w:ind w:left="5040" w:hanging="360"/>
      </w:pPr>
    </w:lvl>
    <w:lvl w:ilvl="7" w:tplc="E078F5BE">
      <w:start w:val="1"/>
      <w:numFmt w:val="lowerLetter"/>
      <w:lvlText w:val="%8."/>
      <w:lvlJc w:val="left"/>
      <w:pPr>
        <w:ind w:left="5760" w:hanging="360"/>
      </w:pPr>
    </w:lvl>
    <w:lvl w:ilvl="8" w:tplc="13DE805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C4B6B"/>
    <w:multiLevelType w:val="multilevel"/>
    <w:tmpl w:val="1F0C7258"/>
    <w:lvl w:ilvl="0">
      <w:start w:val="1"/>
      <w:numFmt w:val="decimal"/>
      <w:pStyle w:val="1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5" w15:restartNumberingAfterBreak="0">
    <w:nsid w:val="3A5471AC"/>
    <w:multiLevelType w:val="hybridMultilevel"/>
    <w:tmpl w:val="2D242EC8"/>
    <w:lvl w:ilvl="0" w:tplc="106670E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BC269FA8">
      <w:start w:val="1"/>
      <w:numFmt w:val="lowerLetter"/>
      <w:lvlText w:val="%2."/>
      <w:lvlJc w:val="left"/>
      <w:pPr>
        <w:ind w:left="2149" w:hanging="360"/>
      </w:pPr>
    </w:lvl>
    <w:lvl w:ilvl="2" w:tplc="5E9A8FE4">
      <w:start w:val="1"/>
      <w:numFmt w:val="lowerRoman"/>
      <w:lvlText w:val="%3."/>
      <w:lvlJc w:val="right"/>
      <w:pPr>
        <w:ind w:left="2869" w:hanging="180"/>
      </w:pPr>
    </w:lvl>
    <w:lvl w:ilvl="3" w:tplc="A2BCAA56">
      <w:start w:val="1"/>
      <w:numFmt w:val="decimal"/>
      <w:lvlText w:val="%4."/>
      <w:lvlJc w:val="left"/>
      <w:pPr>
        <w:ind w:left="3589" w:hanging="360"/>
      </w:pPr>
    </w:lvl>
    <w:lvl w:ilvl="4" w:tplc="46BE42C6">
      <w:start w:val="1"/>
      <w:numFmt w:val="lowerLetter"/>
      <w:lvlText w:val="%5."/>
      <w:lvlJc w:val="left"/>
      <w:pPr>
        <w:ind w:left="4309" w:hanging="360"/>
      </w:pPr>
    </w:lvl>
    <w:lvl w:ilvl="5" w:tplc="0C9E4EB8">
      <w:start w:val="1"/>
      <w:numFmt w:val="lowerRoman"/>
      <w:lvlText w:val="%6."/>
      <w:lvlJc w:val="right"/>
      <w:pPr>
        <w:ind w:left="5029" w:hanging="180"/>
      </w:pPr>
    </w:lvl>
    <w:lvl w:ilvl="6" w:tplc="79820CE0">
      <w:start w:val="1"/>
      <w:numFmt w:val="decimal"/>
      <w:lvlText w:val="%7."/>
      <w:lvlJc w:val="left"/>
      <w:pPr>
        <w:ind w:left="5749" w:hanging="360"/>
      </w:pPr>
    </w:lvl>
    <w:lvl w:ilvl="7" w:tplc="324E3F98">
      <w:start w:val="1"/>
      <w:numFmt w:val="lowerLetter"/>
      <w:lvlText w:val="%8."/>
      <w:lvlJc w:val="left"/>
      <w:pPr>
        <w:ind w:left="6469" w:hanging="360"/>
      </w:pPr>
    </w:lvl>
    <w:lvl w:ilvl="8" w:tplc="2C1C7B4C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0C14DCC"/>
    <w:multiLevelType w:val="hybridMultilevel"/>
    <w:tmpl w:val="BF34D7AC"/>
    <w:lvl w:ilvl="0" w:tplc="6DD86F86">
      <w:start w:val="1"/>
      <w:numFmt w:val="bullet"/>
      <w:pStyle w:val="a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ED9886B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5C21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24B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0E631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B205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0D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32D7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F42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65406"/>
    <w:multiLevelType w:val="hybridMultilevel"/>
    <w:tmpl w:val="61F2DFFC"/>
    <w:lvl w:ilvl="0" w:tplc="8C2624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BED48114">
      <w:start w:val="1"/>
      <w:numFmt w:val="lowerLetter"/>
      <w:lvlText w:val="%2."/>
      <w:lvlJc w:val="left"/>
      <w:pPr>
        <w:ind w:left="1440" w:hanging="360"/>
      </w:pPr>
    </w:lvl>
    <w:lvl w:ilvl="2" w:tplc="7FC2D132">
      <w:start w:val="1"/>
      <w:numFmt w:val="lowerRoman"/>
      <w:lvlText w:val="%3."/>
      <w:lvlJc w:val="right"/>
      <w:pPr>
        <w:ind w:left="2160" w:hanging="180"/>
      </w:pPr>
    </w:lvl>
    <w:lvl w:ilvl="3" w:tplc="2C8A036E">
      <w:start w:val="1"/>
      <w:numFmt w:val="decimal"/>
      <w:lvlText w:val="%4."/>
      <w:lvlJc w:val="left"/>
      <w:pPr>
        <w:ind w:left="2880" w:hanging="360"/>
      </w:pPr>
    </w:lvl>
    <w:lvl w:ilvl="4" w:tplc="D2D8543E">
      <w:start w:val="1"/>
      <w:numFmt w:val="lowerLetter"/>
      <w:lvlText w:val="%5."/>
      <w:lvlJc w:val="left"/>
      <w:pPr>
        <w:ind w:left="3600" w:hanging="360"/>
      </w:pPr>
    </w:lvl>
    <w:lvl w:ilvl="5" w:tplc="22E6342A">
      <w:start w:val="1"/>
      <w:numFmt w:val="lowerRoman"/>
      <w:lvlText w:val="%6."/>
      <w:lvlJc w:val="right"/>
      <w:pPr>
        <w:ind w:left="4320" w:hanging="180"/>
      </w:pPr>
    </w:lvl>
    <w:lvl w:ilvl="6" w:tplc="BC06B84A">
      <w:start w:val="1"/>
      <w:numFmt w:val="decimal"/>
      <w:lvlText w:val="%7."/>
      <w:lvlJc w:val="left"/>
      <w:pPr>
        <w:ind w:left="5040" w:hanging="360"/>
      </w:pPr>
    </w:lvl>
    <w:lvl w:ilvl="7" w:tplc="65F4DFF0">
      <w:start w:val="1"/>
      <w:numFmt w:val="lowerLetter"/>
      <w:lvlText w:val="%8."/>
      <w:lvlJc w:val="left"/>
      <w:pPr>
        <w:ind w:left="5760" w:hanging="360"/>
      </w:pPr>
    </w:lvl>
    <w:lvl w:ilvl="8" w:tplc="87E2659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373FC8"/>
    <w:multiLevelType w:val="hybridMultilevel"/>
    <w:tmpl w:val="A962A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BA3DA4"/>
    <w:multiLevelType w:val="hybridMultilevel"/>
    <w:tmpl w:val="05669198"/>
    <w:lvl w:ilvl="0" w:tplc="F2880BB8">
      <w:start w:val="1"/>
      <w:numFmt w:val="russianLower"/>
      <w:pStyle w:val="a2"/>
      <w:lvlText w:val="%1)"/>
      <w:lvlJc w:val="left"/>
      <w:pPr>
        <w:ind w:left="1429" w:hanging="360"/>
      </w:pPr>
      <w:rPr>
        <w:rFonts w:hint="default"/>
      </w:rPr>
    </w:lvl>
    <w:lvl w:ilvl="1" w:tplc="F580BC52">
      <w:start w:val="1"/>
      <w:numFmt w:val="lowerLetter"/>
      <w:lvlText w:val="%2."/>
      <w:lvlJc w:val="left"/>
      <w:pPr>
        <w:ind w:left="1440" w:hanging="360"/>
      </w:pPr>
    </w:lvl>
    <w:lvl w:ilvl="2" w:tplc="360484CE">
      <w:start w:val="1"/>
      <w:numFmt w:val="lowerRoman"/>
      <w:lvlText w:val="%3."/>
      <w:lvlJc w:val="right"/>
      <w:pPr>
        <w:ind w:left="2160" w:hanging="180"/>
      </w:pPr>
    </w:lvl>
    <w:lvl w:ilvl="3" w:tplc="3C4A6746">
      <w:start w:val="1"/>
      <w:numFmt w:val="decimal"/>
      <w:lvlText w:val="%4."/>
      <w:lvlJc w:val="left"/>
      <w:pPr>
        <w:ind w:left="2880" w:hanging="360"/>
      </w:pPr>
    </w:lvl>
    <w:lvl w:ilvl="4" w:tplc="758E64CE">
      <w:start w:val="1"/>
      <w:numFmt w:val="lowerLetter"/>
      <w:lvlText w:val="%5."/>
      <w:lvlJc w:val="left"/>
      <w:pPr>
        <w:ind w:left="3600" w:hanging="360"/>
      </w:pPr>
    </w:lvl>
    <w:lvl w:ilvl="5" w:tplc="8BC0C540">
      <w:start w:val="1"/>
      <w:numFmt w:val="lowerRoman"/>
      <w:lvlText w:val="%6."/>
      <w:lvlJc w:val="right"/>
      <w:pPr>
        <w:ind w:left="4320" w:hanging="180"/>
      </w:pPr>
    </w:lvl>
    <w:lvl w:ilvl="6" w:tplc="DD3CEE70">
      <w:start w:val="1"/>
      <w:numFmt w:val="decimal"/>
      <w:lvlText w:val="%7."/>
      <w:lvlJc w:val="left"/>
      <w:pPr>
        <w:ind w:left="5040" w:hanging="360"/>
      </w:pPr>
    </w:lvl>
    <w:lvl w:ilvl="7" w:tplc="F4CE0340">
      <w:start w:val="1"/>
      <w:numFmt w:val="lowerLetter"/>
      <w:lvlText w:val="%8."/>
      <w:lvlJc w:val="left"/>
      <w:pPr>
        <w:ind w:left="5760" w:hanging="360"/>
      </w:pPr>
    </w:lvl>
    <w:lvl w:ilvl="8" w:tplc="205AA6D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1401BC"/>
    <w:multiLevelType w:val="hybridMultilevel"/>
    <w:tmpl w:val="4C220C92"/>
    <w:lvl w:ilvl="0" w:tplc="AF28356A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96C45A56">
      <w:start w:val="1"/>
      <w:numFmt w:val="decimal"/>
      <w:pStyle w:val="a3"/>
      <w:lvlText w:val="%2)"/>
      <w:lvlJc w:val="left"/>
      <w:pPr>
        <w:ind w:left="1440" w:hanging="360"/>
      </w:pPr>
      <w:rPr>
        <w:rFonts w:hint="default"/>
      </w:rPr>
    </w:lvl>
    <w:lvl w:ilvl="2" w:tplc="EBD60750">
      <w:start w:val="1"/>
      <w:numFmt w:val="lowerRoman"/>
      <w:lvlText w:val="%3."/>
      <w:lvlJc w:val="right"/>
      <w:pPr>
        <w:ind w:left="2160" w:hanging="180"/>
      </w:pPr>
    </w:lvl>
    <w:lvl w:ilvl="3" w:tplc="D380785C">
      <w:start w:val="1"/>
      <w:numFmt w:val="decimal"/>
      <w:lvlText w:val="%4."/>
      <w:lvlJc w:val="left"/>
      <w:pPr>
        <w:ind w:left="2880" w:hanging="360"/>
      </w:pPr>
    </w:lvl>
    <w:lvl w:ilvl="4" w:tplc="BBD09128">
      <w:start w:val="1"/>
      <w:numFmt w:val="lowerLetter"/>
      <w:lvlText w:val="%5."/>
      <w:lvlJc w:val="left"/>
      <w:pPr>
        <w:ind w:left="3600" w:hanging="360"/>
      </w:pPr>
    </w:lvl>
    <w:lvl w:ilvl="5" w:tplc="148EFB4A">
      <w:start w:val="1"/>
      <w:numFmt w:val="lowerRoman"/>
      <w:lvlText w:val="%6."/>
      <w:lvlJc w:val="right"/>
      <w:pPr>
        <w:ind w:left="4320" w:hanging="180"/>
      </w:pPr>
    </w:lvl>
    <w:lvl w:ilvl="6" w:tplc="04801DE8">
      <w:start w:val="1"/>
      <w:numFmt w:val="decimal"/>
      <w:lvlText w:val="%7."/>
      <w:lvlJc w:val="left"/>
      <w:pPr>
        <w:ind w:left="5040" w:hanging="360"/>
      </w:pPr>
    </w:lvl>
    <w:lvl w:ilvl="7" w:tplc="977A87F0">
      <w:start w:val="1"/>
      <w:numFmt w:val="lowerLetter"/>
      <w:lvlText w:val="%8."/>
      <w:lvlJc w:val="left"/>
      <w:pPr>
        <w:ind w:left="5760" w:hanging="360"/>
      </w:pPr>
    </w:lvl>
    <w:lvl w:ilvl="8" w:tplc="7376EBA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9"/>
  </w:num>
  <w:num w:numId="6">
    <w:abstractNumId w:val="10"/>
  </w:num>
  <w:num w:numId="7">
    <w:abstractNumId w:val="3"/>
  </w:num>
  <w:num w:numId="8">
    <w:abstractNumId w:val="1"/>
  </w:num>
  <w:num w:numId="9">
    <w:abstractNumId w:val="7"/>
  </w:num>
  <w:num w:numId="10">
    <w:abstractNumId w:val="0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644"/>
    <w:rsid w:val="00000505"/>
    <w:rsid w:val="00033491"/>
    <w:rsid w:val="00053EF3"/>
    <w:rsid w:val="0005632C"/>
    <w:rsid w:val="000709C3"/>
    <w:rsid w:val="00103C63"/>
    <w:rsid w:val="001429E5"/>
    <w:rsid w:val="001548C4"/>
    <w:rsid w:val="00161A62"/>
    <w:rsid w:val="0016206A"/>
    <w:rsid w:val="001C124F"/>
    <w:rsid w:val="001E3490"/>
    <w:rsid w:val="00223C20"/>
    <w:rsid w:val="0022470E"/>
    <w:rsid w:val="00237000"/>
    <w:rsid w:val="00250F81"/>
    <w:rsid w:val="002B4F42"/>
    <w:rsid w:val="002C7E5A"/>
    <w:rsid w:val="002D2A6F"/>
    <w:rsid w:val="002E1CD0"/>
    <w:rsid w:val="00327663"/>
    <w:rsid w:val="00343E74"/>
    <w:rsid w:val="00350174"/>
    <w:rsid w:val="00356845"/>
    <w:rsid w:val="00361D63"/>
    <w:rsid w:val="00363D54"/>
    <w:rsid w:val="00381476"/>
    <w:rsid w:val="003D0070"/>
    <w:rsid w:val="003E4E22"/>
    <w:rsid w:val="004172AF"/>
    <w:rsid w:val="004A7753"/>
    <w:rsid w:val="004C6D6E"/>
    <w:rsid w:val="004F0EB3"/>
    <w:rsid w:val="00532CDC"/>
    <w:rsid w:val="00534C27"/>
    <w:rsid w:val="0058280A"/>
    <w:rsid w:val="005D6790"/>
    <w:rsid w:val="00602250"/>
    <w:rsid w:val="0060544A"/>
    <w:rsid w:val="00624185"/>
    <w:rsid w:val="00646442"/>
    <w:rsid w:val="00660C34"/>
    <w:rsid w:val="006909AE"/>
    <w:rsid w:val="00690DA7"/>
    <w:rsid w:val="006A2433"/>
    <w:rsid w:val="006C6544"/>
    <w:rsid w:val="007366E1"/>
    <w:rsid w:val="007722FE"/>
    <w:rsid w:val="00794E40"/>
    <w:rsid w:val="007D1765"/>
    <w:rsid w:val="007D3916"/>
    <w:rsid w:val="00833601"/>
    <w:rsid w:val="00847E2E"/>
    <w:rsid w:val="00880C4B"/>
    <w:rsid w:val="0088740F"/>
    <w:rsid w:val="00887707"/>
    <w:rsid w:val="00891F3D"/>
    <w:rsid w:val="008B2506"/>
    <w:rsid w:val="008C672F"/>
    <w:rsid w:val="008E2F1C"/>
    <w:rsid w:val="008E7FFE"/>
    <w:rsid w:val="00904487"/>
    <w:rsid w:val="00945824"/>
    <w:rsid w:val="00952A45"/>
    <w:rsid w:val="00963583"/>
    <w:rsid w:val="0099511A"/>
    <w:rsid w:val="009A3CB9"/>
    <w:rsid w:val="009D06EC"/>
    <w:rsid w:val="00A06E9D"/>
    <w:rsid w:val="00A11597"/>
    <w:rsid w:val="00A308C2"/>
    <w:rsid w:val="00A43428"/>
    <w:rsid w:val="00A63180"/>
    <w:rsid w:val="00A65CE0"/>
    <w:rsid w:val="00A676D8"/>
    <w:rsid w:val="00A71EC0"/>
    <w:rsid w:val="00A77F10"/>
    <w:rsid w:val="00AF618A"/>
    <w:rsid w:val="00B14FA9"/>
    <w:rsid w:val="00B32826"/>
    <w:rsid w:val="00B74346"/>
    <w:rsid w:val="00B861F2"/>
    <w:rsid w:val="00BC1584"/>
    <w:rsid w:val="00BD0C75"/>
    <w:rsid w:val="00C21B4B"/>
    <w:rsid w:val="00C273BF"/>
    <w:rsid w:val="00C56F7E"/>
    <w:rsid w:val="00C66808"/>
    <w:rsid w:val="00C72AE9"/>
    <w:rsid w:val="00C918F4"/>
    <w:rsid w:val="00CE2BD5"/>
    <w:rsid w:val="00CF05B3"/>
    <w:rsid w:val="00CF5928"/>
    <w:rsid w:val="00D232F6"/>
    <w:rsid w:val="00D57A2D"/>
    <w:rsid w:val="00D67DEC"/>
    <w:rsid w:val="00D82D1D"/>
    <w:rsid w:val="00D967FB"/>
    <w:rsid w:val="00DA5F88"/>
    <w:rsid w:val="00DB22A6"/>
    <w:rsid w:val="00DC7210"/>
    <w:rsid w:val="00DD046A"/>
    <w:rsid w:val="00E24E74"/>
    <w:rsid w:val="00E62820"/>
    <w:rsid w:val="00E65FBC"/>
    <w:rsid w:val="00E81199"/>
    <w:rsid w:val="00EE6C67"/>
    <w:rsid w:val="00F03644"/>
    <w:rsid w:val="00F05931"/>
    <w:rsid w:val="00F14FC8"/>
    <w:rsid w:val="00F35051"/>
    <w:rsid w:val="00FF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1A376"/>
  <w15:docId w15:val="{812ED489-EB65-428C-99B7-4DEDEA6B8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4"/>
    <w:next w:val="a4"/>
    <w:link w:val="10"/>
    <w:uiPriority w:val="9"/>
    <w:qFormat/>
    <w:pPr>
      <w:pageBreakBefore/>
      <w:numPr>
        <w:numId w:val="1"/>
      </w:numPr>
      <w:spacing w:before="240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pPr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2"/>
    <w:next w:val="a4"/>
    <w:link w:val="30"/>
    <w:uiPriority w:val="9"/>
    <w:unhideWhenUsed/>
    <w:qFormat/>
    <w:pPr>
      <w:numPr>
        <w:ilvl w:val="2"/>
      </w:numPr>
      <w:outlineLvl w:val="2"/>
    </w:pPr>
  </w:style>
  <w:style w:type="paragraph" w:styleId="4">
    <w:name w:val="heading 4"/>
    <w:basedOn w:val="a4"/>
    <w:next w:val="a4"/>
    <w:link w:val="40"/>
    <w:uiPriority w:val="9"/>
    <w:unhideWhenUsed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4"/>
    <w:next w:val="a4"/>
    <w:link w:val="50"/>
    <w:uiPriority w:val="9"/>
    <w:semiHidden/>
    <w:unhideWhenUsed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Heading1Char">
    <w:name w:val="Heading 1 Char"/>
    <w:basedOn w:val="a5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5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5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5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5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5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5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5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5"/>
    <w:uiPriority w:val="10"/>
    <w:rPr>
      <w:sz w:val="48"/>
      <w:szCs w:val="48"/>
    </w:rPr>
  </w:style>
  <w:style w:type="paragraph" w:styleId="a8">
    <w:name w:val="Subtitle"/>
    <w:basedOn w:val="a4"/>
    <w:next w:val="a4"/>
    <w:link w:val="a9"/>
    <w:uiPriority w:val="11"/>
    <w:qFormat/>
    <w:pPr>
      <w:spacing w:before="200" w:after="200"/>
    </w:pPr>
    <w:rPr>
      <w:szCs w:val="24"/>
    </w:rPr>
  </w:style>
  <w:style w:type="character" w:customStyle="1" w:styleId="a9">
    <w:name w:val="Подзаголовок Знак"/>
    <w:basedOn w:val="a5"/>
    <w:link w:val="a8"/>
    <w:uiPriority w:val="11"/>
    <w:rPr>
      <w:sz w:val="24"/>
      <w:szCs w:val="24"/>
    </w:rPr>
  </w:style>
  <w:style w:type="paragraph" w:styleId="21">
    <w:name w:val="Quote"/>
    <w:basedOn w:val="a4"/>
    <w:next w:val="a4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4"/>
    <w:next w:val="a4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character" w:customStyle="1" w:styleId="HeaderChar">
    <w:name w:val="Header Char"/>
    <w:basedOn w:val="a5"/>
    <w:uiPriority w:val="99"/>
  </w:style>
  <w:style w:type="character" w:customStyle="1" w:styleId="FooterChar">
    <w:name w:val="Footer Char"/>
    <w:basedOn w:val="a5"/>
    <w:uiPriority w:val="99"/>
  </w:style>
  <w:style w:type="character" w:customStyle="1" w:styleId="CaptionChar">
    <w:name w:val="Caption Char"/>
    <w:uiPriority w:val="99"/>
  </w:style>
  <w:style w:type="table" w:styleId="ac">
    <w:name w:val="Grid Table Light"/>
    <w:basedOn w:val="a6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6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6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11">
    <w:name w:val="Grid Table 1 Light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-12">
    <w:name w:val="Grid Table 1 Light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-13">
    <w:name w:val="Grid Table 1 Light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-14">
    <w:name w:val="Grid Table 1 Light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-15">
    <w:name w:val="Grid Table 1 Light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-16">
    <w:name w:val="Grid Table 1 Light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21">
    <w:name w:val="Grid Table 2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-22">
    <w:name w:val="Grid Table 2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23">
    <w:name w:val="Grid Table 2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24">
    <w:name w:val="Grid Table 2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25">
    <w:name w:val="Grid Table 2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26">
    <w:name w:val="Grid Table 2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1">
    <w:name w:val="Grid Table 3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-32">
    <w:name w:val="Grid Table 3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33">
    <w:name w:val="Grid Table 3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34">
    <w:name w:val="Grid Table 3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35">
    <w:name w:val="Grid Table 3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36">
    <w:name w:val="Grid Table 3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1">
    <w:name w:val="Grid Table 4 Accent 1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-42">
    <w:name w:val="Grid Table 4 Accent 2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43">
    <w:name w:val="Grid Table 4 Accent 3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44">
    <w:name w:val="Grid Table 4 Accent 4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45">
    <w:name w:val="Grid Table 4 Accent 5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46">
    <w:name w:val="Grid Table 4 Accent 6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-52">
    <w:name w:val="Grid Table 5 Dark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-53">
    <w:name w:val="Grid Table 5 Dark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-55">
    <w:name w:val="Grid Table 5 Dark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-56">
    <w:name w:val="Grid Table 5 Dark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61">
    <w:name w:val="Grid Table 6 Colorful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-62">
    <w:name w:val="Grid Table 6 Colorful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63">
    <w:name w:val="Grid Table 6 Colorful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-64">
    <w:name w:val="Grid Table 6 Colorful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65">
    <w:name w:val="Grid Table 6 Colorful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66">
    <w:name w:val="Grid Table 6 Colorful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1">
    <w:name w:val="Grid Table 7 Colorful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-72">
    <w:name w:val="Grid Table 7 Colorful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73">
    <w:name w:val="Grid Table 7 Colorful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-74">
    <w:name w:val="Grid Table 7 Colorful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75">
    <w:name w:val="Grid Table 7 Colorful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6">
    <w:name w:val="Grid Table 7 Colorful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110">
    <w:name w:val="List Table 1 Light Accent 1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-120">
    <w:name w:val="List Table 1 Light Accent 2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-130">
    <w:name w:val="List Table 1 Light Accent 3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-140">
    <w:name w:val="List Table 1 Light Accent 4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-150">
    <w:name w:val="List Table 1 Light Accent 5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-160">
    <w:name w:val="List Table 1 Light Accent 6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210">
    <w:name w:val="List Table 2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-220">
    <w:name w:val="List Table 2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-230">
    <w:name w:val="List Table 2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-240">
    <w:name w:val="List Table 2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-250">
    <w:name w:val="List Table 2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-260">
    <w:name w:val="List Table 2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-320">
    <w:name w:val="List Table 3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-330">
    <w:name w:val="List Table 3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-340">
    <w:name w:val="List Table 3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-350">
    <w:name w:val="List Table 3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-360">
    <w:name w:val="List Table 3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410">
    <w:name w:val="List Table 4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-420">
    <w:name w:val="List Table 4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-430">
    <w:name w:val="List Table 4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-440">
    <w:name w:val="List Table 4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-450">
    <w:name w:val="List Table 4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-460">
    <w:name w:val="List Table 4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51">
    <w:name w:val="List Table 5 Dark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-520">
    <w:name w:val="List Table 5 Dark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-530">
    <w:name w:val="List Table 5 Dark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-54">
    <w:name w:val="List Table 5 Dark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-550">
    <w:name w:val="List Table 5 Dark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-560">
    <w:name w:val="List Table 5 Dark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-620">
    <w:name w:val="List Table 6 Colorful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630">
    <w:name w:val="List Table 6 Colorful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-640">
    <w:name w:val="List Table 6 Colorful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650">
    <w:name w:val="List Table 6 Colorful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-660">
    <w:name w:val="List Table 6 Colorful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10">
    <w:name w:val="List Table 7 Colorful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-720">
    <w:name w:val="List Table 7 Colorful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730">
    <w:name w:val="List Table 7 Colorful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-740">
    <w:name w:val="List Table 7 Colorful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750">
    <w:name w:val="List Table 7 Colorful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-760">
    <w:name w:val="List Table 7 Colorful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d">
    <w:name w:val="endnote text"/>
    <w:basedOn w:val="a4"/>
    <w:link w:val="ae"/>
    <w:uiPriority w:val="99"/>
    <w:semiHidden/>
    <w:unhideWhenUsed/>
    <w:pPr>
      <w:spacing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5"/>
    <w:uiPriority w:val="99"/>
    <w:semiHidden/>
    <w:unhideWhenUsed/>
    <w:rPr>
      <w:vertAlign w:val="superscript"/>
    </w:rPr>
  </w:style>
  <w:style w:type="paragraph" w:styleId="42">
    <w:name w:val="toc 4"/>
    <w:basedOn w:val="a4"/>
    <w:next w:val="a4"/>
    <w:uiPriority w:val="39"/>
    <w:unhideWhenUsed/>
    <w:pPr>
      <w:spacing w:after="57"/>
      <w:ind w:left="850" w:firstLine="0"/>
    </w:pPr>
  </w:style>
  <w:style w:type="paragraph" w:styleId="52">
    <w:name w:val="toc 5"/>
    <w:basedOn w:val="a4"/>
    <w:next w:val="a4"/>
    <w:uiPriority w:val="39"/>
    <w:unhideWhenUsed/>
    <w:pPr>
      <w:spacing w:after="57"/>
      <w:ind w:left="1134" w:firstLine="0"/>
    </w:pPr>
  </w:style>
  <w:style w:type="paragraph" w:styleId="61">
    <w:name w:val="toc 6"/>
    <w:basedOn w:val="a4"/>
    <w:next w:val="a4"/>
    <w:uiPriority w:val="39"/>
    <w:unhideWhenUsed/>
    <w:pPr>
      <w:spacing w:after="57"/>
      <w:ind w:left="1417" w:firstLine="0"/>
    </w:pPr>
  </w:style>
  <w:style w:type="paragraph" w:styleId="71">
    <w:name w:val="toc 7"/>
    <w:basedOn w:val="a4"/>
    <w:next w:val="a4"/>
    <w:uiPriority w:val="39"/>
    <w:unhideWhenUsed/>
    <w:pPr>
      <w:spacing w:after="57"/>
      <w:ind w:left="1701" w:firstLine="0"/>
    </w:pPr>
  </w:style>
  <w:style w:type="paragraph" w:styleId="81">
    <w:name w:val="toc 8"/>
    <w:basedOn w:val="a4"/>
    <w:next w:val="a4"/>
    <w:uiPriority w:val="39"/>
    <w:unhideWhenUsed/>
    <w:pPr>
      <w:spacing w:after="57"/>
      <w:ind w:left="1984" w:firstLine="0"/>
    </w:pPr>
  </w:style>
  <w:style w:type="paragraph" w:styleId="91">
    <w:name w:val="toc 9"/>
    <w:basedOn w:val="a4"/>
    <w:next w:val="a4"/>
    <w:uiPriority w:val="39"/>
    <w:unhideWhenUsed/>
    <w:pPr>
      <w:spacing w:after="57"/>
      <w:ind w:left="2268" w:firstLine="0"/>
    </w:pPr>
  </w:style>
  <w:style w:type="paragraph" w:styleId="af0">
    <w:name w:val="table of figures"/>
    <w:basedOn w:val="a4"/>
    <w:next w:val="a4"/>
    <w:uiPriority w:val="99"/>
    <w:unhideWhenUsed/>
  </w:style>
  <w:style w:type="paragraph" w:styleId="af1">
    <w:name w:val="No Spacing"/>
    <w:basedOn w:val="a4"/>
    <w:uiPriority w:val="1"/>
    <w:qFormat/>
    <w:pPr>
      <w:spacing w:line="240" w:lineRule="auto"/>
    </w:pPr>
  </w:style>
  <w:style w:type="character" w:customStyle="1" w:styleId="10">
    <w:name w:val="Заголовок 1 Знак"/>
    <w:basedOn w:val="a5"/>
    <w:link w:val="1"/>
    <w:uiPriority w:val="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Pr>
      <w:rFonts w:ascii="Times New Roman" w:hAnsi="Times New Roman"/>
      <w:b/>
      <w:sz w:val="28"/>
    </w:rPr>
  </w:style>
  <w:style w:type="character" w:customStyle="1" w:styleId="30">
    <w:name w:val="Заголовок 3 Знак"/>
    <w:basedOn w:val="a5"/>
    <w:link w:val="3"/>
    <w:uiPriority w:val="9"/>
    <w:rPr>
      <w:rFonts w:ascii="Times New Roman" w:hAnsi="Times New Roman"/>
      <w:b/>
      <w:sz w:val="24"/>
    </w:rPr>
  </w:style>
  <w:style w:type="character" w:customStyle="1" w:styleId="40">
    <w:name w:val="Заголовок 4 Знак"/>
    <w:basedOn w:val="a5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f2">
    <w:name w:val="Title"/>
    <w:basedOn w:val="a4"/>
    <w:next w:val="a4"/>
    <w:link w:val="af3"/>
    <w:uiPriority w:val="10"/>
    <w:qFormat/>
    <w:pPr>
      <w:ind w:firstLine="0"/>
      <w:jc w:val="center"/>
      <w:outlineLvl w:val="0"/>
    </w:pPr>
    <w:rPr>
      <w:b/>
      <w:sz w:val="32"/>
    </w:rPr>
  </w:style>
  <w:style w:type="character" w:customStyle="1" w:styleId="af3">
    <w:name w:val="Заголовок Знак"/>
    <w:basedOn w:val="a5"/>
    <w:link w:val="af2"/>
    <w:uiPriority w:val="10"/>
    <w:rPr>
      <w:rFonts w:ascii="Times New Roman" w:hAnsi="Times New Roman"/>
      <w:b/>
      <w:sz w:val="32"/>
    </w:rPr>
  </w:style>
  <w:style w:type="character" w:customStyle="1" w:styleId="50">
    <w:name w:val="Заголовок 5 Знак"/>
    <w:basedOn w:val="a5"/>
    <w:link w:val="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60">
    <w:name w:val="Заголовок 6 Знак"/>
    <w:basedOn w:val="a5"/>
    <w:link w:val="6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70">
    <w:name w:val="Заголовок 7 Знак"/>
    <w:basedOn w:val="a5"/>
    <w:link w:val="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80">
    <w:name w:val="Заголовок 8 Знак"/>
    <w:basedOn w:val="a5"/>
    <w:link w:val="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5"/>
    <w:link w:val="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f4">
    <w:name w:val="Выделение текста"/>
    <w:basedOn w:val="a4"/>
    <w:link w:val="af5"/>
    <w:qFormat/>
    <w:rPr>
      <w:i/>
      <w:iCs/>
    </w:rPr>
  </w:style>
  <w:style w:type="paragraph" w:styleId="af6">
    <w:name w:val="header"/>
    <w:basedOn w:val="a4"/>
    <w:link w:val="af7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customStyle="1" w:styleId="af5">
    <w:name w:val="Выделение текста Знак"/>
    <w:basedOn w:val="a5"/>
    <w:link w:val="af4"/>
    <w:rPr>
      <w:rFonts w:ascii="Times New Roman" w:hAnsi="Times New Roman"/>
      <w:i/>
      <w:iCs/>
      <w:sz w:val="24"/>
    </w:rPr>
  </w:style>
  <w:style w:type="character" w:customStyle="1" w:styleId="af7">
    <w:name w:val="Верхний колонтитул Знак"/>
    <w:basedOn w:val="a5"/>
    <w:link w:val="af6"/>
    <w:uiPriority w:val="99"/>
    <w:rPr>
      <w:rFonts w:ascii="Times New Roman" w:hAnsi="Times New Roman"/>
      <w:sz w:val="24"/>
    </w:rPr>
  </w:style>
  <w:style w:type="paragraph" w:styleId="af8">
    <w:name w:val="footer"/>
    <w:basedOn w:val="a4"/>
    <w:link w:val="af9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customStyle="1" w:styleId="af9">
    <w:name w:val="Нижний колонтитул Знак"/>
    <w:basedOn w:val="a5"/>
    <w:link w:val="af8"/>
    <w:uiPriority w:val="99"/>
    <w:rPr>
      <w:rFonts w:ascii="Times New Roman" w:hAnsi="Times New Roman"/>
      <w:sz w:val="24"/>
    </w:rPr>
  </w:style>
  <w:style w:type="paragraph" w:customStyle="1" w:styleId="afa">
    <w:name w:val="Подпункт"/>
    <w:basedOn w:val="4"/>
    <w:next w:val="a4"/>
    <w:link w:val="afb"/>
    <w:qFormat/>
    <w:pPr>
      <w:spacing w:before="0"/>
      <w:outlineLvl w:val="4"/>
    </w:pPr>
    <w:rPr>
      <w:rFonts w:ascii="Times New Roman" w:hAnsi="Times New Roman"/>
      <w:b/>
      <w:i w:val="0"/>
      <w:color w:val="auto"/>
    </w:rPr>
  </w:style>
  <w:style w:type="paragraph" w:styleId="afc">
    <w:name w:val="List Paragraph"/>
    <w:basedOn w:val="a4"/>
    <w:link w:val="afd"/>
    <w:uiPriority w:val="34"/>
    <w:pPr>
      <w:ind w:left="720"/>
      <w:contextualSpacing/>
    </w:pPr>
  </w:style>
  <w:style w:type="character" w:customStyle="1" w:styleId="afb">
    <w:name w:val="Подпункт Знак"/>
    <w:basedOn w:val="30"/>
    <w:link w:val="afa"/>
    <w:rPr>
      <w:rFonts w:ascii="Times New Roman" w:eastAsiaTheme="majorEastAsia" w:hAnsi="Times New Roman" w:cstheme="majorBidi"/>
      <w:b/>
      <w:iCs/>
      <w:sz w:val="24"/>
    </w:rPr>
  </w:style>
  <w:style w:type="paragraph" w:customStyle="1" w:styleId="a1">
    <w:name w:val="Перечисление"/>
    <w:basedOn w:val="afc"/>
    <w:link w:val="afe"/>
    <w:qFormat/>
    <w:pPr>
      <w:numPr>
        <w:numId w:val="4"/>
      </w:numPr>
    </w:pPr>
  </w:style>
  <w:style w:type="paragraph" w:customStyle="1" w:styleId="a2">
    <w:name w:val="Перечисление (буквы)"/>
    <w:basedOn w:val="afc"/>
    <w:link w:val="aff"/>
    <w:qFormat/>
    <w:pPr>
      <w:numPr>
        <w:numId w:val="5"/>
      </w:numPr>
    </w:pPr>
  </w:style>
  <w:style w:type="character" w:customStyle="1" w:styleId="afd">
    <w:name w:val="Абзац списка Знак"/>
    <w:basedOn w:val="a5"/>
    <w:link w:val="afc"/>
    <w:uiPriority w:val="34"/>
    <w:rPr>
      <w:rFonts w:ascii="Times New Roman" w:hAnsi="Times New Roman"/>
      <w:sz w:val="24"/>
    </w:rPr>
  </w:style>
  <w:style w:type="character" w:customStyle="1" w:styleId="afe">
    <w:name w:val="Перечисление Знак"/>
    <w:basedOn w:val="afd"/>
    <w:link w:val="a1"/>
    <w:rPr>
      <w:rFonts w:ascii="Times New Roman" w:hAnsi="Times New Roman"/>
      <w:sz w:val="24"/>
    </w:rPr>
  </w:style>
  <w:style w:type="paragraph" w:customStyle="1" w:styleId="a3">
    <w:name w:val="Перечисление (цифры)"/>
    <w:basedOn w:val="afc"/>
    <w:link w:val="aff0"/>
    <w:qFormat/>
    <w:pPr>
      <w:numPr>
        <w:ilvl w:val="1"/>
        <w:numId w:val="6"/>
      </w:numPr>
    </w:pPr>
  </w:style>
  <w:style w:type="character" w:customStyle="1" w:styleId="aff">
    <w:name w:val="Перечисление (буквы) Знак"/>
    <w:basedOn w:val="afd"/>
    <w:link w:val="a2"/>
    <w:rPr>
      <w:rFonts w:ascii="Times New Roman" w:hAnsi="Times New Roman"/>
      <w:sz w:val="24"/>
    </w:rPr>
  </w:style>
  <w:style w:type="paragraph" w:customStyle="1" w:styleId="aff1">
    <w:name w:val="Подпись рисунка"/>
    <w:basedOn w:val="afc"/>
    <w:link w:val="aff2"/>
    <w:qFormat/>
    <w:pPr>
      <w:spacing w:line="240" w:lineRule="auto"/>
      <w:ind w:left="0" w:firstLine="0"/>
      <w:jc w:val="center"/>
    </w:pPr>
    <w:rPr>
      <w:i/>
    </w:rPr>
  </w:style>
  <w:style w:type="character" w:customStyle="1" w:styleId="aff0">
    <w:name w:val="Перечисление (цифры) Знак"/>
    <w:basedOn w:val="afd"/>
    <w:link w:val="a3"/>
    <w:rPr>
      <w:rFonts w:ascii="Times New Roman" w:hAnsi="Times New Roman"/>
      <w:sz w:val="24"/>
    </w:rPr>
  </w:style>
  <w:style w:type="table" w:styleId="aff3">
    <w:name w:val="Table Grid"/>
    <w:basedOn w:val="a6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2">
    <w:name w:val="Подпись рисунка Знак"/>
    <w:basedOn w:val="afd"/>
    <w:link w:val="aff1"/>
    <w:rPr>
      <w:rFonts w:ascii="Times New Roman" w:hAnsi="Times New Roman"/>
      <w:i/>
      <w:sz w:val="28"/>
    </w:rPr>
  </w:style>
  <w:style w:type="paragraph" w:styleId="aff4">
    <w:name w:val="footnote text"/>
    <w:basedOn w:val="a4"/>
    <w:link w:val="af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5">
    <w:name w:val="Текст сноски Знак"/>
    <w:basedOn w:val="a5"/>
    <w:link w:val="aff4"/>
    <w:uiPriority w:val="99"/>
    <w:semiHidden/>
    <w:rPr>
      <w:rFonts w:ascii="Times New Roman" w:hAnsi="Times New Roman"/>
      <w:sz w:val="20"/>
      <w:szCs w:val="20"/>
    </w:rPr>
  </w:style>
  <w:style w:type="character" w:styleId="aff6">
    <w:name w:val="footnote reference"/>
    <w:basedOn w:val="a5"/>
    <w:uiPriority w:val="99"/>
    <w:semiHidden/>
    <w:unhideWhenUsed/>
    <w:rPr>
      <w:vertAlign w:val="superscript"/>
    </w:rPr>
  </w:style>
  <w:style w:type="paragraph" w:customStyle="1" w:styleId="tdtabletext">
    <w:name w:val="td_table_text"/>
    <w:link w:val="tdtabletext0"/>
    <w:pPr>
      <w:tabs>
        <w:tab w:val="left" w:pos="0"/>
      </w:tabs>
      <w:spacing w:after="120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tdtabletext0">
    <w:name w:val="td_table_text Знак"/>
    <w:link w:val="tdtabletext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ext-justify">
    <w:name w:val="text-justify"/>
    <w:basedOn w:val="a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aff7">
    <w:name w:val="Примечание"/>
    <w:basedOn w:val="a4"/>
    <w:link w:val="aff8"/>
    <w:qFormat/>
    <w:pPr>
      <w:spacing w:line="240" w:lineRule="auto"/>
      <w:ind w:firstLine="0"/>
      <w:contextualSpacing/>
      <w:jc w:val="left"/>
    </w:pPr>
    <w:rPr>
      <w:i/>
    </w:rPr>
  </w:style>
  <w:style w:type="paragraph" w:customStyle="1" w:styleId="a0">
    <w:name w:val="Примечания нумерованные"/>
    <w:basedOn w:val="aff7"/>
    <w:link w:val="aff9"/>
    <w:qFormat/>
    <w:pPr>
      <w:numPr>
        <w:numId w:val="8"/>
      </w:numPr>
    </w:pPr>
  </w:style>
  <w:style w:type="character" w:customStyle="1" w:styleId="aff8">
    <w:name w:val="Примечание Знак"/>
    <w:basedOn w:val="aff2"/>
    <w:link w:val="aff7"/>
    <w:rPr>
      <w:rFonts w:ascii="Times New Roman" w:hAnsi="Times New Roman"/>
      <w:i/>
      <w:sz w:val="24"/>
    </w:rPr>
  </w:style>
  <w:style w:type="paragraph" w:customStyle="1" w:styleId="affa">
    <w:name w:val="Номер формулы"/>
    <w:basedOn w:val="a4"/>
    <w:link w:val="affb"/>
    <w:qFormat/>
    <w:pPr>
      <w:tabs>
        <w:tab w:val="left" w:pos="3402"/>
        <w:tab w:val="left" w:pos="9072"/>
      </w:tabs>
      <w:ind w:firstLine="0"/>
      <w:jc w:val="left"/>
    </w:pPr>
    <w:rPr>
      <w:rFonts w:eastAsiaTheme="minorEastAsia"/>
      <w:lang w:val="en-US"/>
    </w:rPr>
  </w:style>
  <w:style w:type="character" w:customStyle="1" w:styleId="aff9">
    <w:name w:val="Примечания нумерованные Знак"/>
    <w:basedOn w:val="aff8"/>
    <w:link w:val="a0"/>
    <w:rPr>
      <w:rFonts w:ascii="Times New Roman" w:hAnsi="Times New Roman"/>
      <w:i/>
      <w:sz w:val="24"/>
    </w:rPr>
  </w:style>
  <w:style w:type="paragraph" w:styleId="affc">
    <w:name w:val="TOC Heading"/>
    <w:basedOn w:val="1"/>
    <w:next w:val="a4"/>
    <w:uiPriority w:val="39"/>
    <w:unhideWhenUsed/>
    <w:qFormat/>
    <w:pPr>
      <w:numPr>
        <w:numId w:val="0"/>
      </w:num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character" w:customStyle="1" w:styleId="affb">
    <w:name w:val="Номер формулы Знак"/>
    <w:basedOn w:val="a5"/>
    <w:link w:val="affa"/>
    <w:rPr>
      <w:rFonts w:ascii="Times New Roman" w:eastAsiaTheme="minorEastAsia" w:hAnsi="Times New Roman"/>
      <w:sz w:val="24"/>
      <w:lang w:val="en-US"/>
    </w:rPr>
  </w:style>
  <w:style w:type="paragraph" w:styleId="12">
    <w:name w:val="toc 1"/>
    <w:basedOn w:val="a4"/>
    <w:next w:val="a4"/>
    <w:uiPriority w:val="39"/>
    <w:unhideWhenUsed/>
    <w:pPr>
      <w:tabs>
        <w:tab w:val="right" w:leader="dot" w:pos="9344"/>
      </w:tabs>
    </w:pPr>
  </w:style>
  <w:style w:type="paragraph" w:styleId="24">
    <w:name w:val="toc 2"/>
    <w:basedOn w:val="a4"/>
    <w:next w:val="a4"/>
    <w:uiPriority w:val="39"/>
    <w:unhideWhenUsed/>
    <w:pPr>
      <w:tabs>
        <w:tab w:val="left" w:pos="1540"/>
        <w:tab w:val="right" w:leader="dot" w:pos="9344"/>
      </w:tabs>
      <w:ind w:left="238"/>
    </w:pPr>
  </w:style>
  <w:style w:type="paragraph" w:styleId="32">
    <w:name w:val="toc 3"/>
    <w:basedOn w:val="a4"/>
    <w:next w:val="a4"/>
    <w:uiPriority w:val="39"/>
    <w:unhideWhenUsed/>
    <w:pPr>
      <w:tabs>
        <w:tab w:val="left" w:pos="1889"/>
        <w:tab w:val="right" w:leader="dot" w:pos="9344"/>
      </w:tabs>
      <w:ind w:left="482"/>
    </w:pPr>
  </w:style>
  <w:style w:type="character" w:styleId="affd">
    <w:name w:val="Hyperlink"/>
    <w:basedOn w:val="a5"/>
    <w:uiPriority w:val="99"/>
    <w:unhideWhenUsed/>
    <w:rPr>
      <w:color w:val="0563C1" w:themeColor="hyperlink"/>
      <w:u w:val="single"/>
    </w:rPr>
  </w:style>
  <w:style w:type="paragraph" w:customStyle="1" w:styleId="a">
    <w:name w:val="Список источников"/>
    <w:basedOn w:val="afc"/>
    <w:link w:val="affe"/>
    <w:qFormat/>
    <w:pPr>
      <w:numPr>
        <w:numId w:val="10"/>
      </w:numPr>
    </w:pPr>
  </w:style>
  <w:style w:type="paragraph" w:customStyle="1" w:styleId="afff">
    <w:name w:val="Обычный без абзацного отступа"/>
    <w:basedOn w:val="a4"/>
    <w:link w:val="afff0"/>
    <w:pPr>
      <w:ind w:firstLine="0"/>
      <w:jc w:val="center"/>
    </w:pPr>
  </w:style>
  <w:style w:type="character" w:customStyle="1" w:styleId="affe">
    <w:name w:val="Список источников Знак"/>
    <w:basedOn w:val="afd"/>
    <w:link w:val="a"/>
    <w:rPr>
      <w:rFonts w:ascii="Times New Roman" w:hAnsi="Times New Roman"/>
      <w:sz w:val="24"/>
    </w:rPr>
  </w:style>
  <w:style w:type="character" w:customStyle="1" w:styleId="afff0">
    <w:name w:val="Обычный без абзацного отступа Знак"/>
    <w:basedOn w:val="a5"/>
    <w:link w:val="afff"/>
    <w:rPr>
      <w:rFonts w:ascii="Times New Roman" w:hAnsi="Times New Roman"/>
      <w:sz w:val="24"/>
    </w:rPr>
  </w:style>
  <w:style w:type="paragraph" w:customStyle="1" w:styleId="Standard">
    <w:name w:val="Standard"/>
    <w:pPr>
      <w:widowControl w:val="0"/>
      <w:spacing w:after="0" w:line="240" w:lineRule="auto"/>
    </w:pPr>
    <w:rPr>
      <w:rFonts w:ascii="Liberation Serif" w:eastAsia="SimSun" w:hAnsi="Liberation Serif" w:cs="Lucida Sans"/>
      <w:sz w:val="24"/>
      <w:szCs w:val="24"/>
      <w:lang w:eastAsia="zh-CN" w:bidi="hi-IN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customStyle="1" w:styleId="afff1">
    <w:name w:val="Текст таблицы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5">
    <w:name w:val="Body Text 2"/>
    <w:basedOn w:val="Standard"/>
    <w:link w:val="26"/>
    <w:semiHidden/>
    <w:unhideWhenUsed/>
    <w:pPr>
      <w:jc w:val="center"/>
    </w:pPr>
    <w:rPr>
      <w:sz w:val="28"/>
    </w:rPr>
  </w:style>
  <w:style w:type="character" w:customStyle="1" w:styleId="26">
    <w:name w:val="Основной текст 2 Знак"/>
    <w:basedOn w:val="a5"/>
    <w:link w:val="25"/>
    <w:semiHidden/>
    <w:rPr>
      <w:rFonts w:ascii="Liberation Serif" w:eastAsia="SimSun" w:hAnsi="Liberation Serif" w:cs="Lucida Sans"/>
      <w:sz w:val="28"/>
      <w:szCs w:val="24"/>
      <w:lang w:eastAsia="zh-CN" w:bidi="hi-IN"/>
    </w:rPr>
  </w:style>
  <w:style w:type="paragraph" w:customStyle="1" w:styleId="afff2">
    <w:name w:val="Рисунок"/>
    <w:basedOn w:val="a4"/>
    <w:link w:val="afff3"/>
    <w:qFormat/>
    <w:pPr>
      <w:ind w:firstLine="0"/>
      <w:jc w:val="center"/>
    </w:pPr>
  </w:style>
  <w:style w:type="paragraph" w:styleId="afff4">
    <w:name w:val="caption"/>
    <w:basedOn w:val="a4"/>
    <w:next w:val="a4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fff3">
    <w:name w:val="Рисунок Знак"/>
    <w:basedOn w:val="a5"/>
    <w:link w:val="afff2"/>
    <w:rPr>
      <w:rFonts w:ascii="Times New Roman" w:hAnsi="Times New Roman"/>
      <w:sz w:val="28"/>
    </w:rPr>
  </w:style>
  <w:style w:type="character" w:styleId="afff5">
    <w:name w:val="Placeholder Text"/>
    <w:basedOn w:val="a5"/>
    <w:uiPriority w:val="99"/>
    <w:semiHidden/>
    <w:rPr>
      <w:color w:val="808080"/>
    </w:rPr>
  </w:style>
  <w:style w:type="paragraph" w:customStyle="1" w:styleId="afff6">
    <w:name w:val="Описание формул"/>
    <w:basedOn w:val="a4"/>
    <w:link w:val="afff7"/>
    <w:qFormat/>
    <w:pPr>
      <w:ind w:left="425" w:firstLine="0"/>
      <w:jc w:val="left"/>
    </w:pPr>
  </w:style>
  <w:style w:type="paragraph" w:customStyle="1" w:styleId="afff8">
    <w:name w:val="Начало описания формулы"/>
    <w:basedOn w:val="a4"/>
    <w:link w:val="afff9"/>
    <w:qFormat/>
    <w:pPr>
      <w:ind w:firstLine="0"/>
    </w:pPr>
  </w:style>
  <w:style w:type="character" w:customStyle="1" w:styleId="afff7">
    <w:name w:val="Описание формул Знак"/>
    <w:basedOn w:val="a5"/>
    <w:link w:val="afff6"/>
    <w:rPr>
      <w:rFonts w:ascii="Times New Roman" w:hAnsi="Times New Roman"/>
      <w:sz w:val="24"/>
    </w:rPr>
  </w:style>
  <w:style w:type="character" w:styleId="afffa">
    <w:name w:val="Unresolved Mention"/>
    <w:basedOn w:val="a5"/>
    <w:uiPriority w:val="99"/>
    <w:semiHidden/>
    <w:unhideWhenUsed/>
    <w:rPr>
      <w:color w:val="605E5C"/>
      <w:shd w:val="clear" w:color="auto" w:fill="E1DFDD"/>
    </w:rPr>
  </w:style>
  <w:style w:type="character" w:customStyle="1" w:styleId="afff9">
    <w:name w:val="Начало описания формулы Знак"/>
    <w:basedOn w:val="a5"/>
    <w:link w:val="afff8"/>
    <w:rPr>
      <w:rFonts w:ascii="Times New Roman" w:hAnsi="Times New Roman"/>
      <w:sz w:val="28"/>
    </w:rPr>
  </w:style>
  <w:style w:type="character" w:styleId="afffb">
    <w:name w:val="FollowedHyperlink"/>
    <w:basedOn w:val="a5"/>
    <w:uiPriority w:val="99"/>
    <w:semiHidden/>
    <w:unhideWhenUsed/>
    <w:rPr>
      <w:color w:val="954F72" w:themeColor="followedHyperlink"/>
      <w:u w:val="single"/>
    </w:rPr>
  </w:style>
  <w:style w:type="paragraph" w:customStyle="1" w:styleId="afffc">
    <w:name w:val="Подпись таблицы"/>
    <w:basedOn w:val="a4"/>
    <w:link w:val="afffd"/>
    <w:qFormat/>
    <w:pPr>
      <w:ind w:firstLine="0"/>
    </w:pPr>
  </w:style>
  <w:style w:type="character" w:customStyle="1" w:styleId="afffd">
    <w:name w:val="Подпись таблицы Знак"/>
    <w:basedOn w:val="a5"/>
    <w:link w:val="afffc"/>
    <w:rPr>
      <w:rFonts w:ascii="Times New Roman" w:hAnsi="Times New Roman"/>
      <w:sz w:val="24"/>
    </w:rPr>
  </w:style>
  <w:style w:type="paragraph" w:styleId="afffe">
    <w:name w:val="Normal (Web)"/>
    <w:basedOn w:val="a4"/>
    <w:uiPriority w:val="99"/>
    <w:semiHidden/>
    <w:unhideWhenUsed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styleId="HTML">
    <w:name w:val="HTML Preformatted"/>
    <w:basedOn w:val="a4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">
    <w:name w:val="Код"/>
    <w:basedOn w:val="a4"/>
    <w:link w:val="affff0"/>
    <w:qFormat/>
    <w:pPr>
      <w:jc w:val="left"/>
    </w:pPr>
    <w:rPr>
      <w:rFonts w:ascii="Courier New" w:hAnsi="Courier New"/>
    </w:rPr>
  </w:style>
  <w:style w:type="character" w:customStyle="1" w:styleId="affff0">
    <w:name w:val="Код Знак"/>
    <w:basedOn w:val="a5"/>
    <w:link w:val="affff"/>
    <w:rPr>
      <w:rFonts w:ascii="Courier New" w:hAnsi="Courier New"/>
      <w:sz w:val="24"/>
    </w:rPr>
  </w:style>
  <w:style w:type="character" w:customStyle="1" w:styleId="apple-tab-span">
    <w:name w:val="apple-tab-span"/>
    <w:basedOn w:val="a5"/>
  </w:style>
  <w:style w:type="character" w:styleId="affff1">
    <w:name w:val="annotation reference"/>
    <w:basedOn w:val="a5"/>
    <w:uiPriority w:val="99"/>
    <w:semiHidden/>
    <w:unhideWhenUsed/>
    <w:rPr>
      <w:sz w:val="16"/>
      <w:szCs w:val="16"/>
    </w:rPr>
  </w:style>
  <w:style w:type="paragraph" w:styleId="affff2">
    <w:name w:val="annotation text"/>
    <w:basedOn w:val="a4"/>
    <w:link w:val="afff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ff3">
    <w:name w:val="Текст примечания Знак"/>
    <w:basedOn w:val="a5"/>
    <w:link w:val="affff2"/>
    <w:uiPriority w:val="99"/>
    <w:semiHidden/>
    <w:rPr>
      <w:rFonts w:ascii="Times New Roman" w:hAnsi="Times New Roman"/>
      <w:sz w:val="20"/>
      <w:szCs w:val="20"/>
    </w:rPr>
  </w:style>
  <w:style w:type="paragraph" w:styleId="affff4">
    <w:name w:val="annotation subject"/>
    <w:basedOn w:val="affff2"/>
    <w:next w:val="affff2"/>
    <w:link w:val="affff5"/>
    <w:uiPriority w:val="99"/>
    <w:semiHidden/>
    <w:unhideWhenUsed/>
    <w:rPr>
      <w:b/>
      <w:bCs/>
    </w:rPr>
  </w:style>
  <w:style w:type="character" w:customStyle="1" w:styleId="affff5">
    <w:name w:val="Тема примечания Знак"/>
    <w:basedOn w:val="affff3"/>
    <w:link w:val="affff4"/>
    <w:uiPriority w:val="99"/>
    <w:semiHidden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2D0BE-D28A-4C7D-8BE7-D9D9C99CB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3894</TotalTime>
  <Pages>26</Pages>
  <Words>1954</Words>
  <Characters>11142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Пинчук</dc:creator>
  <cp:keywords/>
  <dc:description/>
  <cp:lastModifiedBy>Филиппов Михаил Андреевич</cp:lastModifiedBy>
  <cp:revision>42</cp:revision>
  <dcterms:created xsi:type="dcterms:W3CDTF">2024-11-17T17:18:00Z</dcterms:created>
  <dcterms:modified xsi:type="dcterms:W3CDTF">2026-02-21T23:33:00Z</dcterms:modified>
</cp:coreProperties>
</file>