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0" w:before="0" w:line="259" w:lineRule="auto"/>
        <w:ind w:left="0" w:right="-33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56"/>
          <w:szCs w:val="5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6"/>
          <w:szCs w:val="56"/>
          <w:shd w:fill="auto" w:val="clear"/>
          <w:vertAlign w:val="baseline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shd w:fill="auto" w:val="clear"/>
          <w:vertAlign w:val="baseline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shd w:fill="auto" w:val="clear"/>
          <w:vertAlign w:val="baseline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keepNext w:val="1"/>
        <w:keepLines w:val="1"/>
        <w:spacing w:after="0" w:before="200" w:line="259" w:lineRule="auto"/>
        <w:ind w:left="0" w:right="-33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ind w:left="284" w:right="0" w:hanging="284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before="0" w:line="360" w:lineRule="auto"/>
        <w:ind w:left="284" w:right="0" w:hanging="284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shd w:fill="auto" w:val="clear"/>
          <w:vertAlign w:val="baseline"/>
          <w:rtl w:val="0"/>
        </w:rPr>
        <w:t xml:space="preserve">: - SQL Datasets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284" w:right="0" w:hanging="284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62626"/>
            <w:sz w:val="40"/>
            <w:szCs w:val="40"/>
            <w:u w:val="single"/>
            <w:shd w:fill="auto" w:val="clear"/>
            <w:vertAlign w:val="baselin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https://drive.google.com/file/d/1ISURrkEc9IXwutN2ScDKR14zaTO1enJZ/view?usp=sharing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ind w:left="284" w:right="0" w:hanging="284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superscript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Rajeev Thakur</w:t>
        <w:tab/>
        <w:tab/>
        <w:tab/>
        <w:tab/>
        <w:tab/>
        <w:tab/>
        <w:tab/>
        <w:tab/>
        <w:t xml:space="preserve">Varinder Singh</w:t>
      </w:r>
    </w:p>
    <w:p w:rsidR="00000000" w:rsidDel="00000000" w:rsidP="00000000" w:rsidRDefault="00000000" w:rsidRPr="00000000" w14:paraId="0000000C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Roll Number - 2210990950</w:t>
      </w:r>
    </w:p>
    <w:p w:rsidR="00000000" w:rsidDel="00000000" w:rsidP="00000000" w:rsidRDefault="00000000" w:rsidRPr="00000000" w14:paraId="0000000D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284" w:right="0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0" w:line="240" w:lineRule="auto"/>
        <w:ind w:left="0" w:right="-33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1">
      <w:pPr>
        <w:keepNext w:val="1"/>
        <w:keepLines w:val="1"/>
        <w:spacing w:after="0" w:before="0" w:line="240" w:lineRule="auto"/>
        <w:ind w:left="0" w:right="-33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Chitkara University, Punjab</w:t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Read the Salaries and Train Dataset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Display top 5 rows of the dataset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Display last 3 rows of the dataset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Find shape of our dataset ( number of rows and columns )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Get information about our dataset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Get overall statistics about the dataframe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Filter the data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Check the null values in the dataset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Drop the column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Handle missing values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Categorical data encoding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Describe univariate analysis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Check How many people survived and died and plot it on graph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Check how many passengers were in first, second, third class. Plot those figures on graph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Display the number of male and female passengers.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Describe bivariate analysis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Who has better chance of survival male or female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Which passenger has better chance of survival (First , second or third class)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Describe feature engineering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Library: -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Pandas , MatplotLib , mysql.connector</w:t>
      </w:r>
    </w:p>
    <w:p w:rsidR="00000000" w:rsidDel="00000000" w:rsidP="00000000" w:rsidRDefault="00000000" w:rsidRPr="00000000" w14:paraId="0000002B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Methods: -</w:t>
      </w:r>
    </w:p>
    <w:p w:rsidR="00000000" w:rsidDel="00000000" w:rsidP="00000000" w:rsidRDefault="00000000" w:rsidRPr="00000000" w14:paraId="0000002C">
      <w:pPr>
        <w:spacing w:after="0" w:before="3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tabs>
          <w:tab w:val="left" w:leader="none" w:pos="786"/>
        </w:tabs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  <w:rtl w:val="0"/>
        </w:rPr>
        <w:t xml:space="preserve">head():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  <w:rtl w:val="0"/>
        </w:rPr>
        <w:t xml:space="preserve">Description: Displays the first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786" w:right="0" w:firstLine="0"/>
        <w:jc w:val="left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leader="none" w:pos="786"/>
        </w:tabs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  <w:rtl w:val="0"/>
        </w:rPr>
        <w:t xml:space="preserve">tail():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  <w:rtl w:val="0"/>
        </w:rPr>
        <w:t xml:space="preserve">Description: Displays the last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left" w:leader="none" w:pos="786"/>
        </w:tabs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  <w:rtl w:val="0"/>
        </w:rPr>
        <w:t xml:space="preserve">shape():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tabs>
          <w:tab w:val="left" w:leader="none" w:pos="786"/>
        </w:tabs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  <w:rtl w:val="0"/>
        </w:rPr>
        <w:t xml:space="preserve">info():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tabs>
          <w:tab w:val="left" w:leader="none" w:pos="786"/>
        </w:tabs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  <w:rtl w:val="0"/>
        </w:rPr>
        <w:t xml:space="preserve">Describe():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  <w:rtl w:val="0"/>
        </w:rPr>
        <w:t xml:space="preserve">Description: It generates descriptive statistics of the numerical columns in a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tabs>
          <w:tab w:val="left" w:leader="none" w:pos="786"/>
        </w:tabs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Filter():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Description: It is used to select or filter specific columns from a Dataframe based on their labels or column names.</w:t>
      </w:r>
    </w:p>
    <w:p w:rsidR="00000000" w:rsidDel="00000000" w:rsidP="00000000" w:rsidRDefault="00000000" w:rsidRPr="00000000" w14:paraId="00000038">
      <w:pPr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tabs>
          <w:tab w:val="left" w:leader="none" w:pos="786"/>
        </w:tabs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  <w:rtl w:val="0"/>
        </w:rPr>
        <w:t xml:space="preserve">isnull():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tabs>
          <w:tab w:val="left" w:leader="none" w:pos="786"/>
        </w:tabs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  <w:rtl w:val="0"/>
        </w:rPr>
        <w:t xml:space="preserve">drop():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  <w:rtl w:val="0"/>
        </w:rPr>
        <w:t xml:space="preserve">Description: Removes specific rows or columns from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tabs>
          <w:tab w:val="left" w:leader="none" w:pos="786"/>
        </w:tabs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Handle Missing Values: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It is used to ensure the quality and reliability of your analysis or machine learning model.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tabs>
          <w:tab w:val="left" w:leader="none" w:pos="786"/>
        </w:tabs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  <w:rtl w:val="0"/>
        </w:rPr>
        <w:t xml:space="preserve">value_counts():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  <w:rtl w:val="0"/>
        </w:rPr>
        <w:t xml:space="preserve">Description: Counts the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tabs>
          <w:tab w:val="left" w:leader="none" w:pos="786"/>
        </w:tabs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Plt.figure():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Description: It initializes a new figure with a specific 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tabs>
          <w:tab w:val="left" w:leader="none" w:pos="786"/>
        </w:tabs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Plt.bar():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Description: It creates a bar plot.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tabs>
          <w:tab w:val="left" w:leader="none" w:pos="786"/>
        </w:tabs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Plt.xticks():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Description: This method sets the x-axis tick labels.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tabs>
          <w:tab w:val="left" w:leader="none" w:pos="786"/>
        </w:tabs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Plt.xlabel():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Description: It sets the label for x-axis.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tabs>
          <w:tab w:val="left" w:leader="none" w:pos="786"/>
        </w:tabs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Plt.ylabel():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Description: It sets the label for y-axis.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tabs>
          <w:tab w:val="left" w:leader="none" w:pos="786"/>
        </w:tabs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Plt.show():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Description: It displays the plot.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ISURrkEc9IXwutN2ScDKR14zaTO1enJ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RCJQuOLnz+ANLvEUsB7P7p4Skg==">CgMxLjA4AHIhMTBqeUh3SS1laE8tMlc3cWl3d2JmbVdRQ2Zpamp5ZnBo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