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BA2" w14:textId="77777777" w:rsidR="00FC181B" w:rsidRDefault="00FC181B" w:rsidP="001C65DF">
      <w:pPr>
        <w:spacing w:before="77"/>
        <w:ind w:left="254" w:right="214" w:firstLine="454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212121"/>
          <w:spacing w:val="-1"/>
          <w:sz w:val="20"/>
        </w:rPr>
        <w:t>Федеральное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государственное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автономное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образовательное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учреждение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высшего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образования</w:t>
      </w:r>
    </w:p>
    <w:p w14:paraId="7CFCC81D" w14:textId="77777777" w:rsidR="00FC181B" w:rsidRDefault="00FC181B" w:rsidP="00FC181B">
      <w:pPr>
        <w:spacing w:before="5"/>
        <w:ind w:left="254" w:right="20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  <w:spacing w:val="-1"/>
        </w:rPr>
        <w:t>«Санкт-Петербургский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национальный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исследовательский</w:t>
      </w:r>
    </w:p>
    <w:p w14:paraId="089600D1" w14:textId="77777777" w:rsidR="00FC181B" w:rsidRDefault="00FC181B" w:rsidP="00FC181B">
      <w:pPr>
        <w:spacing w:before="2"/>
        <w:ind w:left="254" w:right="19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</w:rPr>
        <w:t>университет</w:t>
      </w:r>
      <w:r>
        <w:rPr>
          <w:rFonts w:ascii="Arial" w:hAnsi="Arial" w:cs="Arial"/>
          <w:b/>
          <w:color w:val="212121"/>
          <w:spacing w:val="-5"/>
        </w:rPr>
        <w:t xml:space="preserve"> </w:t>
      </w:r>
      <w:r>
        <w:rPr>
          <w:rFonts w:ascii="Arial" w:hAnsi="Arial" w:cs="Arial"/>
          <w:b/>
          <w:color w:val="212121"/>
        </w:rPr>
        <w:t>информационных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технологий,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механики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и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оптики»</w:t>
      </w:r>
    </w:p>
    <w:p w14:paraId="7DAA0433" w14:textId="77777777" w:rsidR="00FC181B" w:rsidRDefault="00FC181B" w:rsidP="00FC181B">
      <w:pPr>
        <w:pStyle w:val="ad"/>
        <w:rPr>
          <w:rFonts w:ascii="Microsoft Sans Serif" w:hAnsi="Microsoft Sans Serif"/>
        </w:rPr>
      </w:pPr>
    </w:p>
    <w:p w14:paraId="7E701428" w14:textId="77777777" w:rsidR="00FC181B" w:rsidRDefault="00FC181B" w:rsidP="00FC181B">
      <w:pPr>
        <w:pStyle w:val="ad"/>
        <w:spacing w:before="8"/>
        <w:rPr>
          <w:rFonts w:ascii="Microsoft Sans Serif" w:hAnsi="Microsoft Sans Serif"/>
        </w:rPr>
      </w:pPr>
    </w:p>
    <w:p w14:paraId="2CC237A5" w14:textId="77777777" w:rsidR="00FC181B" w:rsidRDefault="00FC181B" w:rsidP="00FC181B">
      <w:pPr>
        <w:spacing w:line="720" w:lineRule="auto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 w14:paraId="31DD8B2F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1B31668A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1377527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7963BC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397FF645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7D1778A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087C725E" w14:textId="77777777" w:rsidR="00FC181B" w:rsidRDefault="00FC181B" w:rsidP="00FC181B">
      <w:pPr>
        <w:pStyle w:val="ad"/>
        <w:spacing w:before="10"/>
        <w:rPr>
          <w:rFonts w:ascii="Arial" w:hAnsi="Arial"/>
          <w:b/>
          <w:sz w:val="35"/>
        </w:rPr>
      </w:pPr>
    </w:p>
    <w:p w14:paraId="09BBDF68" w14:textId="1DA34FC7" w:rsidR="00FC181B" w:rsidRPr="00EC05D8" w:rsidRDefault="00FC181B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Лабораторная работа №</w:t>
      </w:r>
      <w:r w:rsidR="00FE693A" w:rsidRPr="00EC05D8">
        <w:rPr>
          <w:rFonts w:ascii="Arial" w:hAnsi="Arial"/>
          <w:b/>
          <w:sz w:val="40"/>
        </w:rPr>
        <w:t>3</w:t>
      </w:r>
    </w:p>
    <w:p w14:paraId="042E3394" w14:textId="69BFA2DF" w:rsidR="00FC181B" w:rsidRPr="00FC181B" w:rsidRDefault="00FC181B" w:rsidP="00FC181B">
      <w:pPr>
        <w:pStyle w:val="ad"/>
        <w:jc w:val="center"/>
        <w:rPr>
          <w:rFonts w:ascii="Arial" w:hAnsi="Arial"/>
          <w:b/>
          <w:sz w:val="40"/>
        </w:rPr>
      </w:pPr>
    </w:p>
    <w:p w14:paraId="077652C8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1526665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12F232F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8658A87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A804FA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577DC31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EB327E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A0D64EA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EE522C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772ECFF" w14:textId="77777777" w:rsidR="00FC181B" w:rsidRDefault="00FC181B" w:rsidP="00FC181B">
      <w:pPr>
        <w:pStyle w:val="ad"/>
        <w:spacing w:before="3"/>
        <w:rPr>
          <w:rFonts w:ascii="Arial" w:hAnsi="Arial"/>
          <w:b/>
          <w:sz w:val="44"/>
        </w:rPr>
      </w:pPr>
    </w:p>
    <w:p w14:paraId="0EFAFD42" w14:textId="17267646" w:rsidR="00FC181B" w:rsidRPr="00FE693A" w:rsidRDefault="00FC181B" w:rsidP="00FC181B">
      <w:pPr>
        <w:pStyle w:val="ad"/>
        <w:ind w:left="5059" w:right="163" w:firstLine="708"/>
      </w:pPr>
      <w:r>
        <w:t>Выполнил</w:t>
      </w:r>
      <w:r w:rsidR="00FE693A" w:rsidRPr="00FE693A">
        <w:t xml:space="preserve">: </w:t>
      </w:r>
      <w:r w:rsidR="00FE693A">
        <w:t>Павленко И.Д.</w:t>
      </w:r>
    </w:p>
    <w:p w14:paraId="4DD281F3" w14:textId="77777777" w:rsidR="00FC181B" w:rsidRDefault="00FC181B" w:rsidP="00FC181B">
      <w:pPr>
        <w:pStyle w:val="ad"/>
        <w:ind w:left="5767" w:right="2240"/>
      </w:pPr>
      <w:r>
        <w:t>Группа: Р3117</w:t>
      </w:r>
    </w:p>
    <w:p w14:paraId="1FD0313A" w14:textId="2539C1AD" w:rsidR="00FC181B" w:rsidRPr="001074ED" w:rsidRDefault="00FC181B" w:rsidP="00FC181B">
      <w:pPr>
        <w:pStyle w:val="ad"/>
        <w:ind w:left="5767" w:right="2240"/>
      </w:pPr>
      <w:r>
        <w:t>Вариант:</w:t>
      </w:r>
      <w:r>
        <w:rPr>
          <w:spacing w:val="-1"/>
        </w:rPr>
        <w:t xml:space="preserve"> 1</w:t>
      </w:r>
      <w:r w:rsidR="00FE693A">
        <w:rPr>
          <w:spacing w:val="-1"/>
        </w:rPr>
        <w:t>779</w:t>
      </w:r>
    </w:p>
    <w:p w14:paraId="10FD51C5" w14:textId="77777777" w:rsidR="00FC181B" w:rsidRPr="00FC181B" w:rsidRDefault="00FC181B" w:rsidP="00FC181B">
      <w:pPr>
        <w:pStyle w:val="ad"/>
        <w:ind w:left="5059" w:right="350" w:firstLine="708"/>
      </w:pPr>
      <w:r>
        <w:t>Преподаватель: Блохина Е.Н.</w:t>
      </w:r>
    </w:p>
    <w:p w14:paraId="6136A1EB" w14:textId="77777777" w:rsidR="00FC181B" w:rsidRPr="00FC181B" w:rsidRDefault="00FC181B" w:rsidP="00FC181B"/>
    <w:p w14:paraId="07EEACC9" w14:textId="77777777" w:rsidR="00FC181B" w:rsidRPr="00FC181B" w:rsidRDefault="00FC181B" w:rsidP="00FC181B">
      <w:pPr>
        <w:jc w:val="center"/>
      </w:pPr>
    </w:p>
    <w:p w14:paraId="6A674A86" w14:textId="77777777" w:rsidR="00FC181B" w:rsidRPr="00FC181B" w:rsidRDefault="00FC181B" w:rsidP="00FC181B">
      <w:pPr>
        <w:jc w:val="center"/>
      </w:pPr>
    </w:p>
    <w:p w14:paraId="17A2D6AA" w14:textId="77777777" w:rsidR="00FC181B" w:rsidRPr="00FC181B" w:rsidRDefault="00FC181B" w:rsidP="00FC181B">
      <w:pPr>
        <w:jc w:val="center"/>
      </w:pPr>
    </w:p>
    <w:p w14:paraId="5D120562" w14:textId="77777777" w:rsidR="00FC181B" w:rsidRPr="00FC181B" w:rsidRDefault="00FC181B" w:rsidP="00FC181B">
      <w:pPr>
        <w:jc w:val="center"/>
      </w:pPr>
    </w:p>
    <w:p w14:paraId="17656156" w14:textId="77777777" w:rsidR="00FC181B" w:rsidRPr="00FC181B" w:rsidRDefault="00FC181B" w:rsidP="00FC181B">
      <w:pPr>
        <w:jc w:val="center"/>
      </w:pPr>
    </w:p>
    <w:p w14:paraId="2753E6D4" w14:textId="14EFBA33" w:rsidR="00FC181B" w:rsidRDefault="00FC181B" w:rsidP="00FC181B">
      <w:pPr>
        <w:pStyle w:val="ad"/>
        <w:spacing w:before="73"/>
        <w:ind w:left="254" w:right="199"/>
        <w:jc w:val="center"/>
      </w:pPr>
      <w:r>
        <w:t>Санкт-Петербург,</w:t>
      </w:r>
      <w:r>
        <w:rPr>
          <w:spacing w:val="-3"/>
        </w:rPr>
        <w:t xml:space="preserve"> </w:t>
      </w:r>
      <w:r>
        <w:t>202</w:t>
      </w:r>
      <w:r w:rsidR="00FE693A">
        <w:t>5</w:t>
      </w:r>
      <w:r>
        <w:t>г</w:t>
      </w:r>
    </w:p>
    <w:p w14:paraId="58CB0A89" w14:textId="77777777" w:rsidR="00FC181B" w:rsidRDefault="00FC181B" w:rsidP="00FC181B">
      <w:pPr>
        <w:widowControl/>
        <w:suppressAutoHyphens w:val="0"/>
        <w:overflowPunct/>
        <w:rPr>
          <w:sz w:val="24"/>
          <w:szCs w:val="24"/>
        </w:rPr>
        <w:sectPr w:rsidR="00FC181B" w:rsidSect="00FC181B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00601A77" w14:textId="77777777" w:rsidR="00FC181B" w:rsidRPr="00FE63D6" w:rsidRDefault="00FC181B" w:rsidP="00FC181B">
      <w:pPr>
        <w:pStyle w:val="2"/>
        <w:keepNext w:val="0"/>
        <w:keepLines w:val="0"/>
        <w:numPr>
          <w:ilvl w:val="1"/>
          <w:numId w:val="0"/>
        </w:numPr>
        <w:tabs>
          <w:tab w:val="num" w:pos="0"/>
        </w:tabs>
        <w:spacing w:before="200" w:after="120"/>
        <w:ind w:right="201"/>
        <w:jc w:val="center"/>
        <w:rPr>
          <w:lang w:val="en-US"/>
        </w:rPr>
      </w:pPr>
    </w:p>
    <w:sdt>
      <w:sdtPr>
        <w:id w:val="-1441060144"/>
        <w:docPartObj>
          <w:docPartGallery w:val="Table of Contents"/>
          <w:docPartUnique/>
        </w:docPartObj>
      </w:sdtPr>
      <w:sdtEndPr/>
      <w:sdtContent>
        <w:p w14:paraId="01E401E7" w14:textId="77777777" w:rsidR="00FC181B" w:rsidRDefault="00FC181B" w:rsidP="00FC181B">
          <w:pPr>
            <w:pStyle w:val="af0"/>
          </w:pPr>
          <w:r>
            <w:t>Оглавление</w:t>
          </w:r>
        </w:p>
        <w:p w14:paraId="62F5AD7A" w14:textId="63824BFF" w:rsidR="00C1495E" w:rsidRDefault="00FC181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sz w:val="22"/>
            </w:rPr>
            <w:fldChar w:fldCharType="begin"/>
          </w:r>
          <w:r>
            <w:rPr>
              <w:rStyle w:val="af2"/>
            </w:rPr>
            <w:instrText xml:space="preserve"> TOC \f \o "1-9" \h</w:instrText>
          </w:r>
          <w:r>
            <w:rPr>
              <w:sz w:val="22"/>
            </w:rPr>
            <w:fldChar w:fldCharType="separate"/>
          </w:r>
          <w:hyperlink w:anchor="_Toc182409326" w:history="1">
            <w:r w:rsidR="00C1495E" w:rsidRPr="00263BF7">
              <w:rPr>
                <w:rStyle w:val="ac"/>
                <w:rFonts w:eastAsiaTheme="majorEastAsia"/>
                <w:noProof/>
              </w:rPr>
              <w:t>Задание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_Toc182409326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2</w:t>
            </w:r>
            <w:r w:rsidR="00C1495E">
              <w:rPr>
                <w:noProof/>
              </w:rPr>
              <w:fldChar w:fldCharType="end"/>
            </w:r>
          </w:hyperlink>
        </w:p>
        <w:p w14:paraId="060D0641" w14:textId="4AF76BFD" w:rsidR="00C1495E" w:rsidRDefault="00FE63D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27" w:history="1">
            <w:r w:rsidR="00C1495E" w:rsidRPr="00263BF7">
              <w:rPr>
                <w:rStyle w:val="ac"/>
                <w:rFonts w:eastAsiaTheme="majorEastAsia"/>
                <w:noProof/>
              </w:rPr>
              <w:t>Текст программы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_Toc182409327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3</w:t>
            </w:r>
            <w:r w:rsidR="00C1495E">
              <w:rPr>
                <w:noProof/>
              </w:rPr>
              <w:fldChar w:fldCharType="end"/>
            </w:r>
          </w:hyperlink>
        </w:p>
        <w:p w14:paraId="3CB5926D" w14:textId="5F59A022" w:rsidR="00C1495E" w:rsidRDefault="00FE63D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28" w:history="1">
            <w:r w:rsidR="00C1495E" w:rsidRPr="00263BF7">
              <w:rPr>
                <w:rStyle w:val="ac"/>
                <w:noProof/>
              </w:rPr>
              <w:t>Назначение программы и реализуемые ею функция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_Toc182409328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4</w:t>
            </w:r>
            <w:r w:rsidR="00C1495E">
              <w:rPr>
                <w:noProof/>
              </w:rPr>
              <w:fldChar w:fldCharType="end"/>
            </w:r>
          </w:hyperlink>
        </w:p>
        <w:p w14:paraId="1CBF3CE3" w14:textId="5B6429E1" w:rsidR="00C1495E" w:rsidRDefault="00FE63D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29" w:history="1">
            <w:r w:rsidR="00C1495E" w:rsidRPr="00263BF7">
              <w:rPr>
                <w:rStyle w:val="ac"/>
                <w:noProof/>
              </w:rPr>
              <w:t>Формула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_Toc182409329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4</w:t>
            </w:r>
            <w:r w:rsidR="00C1495E">
              <w:rPr>
                <w:noProof/>
              </w:rPr>
              <w:fldChar w:fldCharType="end"/>
            </w:r>
          </w:hyperlink>
        </w:p>
        <w:p w14:paraId="6F8F8968" w14:textId="286D93B4" w:rsidR="00C1495E" w:rsidRDefault="00FE63D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0" w:history="1">
            <w:r w:rsidR="00C1495E" w:rsidRPr="00263BF7">
              <w:rPr>
                <w:rStyle w:val="ac"/>
                <w:rFonts w:eastAsiaTheme="majorEastAsia"/>
                <w:noProof/>
              </w:rPr>
              <w:t>Область представления исходных данных и результата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_Toc182409330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4</w:t>
            </w:r>
            <w:r w:rsidR="00C1495E">
              <w:rPr>
                <w:noProof/>
              </w:rPr>
              <w:fldChar w:fldCharType="end"/>
            </w:r>
          </w:hyperlink>
        </w:p>
        <w:p w14:paraId="70975CC7" w14:textId="39D7E232" w:rsidR="00C1495E" w:rsidRDefault="00FE63D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1" w:history="1">
            <w:r w:rsidR="00C1495E" w:rsidRPr="00263BF7">
              <w:rPr>
                <w:rStyle w:val="ac"/>
                <w:rFonts w:eastAsiaTheme="majorEastAsia"/>
                <w:noProof/>
              </w:rPr>
              <w:t>Расположение в памяти ЭВМ программы, исходных данных и результатов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_Toc182409331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6</w:t>
            </w:r>
            <w:r w:rsidR="00C1495E">
              <w:rPr>
                <w:noProof/>
              </w:rPr>
              <w:fldChar w:fldCharType="end"/>
            </w:r>
          </w:hyperlink>
        </w:p>
        <w:p w14:paraId="79CF4430" w14:textId="7375BD99" w:rsidR="00C1495E" w:rsidRDefault="00FE63D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2" w:history="1">
            <w:r w:rsidR="00C1495E" w:rsidRPr="00263BF7">
              <w:rPr>
                <w:rStyle w:val="ac"/>
                <w:rFonts w:eastAsiaTheme="majorEastAsia"/>
                <w:noProof/>
              </w:rPr>
              <w:t>Адреса первой и последней выполняемой команд программы.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_Toc182409332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7</w:t>
            </w:r>
            <w:r w:rsidR="00C1495E">
              <w:rPr>
                <w:noProof/>
              </w:rPr>
              <w:fldChar w:fldCharType="end"/>
            </w:r>
          </w:hyperlink>
        </w:p>
        <w:p w14:paraId="1F77D60F" w14:textId="602C2547" w:rsidR="00C1495E" w:rsidRDefault="00FE63D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3" w:history="1">
            <w:r w:rsidR="00C1495E" w:rsidRPr="00263BF7">
              <w:rPr>
                <w:rStyle w:val="ac"/>
                <w:rFonts w:eastAsiaTheme="majorEastAsia"/>
                <w:noProof/>
              </w:rPr>
              <w:t>Таблица трассировки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_Toc182409333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7</w:t>
            </w:r>
            <w:r w:rsidR="00C1495E">
              <w:rPr>
                <w:noProof/>
              </w:rPr>
              <w:fldChar w:fldCharType="end"/>
            </w:r>
          </w:hyperlink>
        </w:p>
        <w:p w14:paraId="535BB139" w14:textId="11F81DA4" w:rsidR="00C1495E" w:rsidRDefault="00FE63D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4" w:history="1">
            <w:r w:rsidR="00C1495E" w:rsidRPr="00263BF7">
              <w:rPr>
                <w:rStyle w:val="ac"/>
                <w:rFonts w:eastAsiaTheme="majorEastAsia"/>
                <w:noProof/>
              </w:rPr>
              <w:t>Вариант программы с меньшим числом команд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_Toc182409334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8</w:t>
            </w:r>
            <w:r w:rsidR="00C1495E">
              <w:rPr>
                <w:noProof/>
              </w:rPr>
              <w:fldChar w:fldCharType="end"/>
            </w:r>
          </w:hyperlink>
        </w:p>
        <w:p w14:paraId="1C67B3FA" w14:textId="7FAAC540" w:rsidR="00FC181B" w:rsidRPr="00966D8D" w:rsidRDefault="00FC181B" w:rsidP="00966D8D">
          <w:pPr>
            <w:pStyle w:val="23"/>
            <w:tabs>
              <w:tab w:val="clear" w:pos="9223"/>
              <w:tab w:val="right" w:leader="dot" w:pos="9505"/>
            </w:tabs>
          </w:pPr>
          <w:r>
            <w:rPr>
              <w:rStyle w:val="af2"/>
            </w:rPr>
            <w:fldChar w:fldCharType="end"/>
          </w:r>
        </w:p>
      </w:sdtContent>
    </w:sdt>
    <w:p w14:paraId="269BE713" w14:textId="650C6053" w:rsidR="00711C29" w:rsidRDefault="00FA032B" w:rsidP="00FA032B">
      <w:pPr>
        <w:pStyle w:val="1"/>
        <w:rPr>
          <w:rFonts w:eastAsiaTheme="majorEastAsia"/>
        </w:rPr>
      </w:pPr>
      <w:bookmarkStart w:id="0" w:name="_Toc182409326"/>
      <w:r>
        <w:rPr>
          <w:rFonts w:eastAsiaTheme="majorEastAsia"/>
        </w:rPr>
        <w:t>Задание</w:t>
      </w:r>
      <w:bookmarkEnd w:id="0"/>
    </w:p>
    <w:p w14:paraId="681A1278" w14:textId="333D3910" w:rsidR="00966D8D" w:rsidRDefault="00FE693A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 w:rsidRPr="00FE693A">
        <w:rPr>
          <w:rFonts w:eastAsiaTheme="majorEastAsia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966D8D">
        <w:rPr>
          <w:rFonts w:eastAsiaTheme="majorEastAsia"/>
        </w:rPr>
        <w:br w:type="page"/>
      </w:r>
    </w:p>
    <w:p w14:paraId="10D6182B" w14:textId="5B6AEF1C" w:rsidR="00FA032B" w:rsidRDefault="00FA032B" w:rsidP="00FA032B">
      <w:pPr>
        <w:pStyle w:val="1"/>
        <w:rPr>
          <w:rFonts w:eastAsiaTheme="majorEastAsia"/>
        </w:rPr>
      </w:pPr>
      <w:bookmarkStart w:id="1" w:name="_Toc182409327"/>
      <w:r>
        <w:rPr>
          <w:rFonts w:eastAsiaTheme="majorEastAsia"/>
        </w:rPr>
        <w:lastRenderedPageBreak/>
        <w:t>Текст программы</w:t>
      </w:r>
      <w:bookmarkEnd w:id="1"/>
    </w:p>
    <w:p w14:paraId="42A83F21" w14:textId="52C3AB33" w:rsidR="00FA032B" w:rsidRDefault="00FA032B" w:rsidP="00FA032B">
      <w:pPr>
        <w:rPr>
          <w:rFonts w:eastAsiaTheme="majorEastAsia"/>
          <w:u w:val="single"/>
        </w:rPr>
      </w:pPr>
      <w:r w:rsidRPr="00FA032B">
        <w:rPr>
          <w:rFonts w:eastAsiaTheme="majorEastAsia"/>
          <w:u w:val="single"/>
        </w:rPr>
        <w:t>Вариант: 17</w:t>
      </w:r>
      <w:r w:rsidR="00FE693A">
        <w:rPr>
          <w:rFonts w:eastAsiaTheme="majorEastAsia"/>
          <w:u w:val="single"/>
        </w:rPr>
        <w:t>79</w:t>
      </w:r>
    </w:p>
    <w:p w14:paraId="378BA396" w14:textId="42F0EA00" w:rsidR="00FE693A" w:rsidRDefault="00FE693A" w:rsidP="00FA032B">
      <w:pPr>
        <w:rPr>
          <w:rFonts w:eastAsiaTheme="majorEastAsia"/>
          <w:u w:val="single"/>
        </w:rPr>
      </w:pPr>
      <w:r w:rsidRPr="00FE693A">
        <w:rPr>
          <w:rFonts w:eastAsiaTheme="majorEastAsia"/>
          <w:noProof/>
          <w:u w:val="single"/>
          <w:lang w:eastAsia="ru-RU"/>
        </w:rPr>
        <w:drawing>
          <wp:inline distT="0" distB="0" distL="0" distR="0" wp14:anchorId="2F4DE1FC" wp14:editId="59E34E2C">
            <wp:extent cx="4667901" cy="4420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7715" w14:textId="264D3C25" w:rsidR="00FA032B" w:rsidRDefault="00FA032B" w:rsidP="00FA032B">
      <w:pPr>
        <w:rPr>
          <w:rFonts w:eastAsiaTheme="major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3821"/>
      </w:tblGrid>
      <w:tr w:rsidR="00FA032B" w14:paraId="5131BD4B" w14:textId="77777777" w:rsidTr="00FA032B">
        <w:tc>
          <w:tcPr>
            <w:tcW w:w="1413" w:type="dxa"/>
          </w:tcPr>
          <w:p w14:paraId="0B7B76B9" w14:textId="7DE0275F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Адрес</w:t>
            </w:r>
          </w:p>
        </w:tc>
        <w:tc>
          <w:tcPr>
            <w:tcW w:w="1984" w:type="dxa"/>
          </w:tcPr>
          <w:p w14:paraId="1A86522E" w14:textId="7477B302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Код</w:t>
            </w:r>
          </w:p>
        </w:tc>
        <w:tc>
          <w:tcPr>
            <w:tcW w:w="2127" w:type="dxa"/>
          </w:tcPr>
          <w:p w14:paraId="2E0B6051" w14:textId="1DCA68ED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Мнемоника</w:t>
            </w:r>
          </w:p>
        </w:tc>
        <w:tc>
          <w:tcPr>
            <w:tcW w:w="3821" w:type="dxa"/>
          </w:tcPr>
          <w:p w14:paraId="057AC059" w14:textId="1067A26B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Комментарий</w:t>
            </w:r>
          </w:p>
        </w:tc>
      </w:tr>
      <w:tr w:rsidR="00FA032B" w14:paraId="0266C4A8" w14:textId="77777777" w:rsidTr="00FA032B">
        <w:tc>
          <w:tcPr>
            <w:tcW w:w="1413" w:type="dxa"/>
          </w:tcPr>
          <w:p w14:paraId="6ABBFBE8" w14:textId="65FCC90C" w:rsidR="00FA032B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347</w:t>
            </w:r>
          </w:p>
        </w:tc>
        <w:tc>
          <w:tcPr>
            <w:tcW w:w="1984" w:type="dxa"/>
          </w:tcPr>
          <w:p w14:paraId="48BBDEA7" w14:textId="24B6244F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0200</w:t>
            </w:r>
          </w:p>
        </w:tc>
        <w:tc>
          <w:tcPr>
            <w:tcW w:w="2127" w:type="dxa"/>
          </w:tcPr>
          <w:p w14:paraId="6A5991AB" w14:textId="1D48E783" w:rsidR="00FA032B" w:rsidRPr="00D662AE" w:rsidRDefault="00D662AE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CLA</w:t>
            </w:r>
          </w:p>
        </w:tc>
        <w:tc>
          <w:tcPr>
            <w:tcW w:w="3821" w:type="dxa"/>
          </w:tcPr>
          <w:p w14:paraId="093647A2" w14:textId="15D52E0B" w:rsidR="00FA032B" w:rsidRPr="008A1FF5" w:rsidRDefault="00D662AE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0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355AF60C" w14:textId="77777777" w:rsidTr="00FA032B">
        <w:tc>
          <w:tcPr>
            <w:tcW w:w="1413" w:type="dxa"/>
          </w:tcPr>
          <w:p w14:paraId="3B931A5A" w14:textId="2B293B37" w:rsidR="00FA032B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348</w:t>
            </w:r>
          </w:p>
        </w:tc>
        <w:tc>
          <w:tcPr>
            <w:tcW w:w="1984" w:type="dxa"/>
          </w:tcPr>
          <w:p w14:paraId="1566C6D1" w14:textId="062219F1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EEFD</w:t>
            </w:r>
          </w:p>
        </w:tc>
        <w:tc>
          <w:tcPr>
            <w:tcW w:w="2127" w:type="dxa"/>
          </w:tcPr>
          <w:p w14:paraId="22E5FB6C" w14:textId="0DA88C50" w:rsidR="00FA032B" w:rsidRPr="00D662AE" w:rsidRDefault="00D662AE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ST IP</w:t>
            </w:r>
            <w:r>
              <w:rPr>
                <w:rFonts w:eastAsiaTheme="majorEastAsia"/>
              </w:rPr>
              <w:t>-</w:t>
            </w:r>
            <w:r w:rsidR="0001461D">
              <w:rPr>
                <w:rFonts w:eastAsiaTheme="majorEastAsia"/>
              </w:rPr>
              <w:t>3</w:t>
            </w:r>
          </w:p>
        </w:tc>
        <w:tc>
          <w:tcPr>
            <w:tcW w:w="3821" w:type="dxa"/>
          </w:tcPr>
          <w:p w14:paraId="6BEB1A40" w14:textId="79C6D0A5" w:rsidR="00FA032B" w:rsidRPr="0001461D" w:rsidRDefault="0001461D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346</w:t>
            </w:r>
          </w:p>
        </w:tc>
      </w:tr>
      <w:tr w:rsidR="00FA032B" w14:paraId="1B840869" w14:textId="77777777" w:rsidTr="00FA032B">
        <w:tc>
          <w:tcPr>
            <w:tcW w:w="1413" w:type="dxa"/>
          </w:tcPr>
          <w:p w14:paraId="7D9DFA4E" w14:textId="6CA2E59A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349</w:t>
            </w:r>
          </w:p>
        </w:tc>
        <w:tc>
          <w:tcPr>
            <w:tcW w:w="1984" w:type="dxa"/>
          </w:tcPr>
          <w:p w14:paraId="30987B45" w14:textId="5896C286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AF03</w:t>
            </w:r>
          </w:p>
        </w:tc>
        <w:tc>
          <w:tcPr>
            <w:tcW w:w="2127" w:type="dxa"/>
          </w:tcPr>
          <w:p w14:paraId="64BDE67F" w14:textId="3BD51486" w:rsidR="00FA032B" w:rsidRPr="008A1FF5" w:rsidRDefault="0001461D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#3</w:t>
            </w:r>
          </w:p>
        </w:tc>
        <w:tc>
          <w:tcPr>
            <w:tcW w:w="3821" w:type="dxa"/>
          </w:tcPr>
          <w:p w14:paraId="64408D92" w14:textId="672A3EEA" w:rsidR="00FA032B" w:rsidRPr="0001461D" w:rsidRDefault="0001461D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0003 → </w:t>
            </w:r>
            <w:r>
              <w:rPr>
                <w:rFonts w:eastAsiaTheme="majorEastAsia"/>
                <w:lang w:val="en-US"/>
              </w:rPr>
              <w:t>AC</w:t>
            </w:r>
          </w:p>
        </w:tc>
      </w:tr>
      <w:tr w:rsidR="00FA032B" w14:paraId="1EFF94AC" w14:textId="77777777" w:rsidTr="00FA032B">
        <w:tc>
          <w:tcPr>
            <w:tcW w:w="1413" w:type="dxa"/>
          </w:tcPr>
          <w:p w14:paraId="33436CFA" w14:textId="6DAE1BC9" w:rsidR="00FA032B" w:rsidRP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34</w:t>
            </w:r>
            <w:r>
              <w:rPr>
                <w:rFonts w:eastAsiaTheme="majorEastAsia"/>
                <w:lang w:val="en-US"/>
              </w:rPr>
              <w:t>A</w:t>
            </w:r>
          </w:p>
        </w:tc>
        <w:tc>
          <w:tcPr>
            <w:tcW w:w="1984" w:type="dxa"/>
          </w:tcPr>
          <w:p w14:paraId="3CB87B94" w14:textId="70C494F9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EEFA</w:t>
            </w:r>
          </w:p>
        </w:tc>
        <w:tc>
          <w:tcPr>
            <w:tcW w:w="2127" w:type="dxa"/>
          </w:tcPr>
          <w:p w14:paraId="0C699E8E" w14:textId="44975DAE" w:rsidR="00FA032B" w:rsidRPr="0001461D" w:rsidRDefault="0001461D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ST IP-</w:t>
            </w:r>
            <w:r w:rsidR="008B4DDC">
              <w:rPr>
                <w:rFonts w:eastAsiaTheme="majorEastAsia"/>
              </w:rPr>
              <w:t>6</w:t>
            </w:r>
          </w:p>
        </w:tc>
        <w:tc>
          <w:tcPr>
            <w:tcW w:w="3821" w:type="dxa"/>
          </w:tcPr>
          <w:p w14:paraId="4AF4737E" w14:textId="2F8FDA0F" w:rsidR="00FA032B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345</w:t>
            </w:r>
          </w:p>
        </w:tc>
      </w:tr>
      <w:tr w:rsidR="00FE693A" w14:paraId="18C7FE1F" w14:textId="77777777" w:rsidTr="00FA032B">
        <w:tc>
          <w:tcPr>
            <w:tcW w:w="1413" w:type="dxa"/>
          </w:tcPr>
          <w:p w14:paraId="37C5EEFA" w14:textId="720080F3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34B</w:t>
            </w:r>
          </w:p>
        </w:tc>
        <w:tc>
          <w:tcPr>
            <w:tcW w:w="1984" w:type="dxa"/>
          </w:tcPr>
          <w:p w14:paraId="3F6DCFF3" w14:textId="0389C3B0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4EF7</w:t>
            </w:r>
          </w:p>
        </w:tc>
        <w:tc>
          <w:tcPr>
            <w:tcW w:w="2127" w:type="dxa"/>
          </w:tcPr>
          <w:p w14:paraId="72CF8307" w14:textId="2B152FB8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ADD IP-9</w:t>
            </w:r>
          </w:p>
        </w:tc>
        <w:tc>
          <w:tcPr>
            <w:tcW w:w="3821" w:type="dxa"/>
          </w:tcPr>
          <w:p w14:paraId="1DE29703" w14:textId="32436938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343 + 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E693A" w14:paraId="1E31729C" w14:textId="77777777" w:rsidTr="00FA032B">
        <w:tc>
          <w:tcPr>
            <w:tcW w:w="1413" w:type="dxa"/>
          </w:tcPr>
          <w:p w14:paraId="0ED9DE8D" w14:textId="76BB5FA1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34C</w:t>
            </w:r>
          </w:p>
        </w:tc>
        <w:tc>
          <w:tcPr>
            <w:tcW w:w="1984" w:type="dxa"/>
          </w:tcPr>
          <w:p w14:paraId="573B784D" w14:textId="708C952E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EEF7</w:t>
            </w:r>
          </w:p>
        </w:tc>
        <w:tc>
          <w:tcPr>
            <w:tcW w:w="2127" w:type="dxa"/>
          </w:tcPr>
          <w:p w14:paraId="1F82FAD7" w14:textId="3D472AB3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IP-9</w:t>
            </w:r>
          </w:p>
        </w:tc>
        <w:tc>
          <w:tcPr>
            <w:tcW w:w="3821" w:type="dxa"/>
          </w:tcPr>
          <w:p w14:paraId="7EDDCDE9" w14:textId="73C44A78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344</w:t>
            </w:r>
          </w:p>
        </w:tc>
      </w:tr>
      <w:tr w:rsidR="00FE693A" w14:paraId="644C5C81" w14:textId="77777777" w:rsidTr="00FA032B">
        <w:tc>
          <w:tcPr>
            <w:tcW w:w="1413" w:type="dxa"/>
          </w:tcPr>
          <w:p w14:paraId="5841F2BB" w14:textId="1ACCF13E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34D</w:t>
            </w:r>
          </w:p>
        </w:tc>
        <w:tc>
          <w:tcPr>
            <w:tcW w:w="1984" w:type="dxa"/>
          </w:tcPr>
          <w:p w14:paraId="7509D59C" w14:textId="51A214E0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ABF6</w:t>
            </w:r>
          </w:p>
        </w:tc>
        <w:tc>
          <w:tcPr>
            <w:tcW w:w="2127" w:type="dxa"/>
          </w:tcPr>
          <w:p w14:paraId="1554AE2C" w14:textId="306302AC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–(IP-10)</w:t>
            </w:r>
          </w:p>
        </w:tc>
        <w:tc>
          <w:tcPr>
            <w:tcW w:w="3821" w:type="dxa"/>
          </w:tcPr>
          <w:p w14:paraId="6CAA820F" w14:textId="28B1DAD9" w:rsidR="00FE693A" w:rsidRPr="00EC05D8" w:rsidRDefault="00EC05D8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 xml:space="preserve">344 </w:t>
            </w:r>
            <w:proofErr w:type="gramStart"/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 AC</w:t>
            </w:r>
            <w:proofErr w:type="gramEnd"/>
          </w:p>
        </w:tc>
      </w:tr>
      <w:tr w:rsidR="00FE693A" w14:paraId="5908977E" w14:textId="77777777" w:rsidTr="00FA032B">
        <w:tc>
          <w:tcPr>
            <w:tcW w:w="1413" w:type="dxa"/>
          </w:tcPr>
          <w:p w14:paraId="43983D78" w14:textId="474DC27F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34E</w:t>
            </w:r>
          </w:p>
        </w:tc>
        <w:tc>
          <w:tcPr>
            <w:tcW w:w="1984" w:type="dxa"/>
          </w:tcPr>
          <w:p w14:paraId="427AF6F1" w14:textId="5C61F65D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F202</w:t>
            </w:r>
          </w:p>
        </w:tc>
        <w:tc>
          <w:tcPr>
            <w:tcW w:w="2127" w:type="dxa"/>
          </w:tcPr>
          <w:p w14:paraId="026046EF" w14:textId="277FBD43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proofErr w:type="gramStart"/>
            <w:r>
              <w:rPr>
                <w:rFonts w:eastAsiaTheme="majorEastAsia"/>
                <w:lang w:val="en-US"/>
              </w:rPr>
              <w:t>BMI(</w:t>
            </w:r>
            <w:proofErr w:type="gramEnd"/>
            <w:r>
              <w:rPr>
                <w:rFonts w:eastAsiaTheme="majorEastAsia"/>
                <w:lang w:val="en-US"/>
              </w:rPr>
              <w:t>IP + 2)</w:t>
            </w:r>
          </w:p>
        </w:tc>
        <w:tc>
          <w:tcPr>
            <w:tcW w:w="3821" w:type="dxa"/>
          </w:tcPr>
          <w:p w14:paraId="428DE7F6" w14:textId="791B6121" w:rsidR="00FE693A" w:rsidRPr="00EC05D8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Если </w:t>
            </w:r>
            <w:r>
              <w:rPr>
                <w:rFonts w:eastAsiaTheme="majorEastAsia"/>
                <w:lang w:val="en-US"/>
              </w:rPr>
              <w:t xml:space="preserve">N==1, IP + 2 + 1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IP</w:t>
            </w:r>
          </w:p>
        </w:tc>
      </w:tr>
      <w:tr w:rsidR="00FE693A" w14:paraId="6D449370" w14:textId="77777777" w:rsidTr="00FA032B">
        <w:tc>
          <w:tcPr>
            <w:tcW w:w="1413" w:type="dxa"/>
          </w:tcPr>
          <w:p w14:paraId="6D006438" w14:textId="487D5E40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34F</w:t>
            </w:r>
          </w:p>
        </w:tc>
        <w:tc>
          <w:tcPr>
            <w:tcW w:w="1984" w:type="dxa"/>
          </w:tcPr>
          <w:p w14:paraId="4311A5BD" w14:textId="0E752096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4EF6</w:t>
            </w:r>
          </w:p>
        </w:tc>
        <w:tc>
          <w:tcPr>
            <w:tcW w:w="2127" w:type="dxa"/>
          </w:tcPr>
          <w:p w14:paraId="171024FF" w14:textId="16F1872C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ADD IP-10</w:t>
            </w:r>
          </w:p>
        </w:tc>
        <w:tc>
          <w:tcPr>
            <w:tcW w:w="3821" w:type="dxa"/>
          </w:tcPr>
          <w:p w14:paraId="6167FC3D" w14:textId="1DC7FA35" w:rsidR="00FE693A" w:rsidRPr="00EC05D8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346 + 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E693A" w14:paraId="71C694AC" w14:textId="77777777" w:rsidTr="00FA032B">
        <w:tc>
          <w:tcPr>
            <w:tcW w:w="1413" w:type="dxa"/>
          </w:tcPr>
          <w:p w14:paraId="5463F5B0" w14:textId="414236B4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350</w:t>
            </w:r>
          </w:p>
        </w:tc>
        <w:tc>
          <w:tcPr>
            <w:tcW w:w="1984" w:type="dxa"/>
          </w:tcPr>
          <w:p w14:paraId="19D54ABD" w14:textId="738233B1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EEF5</w:t>
            </w:r>
          </w:p>
        </w:tc>
        <w:tc>
          <w:tcPr>
            <w:tcW w:w="2127" w:type="dxa"/>
          </w:tcPr>
          <w:p w14:paraId="26A0FA6C" w14:textId="6A3E6371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IP-11</w:t>
            </w:r>
          </w:p>
        </w:tc>
        <w:tc>
          <w:tcPr>
            <w:tcW w:w="3821" w:type="dxa"/>
          </w:tcPr>
          <w:p w14:paraId="08B3B8D6" w14:textId="0DC1A1F7" w:rsidR="00FE693A" w:rsidRPr="00EC05D8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 346</w:t>
            </w:r>
          </w:p>
        </w:tc>
      </w:tr>
      <w:tr w:rsidR="00FE693A" w14:paraId="5EE67265" w14:textId="77777777" w:rsidTr="00FA032B">
        <w:tc>
          <w:tcPr>
            <w:tcW w:w="1413" w:type="dxa"/>
          </w:tcPr>
          <w:p w14:paraId="6436D696" w14:textId="4828ABFC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351</w:t>
            </w:r>
          </w:p>
        </w:tc>
        <w:tc>
          <w:tcPr>
            <w:tcW w:w="1984" w:type="dxa"/>
          </w:tcPr>
          <w:p w14:paraId="26D3310E" w14:textId="7F74CFB7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8345</w:t>
            </w:r>
          </w:p>
        </w:tc>
        <w:tc>
          <w:tcPr>
            <w:tcW w:w="2127" w:type="dxa"/>
          </w:tcPr>
          <w:p w14:paraId="0F0DA388" w14:textId="6710B6FB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LOOP 345</w:t>
            </w:r>
          </w:p>
        </w:tc>
        <w:tc>
          <w:tcPr>
            <w:tcW w:w="3821" w:type="dxa"/>
          </w:tcPr>
          <w:p w14:paraId="194749C9" w14:textId="2F0EF5E9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345 – 1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345; </w:t>
            </w:r>
            <w:r>
              <w:rPr>
                <w:rFonts w:eastAsiaTheme="majorEastAsia"/>
              </w:rPr>
              <w:t xml:space="preserve">Если 345 </w:t>
            </w:r>
            <w:r>
              <w:rPr>
                <w:rFonts w:eastAsiaTheme="majorEastAsia"/>
                <w:lang w:val="en-US"/>
              </w:rPr>
              <w:t xml:space="preserve">&lt;= 0, </w:t>
            </w:r>
            <w:r>
              <w:rPr>
                <w:rFonts w:eastAsiaTheme="majorEastAsia"/>
              </w:rPr>
              <w:t xml:space="preserve">то </w:t>
            </w:r>
            <w:r>
              <w:rPr>
                <w:rFonts w:eastAsiaTheme="majorEastAsia"/>
                <w:lang w:val="en-US"/>
              </w:rPr>
              <w:t xml:space="preserve">IP + 1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IP</w:t>
            </w:r>
          </w:p>
        </w:tc>
      </w:tr>
      <w:tr w:rsidR="00FE693A" w14:paraId="3A7B345C" w14:textId="77777777" w:rsidTr="00FA032B">
        <w:tc>
          <w:tcPr>
            <w:tcW w:w="1413" w:type="dxa"/>
          </w:tcPr>
          <w:p w14:paraId="1F960CFE" w14:textId="14D6D5E2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352</w:t>
            </w:r>
          </w:p>
        </w:tc>
        <w:tc>
          <w:tcPr>
            <w:tcW w:w="1984" w:type="dxa"/>
          </w:tcPr>
          <w:p w14:paraId="5A7D3B19" w14:textId="292EBD3B" w:rsidR="00FE693A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CEFA</w:t>
            </w:r>
          </w:p>
        </w:tc>
        <w:tc>
          <w:tcPr>
            <w:tcW w:w="2127" w:type="dxa"/>
          </w:tcPr>
          <w:p w14:paraId="11510B39" w14:textId="6C14DC5D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JUMP IP-6</w:t>
            </w:r>
          </w:p>
        </w:tc>
        <w:tc>
          <w:tcPr>
            <w:tcW w:w="3821" w:type="dxa"/>
          </w:tcPr>
          <w:p w14:paraId="6D2834B7" w14:textId="4F45F0BC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IP-6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IP</w:t>
            </w:r>
          </w:p>
        </w:tc>
      </w:tr>
      <w:tr w:rsidR="00FE693A" w14:paraId="0BD57C18" w14:textId="77777777" w:rsidTr="00FA032B">
        <w:tc>
          <w:tcPr>
            <w:tcW w:w="1413" w:type="dxa"/>
          </w:tcPr>
          <w:p w14:paraId="765A37BF" w14:textId="77598A8C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353</w:t>
            </w:r>
          </w:p>
        </w:tc>
        <w:tc>
          <w:tcPr>
            <w:tcW w:w="1984" w:type="dxa"/>
          </w:tcPr>
          <w:p w14:paraId="7E19A1DB" w14:textId="3FCEF47F" w:rsidR="00FE693A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0100</w:t>
            </w:r>
          </w:p>
        </w:tc>
        <w:tc>
          <w:tcPr>
            <w:tcW w:w="2127" w:type="dxa"/>
          </w:tcPr>
          <w:p w14:paraId="386337FC" w14:textId="0F325A78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HLT</w:t>
            </w:r>
          </w:p>
        </w:tc>
        <w:tc>
          <w:tcPr>
            <w:tcW w:w="3821" w:type="dxa"/>
          </w:tcPr>
          <w:p w14:paraId="516787E7" w14:textId="7C26E479" w:rsid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Конец</w:t>
            </w:r>
          </w:p>
        </w:tc>
      </w:tr>
    </w:tbl>
    <w:p w14:paraId="7281C4CF" w14:textId="136B584F" w:rsidR="0018621E" w:rsidRDefault="0018621E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</w:p>
    <w:p w14:paraId="7862556D" w14:textId="2CE795BE" w:rsidR="00966D8D" w:rsidRDefault="0021654D">
      <w:pPr>
        <w:widowControl/>
        <w:suppressAutoHyphens w:val="0"/>
        <w:overflowPunct/>
        <w:spacing w:after="160" w:line="278" w:lineRule="auto"/>
      </w:pPr>
      <w:r>
        <w:t>Адрес первого элемента массива – 090 (16)</w:t>
      </w:r>
    </w:p>
    <w:p w14:paraId="51F5A669" w14:textId="0E6D6AE1" w:rsidR="0021654D" w:rsidRDefault="0021654D">
      <w:pPr>
        <w:widowControl/>
        <w:suppressAutoHyphens w:val="0"/>
        <w:overflowPunct/>
        <w:spacing w:after="160" w:line="278" w:lineRule="auto"/>
      </w:pPr>
      <w:r>
        <w:t xml:space="preserve">Элементы массива в 10-формате </w:t>
      </w:r>
    </w:p>
    <w:p w14:paraId="16A9EDE4" w14:textId="6B99ED26" w:rsidR="0021654D" w:rsidRPr="006A566D" w:rsidRDefault="0021654D">
      <w:pPr>
        <w:widowControl/>
        <w:suppressAutoHyphens w:val="0"/>
        <w:overflowPunct/>
        <w:spacing w:after="160" w:line="278" w:lineRule="auto"/>
      </w:pPr>
      <w:r>
        <w:lastRenderedPageBreak/>
        <w:t>-90</w:t>
      </w:r>
      <w:r w:rsidR="00992EA5">
        <w:t xml:space="preserve"> – </w:t>
      </w:r>
      <w:r w:rsidR="00992EA5">
        <w:rPr>
          <w:lang w:val="en-US"/>
        </w:rPr>
        <w:t>FFA</w:t>
      </w:r>
      <w:r w:rsidR="00992EA5" w:rsidRPr="006A566D">
        <w:t>6(16)</w:t>
      </w:r>
    </w:p>
    <w:p w14:paraId="60DB4F14" w14:textId="05419E39" w:rsidR="0021654D" w:rsidRDefault="0021654D">
      <w:pPr>
        <w:widowControl/>
        <w:suppressAutoHyphens w:val="0"/>
        <w:overflowPunct/>
        <w:spacing w:after="160" w:line="278" w:lineRule="auto"/>
      </w:pPr>
      <w:r>
        <w:t>0</w:t>
      </w:r>
      <w:r w:rsidR="00992EA5">
        <w:t xml:space="preserve"> – 0000(16)</w:t>
      </w:r>
    </w:p>
    <w:p w14:paraId="0B727033" w14:textId="02D65E45" w:rsidR="0021654D" w:rsidRPr="006A566D" w:rsidRDefault="0021654D">
      <w:pPr>
        <w:widowControl/>
        <w:suppressAutoHyphens w:val="0"/>
        <w:overflowPunct/>
        <w:spacing w:after="160" w:line="278" w:lineRule="auto"/>
      </w:pPr>
      <w:r>
        <w:t>15600</w:t>
      </w:r>
      <w:r w:rsidR="00992EA5">
        <w:t xml:space="preserve"> – 3</w:t>
      </w:r>
      <w:r w:rsidR="00992EA5">
        <w:rPr>
          <w:lang w:val="en-US"/>
        </w:rPr>
        <w:t>CF</w:t>
      </w:r>
      <w:r w:rsidR="00992EA5" w:rsidRPr="006A566D">
        <w:t>0(16)</w:t>
      </w:r>
    </w:p>
    <w:p w14:paraId="650ECFB9" w14:textId="77777777" w:rsidR="00C66620" w:rsidRDefault="00C66620" w:rsidP="00C66620">
      <w:pPr>
        <w:pStyle w:val="1"/>
      </w:pPr>
      <w:bookmarkStart w:id="2" w:name="_Toc182409328"/>
      <w:r>
        <w:t>Назначение программы и реализуемые ею функция</w:t>
      </w:r>
      <w:bookmarkStart w:id="3" w:name="_Toc182409330"/>
      <w:bookmarkEnd w:id="2"/>
    </w:p>
    <w:p w14:paraId="4AED6333" w14:textId="77777777" w:rsidR="00C66620" w:rsidRDefault="00C66620" w:rsidP="00C66620">
      <w:pPr>
        <w:pStyle w:val="1"/>
        <w:jc w:val="left"/>
      </w:pPr>
    </w:p>
    <w:p w14:paraId="7106C289" w14:textId="3A6BAE8E" w:rsidR="00C66620" w:rsidRPr="00C66620" w:rsidRDefault="00C66620" w:rsidP="00C66620">
      <w:pPr>
        <w:pStyle w:val="1"/>
        <w:jc w:val="left"/>
        <w:rPr>
          <w:b w:val="0"/>
          <w:bCs w:val="0"/>
          <w:sz w:val="28"/>
          <w:szCs w:val="28"/>
        </w:rPr>
      </w:pPr>
      <w:r>
        <w:rPr>
          <w:rFonts w:eastAsiaTheme="majorEastAsia"/>
        </w:rPr>
        <w:t xml:space="preserve"> </w:t>
      </w:r>
      <w:r>
        <w:rPr>
          <w:rFonts w:eastAsiaTheme="majorEastAsia"/>
          <w:b w:val="0"/>
          <w:bCs w:val="0"/>
          <w:sz w:val="28"/>
          <w:szCs w:val="28"/>
        </w:rPr>
        <w:t>Программа суммирует все неотрицательные числа</w:t>
      </w:r>
      <w:r w:rsidR="00CF72CB" w:rsidRPr="00CF72CB">
        <w:rPr>
          <w:rFonts w:eastAsiaTheme="majorEastAsia"/>
          <w:b w:val="0"/>
          <w:bCs w:val="0"/>
          <w:sz w:val="28"/>
          <w:szCs w:val="28"/>
        </w:rPr>
        <w:t xml:space="preserve"> </w:t>
      </w:r>
      <w:r w:rsidR="00CF72CB">
        <w:rPr>
          <w:rFonts w:eastAsiaTheme="majorEastAsia"/>
          <w:b w:val="0"/>
          <w:bCs w:val="0"/>
          <w:sz w:val="28"/>
          <w:szCs w:val="28"/>
        </w:rPr>
        <w:t>одномерного</w:t>
      </w:r>
      <w:r>
        <w:rPr>
          <w:rFonts w:eastAsiaTheme="majorEastAsia"/>
          <w:b w:val="0"/>
          <w:bCs w:val="0"/>
          <w:sz w:val="28"/>
          <w:szCs w:val="28"/>
        </w:rPr>
        <w:t xml:space="preserve"> массива.</w:t>
      </w:r>
    </w:p>
    <w:p w14:paraId="69C44175" w14:textId="77777777" w:rsidR="00C66620" w:rsidRDefault="00C66620" w:rsidP="00C66620">
      <w:pPr>
        <w:rPr>
          <w:rFonts w:eastAsiaTheme="majorEastAsia"/>
        </w:rPr>
      </w:pPr>
    </w:p>
    <w:p w14:paraId="69AED781" w14:textId="77777777" w:rsidR="00C66620" w:rsidRPr="00C66620" w:rsidRDefault="00C66620" w:rsidP="00C66620">
      <w:pPr>
        <w:rPr>
          <w:b/>
          <w:bCs/>
          <w:sz w:val="32"/>
          <w:szCs w:val="32"/>
          <w:shd w:val="clear" w:color="auto" w:fill="FFFFFF"/>
        </w:rPr>
      </w:pPr>
    </w:p>
    <w:p w14:paraId="4BC5DD74" w14:textId="2910197F" w:rsidR="00C66620" w:rsidRPr="00C66620" w:rsidRDefault="00C66620" w:rsidP="00C66620">
      <w:pPr>
        <w:jc w:val="center"/>
        <w:rPr>
          <w:b/>
          <w:bCs/>
          <w:sz w:val="32"/>
          <w:szCs w:val="32"/>
          <w:shd w:val="clear" w:color="auto" w:fill="FFFFFF"/>
        </w:rPr>
      </w:pPr>
      <w:r w:rsidRPr="00C66620">
        <w:rPr>
          <w:b/>
          <w:bCs/>
          <w:sz w:val="32"/>
          <w:szCs w:val="32"/>
          <w:shd w:val="clear" w:color="auto" w:fill="FFFFFF"/>
        </w:rPr>
        <w:t>Область представления исходных данных и результата</w:t>
      </w:r>
      <w:bookmarkEnd w:id="3"/>
    </w:p>
    <w:p w14:paraId="00CD8B34" w14:textId="77777777" w:rsidR="00C66620" w:rsidRDefault="00C66620" w:rsidP="00C66620">
      <w:pPr>
        <w:rPr>
          <w:rFonts w:eastAsiaTheme="majorEastAsia"/>
          <w:u w:val="single"/>
        </w:rPr>
      </w:pPr>
      <w:r>
        <w:rPr>
          <w:rFonts w:eastAsiaTheme="majorEastAsia"/>
          <w:u w:val="single"/>
        </w:rPr>
        <w:t>Область представления информации:</w:t>
      </w:r>
    </w:p>
    <w:p w14:paraId="5AB3F8CB" w14:textId="4E729BFB" w:rsidR="00C66620" w:rsidRPr="00847FD3" w:rsidRDefault="00CF72CB" w:rsidP="00C66620">
      <w:pPr>
        <w:rPr>
          <w:rFonts w:eastAsiaTheme="majorEastAsia"/>
        </w:rPr>
      </w:pPr>
      <w:r>
        <w:rPr>
          <w:rFonts w:eastAsiaTheme="majorEastAsia"/>
        </w:rPr>
        <w:t>Адрес начального элемента (</w:t>
      </w:r>
      <w:r w:rsidR="00847FD3">
        <w:rPr>
          <w:rFonts w:eastAsiaTheme="majorEastAsia"/>
          <w:lang w:val="en-US"/>
        </w:rPr>
        <w:t>S</w:t>
      </w:r>
      <w:r>
        <w:rPr>
          <w:rFonts w:eastAsiaTheme="majorEastAsia"/>
        </w:rPr>
        <w:t>)</w:t>
      </w:r>
      <w:r w:rsidR="00847FD3" w:rsidRPr="00847FD3">
        <w:rPr>
          <w:rFonts w:eastAsiaTheme="majorEastAsia"/>
        </w:rPr>
        <w:t xml:space="preserve"> </w:t>
      </w:r>
      <w:r w:rsidR="003A03C8">
        <w:rPr>
          <w:rFonts w:eastAsiaTheme="majorEastAsia"/>
        </w:rPr>
        <w:t>-</w:t>
      </w:r>
      <w:r w:rsidR="00847FD3" w:rsidRPr="00847FD3">
        <w:rPr>
          <w:rFonts w:eastAsiaTheme="majorEastAsia"/>
        </w:rPr>
        <w:t xml:space="preserve"> </w:t>
      </w:r>
      <w:r w:rsidR="00847FD3" w:rsidRPr="003A03C8">
        <w:rPr>
          <w:rFonts w:eastAsiaTheme="majorEastAsia"/>
        </w:rPr>
        <w:t>11-</w:t>
      </w:r>
      <w:r w:rsidR="00847FD3">
        <w:rPr>
          <w:rFonts w:eastAsiaTheme="majorEastAsia"/>
        </w:rPr>
        <w:t xml:space="preserve">разрядные </w:t>
      </w:r>
      <w:r w:rsidR="003A03C8">
        <w:rPr>
          <w:rFonts w:eastAsiaTheme="majorEastAsia"/>
        </w:rPr>
        <w:t>беззнаковые числа</w:t>
      </w:r>
    </w:p>
    <w:p w14:paraId="32744E52" w14:textId="5B5B8819" w:rsidR="00847FD3" w:rsidRPr="003A03C8" w:rsidRDefault="00CF72CB" w:rsidP="00C66620">
      <w:pPr>
        <w:rPr>
          <w:rFonts w:eastAsiaTheme="majorEastAsia"/>
        </w:rPr>
      </w:pPr>
      <w:r>
        <w:rPr>
          <w:rFonts w:eastAsiaTheme="majorEastAsia"/>
        </w:rPr>
        <w:t>Адрес текущего элемента (</w:t>
      </w:r>
      <w:r w:rsidR="00847FD3">
        <w:rPr>
          <w:rFonts w:eastAsiaTheme="majorEastAsia"/>
          <w:lang w:val="en-US"/>
        </w:rPr>
        <w:t>C</w:t>
      </w:r>
      <w:r>
        <w:rPr>
          <w:rFonts w:eastAsiaTheme="majorEastAsia"/>
        </w:rPr>
        <w:t>)</w:t>
      </w:r>
      <w:r w:rsidR="003A03C8">
        <w:rPr>
          <w:rFonts w:eastAsiaTheme="majorEastAsia"/>
        </w:rPr>
        <w:t xml:space="preserve"> - </w:t>
      </w:r>
      <w:r w:rsidR="003A03C8" w:rsidRPr="003A03C8">
        <w:rPr>
          <w:rFonts w:eastAsiaTheme="majorEastAsia"/>
        </w:rPr>
        <w:t>11-</w:t>
      </w:r>
      <w:r w:rsidR="003A03C8">
        <w:rPr>
          <w:rFonts w:eastAsiaTheme="majorEastAsia"/>
        </w:rPr>
        <w:t>разрядные беззнаковые числа</w:t>
      </w:r>
    </w:p>
    <w:p w14:paraId="40E32136" w14:textId="1A0251DF" w:rsidR="00847FD3" w:rsidRPr="003A03C8" w:rsidRDefault="00CF72CB" w:rsidP="00C66620">
      <w:pPr>
        <w:rPr>
          <w:rFonts w:eastAsiaTheme="majorEastAsia"/>
        </w:rPr>
      </w:pPr>
      <w:r>
        <w:rPr>
          <w:rFonts w:eastAsiaTheme="majorEastAsia"/>
        </w:rPr>
        <w:t>Длина массива (</w:t>
      </w:r>
      <w:r w:rsidR="00847FD3">
        <w:rPr>
          <w:rFonts w:eastAsiaTheme="majorEastAsia"/>
          <w:lang w:val="en-US"/>
        </w:rPr>
        <w:t>L</w:t>
      </w:r>
      <w:r>
        <w:rPr>
          <w:rFonts w:eastAsiaTheme="majorEastAsia"/>
        </w:rPr>
        <w:t>)</w:t>
      </w:r>
      <w:r w:rsidR="003A03C8">
        <w:rPr>
          <w:rFonts w:eastAsiaTheme="majorEastAsia"/>
        </w:rPr>
        <w:t xml:space="preserve"> - 8</w:t>
      </w:r>
      <w:r w:rsidR="003A03C8" w:rsidRPr="003A03C8">
        <w:rPr>
          <w:rFonts w:eastAsiaTheme="majorEastAsia"/>
        </w:rPr>
        <w:t>-</w:t>
      </w:r>
      <w:r w:rsidR="003A03C8">
        <w:rPr>
          <w:rFonts w:eastAsiaTheme="majorEastAsia"/>
        </w:rPr>
        <w:t>разрядные беззнаковые числа</w:t>
      </w:r>
    </w:p>
    <w:p w14:paraId="2671A85A" w14:textId="6D34A448" w:rsidR="00CF72CB" w:rsidRPr="00365488" w:rsidRDefault="00992EA5" w:rsidP="00C66620">
      <w:pPr>
        <w:rPr>
          <w:rFonts w:eastAsiaTheme="majorEastAsia"/>
        </w:rPr>
      </w:pPr>
      <w:r>
        <w:rPr>
          <w:rFonts w:eastAsiaTheme="majorEastAsia"/>
        </w:rPr>
        <w:t>Элементы массива – знаковые 16-разрядные числа</w:t>
      </w:r>
      <w:r w:rsidR="00CF72CB">
        <w:rPr>
          <w:rFonts w:eastAsiaTheme="majorEastAsia"/>
        </w:rPr>
        <w:t xml:space="preserve"> в </w:t>
      </w:r>
      <w:r w:rsidR="00CF72CB" w:rsidRPr="00CF72CB">
        <w:rPr>
          <w:rFonts w:eastAsiaTheme="majorEastAsia"/>
          <w:highlight w:val="yellow"/>
        </w:rPr>
        <w:t>диапазон</w:t>
      </w:r>
      <w:r w:rsidR="00CF72CB">
        <w:rPr>
          <w:rFonts w:eastAsiaTheme="majorEastAsia"/>
        </w:rPr>
        <w:t>е</w:t>
      </w:r>
      <w:r w:rsidR="00365488" w:rsidRPr="00365488">
        <w:rPr>
          <w:rFonts w:eastAsiaTheme="majorEastAsia"/>
        </w:rPr>
        <w:t xml:space="preserve"> </w:t>
      </w:r>
      <w:r w:rsidR="00E6167F" w:rsidRPr="00DC7758">
        <w:rPr>
          <w:szCs w:val="28"/>
        </w:rPr>
        <w:t>[-2</w:t>
      </w:r>
      <w:r w:rsidR="00E6167F" w:rsidRPr="00DC7758">
        <w:rPr>
          <w:szCs w:val="28"/>
          <w:vertAlign w:val="superscript"/>
        </w:rPr>
        <w:t>15</w:t>
      </w:r>
      <w:r w:rsidR="00E6167F" w:rsidRPr="00DC7758">
        <w:rPr>
          <w:szCs w:val="28"/>
        </w:rPr>
        <w:t>; 2</w:t>
      </w:r>
      <w:r w:rsidR="00E6167F" w:rsidRPr="00DC7758">
        <w:rPr>
          <w:szCs w:val="28"/>
          <w:vertAlign w:val="superscript"/>
        </w:rPr>
        <w:t>15</w:t>
      </w:r>
      <w:r w:rsidR="00E6167F" w:rsidRPr="00DC7758">
        <w:rPr>
          <w:szCs w:val="28"/>
        </w:rPr>
        <w:t xml:space="preserve"> - 1]</w:t>
      </w:r>
    </w:p>
    <w:p w14:paraId="455C7C75" w14:textId="4D848810" w:rsidR="00C66620" w:rsidRPr="00365488" w:rsidRDefault="00C66620" w:rsidP="00C66620">
      <w:pPr>
        <w:rPr>
          <w:rFonts w:eastAsiaTheme="majorEastAsia"/>
          <w:sz w:val="32"/>
          <w:szCs w:val="32"/>
        </w:rPr>
      </w:pPr>
    </w:p>
    <w:p w14:paraId="081F5FE3" w14:textId="77777777" w:rsidR="00C66620" w:rsidRDefault="00C66620" w:rsidP="00C66620">
      <w:pPr>
        <w:rPr>
          <w:rFonts w:eastAsiaTheme="majorEastAsia"/>
          <w:u w:val="single"/>
        </w:rPr>
      </w:pPr>
      <w:r>
        <w:rPr>
          <w:rFonts w:eastAsiaTheme="majorEastAsia"/>
          <w:u w:val="single"/>
        </w:rPr>
        <w:t>Область представления результата:</w:t>
      </w:r>
    </w:p>
    <w:p w14:paraId="2F6A8401" w14:textId="020504A7" w:rsidR="00DC7758" w:rsidRDefault="00992EA5" w:rsidP="00DC7758">
      <w:pPr>
        <w:rPr>
          <w:rFonts w:eastAsiaTheme="majorEastAsia"/>
        </w:rPr>
      </w:pPr>
      <w:r>
        <w:rPr>
          <w:rFonts w:eastAsiaTheme="majorEastAsia"/>
          <w:lang w:val="en-US"/>
        </w:rPr>
        <w:t>R</w:t>
      </w:r>
      <w:r>
        <w:rPr>
          <w:rFonts w:eastAsiaTheme="majorEastAsia"/>
        </w:rPr>
        <w:t xml:space="preserve"> - 16</w:t>
      </w:r>
      <w:r w:rsidRPr="003A03C8">
        <w:rPr>
          <w:rFonts w:eastAsiaTheme="majorEastAsia"/>
        </w:rPr>
        <w:t>-</w:t>
      </w:r>
      <w:r>
        <w:rPr>
          <w:rFonts w:eastAsiaTheme="majorEastAsia"/>
        </w:rPr>
        <w:t>разрядн</w:t>
      </w:r>
      <w:r w:rsidR="00365488">
        <w:rPr>
          <w:rFonts w:eastAsiaTheme="majorEastAsia"/>
        </w:rPr>
        <w:t>ое</w:t>
      </w:r>
      <w:r>
        <w:rPr>
          <w:rFonts w:eastAsiaTheme="majorEastAsia"/>
        </w:rPr>
        <w:t xml:space="preserve"> знаковое число</w:t>
      </w:r>
      <w:r w:rsidR="00CF72CB">
        <w:rPr>
          <w:rFonts w:eastAsiaTheme="majorEastAsia"/>
        </w:rPr>
        <w:t xml:space="preserve"> </w:t>
      </w:r>
    </w:p>
    <w:p w14:paraId="6F5E7B84" w14:textId="16B5573D" w:rsidR="00DC7758" w:rsidRDefault="00DC7758" w:rsidP="00DC7758">
      <w:pPr>
        <w:rPr>
          <w:rFonts w:eastAsiaTheme="majorEastAsia"/>
        </w:rPr>
      </w:pPr>
    </w:p>
    <w:p w14:paraId="45E0825F" w14:textId="0154F7FA" w:rsidR="00DC7758" w:rsidRDefault="00DC7758" w:rsidP="00DC7758">
      <w:pPr>
        <w:rPr>
          <w:rFonts w:eastAsiaTheme="majorEastAsia"/>
          <w:u w:val="single"/>
        </w:rPr>
      </w:pPr>
      <w:r w:rsidRPr="00DC7758">
        <w:rPr>
          <w:rFonts w:eastAsiaTheme="majorEastAsia"/>
          <w:u w:val="single"/>
        </w:rPr>
        <w:t>Область допустимых значений:</w:t>
      </w:r>
    </w:p>
    <w:p w14:paraId="36DB5997" w14:textId="5A95681C" w:rsidR="00365488" w:rsidRPr="006C039B" w:rsidRDefault="00365488" w:rsidP="00DC7758">
      <w:pPr>
        <w:rPr>
          <w:szCs w:val="28"/>
        </w:rPr>
      </w:pPr>
      <w:r>
        <w:rPr>
          <w:szCs w:val="28"/>
          <w:lang w:val="en-US"/>
        </w:rPr>
        <w:t>S</w:t>
      </w:r>
      <w:r w:rsidRPr="006C039B">
        <w:rPr>
          <w:szCs w:val="28"/>
        </w:rPr>
        <w:t xml:space="preserve"> </w:t>
      </w:r>
      <w:r>
        <w:rPr>
          <w:lang w:val="en-US"/>
        </w:rPr>
        <w:sym w:font="Symbol" w:char="F0CE"/>
      </w:r>
      <w:r w:rsidRPr="006C039B">
        <w:t xml:space="preserve"> [0; 33</w:t>
      </w:r>
      <w:r>
        <w:rPr>
          <w:lang w:val="en-US"/>
        </w:rPr>
        <w:t>F</w:t>
      </w:r>
      <w:r w:rsidRPr="006C039B">
        <w:t xml:space="preserve">] </w:t>
      </w:r>
      <w:r w:rsidRPr="00365488">
        <w:rPr>
          <w:lang w:val="en-US"/>
        </w:rPr>
        <w:sym w:font="Symbol" w:char="F0C8"/>
      </w:r>
      <w:r w:rsidRPr="006C039B">
        <w:t xml:space="preserve"> [354; 7</w:t>
      </w:r>
      <w:r>
        <w:rPr>
          <w:lang w:val="en-US"/>
        </w:rPr>
        <w:t>FC</w:t>
      </w:r>
      <w:r w:rsidRPr="006C039B">
        <w:t>]</w:t>
      </w:r>
    </w:p>
    <w:p w14:paraId="024DC6C6" w14:textId="69312900" w:rsidR="00DC7758" w:rsidRPr="006C039B" w:rsidRDefault="00DC7758" w:rsidP="00DC7758">
      <w:pPr>
        <w:rPr>
          <w:szCs w:val="28"/>
        </w:rPr>
      </w:pPr>
      <w:r w:rsidRPr="00DC7758">
        <w:rPr>
          <w:szCs w:val="28"/>
          <w:lang w:val="en-US"/>
        </w:rPr>
        <w:t>C</w:t>
      </w:r>
      <w:r w:rsidRPr="006C039B">
        <w:rPr>
          <w:szCs w:val="28"/>
        </w:rPr>
        <w:t xml:space="preserve"> </w:t>
      </w:r>
      <w:r>
        <w:rPr>
          <w:lang w:val="en-US"/>
        </w:rPr>
        <w:sym w:font="Symbol" w:char="F0CE"/>
      </w:r>
      <w:r w:rsidRPr="006C039B">
        <w:rPr>
          <w:szCs w:val="28"/>
        </w:rPr>
        <w:t xml:space="preserve"> [</w:t>
      </w:r>
      <w:r w:rsidRPr="00DC7758">
        <w:rPr>
          <w:szCs w:val="28"/>
          <w:lang w:val="en-US"/>
        </w:rPr>
        <w:t>S</w:t>
      </w:r>
      <w:r w:rsidRPr="006C039B">
        <w:rPr>
          <w:szCs w:val="28"/>
        </w:rPr>
        <w:t xml:space="preserve">; </w:t>
      </w:r>
      <w:r w:rsidRPr="00DC7758">
        <w:rPr>
          <w:szCs w:val="28"/>
          <w:lang w:val="en-US"/>
        </w:rPr>
        <w:t>S</w:t>
      </w:r>
      <w:r w:rsidRPr="006C039B">
        <w:rPr>
          <w:szCs w:val="28"/>
        </w:rPr>
        <w:t xml:space="preserve"> + </w:t>
      </w:r>
      <w:r w:rsidRPr="00DC7758">
        <w:rPr>
          <w:szCs w:val="28"/>
          <w:lang w:val="en-US"/>
        </w:rPr>
        <w:t>L</w:t>
      </w:r>
      <w:r w:rsidRPr="006C039B">
        <w:rPr>
          <w:szCs w:val="28"/>
        </w:rPr>
        <w:t>]</w:t>
      </w:r>
    </w:p>
    <w:p w14:paraId="33B9EA3E" w14:textId="1622C631" w:rsidR="00DC7758" w:rsidRPr="006C039B" w:rsidRDefault="00DC7758" w:rsidP="00DC7758">
      <w:pPr>
        <w:rPr>
          <w:szCs w:val="28"/>
        </w:rPr>
      </w:pPr>
      <w:r w:rsidRPr="00CF72CB">
        <w:rPr>
          <w:szCs w:val="28"/>
          <w:highlight w:val="yellow"/>
          <w:lang w:val="en-US"/>
        </w:rPr>
        <w:t>L</w:t>
      </w:r>
      <w:r w:rsidRPr="006C039B">
        <w:rPr>
          <w:szCs w:val="28"/>
          <w:highlight w:val="yellow"/>
        </w:rPr>
        <w:t xml:space="preserve"> </w:t>
      </w:r>
      <w:r w:rsidRPr="00CF72CB">
        <w:rPr>
          <w:highlight w:val="yellow"/>
          <w:lang w:val="en-US"/>
        </w:rPr>
        <w:sym w:font="Symbol" w:char="F0CE"/>
      </w:r>
      <w:r w:rsidRPr="006C039B">
        <w:rPr>
          <w:szCs w:val="28"/>
          <w:highlight w:val="yellow"/>
        </w:rPr>
        <w:t xml:space="preserve"> [</w:t>
      </w:r>
      <w:r w:rsidR="00FF2B4C">
        <w:rPr>
          <w:szCs w:val="28"/>
          <w:highlight w:val="yellow"/>
          <w:lang w:val="en-US"/>
        </w:rPr>
        <w:t>0</w:t>
      </w:r>
      <w:r w:rsidRPr="006C039B">
        <w:rPr>
          <w:szCs w:val="28"/>
          <w:highlight w:val="yellow"/>
        </w:rPr>
        <w:t>:</w:t>
      </w:r>
      <w:r w:rsidR="00FF2B4C">
        <w:rPr>
          <w:szCs w:val="28"/>
          <w:highlight w:val="yellow"/>
          <w:lang w:val="en-US"/>
        </w:rPr>
        <w:t xml:space="preserve"> 3</w:t>
      </w:r>
      <w:r w:rsidRPr="006C039B">
        <w:rPr>
          <w:szCs w:val="28"/>
          <w:highlight w:val="yellow"/>
        </w:rPr>
        <w:t>]</w:t>
      </w:r>
    </w:p>
    <w:p w14:paraId="3414CD91" w14:textId="7FAC030E" w:rsidR="00365488" w:rsidRPr="006C039B" w:rsidRDefault="00365488" w:rsidP="00DC7758">
      <w:pPr>
        <w:rPr>
          <w:szCs w:val="28"/>
        </w:rPr>
      </w:pPr>
      <w:r>
        <w:rPr>
          <w:szCs w:val="28"/>
          <w:lang w:val="en-US"/>
        </w:rPr>
        <w:t>R</w:t>
      </w:r>
      <w:r w:rsidRPr="006C039B">
        <w:rPr>
          <w:szCs w:val="28"/>
        </w:rPr>
        <w:t xml:space="preserve"> </w:t>
      </w:r>
      <w:r>
        <w:rPr>
          <w:lang w:val="en-US"/>
        </w:rPr>
        <w:sym w:font="Symbol" w:char="F0CE"/>
      </w:r>
      <w:r w:rsidRPr="006C039B">
        <w:rPr>
          <w:szCs w:val="28"/>
        </w:rPr>
        <w:t xml:space="preserve"> [0; 2</w:t>
      </w:r>
      <w:r w:rsidRPr="006C039B">
        <w:rPr>
          <w:szCs w:val="28"/>
          <w:vertAlign w:val="superscript"/>
        </w:rPr>
        <w:t>15</w:t>
      </w:r>
      <w:r w:rsidRPr="006C039B">
        <w:rPr>
          <w:szCs w:val="28"/>
        </w:rPr>
        <w:t xml:space="preserve"> - 1]</w:t>
      </w:r>
    </w:p>
    <w:p w14:paraId="581A18F1" w14:textId="77777777" w:rsidR="00365488" w:rsidRPr="006C039B" w:rsidRDefault="00365488" w:rsidP="00DC7758">
      <w:pPr>
        <w:rPr>
          <w:szCs w:val="28"/>
        </w:rPr>
      </w:pPr>
    </w:p>
    <w:p w14:paraId="54B7C3A0" w14:textId="77777777" w:rsidR="00DC7758" w:rsidRPr="00DC7758" w:rsidRDefault="00DC7758" w:rsidP="00DC7758">
      <w:pPr>
        <w:rPr>
          <w:szCs w:val="28"/>
        </w:rPr>
      </w:pPr>
      <w:r w:rsidRPr="00DC7758">
        <w:rPr>
          <w:szCs w:val="28"/>
        </w:rPr>
        <w:t xml:space="preserve">Элементы массива </w:t>
      </w:r>
      <w:r>
        <w:rPr>
          <w:lang w:val="en-US"/>
        </w:rPr>
        <w:sym w:font="Symbol" w:char="F0CE"/>
      </w:r>
      <w:r w:rsidRPr="00365488">
        <w:rPr>
          <w:szCs w:val="28"/>
        </w:rPr>
        <w:t xml:space="preserve"> </w:t>
      </w:r>
      <w:r w:rsidRPr="00DC7758">
        <w:rPr>
          <w:szCs w:val="28"/>
        </w:rPr>
        <w:t>[-2</w:t>
      </w:r>
      <w:r w:rsidRPr="00DC7758">
        <w:rPr>
          <w:szCs w:val="28"/>
          <w:vertAlign w:val="superscript"/>
        </w:rPr>
        <w:t>15</w:t>
      </w:r>
      <w:r w:rsidRPr="00DC7758">
        <w:rPr>
          <w:szCs w:val="28"/>
        </w:rPr>
        <w:t>; 2</w:t>
      </w:r>
      <w:r w:rsidRPr="00DC7758">
        <w:rPr>
          <w:szCs w:val="28"/>
          <w:vertAlign w:val="superscript"/>
        </w:rPr>
        <w:t>15</w:t>
      </w:r>
      <w:r w:rsidRPr="00DC7758">
        <w:rPr>
          <w:szCs w:val="28"/>
        </w:rPr>
        <w:t xml:space="preserve"> - 1]</w:t>
      </w:r>
    </w:p>
    <w:p w14:paraId="194C0C87" w14:textId="77777777" w:rsidR="00DC7758" w:rsidRPr="00DC7758" w:rsidRDefault="00DC7758" w:rsidP="00DC7758">
      <w:pPr>
        <w:pStyle w:val="a7"/>
        <w:rPr>
          <w:szCs w:val="28"/>
        </w:rPr>
      </w:pPr>
    </w:p>
    <w:p w14:paraId="3095E3E8" w14:textId="77777777" w:rsidR="00DC7758" w:rsidRPr="00DC7758" w:rsidRDefault="00DC7758" w:rsidP="00DC7758">
      <w:pPr>
        <w:rPr>
          <w:rFonts w:eastAsiaTheme="majorEastAsia"/>
        </w:rPr>
      </w:pPr>
    </w:p>
    <w:p w14:paraId="22FEAC30" w14:textId="58E34017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64C00477" w14:textId="6EDE74B6" w:rsidR="00C66620" w:rsidRDefault="00C66620" w:rsidP="00EA7D07">
      <w:pPr>
        <w:pStyle w:val="1"/>
        <w:rPr>
          <w:rFonts w:eastAsiaTheme="majorEastAsia"/>
        </w:rPr>
      </w:pPr>
      <w:bookmarkStart w:id="4" w:name="_Toc182409331"/>
      <w:r>
        <w:rPr>
          <w:rFonts w:eastAsiaTheme="majorEastAsia"/>
        </w:rPr>
        <w:t>Расположение в памяти ЭВМ программы, исходных данных и результатов</w:t>
      </w:r>
      <w:bookmarkEnd w:id="4"/>
    </w:p>
    <w:p w14:paraId="35782ACA" w14:textId="77777777" w:rsidR="00C66620" w:rsidRDefault="00C66620" w:rsidP="00C66620">
      <w:pPr>
        <w:rPr>
          <w:rFonts w:eastAsiaTheme="majorEastAsia"/>
        </w:rPr>
      </w:pPr>
    </w:p>
    <w:p w14:paraId="5E0E4DE4" w14:textId="155CA0B3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Программа: </w:t>
      </w:r>
      <w:r w:rsidR="00992EA5">
        <w:rPr>
          <w:rFonts w:eastAsiaTheme="majorEastAsia"/>
        </w:rPr>
        <w:t>347 - 353</w:t>
      </w:r>
    </w:p>
    <w:p w14:paraId="65CEFABE" w14:textId="5E3B59C8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Исходные данные: </w:t>
      </w:r>
      <w:r w:rsidR="00EA7D07">
        <w:rPr>
          <w:rFonts w:eastAsiaTheme="majorEastAsia"/>
        </w:rPr>
        <w:t>343</w:t>
      </w:r>
      <w:r w:rsidR="00EA7D07" w:rsidRPr="00EA7D07">
        <w:rPr>
          <w:rFonts w:eastAsiaTheme="majorEastAsia"/>
        </w:rPr>
        <w:t>, 08</w:t>
      </w:r>
      <w:r w:rsidR="00EA7D07">
        <w:rPr>
          <w:rFonts w:eastAsiaTheme="majorEastAsia"/>
          <w:lang w:val="en-US"/>
        </w:rPr>
        <w:t>F</w:t>
      </w:r>
      <w:r w:rsidR="00EA7D07" w:rsidRPr="00EA7D07">
        <w:rPr>
          <w:rFonts w:eastAsiaTheme="majorEastAsia"/>
        </w:rPr>
        <w:t>, 08</w:t>
      </w:r>
      <w:r w:rsidR="00EA7D07">
        <w:rPr>
          <w:rFonts w:eastAsiaTheme="majorEastAsia"/>
          <w:lang w:val="en-US"/>
        </w:rPr>
        <w:t>E</w:t>
      </w:r>
      <w:r w:rsidR="00EA7D07" w:rsidRPr="00EA7D07">
        <w:rPr>
          <w:rFonts w:eastAsiaTheme="majorEastAsia"/>
        </w:rPr>
        <w:t>, 08</w:t>
      </w:r>
      <w:r w:rsidR="00EA7D07">
        <w:rPr>
          <w:rFonts w:eastAsiaTheme="majorEastAsia"/>
          <w:lang w:val="en-US"/>
        </w:rPr>
        <w:t>D</w:t>
      </w:r>
      <w:r>
        <w:rPr>
          <w:rFonts w:eastAsiaTheme="majorEastAsia"/>
        </w:rPr>
        <w:t xml:space="preserve"> </w:t>
      </w:r>
    </w:p>
    <w:p w14:paraId="50763FD6" w14:textId="0A1F39B1" w:rsidR="00C66620" w:rsidRPr="00EA7D07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Указатель на текущий эл-т массива: </w:t>
      </w:r>
      <w:r w:rsidR="00EA7D07" w:rsidRPr="00EA7D07">
        <w:rPr>
          <w:rFonts w:eastAsiaTheme="majorEastAsia"/>
        </w:rPr>
        <w:t>344</w:t>
      </w:r>
    </w:p>
    <w:p w14:paraId="637BD566" w14:textId="50092A85" w:rsidR="00C66620" w:rsidRPr="006C039B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Счетчик цикла: </w:t>
      </w:r>
      <w:r w:rsidR="00EA7D07" w:rsidRPr="002D3F71">
        <w:rPr>
          <w:rFonts w:eastAsiaTheme="majorEastAsia"/>
        </w:rPr>
        <w:t>345</w:t>
      </w:r>
    </w:p>
    <w:p w14:paraId="20B69009" w14:textId="43640346" w:rsidR="00C66620" w:rsidRPr="002D3F71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Результат: </w:t>
      </w:r>
      <w:r w:rsidR="00EA7D07" w:rsidRPr="002D3F71">
        <w:rPr>
          <w:rFonts w:eastAsiaTheme="majorEastAsia"/>
        </w:rPr>
        <w:t>346</w:t>
      </w:r>
    </w:p>
    <w:p w14:paraId="16C064EA" w14:textId="77777777" w:rsidR="00C66620" w:rsidRDefault="00C66620" w:rsidP="00C66620">
      <w:pPr>
        <w:rPr>
          <w:rFonts w:eastAsiaTheme="majorEastAsia"/>
        </w:rPr>
      </w:pPr>
    </w:p>
    <w:p w14:paraId="6DEC2EF6" w14:textId="77777777" w:rsidR="00C66620" w:rsidRDefault="00C66620" w:rsidP="00C66620">
      <w:pPr>
        <w:pStyle w:val="1"/>
        <w:rPr>
          <w:rFonts w:eastAsiaTheme="majorEastAsia"/>
        </w:rPr>
      </w:pPr>
      <w:bookmarkStart w:id="5" w:name="_Toc182409332"/>
      <w:r>
        <w:rPr>
          <w:rFonts w:eastAsiaTheme="majorEastAsia"/>
        </w:rPr>
        <w:t>Адреса первой и последней выполняемой команд программы.</w:t>
      </w:r>
      <w:bookmarkEnd w:id="5"/>
    </w:p>
    <w:p w14:paraId="18D277EC" w14:textId="5E30D4EC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Адрес первой команды: </w:t>
      </w:r>
      <w:r w:rsidR="00992EA5">
        <w:rPr>
          <w:rFonts w:eastAsiaTheme="majorEastAsia"/>
        </w:rPr>
        <w:t>347</w:t>
      </w:r>
    </w:p>
    <w:p w14:paraId="5D4F6995" w14:textId="52745383" w:rsidR="00C66620" w:rsidRDefault="00992EA5" w:rsidP="00C66620">
      <w:pPr>
        <w:rPr>
          <w:rFonts w:eastAsiaTheme="majorEastAsia"/>
        </w:rPr>
      </w:pPr>
      <w:r>
        <w:rPr>
          <w:rFonts w:eastAsiaTheme="majorEastAsia"/>
        </w:rPr>
        <w:t>Адрес последней команды: 353</w:t>
      </w:r>
    </w:p>
    <w:p w14:paraId="4A925298" w14:textId="77777777" w:rsidR="00C66620" w:rsidRDefault="00C66620" w:rsidP="00C66620">
      <w:pPr>
        <w:rPr>
          <w:rFonts w:eastAsiaTheme="majorEastAsia"/>
        </w:rPr>
      </w:pPr>
    </w:p>
    <w:p w14:paraId="6A776669" w14:textId="77777777" w:rsidR="00C66620" w:rsidRDefault="00C66620" w:rsidP="00C66620">
      <w:pPr>
        <w:rPr>
          <w:rFonts w:eastAsiaTheme="majorEastAsia"/>
        </w:rPr>
      </w:pPr>
    </w:p>
    <w:p w14:paraId="01A0B825" w14:textId="6EBE153D" w:rsidR="00C66620" w:rsidRDefault="00C66620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  <w:bookmarkStart w:id="6" w:name="_Toc182409333"/>
    </w:p>
    <w:p w14:paraId="0D41BB2D" w14:textId="30098CBB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7968C0A4" w14:textId="42B34432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724C0C4D" w14:textId="6A80D384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6B3F5E5F" w14:textId="7914402B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18EEB3ED" w14:textId="187939C8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7DAA6759" w14:textId="0D4BBC4B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2D833F92" w14:textId="1F2A91F8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3F2E86F9" w14:textId="76FCDAEA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5D6748C1" w14:textId="5E5EF6CB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7C2EAC0C" w14:textId="258B548D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6D37795D" w14:textId="0437E451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6F3EB0E5" w14:textId="5315273E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6D8F5EA5" w14:textId="302EDA13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1070E7BE" w14:textId="56771985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321AF7AE" w14:textId="4F9CAB6C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48692693" w14:textId="04F9B52A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7AA7C4FA" w14:textId="113C97EB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5C9CD7D4" w14:textId="58E34E35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233C3B78" w14:textId="58C239DE" w:rsidR="00FE63D6" w:rsidRDefault="00FE63D6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2E32DA3B" w14:textId="6FEAE871" w:rsidR="00FE63D6" w:rsidRDefault="00FE63D6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21E41D2E" w14:textId="4740375E" w:rsidR="00FE63D6" w:rsidRDefault="00FE63D6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0598D9D5" w14:textId="53E97B32" w:rsidR="00FE63D6" w:rsidRDefault="00FE63D6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3F281D8F" w14:textId="77777777" w:rsidR="00FE63D6" w:rsidRDefault="00FE63D6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06E75F04" w14:textId="7534D180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06560C6C" w14:textId="2E273485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3116AF61" w14:textId="77777777" w:rsidR="00D11732" w:rsidRDefault="00D11732" w:rsidP="00C66620">
      <w:pPr>
        <w:widowControl/>
        <w:suppressAutoHyphens w:val="0"/>
        <w:overflowPunct/>
        <w:spacing w:after="160" w:line="276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</w:p>
    <w:p w14:paraId="0DC5096F" w14:textId="77777777" w:rsidR="00C66620" w:rsidRDefault="00C66620" w:rsidP="00C66620">
      <w:pPr>
        <w:pStyle w:val="1"/>
        <w:rPr>
          <w:rFonts w:eastAsiaTheme="majorEastAsia"/>
          <w:shd w:val="clear" w:color="auto" w:fill="auto"/>
        </w:rPr>
      </w:pPr>
      <w:r>
        <w:rPr>
          <w:rFonts w:eastAsiaTheme="majorEastAsia"/>
        </w:rPr>
        <w:lastRenderedPageBreak/>
        <w:t>Таблица трассировки</w:t>
      </w:r>
      <w:bookmarkEnd w:id="6"/>
    </w:p>
    <w:p w14:paraId="5B079E52" w14:textId="77777777" w:rsidR="00C66620" w:rsidRDefault="00C66620" w:rsidP="00C66620">
      <w:pPr>
        <w:rPr>
          <w:rFonts w:eastAsiaTheme="majorEastAsia"/>
        </w:rPr>
      </w:pPr>
    </w:p>
    <w:tbl>
      <w:tblPr>
        <w:tblStyle w:val="af3"/>
        <w:tblW w:w="11767" w:type="dxa"/>
        <w:tblInd w:w="-164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83"/>
        <w:gridCol w:w="1083"/>
        <w:gridCol w:w="933"/>
        <w:gridCol w:w="1241"/>
        <w:gridCol w:w="925"/>
        <w:gridCol w:w="1083"/>
        <w:gridCol w:w="1083"/>
        <w:gridCol w:w="1087"/>
      </w:tblGrid>
      <w:tr w:rsidR="00C66620" w14:paraId="21DF017A" w14:textId="77777777" w:rsidTr="00C66620"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A191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Выполняемая команда</w:t>
            </w:r>
          </w:p>
        </w:tc>
        <w:tc>
          <w:tcPr>
            <w:tcW w:w="74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1DE1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Содержимое регистров процессора после выполнения команды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1148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Ячейка, содержимое которой изменилось после выполнения команды</w:t>
            </w:r>
          </w:p>
        </w:tc>
      </w:tr>
      <w:tr w:rsidR="00C66620" w14:paraId="5592A2E2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64CA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Адрес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4718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Код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0F8D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IP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8F05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CR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98A5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AR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C603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DR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3349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5B54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56E4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NZVC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D92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Адрес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D5E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Новый код</w:t>
            </w:r>
          </w:p>
        </w:tc>
      </w:tr>
      <w:tr w:rsidR="0062365C" w14:paraId="297490F6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DB6B" w14:textId="50260B4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5024" w14:textId="38EE641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5EBB" w14:textId="255D687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E3E7" w14:textId="7E8633C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090E" w14:textId="34F4825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347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5839" w14:textId="6C8E2CF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0200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3907" w14:textId="02300F0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0347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B5D4" w14:textId="67C62B1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829F" w14:textId="3C43D06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</w:t>
            </w:r>
            <w:r w:rsidR="0022696B">
              <w:t>0</w:t>
            </w:r>
            <w:r w:rsidRPr="005F72BE">
              <w:t>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EA39" w14:textId="0F51CD5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6C18" w14:textId="541A344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2A8ADA33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08B4" w14:textId="4FC0F4D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CB56" w14:textId="51D2595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9C73" w14:textId="3F2ABB8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CB6F" w14:textId="7FD98D9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2B22" w14:textId="698BCDF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679B" w14:textId="6B05926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7E40" w14:textId="44A7350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FFFD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2807" w14:textId="1B9DDCE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7906" w14:textId="5ACDC56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</w:t>
            </w:r>
            <w:r w:rsidR="0022696B">
              <w:t>0</w:t>
            </w:r>
            <w:r w:rsidRPr="005F72BE">
              <w:t>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A4FD" w14:textId="741A40F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2E2B" w14:textId="0A0CED6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0000</w:t>
            </w:r>
          </w:p>
        </w:tc>
      </w:tr>
      <w:tr w:rsidR="0062365C" w14:paraId="278F522B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A14F" w14:textId="39F4125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11D2" w14:textId="080D6A1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FF2B4C">
              <w:rPr>
                <w:highlight w:val="yellow"/>
              </w:rPr>
              <w:t>AF03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48A8" w14:textId="14E2256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4AE" w14:textId="01CA41E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AF03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446" w14:textId="4B7E222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349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BBD6" w14:textId="131D3DC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C261" w14:textId="467B00E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E192" w14:textId="4B54A7D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922F" w14:textId="79B2573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B704" w14:textId="71A5C49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928" w14:textId="7E535E3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03FB5EC5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FEE8" w14:textId="3DCD3AF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E877" w14:textId="2E98D88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036F" w14:textId="0151D9C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89E0" w14:textId="19A740F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13F8" w14:textId="1B1037D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069" w14:textId="493607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1FEE" w14:textId="24531EF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FFFA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E8A5" w14:textId="5BE056F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D19" w14:textId="5EBBC22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F2AE" w14:textId="7FB8EDA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B256" w14:textId="4B079C34" w:rsidR="0062365C" w:rsidRPr="00D11732" w:rsidRDefault="00D11732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>
              <w:t>0003</w:t>
            </w:r>
          </w:p>
        </w:tc>
      </w:tr>
      <w:tr w:rsidR="0062365C" w14:paraId="2029B407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50A8" w14:textId="5379484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1380" w14:textId="3B580C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E081" w14:textId="7F2942A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87E3" w14:textId="0ED49EB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CCD5" w14:textId="67465B1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D827" w14:textId="6C2CBAC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22AB" w14:textId="3C19DC0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FFF7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AD12" w14:textId="4489222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7929" w14:textId="55D7603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E9C4" w14:textId="00C54C6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F62B" w14:textId="5EB92C8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4812C682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334D" w14:textId="46DEF9A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0B1B" w14:textId="4C49BBB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E7A6" w14:textId="6AFB03E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80CE" w14:textId="470DF27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2CD7" w14:textId="0B97329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EAF5" w14:textId="21DB0D8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6AFB" w14:textId="516BF22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FFF7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FEF0" w14:textId="0453BC1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42A2" w14:textId="44C2C69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2E06" w14:textId="2BF9BB6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68AE" w14:textId="409BF31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0093</w:t>
            </w:r>
          </w:p>
        </w:tc>
      </w:tr>
      <w:tr w:rsidR="0062365C" w14:paraId="21AEB794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4744" w14:textId="4B6B224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D9A" w14:textId="7B75EF7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EC1A" w14:textId="6FA38E1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5E5C" w14:textId="543DFCB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E31D" w14:textId="4102BCF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092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9465" w14:textId="21BB4CA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BDC1" w14:textId="4D2B993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97DD" w14:textId="6C982D1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D1C6" w14:textId="366900B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86A0" w14:textId="1AF5AA54" w:rsidR="0062365C" w:rsidRPr="0022696B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7EF7" w14:textId="0054797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0092</w:t>
            </w:r>
          </w:p>
        </w:tc>
      </w:tr>
      <w:tr w:rsidR="0062365C" w14:paraId="1303216B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6755" w14:textId="762884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50F" w14:textId="238E142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F75F" w14:textId="78C5552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D6D2" w14:textId="128D395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11EE" w14:textId="48FA2E4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908F" w14:textId="6A5F2A3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8128" w14:textId="7588CF0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0002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D91D" w14:textId="723FBDB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F17F" w14:textId="4DC1393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550" w14:textId="77A5328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7AAC" w14:textId="44D717F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5D0D372F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CA94" w14:textId="613D930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7F43" w14:textId="5423BBC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EB9B" w14:textId="756E4DB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70FA" w14:textId="6FF51A0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EE3B" w14:textId="335C35C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04E1" w14:textId="41EB94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1577" w14:textId="557394D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3505" w14:textId="5EDD570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E2E6" w14:textId="4C49FA2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627A" w14:textId="166B809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2C1" w14:textId="5D39960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0002</w:t>
            </w:r>
          </w:p>
        </w:tc>
      </w:tr>
      <w:tr w:rsidR="0062365C" w14:paraId="35274E79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F471" w14:textId="1826F37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823F" w14:textId="18140AF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FF2B4C">
              <w:rPr>
                <w:highlight w:val="yellow"/>
              </w:rPr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73A5" w14:textId="7F5C094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2BB" w14:textId="0FD7521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C5D8" w14:textId="78C612E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B500" w14:textId="1D93F92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034D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B06B" w14:textId="09888C7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FFFA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D69B" w14:textId="545AAD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DB11" w14:textId="28766C1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DE17" w14:textId="24D9C54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D3B3" w14:textId="444349B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10E6B88C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46A2" w14:textId="13C3DCC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840C" w14:textId="660AB45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C057" w14:textId="795AA70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8660" w14:textId="2D25C61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D043" w14:textId="0FFB594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091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E8DCE" w14:textId="5864F84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E3B" w14:textId="5C40FD8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1178" w14:textId="28D5A18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FFBC" w14:textId="04FB060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B2A6" w14:textId="56503A4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84F6" w14:textId="47761C0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>
              <w:t>0091</w:t>
            </w:r>
          </w:p>
        </w:tc>
      </w:tr>
      <w:tr w:rsidR="0062365C" w14:paraId="492D9B6D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8AE7" w14:textId="41A8CF6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BB06" w14:textId="32D644E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2C2C6D">
              <w:rPr>
                <w:highlight w:val="yellow"/>
              </w:rPr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BFCD" w14:textId="33B3C4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0785" w14:textId="0007437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5050" w14:textId="0719EAE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BC1F" w14:textId="78FDFA1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A770" w14:textId="752C7F6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034E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3F2C" w14:textId="3A15E34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6083" w14:textId="221468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6026" w14:textId="450ABC0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747C" w14:textId="4199689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574DF1F8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9177" w14:textId="6BF3036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7F84" w14:textId="27645F3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9309" w14:textId="74C5317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C74A" w14:textId="39683BA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4802" w14:textId="410FC04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64AC" w14:textId="4DD6105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DC31" w14:textId="70D2755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4F78" w14:textId="0892D22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7840" w14:textId="5E806D0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F7EE" w14:textId="7C2B866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46A5" w14:textId="78E7EBD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7ABB6122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A29D" w14:textId="3556648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53F9" w14:textId="1D16C55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69BA" w14:textId="1750DE5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B81F" w14:textId="04F1365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55E7" w14:textId="33103C1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542F" w14:textId="29157DC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840A" w14:textId="1416FC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3BF0" w14:textId="6F2B2C8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4AE5" w14:textId="782A563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B76" w14:textId="10BAEDC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F783" w14:textId="1DF4B09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0000</w:t>
            </w:r>
          </w:p>
        </w:tc>
      </w:tr>
      <w:tr w:rsidR="0062365C" w14:paraId="48510EFA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61FF" w14:textId="5E08EE3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24DE" w14:textId="184ADA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1916" w14:textId="302972D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44E6D" w14:textId="3F419CB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7D45" w14:textId="1DEBE95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9975" w14:textId="4B0BF3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EBBA" w14:textId="23E15AA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30B0" w14:textId="639C62F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9BEB" w14:textId="4E7598B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40E4" w14:textId="19B345D9" w:rsidR="0062365C" w:rsidRPr="00A60484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</w:t>
            </w:r>
            <w:r w:rsidR="00A60484"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3F59" w14:textId="18B1298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0001</w:t>
            </w:r>
          </w:p>
        </w:tc>
      </w:tr>
      <w:tr w:rsidR="0062365C" w14:paraId="0B37F0D3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57E5" w14:textId="2205603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EC8C" w14:textId="6CBDA1B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01B" w14:textId="55DE208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8CF5" w14:textId="0E16E07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78FB" w14:textId="098CEC9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1744" w14:textId="4DE1BCC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034D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5CA0" w14:textId="3850718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FFFA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468E" w14:textId="53AB7B7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AD06" w14:textId="36EFB6A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8730" w14:textId="094FAE1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0544" w14:textId="1280C11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59873D45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9070" w14:textId="76D4AF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04F6" w14:textId="408EB21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16FA" w14:textId="221A8D5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44D8" w14:textId="07DD1E4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EC03" w14:textId="405C68B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090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E4E4" w14:textId="5C54BA9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C256" w14:textId="377E938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5056" w14:textId="3A5617E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A6B8" w14:textId="7402D72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B283" w14:textId="5B9C6E4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4B57" w14:textId="250AD4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0090</w:t>
            </w:r>
          </w:p>
        </w:tc>
      </w:tr>
      <w:tr w:rsidR="0062365C" w14:paraId="3F0DF1CC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52DD" w14:textId="51EE0FA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B71D" w14:textId="4AEEC56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8A4E" w14:textId="44EDE4A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CA13" w14:textId="7AF857E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F892" w14:textId="72869D7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BF52" w14:textId="6AD6636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52A" w14:textId="2E5EF8D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034E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4712" w14:textId="788615E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5D13" w14:textId="285CF72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6C28" w14:textId="6978FE0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1498" w14:textId="797CE7E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71A4AD38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EC23" w14:textId="5B2C848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CA11" w14:textId="00A6D6F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AF5E" w14:textId="5262405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5DAD" w14:textId="57D6052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75FD" w14:textId="5CF5970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30F8" w14:textId="1F5FBD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6D91" w14:textId="24B6E14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47C" w14:textId="4DE87E1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DDD3" w14:textId="48E952A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9609" w14:textId="387ABAD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9B75" w14:textId="083616E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43BF3249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35C1" w14:textId="395F914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030D" w14:textId="3BBB333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1709" w14:textId="314ADE6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A44A" w14:textId="470ED88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7390" w14:textId="58B2035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3C7F" w14:textId="787D264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9E2A" w14:textId="4C0B339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9CC7" w14:textId="46A69C2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714F" w14:textId="3C725B6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B6A6" w14:textId="6F27011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B4B3" w14:textId="110F04C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2365C">
              <w:t>3CF0</w:t>
            </w:r>
          </w:p>
        </w:tc>
      </w:tr>
      <w:tr w:rsidR="0062365C" w14:paraId="1603524A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ECB8" w14:textId="5C918C5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0C4A" w14:textId="3F087B2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2442" w14:textId="1515840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ECB7" w14:textId="0A1574A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022B" w14:textId="000A451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15B8" w14:textId="6B9AF14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157A" w14:textId="43E340F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FFFF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B6CC" w14:textId="193F965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82E8" w14:textId="6FD5460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CD1C" w14:textId="1834119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61F2" w14:textId="1E2CF2E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0000</w:t>
            </w:r>
          </w:p>
        </w:tc>
      </w:tr>
      <w:tr w:rsidR="0062365C" w14:paraId="5E976929" w14:textId="77777777" w:rsidTr="00D1173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9E67" w14:textId="14238EC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8DC3" w14:textId="62567AA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6275" w14:textId="3ACFE1F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FC91" w14:textId="723013C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2D40" w14:textId="5111D19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E3A4" w14:textId="1FDD434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D9ED" w14:textId="25E93D7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0353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40A6" w14:textId="152B355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FB32" w14:textId="6EEC00D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6D4E" w14:textId="5CF57CE9" w:rsidR="0062365C" w:rsidRP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>
              <w:rPr>
                <w:rFonts w:eastAsiaTheme="majorEastAsia"/>
                <w:kern w:val="2"/>
                <w:szCs w:val="28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0F65" w14:textId="2B8FF7F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</w:tbl>
    <w:p w14:paraId="6DABCF41" w14:textId="77777777" w:rsidR="00C66620" w:rsidRDefault="00C66620" w:rsidP="00C66620">
      <w:pPr>
        <w:rPr>
          <w:rFonts w:eastAsiaTheme="majorEastAsia"/>
        </w:rPr>
      </w:pPr>
    </w:p>
    <w:p w14:paraId="7D82C3B9" w14:textId="77777777" w:rsidR="00A52382" w:rsidRDefault="00C66620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  <w:r>
        <w:rPr>
          <w:rFonts w:eastAsiaTheme="majorEastAsia"/>
        </w:rPr>
        <w:t xml:space="preserve">Результат: </w:t>
      </w:r>
      <w:r w:rsidR="00A52382">
        <w:rPr>
          <w:rFonts w:eastAsiaTheme="majorEastAsia"/>
          <w:lang w:val="en-US"/>
        </w:rPr>
        <w:t xml:space="preserve">3CF0 в </w:t>
      </w:r>
      <w:proofErr w:type="spellStart"/>
      <w:r w:rsidR="00A52382">
        <w:rPr>
          <w:rFonts w:eastAsiaTheme="majorEastAsia"/>
          <w:lang w:val="en-US"/>
        </w:rPr>
        <w:t>ячейке</w:t>
      </w:r>
      <w:proofErr w:type="spellEnd"/>
      <w:r w:rsidR="00A52382">
        <w:rPr>
          <w:rFonts w:eastAsiaTheme="majorEastAsia"/>
        </w:rPr>
        <w:t xml:space="preserve"> 346. </w:t>
      </w:r>
    </w:p>
    <w:p w14:paraId="733AE7E5" w14:textId="2752BD9A" w:rsidR="00C66620" w:rsidRDefault="00A52382" w:rsidP="00C66620">
      <w:pPr>
        <w:widowControl/>
        <w:suppressAutoHyphens w:val="0"/>
        <w:overflowPunct/>
        <w:spacing w:after="160" w:line="276" w:lineRule="auto"/>
        <w:rPr>
          <w:rFonts w:eastAsiaTheme="majorEastAsia"/>
          <w:lang w:val="en-US"/>
        </w:rPr>
      </w:pPr>
      <w:proofErr w:type="spellStart"/>
      <w:r>
        <w:rPr>
          <w:rFonts w:eastAsiaTheme="majorEastAsia"/>
          <w:lang w:val="en-US"/>
        </w:rPr>
        <w:t>Проверим</w:t>
      </w:r>
      <w:proofErr w:type="spellEnd"/>
      <w:r>
        <w:rPr>
          <w:rFonts w:eastAsiaTheme="majorEastAsia"/>
          <w:lang w:val="en-US"/>
        </w:rPr>
        <w:t xml:space="preserve">: </w:t>
      </w:r>
      <w:r>
        <w:rPr>
          <w:rFonts w:eastAsiaTheme="majorEastAsia"/>
        </w:rPr>
        <w:t>0 + 3</w:t>
      </w:r>
      <w:r>
        <w:rPr>
          <w:rFonts w:eastAsiaTheme="majorEastAsia"/>
          <w:lang w:val="en-US"/>
        </w:rPr>
        <w:t>CF0 = 3CF0</w:t>
      </w:r>
    </w:p>
    <w:p w14:paraId="403104E1" w14:textId="68CF77B0" w:rsidR="000812B1" w:rsidRPr="00510169" w:rsidRDefault="000812B1" w:rsidP="000812B1">
      <w:pPr>
        <w:pStyle w:val="afc"/>
        <w:rPr>
          <w:b/>
          <w:bCs/>
        </w:rPr>
      </w:pPr>
      <w:bookmarkStart w:id="7" w:name="_Toc187890846"/>
      <w:r>
        <w:rPr>
          <w:b/>
          <w:bCs/>
        </w:rPr>
        <w:br/>
      </w:r>
      <w:r w:rsidRPr="00510169">
        <w:rPr>
          <w:b/>
          <w:bCs/>
        </w:rPr>
        <w:t>Заключение</w:t>
      </w:r>
      <w:bookmarkEnd w:id="7"/>
    </w:p>
    <w:p w14:paraId="33950581" w14:textId="681DAFA5" w:rsidR="000812B1" w:rsidRPr="00E7357C" w:rsidRDefault="000812B1" w:rsidP="000812B1">
      <w:pPr>
        <w:pStyle w:val="a7"/>
        <w:ind w:left="0"/>
        <w:rPr>
          <w:szCs w:val="28"/>
        </w:rPr>
      </w:pPr>
      <w:r>
        <w:rPr>
          <w:szCs w:val="28"/>
        </w:rPr>
        <w:tab/>
        <w:t>В ходе выполнения лабораторной работы я научился работать с командами ветвления, массивами и циклами, изучил относительную адресацию в БЭВМ.</w:t>
      </w:r>
    </w:p>
    <w:p w14:paraId="2C407764" w14:textId="77777777" w:rsidR="000812B1" w:rsidRPr="000812B1" w:rsidRDefault="000812B1" w:rsidP="00C66620">
      <w:pPr>
        <w:widowControl/>
        <w:suppressAutoHyphens w:val="0"/>
        <w:overflowPunct/>
        <w:spacing w:after="160" w:line="276" w:lineRule="auto"/>
        <w:rPr>
          <w:rFonts w:eastAsiaTheme="majorEastAsia"/>
          <w:b/>
          <w:bCs/>
          <w:i/>
          <w:iCs/>
          <w:sz w:val="32"/>
          <w:szCs w:val="32"/>
          <w:shd w:val="clear" w:color="auto" w:fill="FFFFFF"/>
        </w:rPr>
      </w:pPr>
    </w:p>
    <w:sectPr w:rsidR="000812B1" w:rsidRPr="00081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7AA"/>
    <w:multiLevelType w:val="hybridMultilevel"/>
    <w:tmpl w:val="AE9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12F4"/>
    <w:multiLevelType w:val="multilevel"/>
    <w:tmpl w:val="C0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85833"/>
    <w:multiLevelType w:val="hybridMultilevel"/>
    <w:tmpl w:val="FF4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C128D"/>
    <w:multiLevelType w:val="hybridMultilevel"/>
    <w:tmpl w:val="AAFE8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F2949"/>
    <w:multiLevelType w:val="multilevel"/>
    <w:tmpl w:val="FA1A7E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4425337"/>
    <w:multiLevelType w:val="multilevel"/>
    <w:tmpl w:val="543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019E7"/>
    <w:multiLevelType w:val="multilevel"/>
    <w:tmpl w:val="D39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274C8"/>
    <w:multiLevelType w:val="multilevel"/>
    <w:tmpl w:val="01A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15B2B"/>
    <w:multiLevelType w:val="multilevel"/>
    <w:tmpl w:val="A1C45B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1BD55D1"/>
    <w:multiLevelType w:val="multilevel"/>
    <w:tmpl w:val="E67A55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0A06953"/>
    <w:multiLevelType w:val="multilevel"/>
    <w:tmpl w:val="E64EF9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C5D5A7D"/>
    <w:multiLevelType w:val="multilevel"/>
    <w:tmpl w:val="54687C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E816940"/>
    <w:multiLevelType w:val="hybridMultilevel"/>
    <w:tmpl w:val="AAFE8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2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1B"/>
    <w:rsid w:val="0001461D"/>
    <w:rsid w:val="00032C70"/>
    <w:rsid w:val="00034CC4"/>
    <w:rsid w:val="00046994"/>
    <w:rsid w:val="000812B1"/>
    <w:rsid w:val="00094CD1"/>
    <w:rsid w:val="000B28BF"/>
    <w:rsid w:val="000D082B"/>
    <w:rsid w:val="001074ED"/>
    <w:rsid w:val="001254F2"/>
    <w:rsid w:val="001574B1"/>
    <w:rsid w:val="00183890"/>
    <w:rsid w:val="0018621E"/>
    <w:rsid w:val="001B4A2F"/>
    <w:rsid w:val="001C5134"/>
    <w:rsid w:val="001C65DF"/>
    <w:rsid w:val="001F7FC4"/>
    <w:rsid w:val="0021654D"/>
    <w:rsid w:val="00217634"/>
    <w:rsid w:val="0022696B"/>
    <w:rsid w:val="00251094"/>
    <w:rsid w:val="0029129E"/>
    <w:rsid w:val="002B4926"/>
    <w:rsid w:val="002C2C6D"/>
    <w:rsid w:val="002D3F71"/>
    <w:rsid w:val="002E4394"/>
    <w:rsid w:val="002F60D0"/>
    <w:rsid w:val="00325CD3"/>
    <w:rsid w:val="00365488"/>
    <w:rsid w:val="00370073"/>
    <w:rsid w:val="003722E9"/>
    <w:rsid w:val="0037767C"/>
    <w:rsid w:val="00386AD5"/>
    <w:rsid w:val="003A03C8"/>
    <w:rsid w:val="003F4594"/>
    <w:rsid w:val="00411926"/>
    <w:rsid w:val="00423496"/>
    <w:rsid w:val="00470DD1"/>
    <w:rsid w:val="004A1365"/>
    <w:rsid w:val="004B1490"/>
    <w:rsid w:val="004C7063"/>
    <w:rsid w:val="0054528B"/>
    <w:rsid w:val="00557163"/>
    <w:rsid w:val="00580FD8"/>
    <w:rsid w:val="00583396"/>
    <w:rsid w:val="005E0A33"/>
    <w:rsid w:val="005E5894"/>
    <w:rsid w:val="005E7668"/>
    <w:rsid w:val="00600613"/>
    <w:rsid w:val="00615773"/>
    <w:rsid w:val="0062365C"/>
    <w:rsid w:val="006860A6"/>
    <w:rsid w:val="00693421"/>
    <w:rsid w:val="006970A4"/>
    <w:rsid w:val="006A566D"/>
    <w:rsid w:val="006A7621"/>
    <w:rsid w:val="006C039B"/>
    <w:rsid w:val="00711C29"/>
    <w:rsid w:val="00756C29"/>
    <w:rsid w:val="00763539"/>
    <w:rsid w:val="00777A6E"/>
    <w:rsid w:val="007833C1"/>
    <w:rsid w:val="00790990"/>
    <w:rsid w:val="007C07D2"/>
    <w:rsid w:val="007E1A71"/>
    <w:rsid w:val="00805E40"/>
    <w:rsid w:val="0080783F"/>
    <w:rsid w:val="008122E8"/>
    <w:rsid w:val="0082237C"/>
    <w:rsid w:val="0082367E"/>
    <w:rsid w:val="008328B5"/>
    <w:rsid w:val="00847FD3"/>
    <w:rsid w:val="00851AD0"/>
    <w:rsid w:val="00861435"/>
    <w:rsid w:val="00877D2F"/>
    <w:rsid w:val="008870A2"/>
    <w:rsid w:val="008A0F1C"/>
    <w:rsid w:val="008A1FF5"/>
    <w:rsid w:val="008A510F"/>
    <w:rsid w:val="008A59EE"/>
    <w:rsid w:val="008A7102"/>
    <w:rsid w:val="008A7E97"/>
    <w:rsid w:val="008B4DDC"/>
    <w:rsid w:val="008C2BA6"/>
    <w:rsid w:val="008C2FC1"/>
    <w:rsid w:val="008D7E4A"/>
    <w:rsid w:val="008E480C"/>
    <w:rsid w:val="008E6368"/>
    <w:rsid w:val="00913B81"/>
    <w:rsid w:val="00915A02"/>
    <w:rsid w:val="00934105"/>
    <w:rsid w:val="00966D8D"/>
    <w:rsid w:val="00973530"/>
    <w:rsid w:val="00992EA5"/>
    <w:rsid w:val="009A55AF"/>
    <w:rsid w:val="009E1551"/>
    <w:rsid w:val="009E79BC"/>
    <w:rsid w:val="00A50888"/>
    <w:rsid w:val="00A52382"/>
    <w:rsid w:val="00A60484"/>
    <w:rsid w:val="00A618BA"/>
    <w:rsid w:val="00A767FC"/>
    <w:rsid w:val="00B13D15"/>
    <w:rsid w:val="00B235F7"/>
    <w:rsid w:val="00B236EC"/>
    <w:rsid w:val="00B63429"/>
    <w:rsid w:val="00B6636B"/>
    <w:rsid w:val="00B701B4"/>
    <w:rsid w:val="00B71728"/>
    <w:rsid w:val="00B84DA9"/>
    <w:rsid w:val="00B91793"/>
    <w:rsid w:val="00BA54A7"/>
    <w:rsid w:val="00BE0FB4"/>
    <w:rsid w:val="00C020B8"/>
    <w:rsid w:val="00C06722"/>
    <w:rsid w:val="00C1495E"/>
    <w:rsid w:val="00C5373E"/>
    <w:rsid w:val="00C665D6"/>
    <w:rsid w:val="00C66620"/>
    <w:rsid w:val="00C87EB9"/>
    <w:rsid w:val="00C96B75"/>
    <w:rsid w:val="00C96DD5"/>
    <w:rsid w:val="00CD4FBC"/>
    <w:rsid w:val="00CF72CB"/>
    <w:rsid w:val="00D11732"/>
    <w:rsid w:val="00D17B43"/>
    <w:rsid w:val="00D5188B"/>
    <w:rsid w:val="00D538B5"/>
    <w:rsid w:val="00D662AE"/>
    <w:rsid w:val="00DC7758"/>
    <w:rsid w:val="00DE4AAC"/>
    <w:rsid w:val="00E464F8"/>
    <w:rsid w:val="00E6167F"/>
    <w:rsid w:val="00EA5106"/>
    <w:rsid w:val="00EA7D07"/>
    <w:rsid w:val="00EC05D8"/>
    <w:rsid w:val="00F1509F"/>
    <w:rsid w:val="00F40A75"/>
    <w:rsid w:val="00F852C5"/>
    <w:rsid w:val="00FA032B"/>
    <w:rsid w:val="00FA42CB"/>
    <w:rsid w:val="00FC0095"/>
    <w:rsid w:val="00FC181B"/>
    <w:rsid w:val="00FC7FD4"/>
    <w:rsid w:val="00FD79F0"/>
    <w:rsid w:val="00FE63D6"/>
    <w:rsid w:val="00FE693A"/>
    <w:rsid w:val="00FF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81CB"/>
  <w15:chartTrackingRefBased/>
  <w15:docId w15:val="{CDF5F1D1-660F-4F88-9E90-8CDF303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C29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020B8"/>
    <w:pPr>
      <w:jc w:val="center"/>
      <w:outlineLvl w:val="0"/>
    </w:pPr>
    <w:rPr>
      <w:b/>
      <w:bCs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FC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6D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18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C18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0B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C18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6DD5"/>
    <w:rPr>
      <w:rFonts w:eastAsiaTheme="majorEastAsia" w:cstheme="majorBidi"/>
      <w:kern w:val="0"/>
      <w:sz w:val="32"/>
      <w:szCs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C181B"/>
    <w:rPr>
      <w:rFonts w:eastAsiaTheme="majorEastAsia" w:cstheme="majorBidi"/>
      <w:i/>
      <w:iCs/>
      <w:color w:val="0F476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C181B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C181B"/>
    <w:rPr>
      <w:rFonts w:eastAsiaTheme="majorEastAsia" w:cstheme="majorBidi"/>
      <w:i/>
      <w:iCs/>
      <w:color w:val="595959" w:themeColor="text1" w:themeTint="A6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C181B"/>
    <w:rPr>
      <w:rFonts w:eastAsiaTheme="majorEastAsia" w:cstheme="majorBidi"/>
      <w:color w:val="595959" w:themeColor="text1" w:themeTint="A6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C181B"/>
    <w:rPr>
      <w:rFonts w:eastAsiaTheme="majorEastAsia" w:cstheme="majorBidi"/>
      <w:i/>
      <w:iCs/>
      <w:color w:val="272727" w:themeColor="text1" w:themeTint="D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C181B"/>
    <w:rPr>
      <w:rFonts w:eastAsiaTheme="majorEastAsia" w:cstheme="majorBidi"/>
      <w:color w:val="272727" w:themeColor="text1" w:themeTint="D8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C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18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FC181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C181B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FC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81B"/>
    <w:rPr>
      <w:rFonts w:ascii="Times New Roman" w:hAnsi="Times New Roman" w:cs="Times New Roman"/>
      <w:i/>
      <w:iCs/>
      <w:color w:val="404040" w:themeColor="text1" w:themeTint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C18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8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81B"/>
    <w:rPr>
      <w:rFonts w:ascii="Times New Roman" w:hAnsi="Times New Roman" w:cs="Times New Roman"/>
      <w:i/>
      <w:iCs/>
      <w:color w:val="0F4761" w:themeColor="accent1" w:themeShade="BF"/>
      <w:sz w:val="28"/>
      <w:szCs w:val="28"/>
      <w:lang w:eastAsia="ru-RU"/>
    </w:rPr>
  </w:style>
  <w:style w:type="character" w:styleId="ab">
    <w:name w:val="Intense Reference"/>
    <w:basedOn w:val="a0"/>
    <w:uiPriority w:val="32"/>
    <w:qFormat/>
    <w:rsid w:val="00FC181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181B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C181B"/>
    <w:rPr>
      <w:color w:val="605E5C"/>
      <w:shd w:val="clear" w:color="auto" w:fill="E1DFDD"/>
    </w:rPr>
  </w:style>
  <w:style w:type="paragraph" w:styleId="ad">
    <w:name w:val="Body Text"/>
    <w:basedOn w:val="a"/>
    <w:link w:val="ae"/>
    <w:unhideWhenUsed/>
    <w:rsid w:val="00FC181B"/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FC181B"/>
    <w:rPr>
      <w:rFonts w:ascii="Times New Roman" w:eastAsia="Times New Roman" w:hAnsi="Times New Roman" w:cs="Times New Roman"/>
      <w:kern w:val="0"/>
      <w14:ligatures w14:val="none"/>
    </w:rPr>
  </w:style>
  <w:style w:type="paragraph" w:styleId="23">
    <w:name w:val="toc 2"/>
    <w:basedOn w:val="af"/>
    <w:autoRedefine/>
    <w:uiPriority w:val="39"/>
    <w:unhideWhenUsed/>
    <w:rsid w:val="00FC181B"/>
    <w:pPr>
      <w:suppressLineNumbers/>
      <w:tabs>
        <w:tab w:val="right" w:leader="dot" w:pos="9223"/>
      </w:tabs>
      <w:ind w:left="283" w:right="201"/>
      <w:jc w:val="center"/>
    </w:pPr>
    <w:rPr>
      <w:rFonts w:ascii="Arial" w:eastAsia="Arial" w:hAnsi="Arial" w:cs="Arial"/>
      <w:sz w:val="32"/>
      <w:szCs w:val="32"/>
    </w:rPr>
  </w:style>
  <w:style w:type="paragraph" w:styleId="af0">
    <w:name w:val="TOC Heading"/>
    <w:basedOn w:val="af"/>
    <w:semiHidden/>
    <w:unhideWhenUsed/>
    <w:qFormat/>
    <w:rsid w:val="00FC181B"/>
    <w:pPr>
      <w:suppressLineNumbers/>
      <w:ind w:right="201"/>
      <w:jc w:val="center"/>
    </w:pPr>
    <w:rPr>
      <w:rFonts w:ascii="Arial" w:eastAsia="Arial" w:hAnsi="Arial" w:cs="Arial"/>
      <w:sz w:val="32"/>
      <w:szCs w:val="32"/>
    </w:rPr>
  </w:style>
  <w:style w:type="character" w:customStyle="1" w:styleId="af1">
    <w:name w:val="Исходный текст"/>
    <w:qFormat/>
    <w:rsid w:val="00FC181B"/>
    <w:rPr>
      <w:rFonts w:ascii="Liberation Mono" w:eastAsia="Liberation Mono" w:hAnsi="Liberation Mono" w:cs="Liberation Mono" w:hint="default"/>
    </w:rPr>
  </w:style>
  <w:style w:type="character" w:customStyle="1" w:styleId="af2">
    <w:name w:val="Ссылка указателя"/>
    <w:qFormat/>
    <w:rsid w:val="00FC181B"/>
  </w:style>
  <w:style w:type="paragraph" w:styleId="12">
    <w:name w:val="index 1"/>
    <w:basedOn w:val="a"/>
    <w:next w:val="a"/>
    <w:autoRedefine/>
    <w:uiPriority w:val="99"/>
    <w:semiHidden/>
    <w:unhideWhenUsed/>
    <w:rsid w:val="00FC181B"/>
    <w:pPr>
      <w:ind w:left="220" w:hanging="220"/>
    </w:pPr>
  </w:style>
  <w:style w:type="paragraph" w:styleId="af">
    <w:name w:val="index heading"/>
    <w:basedOn w:val="a"/>
    <w:next w:val="12"/>
    <w:uiPriority w:val="99"/>
    <w:semiHidden/>
    <w:unhideWhenUsed/>
    <w:rsid w:val="00FC181B"/>
    <w:rPr>
      <w:rFonts w:asciiTheme="majorHAnsi" w:eastAsiaTheme="majorEastAsia" w:hAnsiTheme="majorHAnsi" w:cstheme="majorBidi"/>
      <w:b/>
      <w:bCs/>
    </w:rPr>
  </w:style>
  <w:style w:type="paragraph" w:styleId="13">
    <w:name w:val="toc 1"/>
    <w:basedOn w:val="a"/>
    <w:next w:val="a"/>
    <w:autoRedefine/>
    <w:uiPriority w:val="39"/>
    <w:unhideWhenUsed/>
    <w:rsid w:val="00FC181B"/>
    <w:pPr>
      <w:spacing w:after="100"/>
    </w:pPr>
  </w:style>
  <w:style w:type="table" w:styleId="af3">
    <w:name w:val="Table Grid"/>
    <w:basedOn w:val="a1"/>
    <w:uiPriority w:val="39"/>
    <w:rsid w:val="00FA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C96DD5"/>
    <w:pPr>
      <w:spacing w:after="100"/>
      <w:ind w:left="560"/>
    </w:pPr>
  </w:style>
  <w:style w:type="character" w:styleId="af4">
    <w:name w:val="Placeholder Text"/>
    <w:basedOn w:val="a0"/>
    <w:uiPriority w:val="99"/>
    <w:semiHidden/>
    <w:rsid w:val="008122E8"/>
    <w:rPr>
      <w:color w:val="666666"/>
    </w:rPr>
  </w:style>
  <w:style w:type="paragraph" w:styleId="af5">
    <w:name w:val="List"/>
    <w:basedOn w:val="a"/>
    <w:uiPriority w:val="99"/>
    <w:unhideWhenUsed/>
    <w:rsid w:val="00EC05D8"/>
    <w:pPr>
      <w:ind w:left="283" w:hanging="283"/>
      <w:contextualSpacing/>
    </w:pPr>
  </w:style>
  <w:style w:type="paragraph" w:styleId="af6">
    <w:name w:val="caption"/>
    <w:basedOn w:val="a"/>
    <w:next w:val="a"/>
    <w:uiPriority w:val="35"/>
    <w:unhideWhenUsed/>
    <w:qFormat/>
    <w:rsid w:val="00EC05D8"/>
    <w:pPr>
      <w:spacing w:after="200"/>
    </w:pPr>
    <w:rPr>
      <w:i/>
      <w:iCs/>
      <w:color w:val="0E2841" w:themeColor="text2"/>
      <w:sz w:val="18"/>
      <w:szCs w:val="18"/>
    </w:rPr>
  </w:style>
  <w:style w:type="paragraph" w:styleId="af7">
    <w:name w:val="Body Text Indent"/>
    <w:basedOn w:val="a"/>
    <w:link w:val="af8"/>
    <w:uiPriority w:val="99"/>
    <w:unhideWhenUsed/>
    <w:rsid w:val="00EC05D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rsid w:val="00EC05D8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af9">
    <w:name w:val="Body Text First Indent"/>
    <w:basedOn w:val="ad"/>
    <w:link w:val="afa"/>
    <w:uiPriority w:val="99"/>
    <w:semiHidden/>
    <w:unhideWhenUsed/>
    <w:rsid w:val="00EC05D8"/>
    <w:pPr>
      <w:ind w:firstLine="360"/>
    </w:pPr>
    <w:rPr>
      <w:sz w:val="28"/>
      <w:szCs w:val="22"/>
    </w:rPr>
  </w:style>
  <w:style w:type="character" w:customStyle="1" w:styleId="afa">
    <w:name w:val="Красная строка Знак"/>
    <w:basedOn w:val="ae"/>
    <w:link w:val="af9"/>
    <w:uiPriority w:val="99"/>
    <w:semiHidden/>
    <w:rsid w:val="00EC05D8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24">
    <w:name w:val="Body Text First Indent 2"/>
    <w:basedOn w:val="af7"/>
    <w:link w:val="25"/>
    <w:uiPriority w:val="99"/>
    <w:unhideWhenUsed/>
    <w:rsid w:val="00EC05D8"/>
    <w:pPr>
      <w:spacing w:after="0"/>
      <w:ind w:left="360" w:firstLine="360"/>
    </w:pPr>
  </w:style>
  <w:style w:type="character" w:customStyle="1" w:styleId="25">
    <w:name w:val="Красная строка 2 Знак"/>
    <w:basedOn w:val="af8"/>
    <w:link w:val="24"/>
    <w:uiPriority w:val="99"/>
    <w:rsid w:val="00EC05D8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character" w:styleId="afb">
    <w:name w:val="FollowedHyperlink"/>
    <w:basedOn w:val="a0"/>
    <w:uiPriority w:val="99"/>
    <w:semiHidden/>
    <w:unhideWhenUsed/>
    <w:rsid w:val="00C66620"/>
    <w:rPr>
      <w:color w:val="96607D" w:themeColor="followedHyperlink"/>
      <w:u w:val="single"/>
    </w:rPr>
  </w:style>
  <w:style w:type="paragraph" w:customStyle="1" w:styleId="msonormal0">
    <w:name w:val="msonormal"/>
    <w:basedOn w:val="a"/>
    <w:rsid w:val="00C66620"/>
    <w:pPr>
      <w:widowControl/>
      <w:suppressAutoHyphens w:val="0"/>
      <w:overflowPunct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оглавление авто"/>
    <w:basedOn w:val="1"/>
    <w:qFormat/>
    <w:rsid w:val="000812B1"/>
    <w:pPr>
      <w:keepNext/>
      <w:keepLines/>
      <w:overflowPunct/>
      <w:autoSpaceDN w:val="0"/>
      <w:spacing w:before="240"/>
      <w:textAlignment w:val="baseline"/>
    </w:pPr>
    <w:rPr>
      <w:rFonts w:eastAsiaTheme="majorEastAsia"/>
      <w:b w:val="0"/>
      <w:bCs w:val="0"/>
      <w:kern w:val="3"/>
      <w:sz w:val="28"/>
      <w:szCs w:val="28"/>
      <w:shd w:val="clear" w:color="auto" w:fill="auto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BDA24-21DD-400D-A1DA-A774E3032D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C019A4-7AAE-484C-976B-9E5DD7A63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194F6A-6F09-4BE9-8E2B-EDBDC7D1A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8818E-F0A9-4188-84BE-D386639F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 Лев Константинович</dc:creator>
  <cp:keywords/>
  <dc:description/>
  <cp:lastModifiedBy>Иван Павленко</cp:lastModifiedBy>
  <cp:revision>24</cp:revision>
  <dcterms:created xsi:type="dcterms:W3CDTF">2024-11-12T12:47:00Z</dcterms:created>
  <dcterms:modified xsi:type="dcterms:W3CDTF">2025-03-13T16:15:00Z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