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F7460" w14:textId="36C093A3" w:rsidR="0036558F" w:rsidRDefault="0036558F" w:rsidP="005E66D9">
      <w:pPr>
        <w:spacing w:after="160" w:line="259" w:lineRule="auto"/>
        <w:ind w:left="0"/>
        <w:rPr>
          <w:b/>
          <w:bCs/>
          <w:sz w:val="28"/>
          <w:szCs w:val="28"/>
        </w:rPr>
      </w:pPr>
    </w:p>
    <w:p w14:paraId="78C29942" w14:textId="6AA35923" w:rsidR="000E5699" w:rsidRPr="002E5CCC" w:rsidRDefault="000E5699" w:rsidP="000E5699">
      <w:pPr>
        <w:jc w:val="center"/>
        <w:rPr>
          <w:b/>
          <w:bCs/>
          <w:sz w:val="28"/>
          <w:szCs w:val="28"/>
        </w:rPr>
      </w:pPr>
      <w:r w:rsidRPr="002E5CCC">
        <w:rPr>
          <w:b/>
          <w:bCs/>
          <w:sz w:val="28"/>
          <w:szCs w:val="28"/>
        </w:rPr>
        <w:t>FACULDADE DE TECNOLOGIA DE SÃO JOSÉ DOS CAMPOS</w:t>
      </w:r>
    </w:p>
    <w:p w14:paraId="26C79A6F" w14:textId="77777777" w:rsidR="00E561F5" w:rsidRPr="002E5CCC" w:rsidRDefault="000E5699" w:rsidP="00E561F5">
      <w:pPr>
        <w:jc w:val="center"/>
      </w:pPr>
      <w:r w:rsidRPr="002E5CCC">
        <w:rPr>
          <w:b/>
          <w:bCs/>
          <w:sz w:val="28"/>
          <w:szCs w:val="28"/>
        </w:rPr>
        <w:t xml:space="preserve">FATEC PROFESSOR </w:t>
      </w:r>
      <w:r w:rsidRPr="002E5CCC">
        <w:rPr>
          <w:b/>
          <w:bCs/>
          <w:caps/>
          <w:sz w:val="28"/>
          <w:szCs w:val="28"/>
        </w:rPr>
        <w:t>Jessen Vidal</w:t>
      </w:r>
    </w:p>
    <w:p w14:paraId="527C5031" w14:textId="77777777" w:rsidR="00E561F5" w:rsidRPr="002E5CCC" w:rsidRDefault="00E561F5" w:rsidP="00E561F5">
      <w:pPr>
        <w:jc w:val="center"/>
        <w:rPr>
          <w:b/>
          <w:bCs/>
        </w:rPr>
      </w:pPr>
    </w:p>
    <w:p w14:paraId="061D46AA" w14:textId="77777777" w:rsidR="00E561F5" w:rsidRPr="002E5CCC" w:rsidRDefault="00E561F5" w:rsidP="00E561F5">
      <w:pPr>
        <w:jc w:val="center"/>
        <w:rPr>
          <w:b/>
          <w:bCs/>
        </w:rPr>
      </w:pPr>
    </w:p>
    <w:p w14:paraId="2C2C9996" w14:textId="77777777" w:rsidR="00E561F5" w:rsidRPr="002E5CCC" w:rsidRDefault="00E561F5" w:rsidP="00E561F5">
      <w:pPr>
        <w:jc w:val="center"/>
        <w:rPr>
          <w:b/>
          <w:bCs/>
        </w:rPr>
      </w:pPr>
    </w:p>
    <w:p w14:paraId="460CE150" w14:textId="77777777" w:rsidR="00E561F5" w:rsidRPr="002E5CCC" w:rsidRDefault="00E561F5" w:rsidP="00E561F5">
      <w:pPr>
        <w:jc w:val="center"/>
        <w:rPr>
          <w:b/>
          <w:bCs/>
        </w:rPr>
      </w:pPr>
    </w:p>
    <w:p w14:paraId="772CA163" w14:textId="77777777" w:rsidR="00E561F5" w:rsidRPr="002E5CCC" w:rsidRDefault="00E561F5" w:rsidP="00E561F5">
      <w:pPr>
        <w:jc w:val="center"/>
        <w:rPr>
          <w:b/>
          <w:bCs/>
        </w:rPr>
      </w:pPr>
    </w:p>
    <w:p w14:paraId="06383F51" w14:textId="77777777" w:rsidR="00E561F5" w:rsidRPr="002E5CCC" w:rsidRDefault="00E561F5" w:rsidP="00E561F5">
      <w:pPr>
        <w:jc w:val="center"/>
        <w:rPr>
          <w:b/>
          <w:bCs/>
        </w:rPr>
      </w:pPr>
    </w:p>
    <w:p w14:paraId="36E1ACB7" w14:textId="0AC0316E" w:rsidR="00E561F5" w:rsidRPr="002E5CCC" w:rsidRDefault="00E561F5" w:rsidP="00E561F5">
      <w:pPr>
        <w:jc w:val="center"/>
        <w:rPr>
          <w:b/>
          <w:bCs/>
        </w:rPr>
      </w:pPr>
    </w:p>
    <w:p w14:paraId="45B657FC" w14:textId="77777777" w:rsidR="00A563C4" w:rsidRDefault="00875D0F" w:rsidP="00E561F5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ALENDRE ESCOBAR GARCIA SILVEIRA</w:t>
      </w:r>
    </w:p>
    <w:p w14:paraId="405AC05B" w14:textId="77777777" w:rsidR="00A563C4" w:rsidRDefault="00875D0F" w:rsidP="00E561F5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FELIPE NASCIMENTO DE SOUZA</w:t>
      </w:r>
    </w:p>
    <w:p w14:paraId="2A2E4A1B" w14:textId="77777777" w:rsidR="00A563C4" w:rsidRDefault="00875D0F" w:rsidP="00E561F5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PEDRO HENRIQUE ROCHA BATISTA</w:t>
      </w:r>
    </w:p>
    <w:p w14:paraId="71D10D87" w14:textId="77777777" w:rsidR="00A563C4" w:rsidRDefault="00875D0F" w:rsidP="00E561F5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ROGÉRIO AUGUSTO ANTUNES PEREIRA</w:t>
      </w:r>
    </w:p>
    <w:p w14:paraId="5C7E5F07" w14:textId="4CDDBE0E" w:rsidR="000E5699" w:rsidRPr="002E5CCC" w:rsidRDefault="00875D0F" w:rsidP="00E561F5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YURI GONÇALVES ALEIXO</w:t>
      </w:r>
      <w:r w:rsidR="00E561F5" w:rsidRPr="002E5CCC">
        <w:rPr>
          <w:b/>
          <w:color w:val="00B050"/>
          <w:sz w:val="28"/>
        </w:rPr>
        <w:t xml:space="preserve"> </w:t>
      </w:r>
    </w:p>
    <w:p w14:paraId="4D727074" w14:textId="77777777" w:rsidR="00EF1DEE" w:rsidRDefault="00EF1DEE" w:rsidP="000E5699">
      <w:pPr>
        <w:jc w:val="center"/>
      </w:pPr>
    </w:p>
    <w:p w14:paraId="4BA26311" w14:textId="77777777" w:rsidR="00EF1DEE" w:rsidRDefault="00EF1DEE" w:rsidP="000E5699">
      <w:pPr>
        <w:jc w:val="center"/>
      </w:pPr>
    </w:p>
    <w:p w14:paraId="591B8E3F" w14:textId="77777777" w:rsidR="00EF1DEE" w:rsidRDefault="00EF1DEE" w:rsidP="000E5699">
      <w:pPr>
        <w:jc w:val="center"/>
      </w:pPr>
    </w:p>
    <w:p w14:paraId="05A9E3B9" w14:textId="77777777" w:rsidR="00EF1DEE" w:rsidRDefault="00EF1DEE" w:rsidP="000E5699">
      <w:pPr>
        <w:jc w:val="center"/>
      </w:pPr>
    </w:p>
    <w:p w14:paraId="35DB369C" w14:textId="77777777" w:rsidR="00EF1DEE" w:rsidRDefault="00EF1DEE" w:rsidP="000E5699">
      <w:pPr>
        <w:jc w:val="center"/>
      </w:pPr>
    </w:p>
    <w:p w14:paraId="3DF89844" w14:textId="77777777" w:rsidR="00EF1DEE" w:rsidRDefault="00EF1DEE" w:rsidP="000E5699">
      <w:pPr>
        <w:jc w:val="center"/>
      </w:pPr>
    </w:p>
    <w:p w14:paraId="771078AA" w14:textId="35CABE70" w:rsidR="000E5699" w:rsidRPr="002E5CCC" w:rsidRDefault="000E5699" w:rsidP="000E5699">
      <w:pPr>
        <w:jc w:val="center"/>
      </w:pPr>
    </w:p>
    <w:p w14:paraId="7885C798" w14:textId="77777777" w:rsidR="00EF1DEE" w:rsidRDefault="00054BDC" w:rsidP="00F540D3">
      <w:pPr>
        <w:pStyle w:val="Corpodetexto"/>
        <w:spacing w:line="240" w:lineRule="auto"/>
        <w:jc w:val="center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>Cluster</w:t>
      </w:r>
      <w:r w:rsidR="00814540">
        <w:rPr>
          <w:b/>
          <w:color w:val="000000" w:themeColor="text1"/>
          <w:sz w:val="32"/>
        </w:rPr>
        <w:t xml:space="preserve"> </w:t>
      </w:r>
      <w:r w:rsidR="00F540D3">
        <w:rPr>
          <w:b/>
          <w:color w:val="000000" w:themeColor="text1"/>
          <w:sz w:val="32"/>
        </w:rPr>
        <w:t xml:space="preserve">Aeroespacial </w:t>
      </w:r>
    </w:p>
    <w:p w14:paraId="54811D67" w14:textId="04F650C8" w:rsidR="00F540D3" w:rsidRPr="002E5CCC" w:rsidRDefault="00F540D3" w:rsidP="00F540D3">
      <w:pPr>
        <w:pStyle w:val="Corpodetexto"/>
        <w:spacing w:line="240" w:lineRule="auto"/>
        <w:jc w:val="center"/>
        <w:rPr>
          <w:b/>
          <w:bCs/>
        </w:rPr>
      </w:pPr>
    </w:p>
    <w:p w14:paraId="7851CDD5" w14:textId="77777777" w:rsidR="00F540D3" w:rsidRPr="002E5CCC" w:rsidRDefault="00F540D3" w:rsidP="00F540D3">
      <w:pPr>
        <w:pStyle w:val="Corpodetexto"/>
        <w:jc w:val="center"/>
        <w:rPr>
          <w:b/>
          <w:bCs/>
        </w:rPr>
      </w:pPr>
    </w:p>
    <w:p w14:paraId="75526747" w14:textId="77777777" w:rsidR="00F540D3" w:rsidRPr="002E5CCC" w:rsidRDefault="00F540D3" w:rsidP="00F540D3">
      <w:pPr>
        <w:pStyle w:val="Corpodetexto"/>
        <w:jc w:val="center"/>
        <w:rPr>
          <w:b/>
          <w:bCs/>
        </w:rPr>
      </w:pPr>
    </w:p>
    <w:p w14:paraId="7550F538" w14:textId="77777777" w:rsidR="00F540D3" w:rsidRPr="002E5CCC" w:rsidRDefault="00F540D3" w:rsidP="00F540D3">
      <w:pPr>
        <w:jc w:val="center"/>
        <w:rPr>
          <w:b/>
          <w:bCs/>
        </w:rPr>
      </w:pPr>
    </w:p>
    <w:p w14:paraId="3DDC4ADF" w14:textId="77777777" w:rsidR="00F540D3" w:rsidRPr="002E5CCC" w:rsidRDefault="00F540D3" w:rsidP="00F540D3">
      <w:pPr>
        <w:jc w:val="center"/>
        <w:rPr>
          <w:b/>
          <w:bCs/>
        </w:rPr>
      </w:pPr>
    </w:p>
    <w:p w14:paraId="47312BA5" w14:textId="77777777" w:rsidR="00F540D3" w:rsidRPr="002E5CCC" w:rsidRDefault="00F540D3" w:rsidP="00F540D3">
      <w:pPr>
        <w:jc w:val="center"/>
        <w:rPr>
          <w:b/>
          <w:bCs/>
        </w:rPr>
      </w:pPr>
    </w:p>
    <w:p w14:paraId="44644297" w14:textId="77777777" w:rsidR="00F540D3" w:rsidRPr="002E5CCC" w:rsidRDefault="00F540D3" w:rsidP="00F540D3">
      <w:pPr>
        <w:jc w:val="center"/>
        <w:rPr>
          <w:b/>
          <w:bCs/>
        </w:rPr>
      </w:pPr>
    </w:p>
    <w:p w14:paraId="555B790A" w14:textId="77777777" w:rsidR="00F540D3" w:rsidRPr="002E5CCC" w:rsidRDefault="00F540D3" w:rsidP="00F540D3">
      <w:pPr>
        <w:jc w:val="center"/>
        <w:rPr>
          <w:b/>
          <w:bCs/>
        </w:rPr>
      </w:pPr>
    </w:p>
    <w:p w14:paraId="313F5AD6" w14:textId="77777777" w:rsidR="00F540D3" w:rsidRPr="002E5CCC" w:rsidRDefault="00F540D3" w:rsidP="00F540D3">
      <w:pPr>
        <w:rPr>
          <w:b/>
          <w:bCs/>
        </w:rPr>
      </w:pPr>
    </w:p>
    <w:p w14:paraId="668C944A" w14:textId="77777777" w:rsidR="00F540D3" w:rsidRPr="002E5CCC" w:rsidRDefault="00F540D3" w:rsidP="00F540D3">
      <w:pPr>
        <w:rPr>
          <w:b/>
          <w:bCs/>
        </w:rPr>
      </w:pPr>
    </w:p>
    <w:p w14:paraId="3A21BED6" w14:textId="77777777" w:rsidR="00F540D3" w:rsidRPr="002E5CCC" w:rsidRDefault="00F540D3" w:rsidP="00F540D3">
      <w:pPr>
        <w:rPr>
          <w:b/>
          <w:bCs/>
        </w:rPr>
      </w:pPr>
    </w:p>
    <w:p w14:paraId="3BA2FD6C" w14:textId="77777777" w:rsidR="00F540D3" w:rsidRPr="002E5CCC" w:rsidRDefault="00F540D3" w:rsidP="00F540D3">
      <w:pPr>
        <w:rPr>
          <w:b/>
          <w:bCs/>
        </w:rPr>
      </w:pPr>
    </w:p>
    <w:p w14:paraId="76E0DE5D" w14:textId="77777777" w:rsidR="00F540D3" w:rsidRPr="002E5CCC" w:rsidRDefault="00F540D3" w:rsidP="00F540D3">
      <w:pPr>
        <w:rPr>
          <w:b/>
          <w:bCs/>
        </w:rPr>
      </w:pPr>
    </w:p>
    <w:p w14:paraId="2BBF9697" w14:textId="77777777" w:rsidR="00F540D3" w:rsidRPr="002E5CCC" w:rsidRDefault="00F540D3" w:rsidP="00F540D3">
      <w:pPr>
        <w:rPr>
          <w:b/>
          <w:bCs/>
        </w:rPr>
      </w:pPr>
    </w:p>
    <w:p w14:paraId="7000DB9F" w14:textId="77777777" w:rsidR="00F540D3" w:rsidRPr="002E5CCC" w:rsidRDefault="00F540D3" w:rsidP="00F540D3">
      <w:pPr>
        <w:rPr>
          <w:b/>
          <w:bCs/>
        </w:rPr>
      </w:pPr>
    </w:p>
    <w:p w14:paraId="6BF64883" w14:textId="77777777" w:rsidR="00F540D3" w:rsidRPr="002E5CCC" w:rsidRDefault="00F540D3" w:rsidP="00F540D3">
      <w:pPr>
        <w:rPr>
          <w:b/>
          <w:bCs/>
        </w:rPr>
      </w:pPr>
    </w:p>
    <w:p w14:paraId="6248BD34" w14:textId="77777777" w:rsidR="00F540D3" w:rsidRPr="002E5CCC" w:rsidRDefault="00F540D3" w:rsidP="00F540D3">
      <w:pPr>
        <w:rPr>
          <w:b/>
          <w:bCs/>
        </w:rPr>
      </w:pPr>
    </w:p>
    <w:p w14:paraId="1B8F5839" w14:textId="77777777" w:rsidR="00F540D3" w:rsidRPr="002E5CCC" w:rsidRDefault="00F540D3" w:rsidP="00F540D3">
      <w:pPr>
        <w:rPr>
          <w:b/>
          <w:bCs/>
        </w:rPr>
      </w:pPr>
    </w:p>
    <w:p w14:paraId="65383E7F" w14:textId="77777777" w:rsidR="00F540D3" w:rsidRPr="002E5CCC" w:rsidRDefault="00F540D3" w:rsidP="00F540D3">
      <w:pPr>
        <w:rPr>
          <w:b/>
          <w:bCs/>
        </w:rPr>
      </w:pPr>
    </w:p>
    <w:p w14:paraId="39C28C64" w14:textId="77777777" w:rsidR="00F540D3" w:rsidRPr="002E5CCC" w:rsidRDefault="00F540D3" w:rsidP="00F540D3">
      <w:pPr>
        <w:rPr>
          <w:b/>
          <w:bCs/>
        </w:rPr>
      </w:pPr>
    </w:p>
    <w:p w14:paraId="7790B4A3" w14:textId="77777777" w:rsidR="00F540D3" w:rsidRPr="002E5CCC" w:rsidRDefault="00F540D3" w:rsidP="00F540D3">
      <w:pPr>
        <w:rPr>
          <w:b/>
          <w:bCs/>
        </w:rPr>
      </w:pPr>
    </w:p>
    <w:p w14:paraId="056EC907" w14:textId="77777777" w:rsidR="00F540D3" w:rsidRPr="002E5CCC" w:rsidRDefault="00F540D3" w:rsidP="00F540D3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São José dos Campos</w:t>
      </w:r>
    </w:p>
    <w:p w14:paraId="0622D61B" w14:textId="3FDDF093" w:rsidR="00F540D3" w:rsidRPr="002E5CCC" w:rsidRDefault="00F540D3" w:rsidP="00F540D3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20</w:t>
      </w:r>
      <w:r w:rsidRPr="00F540D3">
        <w:rPr>
          <w:color w:val="000000" w:themeColor="text1"/>
          <w:sz w:val="28"/>
          <w:szCs w:val="28"/>
        </w:rPr>
        <w:t>22</w:t>
      </w:r>
    </w:p>
    <w:p w14:paraId="222DA6EB" w14:textId="77777777" w:rsidR="00EF1DEE" w:rsidRDefault="00EF1DEE" w:rsidP="000E24C8">
      <w:pPr>
        <w:jc w:val="center"/>
      </w:pPr>
    </w:p>
    <w:p w14:paraId="7DDBB5CD" w14:textId="77777777" w:rsidR="00EF1DEE" w:rsidRDefault="00EF1DEE" w:rsidP="000E24C8">
      <w:pPr>
        <w:jc w:val="center"/>
      </w:pPr>
    </w:p>
    <w:p w14:paraId="056FB692" w14:textId="77777777" w:rsidR="00EF1DEE" w:rsidRDefault="00EF1DEE" w:rsidP="000E24C8">
      <w:pPr>
        <w:jc w:val="center"/>
      </w:pPr>
    </w:p>
    <w:p w14:paraId="2151BCE7" w14:textId="77777777" w:rsidR="00EF1DEE" w:rsidRDefault="00EF1DEE" w:rsidP="000E24C8">
      <w:pPr>
        <w:jc w:val="center"/>
      </w:pPr>
    </w:p>
    <w:p w14:paraId="489B22B9" w14:textId="77777777" w:rsidR="00EF1DEE" w:rsidRDefault="00EF1DEE" w:rsidP="000E24C8">
      <w:pPr>
        <w:jc w:val="center"/>
      </w:pPr>
    </w:p>
    <w:p w14:paraId="65B6C057" w14:textId="77777777" w:rsidR="00EF1DEE" w:rsidRDefault="00EF1DEE" w:rsidP="000E24C8">
      <w:pPr>
        <w:jc w:val="center"/>
      </w:pPr>
    </w:p>
    <w:p w14:paraId="4A25B7F6" w14:textId="77777777" w:rsidR="00A563C4" w:rsidRDefault="00875D0F" w:rsidP="00875D0F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ALENDRE ESCOBAR GARCIA SILVEIRA</w:t>
      </w:r>
    </w:p>
    <w:p w14:paraId="7947876B" w14:textId="77777777" w:rsidR="00A563C4" w:rsidRDefault="00875D0F" w:rsidP="00875D0F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FELIPE NASCIMENTO DE SOUZA</w:t>
      </w:r>
    </w:p>
    <w:p w14:paraId="03D47984" w14:textId="77777777" w:rsidR="00A563C4" w:rsidRDefault="00875D0F" w:rsidP="00875D0F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PEDRO HENRIQUE ROCHA BATISTA</w:t>
      </w:r>
    </w:p>
    <w:p w14:paraId="6F7090D4" w14:textId="77777777" w:rsidR="00A563C4" w:rsidRDefault="00875D0F" w:rsidP="00875D0F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ROGÉRIO AUGUSTO ANTUNES PEREIRA</w:t>
      </w:r>
    </w:p>
    <w:p w14:paraId="02C3EFA0" w14:textId="094677DA" w:rsidR="00875D0F" w:rsidRPr="002E5CCC" w:rsidRDefault="00875D0F" w:rsidP="00875D0F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YURI GONÇALVES ALEIXO</w:t>
      </w:r>
      <w:r w:rsidRPr="002E5CCC">
        <w:rPr>
          <w:b/>
          <w:color w:val="00B050"/>
          <w:sz w:val="28"/>
        </w:rPr>
        <w:t xml:space="preserve"> </w:t>
      </w:r>
    </w:p>
    <w:p w14:paraId="5DC19EAD" w14:textId="2EFDBF2C" w:rsidR="000E24C8" w:rsidRPr="002E5CCC" w:rsidRDefault="000E24C8" w:rsidP="000E24C8">
      <w:pPr>
        <w:jc w:val="center"/>
        <w:rPr>
          <w:b/>
          <w:bCs/>
          <w:color w:val="00B050"/>
          <w:sz w:val="28"/>
        </w:rPr>
      </w:pPr>
    </w:p>
    <w:p w14:paraId="67F1481C" w14:textId="77777777" w:rsidR="000E24C8" w:rsidRPr="002E5CCC" w:rsidRDefault="000E24C8" w:rsidP="000E24C8">
      <w:pPr>
        <w:jc w:val="center"/>
        <w:rPr>
          <w:color w:val="00B050"/>
        </w:rPr>
      </w:pPr>
    </w:p>
    <w:p w14:paraId="2E683E47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7029F70B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14F74541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6D288396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464CFB71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1256F1E6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7A856448" w14:textId="77777777" w:rsidR="00EF1DEE" w:rsidRDefault="00054BDC" w:rsidP="001D4FDC">
      <w:pPr>
        <w:pStyle w:val="Ttulo2"/>
        <w:spacing w:before="0" w:after="0" w:line="240" w:lineRule="auto"/>
        <w:jc w:val="center"/>
        <w:rPr>
          <w:b w:val="0"/>
          <w:color w:val="000000" w:themeColor="text1"/>
          <w:sz w:val="32"/>
        </w:rPr>
      </w:pPr>
      <w:r>
        <w:rPr>
          <w:b w:val="0"/>
          <w:color w:val="000000" w:themeColor="text1"/>
          <w:sz w:val="32"/>
        </w:rPr>
        <w:t>Cluster</w:t>
      </w:r>
      <w:r w:rsidR="00814540">
        <w:rPr>
          <w:b w:val="0"/>
          <w:color w:val="000000" w:themeColor="text1"/>
          <w:sz w:val="32"/>
        </w:rPr>
        <w:t xml:space="preserve"> </w:t>
      </w:r>
      <w:r w:rsidR="000E24C8" w:rsidRPr="000E24C8">
        <w:rPr>
          <w:b w:val="0"/>
          <w:color w:val="000000" w:themeColor="text1"/>
          <w:sz w:val="32"/>
        </w:rPr>
        <w:t xml:space="preserve">Aeroespacial </w:t>
      </w:r>
    </w:p>
    <w:p w14:paraId="24B395E0" w14:textId="0DEA8F3A" w:rsidR="001D4FDC" w:rsidRPr="002E5CCC" w:rsidRDefault="001D4FDC" w:rsidP="001D4FDC">
      <w:pPr>
        <w:pStyle w:val="Ttulo2"/>
        <w:spacing w:before="0" w:after="0" w:line="240" w:lineRule="auto"/>
        <w:jc w:val="center"/>
        <w:rPr>
          <w:color w:val="00B050"/>
          <w:sz w:val="32"/>
          <w:szCs w:val="32"/>
        </w:rPr>
      </w:pPr>
    </w:p>
    <w:p w14:paraId="18898327" w14:textId="77777777" w:rsidR="001D4FDC" w:rsidRPr="002E5CCC" w:rsidRDefault="001D4FDC" w:rsidP="001D4FDC">
      <w:pPr>
        <w:pStyle w:val="Corpodetexto"/>
        <w:spacing w:line="240" w:lineRule="auto"/>
        <w:jc w:val="center"/>
        <w:rPr>
          <w:b/>
          <w:bCs/>
        </w:rPr>
      </w:pPr>
    </w:p>
    <w:p w14:paraId="6E791B4C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3719324A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5CAB0823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2E9B1D83" w14:textId="10373E51" w:rsidR="001D4FDC" w:rsidRPr="001D4FDC" w:rsidRDefault="001D4FDC" w:rsidP="001D4FDC">
      <w:pPr>
        <w:pStyle w:val="Recuodecorpodetexto3"/>
        <w:ind w:left="4820"/>
        <w:jc w:val="both"/>
        <w:rPr>
          <w:color w:val="00B050"/>
          <w:sz w:val="20"/>
          <w:szCs w:val="20"/>
        </w:rPr>
      </w:pPr>
      <w:r w:rsidRPr="00196676">
        <w:rPr>
          <w:sz w:val="24"/>
          <w:szCs w:val="24"/>
        </w:rPr>
        <w:t xml:space="preserve">Trabalho avaliativo apresentado à Faculdade de Tecnologia de São José dos Campos, como parte dos requisitos necessários </w:t>
      </w:r>
      <w:r w:rsidR="00480BE3">
        <w:rPr>
          <w:sz w:val="24"/>
          <w:szCs w:val="24"/>
        </w:rPr>
        <w:t>para obtenção da nota semestral do P</w:t>
      </w:r>
      <w:r w:rsidRPr="00196676">
        <w:rPr>
          <w:sz w:val="24"/>
          <w:szCs w:val="24"/>
        </w:rPr>
        <w:t>rojeto</w:t>
      </w:r>
      <w:r w:rsidR="00480BE3">
        <w:rPr>
          <w:sz w:val="24"/>
          <w:szCs w:val="24"/>
        </w:rPr>
        <w:t xml:space="preserve"> Integrador – PI no curso de</w:t>
      </w:r>
      <w:r w:rsidRPr="00196676">
        <w:rPr>
          <w:sz w:val="24"/>
          <w:szCs w:val="24"/>
        </w:rPr>
        <w:t xml:space="preserve"> </w:t>
      </w:r>
      <w:r w:rsidRPr="00196676">
        <w:rPr>
          <w:color w:val="000000" w:themeColor="text1"/>
          <w:sz w:val="24"/>
          <w:szCs w:val="24"/>
        </w:rPr>
        <w:t>logística</w:t>
      </w:r>
      <w:r w:rsidRPr="001D4FDC">
        <w:rPr>
          <w:color w:val="000000" w:themeColor="text1"/>
          <w:sz w:val="24"/>
          <w:szCs w:val="24"/>
        </w:rPr>
        <w:t>.</w:t>
      </w:r>
    </w:p>
    <w:p w14:paraId="0FC7F0E0" w14:textId="77777777" w:rsidR="001D4FDC" w:rsidRPr="002E5CCC" w:rsidRDefault="001D4FDC" w:rsidP="001D4FDC">
      <w:pPr>
        <w:pStyle w:val="Recuodecorpodetexto3"/>
        <w:ind w:left="4536"/>
        <w:jc w:val="right"/>
      </w:pPr>
    </w:p>
    <w:p w14:paraId="425EF735" w14:textId="77777777" w:rsidR="00EF1DEE" w:rsidRDefault="00EF1DEE" w:rsidP="001D4FDC">
      <w:pPr>
        <w:pStyle w:val="Recuodecorpodetexto3"/>
        <w:jc w:val="right"/>
        <w:rPr>
          <w:b/>
          <w:bCs/>
        </w:rPr>
      </w:pPr>
    </w:p>
    <w:p w14:paraId="0BB920BA" w14:textId="77777777" w:rsidR="00EF1DEE" w:rsidRDefault="00EF1DEE" w:rsidP="001D4FDC">
      <w:pPr>
        <w:pStyle w:val="Recuodecorpodetexto3"/>
        <w:jc w:val="right"/>
        <w:rPr>
          <w:b/>
          <w:bCs/>
        </w:rPr>
      </w:pPr>
    </w:p>
    <w:p w14:paraId="04708364" w14:textId="503E93CE" w:rsidR="001D4FDC" w:rsidRPr="002E5CCC" w:rsidRDefault="001D4FDC" w:rsidP="001D4FDC">
      <w:pPr>
        <w:pStyle w:val="Recuodecorpodetexto3"/>
        <w:jc w:val="right"/>
        <w:rPr>
          <w:b/>
          <w:bCs/>
        </w:rPr>
      </w:pPr>
    </w:p>
    <w:p w14:paraId="6B6D47C7" w14:textId="14BC8C87" w:rsidR="001D4FDC" w:rsidRPr="00072ABD" w:rsidRDefault="001D4FDC" w:rsidP="00002F00">
      <w:pPr>
        <w:pStyle w:val="Recuodecorpodetexto3"/>
        <w:ind w:firstLine="357"/>
        <w:jc w:val="right"/>
        <w:rPr>
          <w:b/>
          <w:bCs/>
          <w:sz w:val="24"/>
          <w:szCs w:val="24"/>
        </w:rPr>
      </w:pPr>
      <w:r w:rsidRPr="65EF3285">
        <w:rPr>
          <w:b/>
          <w:bCs/>
          <w:sz w:val="24"/>
          <w:szCs w:val="24"/>
        </w:rPr>
        <w:t xml:space="preserve">Orientador: </w:t>
      </w:r>
      <w:r w:rsidR="00480BE3" w:rsidRPr="65EF3285">
        <w:rPr>
          <w:b/>
          <w:bCs/>
          <w:sz w:val="24"/>
          <w:szCs w:val="24"/>
        </w:rPr>
        <w:t xml:space="preserve">Professor </w:t>
      </w:r>
      <w:r w:rsidR="1E927CE8" w:rsidRPr="65EF3285">
        <w:rPr>
          <w:b/>
          <w:bCs/>
          <w:sz w:val="24"/>
          <w:szCs w:val="24"/>
        </w:rPr>
        <w:t>M</w:t>
      </w:r>
      <w:r w:rsidR="00480BE3" w:rsidRPr="65EF3285">
        <w:rPr>
          <w:b/>
          <w:bCs/>
          <w:sz w:val="24"/>
          <w:szCs w:val="24"/>
        </w:rPr>
        <w:t xml:space="preserve">estre </w:t>
      </w:r>
      <w:r w:rsidR="00875D0F" w:rsidRPr="65EF3285">
        <w:rPr>
          <w:b/>
          <w:bCs/>
          <w:sz w:val="24"/>
          <w:szCs w:val="24"/>
        </w:rPr>
        <w:t xml:space="preserve">José </w:t>
      </w:r>
      <w:proofErr w:type="spellStart"/>
      <w:r w:rsidR="00875D0F" w:rsidRPr="65EF3285">
        <w:rPr>
          <w:b/>
          <w:bCs/>
          <w:sz w:val="24"/>
          <w:szCs w:val="24"/>
        </w:rPr>
        <w:t>Jaetis</w:t>
      </w:r>
      <w:proofErr w:type="spellEnd"/>
      <w:r w:rsidR="00875D0F" w:rsidRPr="65EF3285">
        <w:rPr>
          <w:b/>
          <w:bCs/>
          <w:sz w:val="24"/>
          <w:szCs w:val="24"/>
        </w:rPr>
        <w:t xml:space="preserve"> Rosario</w:t>
      </w:r>
    </w:p>
    <w:p w14:paraId="417DEF2D" w14:textId="19E18FEB" w:rsidR="00EF1DEE" w:rsidRDefault="001D4FDC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  <w:r w:rsidRPr="00072ABD">
        <w:rPr>
          <w:b/>
          <w:bCs/>
        </w:rPr>
        <w:t xml:space="preserve">Coorientador: </w:t>
      </w:r>
      <w:r w:rsidR="00875D0F">
        <w:rPr>
          <w:b/>
          <w:bCs/>
        </w:rPr>
        <w:t xml:space="preserve">Professor Mestre </w:t>
      </w:r>
      <w:r w:rsidR="00072ABD" w:rsidRPr="00072ABD">
        <w:rPr>
          <w:b/>
          <w:bCs/>
          <w:color w:val="000000" w:themeColor="text1"/>
        </w:rPr>
        <w:t>Marcus Vinicius do Nascimento</w:t>
      </w:r>
    </w:p>
    <w:p w14:paraId="0F218D1B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6A7324D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B6B3965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03295DE2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DA82693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1E7A69D3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13EEACAA" w14:textId="46DCC4E5" w:rsidR="00002F00" w:rsidRPr="002E5CCC" w:rsidRDefault="00002F00" w:rsidP="00002F00">
      <w:pPr>
        <w:tabs>
          <w:tab w:val="left" w:pos="5949"/>
        </w:tabs>
        <w:jc w:val="right"/>
        <w:rPr>
          <w:sz w:val="28"/>
          <w:szCs w:val="28"/>
        </w:rPr>
      </w:pPr>
    </w:p>
    <w:p w14:paraId="32A5A269" w14:textId="77777777" w:rsidR="00EF1DEE" w:rsidRDefault="00002F00" w:rsidP="00002F00">
      <w:pPr>
        <w:tabs>
          <w:tab w:val="left" w:pos="5949"/>
        </w:tabs>
        <w:jc w:val="center"/>
        <w:rPr>
          <w:color w:val="000000" w:themeColor="text1"/>
          <w:sz w:val="28"/>
          <w:szCs w:val="28"/>
        </w:rPr>
      </w:pPr>
      <w:r w:rsidRPr="00002F00">
        <w:rPr>
          <w:color w:val="000000" w:themeColor="text1"/>
          <w:sz w:val="28"/>
          <w:szCs w:val="28"/>
        </w:rPr>
        <w:t>São José dos Campos</w:t>
      </w:r>
    </w:p>
    <w:p w14:paraId="1DF1415E" w14:textId="77777777" w:rsidR="00EF1DEE" w:rsidRDefault="00002F00" w:rsidP="00002F00">
      <w:pPr>
        <w:tabs>
          <w:tab w:val="left" w:pos="5949"/>
        </w:tabs>
        <w:jc w:val="center"/>
        <w:rPr>
          <w:color w:val="00B050"/>
          <w:sz w:val="28"/>
          <w:szCs w:val="28"/>
        </w:rPr>
      </w:pPr>
      <w:r w:rsidRPr="00002F00">
        <w:rPr>
          <w:color w:val="000000" w:themeColor="text1"/>
          <w:sz w:val="28"/>
          <w:szCs w:val="28"/>
        </w:rPr>
        <w:t>2022</w:t>
      </w:r>
    </w:p>
    <w:p w14:paraId="4662C302" w14:textId="175473F5" w:rsidR="00002F00" w:rsidRPr="002E5CCC" w:rsidRDefault="00002F00" w:rsidP="00002F00">
      <w:pPr>
        <w:tabs>
          <w:tab w:val="left" w:pos="5949"/>
        </w:tabs>
        <w:jc w:val="center"/>
        <w:rPr>
          <w:color w:val="00B050"/>
          <w:sz w:val="28"/>
          <w:szCs w:val="28"/>
        </w:rPr>
        <w:sectPr w:rsidR="00002F00" w:rsidRPr="002E5CCC" w:rsidSect="00014AD7">
          <w:headerReference w:type="default" r:id="rId8"/>
          <w:headerReference w:type="first" r:id="rId9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docGrid w:linePitch="326"/>
        </w:sectPr>
      </w:pPr>
    </w:p>
    <w:p w14:paraId="00ED23F1" w14:textId="732DDAA2" w:rsidR="0086256D" w:rsidRPr="002E5CCC" w:rsidRDefault="0086256D" w:rsidP="0086256D">
      <w:pPr>
        <w:jc w:val="both"/>
      </w:pPr>
      <w:r w:rsidRPr="002E5CCC">
        <w:lastRenderedPageBreak/>
        <w:t>Dedicatória</w:t>
      </w:r>
    </w:p>
    <w:p w14:paraId="2488887A" w14:textId="77777777" w:rsidR="0086256D" w:rsidRPr="002E5CCC" w:rsidRDefault="0086256D" w:rsidP="0086256D"/>
    <w:p w14:paraId="24E88571" w14:textId="77777777" w:rsidR="0086256D" w:rsidRPr="002E5CCC" w:rsidRDefault="0086256D" w:rsidP="0086256D"/>
    <w:p w14:paraId="07540C38" w14:textId="77777777" w:rsidR="0086256D" w:rsidRPr="002E5CCC" w:rsidRDefault="0086256D" w:rsidP="0086256D"/>
    <w:p w14:paraId="3E65791A" w14:textId="77777777" w:rsidR="0086256D" w:rsidRPr="002E5CCC" w:rsidRDefault="0086256D" w:rsidP="0086256D"/>
    <w:p w14:paraId="55E3B7D8" w14:textId="77777777" w:rsidR="0086256D" w:rsidRPr="002E5CCC" w:rsidRDefault="0086256D" w:rsidP="0086256D"/>
    <w:p w14:paraId="1C10B017" w14:textId="77777777" w:rsidR="0086256D" w:rsidRPr="002E5CCC" w:rsidRDefault="0086256D" w:rsidP="0086256D"/>
    <w:p w14:paraId="474014EF" w14:textId="77777777" w:rsidR="0086256D" w:rsidRPr="002E5CCC" w:rsidRDefault="0086256D" w:rsidP="0086256D"/>
    <w:p w14:paraId="006FDF9B" w14:textId="77777777" w:rsidR="0086256D" w:rsidRPr="002E5CCC" w:rsidRDefault="0086256D" w:rsidP="0086256D"/>
    <w:p w14:paraId="5EE1FB6C" w14:textId="77777777" w:rsidR="0086256D" w:rsidRPr="002E5CCC" w:rsidRDefault="0086256D" w:rsidP="0086256D"/>
    <w:p w14:paraId="1E774E55" w14:textId="77777777" w:rsidR="0086256D" w:rsidRPr="002E5CCC" w:rsidRDefault="0086256D" w:rsidP="0086256D"/>
    <w:p w14:paraId="6204C7A0" w14:textId="77777777" w:rsidR="0086256D" w:rsidRPr="002E5CCC" w:rsidRDefault="0086256D" w:rsidP="0086256D"/>
    <w:p w14:paraId="6C6B4088" w14:textId="77777777" w:rsidR="0086256D" w:rsidRPr="002E5CCC" w:rsidRDefault="0086256D" w:rsidP="0086256D"/>
    <w:p w14:paraId="69978176" w14:textId="77777777" w:rsidR="0086256D" w:rsidRPr="002E5CCC" w:rsidRDefault="0086256D" w:rsidP="0086256D"/>
    <w:p w14:paraId="744E86F9" w14:textId="77777777" w:rsidR="0086256D" w:rsidRPr="002E5CCC" w:rsidRDefault="0086256D" w:rsidP="0086256D"/>
    <w:p w14:paraId="039CE902" w14:textId="77777777" w:rsidR="0086256D" w:rsidRPr="002E5CCC" w:rsidRDefault="0086256D" w:rsidP="0086256D"/>
    <w:p w14:paraId="35A3B098" w14:textId="77777777" w:rsidR="0086256D" w:rsidRPr="002E5CCC" w:rsidRDefault="0086256D" w:rsidP="0086256D"/>
    <w:p w14:paraId="63BA79E7" w14:textId="77777777" w:rsidR="0086256D" w:rsidRPr="002E5CCC" w:rsidRDefault="0086256D" w:rsidP="0086256D"/>
    <w:p w14:paraId="03E38616" w14:textId="77777777" w:rsidR="0086256D" w:rsidRPr="002E5CCC" w:rsidRDefault="0086256D" w:rsidP="0086256D"/>
    <w:p w14:paraId="4A9BB470" w14:textId="77777777" w:rsidR="0086256D" w:rsidRPr="002E5CCC" w:rsidRDefault="0086256D" w:rsidP="0086256D"/>
    <w:p w14:paraId="5265FA3D" w14:textId="77777777" w:rsidR="0086256D" w:rsidRPr="002E5CCC" w:rsidRDefault="0086256D" w:rsidP="0086256D"/>
    <w:p w14:paraId="2D3DCFED" w14:textId="77777777" w:rsidR="0086256D" w:rsidRPr="002E5CCC" w:rsidRDefault="0086256D" w:rsidP="0086256D"/>
    <w:p w14:paraId="375E81CD" w14:textId="77777777" w:rsidR="0086256D" w:rsidRPr="002E5CCC" w:rsidRDefault="0086256D" w:rsidP="0086256D"/>
    <w:p w14:paraId="3FA672FC" w14:textId="77777777" w:rsidR="0086256D" w:rsidRPr="002E5CCC" w:rsidRDefault="0086256D" w:rsidP="0086256D"/>
    <w:p w14:paraId="6F95FB65" w14:textId="77777777" w:rsidR="0086256D" w:rsidRPr="002E5CCC" w:rsidRDefault="0086256D" w:rsidP="0086256D"/>
    <w:p w14:paraId="67DA4754" w14:textId="77777777" w:rsidR="0086256D" w:rsidRPr="002E5CCC" w:rsidRDefault="0086256D" w:rsidP="0086256D"/>
    <w:p w14:paraId="3BEF4240" w14:textId="77777777" w:rsidR="0086256D" w:rsidRPr="002E5CCC" w:rsidRDefault="0086256D" w:rsidP="0086256D"/>
    <w:p w14:paraId="64CD57D5" w14:textId="77777777" w:rsidR="0086256D" w:rsidRPr="002E5CCC" w:rsidRDefault="0086256D" w:rsidP="0086256D"/>
    <w:p w14:paraId="34AF6444" w14:textId="77777777" w:rsidR="0086256D" w:rsidRPr="002E5CCC" w:rsidRDefault="0086256D" w:rsidP="0086256D"/>
    <w:p w14:paraId="47A64F08" w14:textId="77777777" w:rsidR="0086256D" w:rsidRPr="002E5CCC" w:rsidRDefault="0086256D" w:rsidP="0086256D"/>
    <w:p w14:paraId="5232C6F0" w14:textId="77777777" w:rsidR="0086256D" w:rsidRPr="002E5CCC" w:rsidRDefault="0086256D" w:rsidP="0086256D"/>
    <w:p w14:paraId="0106C7A6" w14:textId="77777777" w:rsidR="0086256D" w:rsidRPr="002E5CCC" w:rsidRDefault="0086256D" w:rsidP="0086256D"/>
    <w:p w14:paraId="7C25D257" w14:textId="77777777" w:rsidR="0086256D" w:rsidRPr="002E5CCC" w:rsidRDefault="0086256D" w:rsidP="0086256D"/>
    <w:p w14:paraId="520345CC" w14:textId="77777777" w:rsidR="0086256D" w:rsidRPr="002E5CCC" w:rsidRDefault="0086256D" w:rsidP="0086256D"/>
    <w:p w14:paraId="62998198" w14:textId="77777777" w:rsidR="0086256D" w:rsidRPr="002E5CCC" w:rsidRDefault="0086256D" w:rsidP="0086256D"/>
    <w:p w14:paraId="360D7FEF" w14:textId="77777777" w:rsidR="0086256D" w:rsidRPr="002E5CCC" w:rsidRDefault="0086256D" w:rsidP="0086256D"/>
    <w:p w14:paraId="3EF1B3E3" w14:textId="77777777" w:rsidR="0086256D" w:rsidRPr="002E5CCC" w:rsidRDefault="0086256D" w:rsidP="0086256D"/>
    <w:p w14:paraId="598EF0EB" w14:textId="77777777" w:rsidR="0086256D" w:rsidRPr="002E5CCC" w:rsidRDefault="0086256D" w:rsidP="0086256D"/>
    <w:p w14:paraId="5BBD3EF6" w14:textId="77777777" w:rsidR="0086256D" w:rsidRPr="002E5CCC" w:rsidRDefault="0086256D" w:rsidP="0086256D"/>
    <w:p w14:paraId="06254A2C" w14:textId="77777777" w:rsidR="0086256D" w:rsidRPr="002E5CCC" w:rsidRDefault="0086256D" w:rsidP="0086256D"/>
    <w:p w14:paraId="5F9B358D" w14:textId="77777777" w:rsidR="0086256D" w:rsidRPr="002E5CCC" w:rsidRDefault="0086256D" w:rsidP="0086256D"/>
    <w:p w14:paraId="60624B92" w14:textId="77777777" w:rsidR="0086256D" w:rsidRPr="002E5CCC" w:rsidRDefault="0086256D" w:rsidP="0086256D"/>
    <w:p w14:paraId="35FA08B7" w14:textId="77777777" w:rsidR="0086256D" w:rsidRPr="002E5CCC" w:rsidRDefault="0086256D" w:rsidP="0086256D"/>
    <w:p w14:paraId="542D24CD" w14:textId="77777777" w:rsidR="0086256D" w:rsidRPr="002E5CCC" w:rsidRDefault="0086256D" w:rsidP="0086256D"/>
    <w:p w14:paraId="62E9C1E2" w14:textId="77777777" w:rsidR="0086256D" w:rsidRPr="002E5CCC" w:rsidRDefault="0086256D" w:rsidP="0086256D"/>
    <w:p w14:paraId="3CBFED25" w14:textId="737CCFD4" w:rsidR="0086256D" w:rsidRPr="002E5CCC" w:rsidRDefault="0086256D" w:rsidP="00F22F7E">
      <w:pPr>
        <w:spacing w:line="360" w:lineRule="auto"/>
        <w:ind w:left="4536"/>
        <w:jc w:val="both"/>
      </w:pPr>
      <w:r>
        <w:t>O</w:t>
      </w:r>
      <w:r w:rsidR="19CD3B54">
        <w:t>s</w:t>
      </w:r>
      <w:r>
        <w:t xml:space="preserve"> autor</w:t>
      </w:r>
      <w:r w:rsidR="13543CFB">
        <w:t>es</w:t>
      </w:r>
      <w:r>
        <w:t xml:space="preserve"> oferece</w:t>
      </w:r>
      <w:r w:rsidR="4D96ED84">
        <w:t>m</w:t>
      </w:r>
      <w:r>
        <w:t xml:space="preserve"> a obra à familiares</w:t>
      </w:r>
      <w:r w:rsidR="00F22F7E">
        <w:t>.</w:t>
      </w:r>
    </w:p>
    <w:p w14:paraId="3D0463DB" w14:textId="31D5EF36" w:rsidR="0013165F" w:rsidRDefault="0013165F" w:rsidP="00BF2DFE">
      <w:pPr>
        <w:pStyle w:val="Recuodecorpodetexto3"/>
        <w:jc w:val="both"/>
        <w:rPr>
          <w:color w:val="000000" w:themeColor="text1"/>
          <w:sz w:val="20"/>
          <w:szCs w:val="20"/>
        </w:rPr>
      </w:pPr>
    </w:p>
    <w:p w14:paraId="7746C102" w14:textId="77777777" w:rsidR="0013165F" w:rsidRDefault="0013165F">
      <w:pPr>
        <w:spacing w:after="160" w:line="259" w:lineRule="auto"/>
        <w:ind w:left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br w:type="page"/>
      </w:r>
    </w:p>
    <w:p w14:paraId="5608CBF5" w14:textId="4758103D" w:rsidR="0013165F" w:rsidRPr="002E5CCC" w:rsidRDefault="0013165F" w:rsidP="0013165F">
      <w:pPr>
        <w:jc w:val="center"/>
        <w:rPr>
          <w:b/>
          <w:sz w:val="28"/>
        </w:rPr>
      </w:pPr>
      <w:r w:rsidRPr="002E5CCC">
        <w:rPr>
          <w:b/>
          <w:sz w:val="28"/>
        </w:rPr>
        <w:lastRenderedPageBreak/>
        <w:t>AGRADECIMENTOS</w:t>
      </w:r>
    </w:p>
    <w:p w14:paraId="2A855278" w14:textId="77777777" w:rsidR="0013165F" w:rsidRPr="002E5CCC" w:rsidRDefault="0013165F" w:rsidP="0013165F">
      <w:pPr>
        <w:jc w:val="center"/>
      </w:pPr>
    </w:p>
    <w:p w14:paraId="57B97E9D" w14:textId="77777777" w:rsidR="0013165F" w:rsidRPr="002E5CCC" w:rsidRDefault="0013165F" w:rsidP="0013165F"/>
    <w:p w14:paraId="023B2FA5" w14:textId="77777777" w:rsidR="0013165F" w:rsidRPr="002E5CCC" w:rsidRDefault="0013165F" w:rsidP="0013165F"/>
    <w:p w14:paraId="7F8BD0CB" w14:textId="2ED933B3" w:rsidR="00446EAD" w:rsidRDefault="00480BE3" w:rsidP="0013165F">
      <w:pPr>
        <w:spacing w:line="360" w:lineRule="auto"/>
        <w:ind w:left="289" w:firstLine="709"/>
        <w:jc w:val="both"/>
      </w:pPr>
      <w:r>
        <w:t>À</w:t>
      </w:r>
      <w:r w:rsidR="0013165F">
        <w:t xml:space="preserve"> Professora </w:t>
      </w:r>
      <w:r>
        <w:t xml:space="preserve">Doutora </w:t>
      </w:r>
      <w:r w:rsidR="0013165F">
        <w:t>Eliane Mergulhão</w:t>
      </w:r>
      <w:r>
        <w:t xml:space="preserve"> Dias, </w:t>
      </w:r>
      <w:r w:rsidR="0013165F">
        <w:t>pelas aulas e instruções dadas para que assim fosse possível a realização deste trabalho</w:t>
      </w:r>
      <w:r w:rsidR="0013165F" w:rsidRPr="002E5CCC">
        <w:t>.</w:t>
      </w:r>
    </w:p>
    <w:p w14:paraId="1ADDB6C5" w14:textId="77777777" w:rsidR="00446EAD" w:rsidRDefault="00446EAD">
      <w:pPr>
        <w:spacing w:after="160" w:line="259" w:lineRule="auto"/>
        <w:ind w:left="0"/>
      </w:pPr>
      <w:r>
        <w:br w:type="page"/>
      </w:r>
    </w:p>
    <w:p w14:paraId="31472A05" w14:textId="38063807" w:rsidR="00446EAD" w:rsidRPr="002E5CCC" w:rsidRDefault="00446EAD" w:rsidP="00446EAD">
      <w:r w:rsidRPr="002E5CCC">
        <w:lastRenderedPageBreak/>
        <w:t xml:space="preserve">Epígrafe </w:t>
      </w:r>
    </w:p>
    <w:p w14:paraId="1223C63B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17872B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4D4BF0E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0B22BE4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E4AAAD1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187FE8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93D2CFC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AF37725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592E97B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B800A9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A2265DF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4AAE5F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B451949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4E7D63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D11EDE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53DF617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BAA3FA9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D5909CB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BD96A9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EDB056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36A7B56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70A59F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329929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CE9D0D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0FCEEF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267678C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3FC312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CF6E0C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61A78A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0928AC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0E21F4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DD5ADDE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97C12C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7E89915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1459717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5C22CB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53B3144" w14:textId="5DA1263A" w:rsidR="00446EAD" w:rsidRPr="002E5CCC" w:rsidRDefault="00446EAD" w:rsidP="00446EAD">
      <w:pPr>
        <w:spacing w:line="360" w:lineRule="auto"/>
        <w:ind w:left="4536"/>
        <w:jc w:val="both"/>
      </w:pPr>
      <w:r w:rsidRPr="002E5CCC">
        <w:t>“</w:t>
      </w:r>
      <w:r>
        <w:t>Quando tudo parecer estar indo contra você, lembre-se que o avião decola contra o vento”</w:t>
      </w:r>
    </w:p>
    <w:p w14:paraId="67E18ED2" w14:textId="520BE06D" w:rsidR="00446EAD" w:rsidRDefault="00446EAD" w:rsidP="00446EAD">
      <w:pPr>
        <w:spacing w:line="360" w:lineRule="auto"/>
        <w:ind w:left="4536"/>
        <w:jc w:val="center"/>
      </w:pPr>
      <w:r>
        <w:t xml:space="preserve">            </w:t>
      </w:r>
      <w:r w:rsidR="00480BE3">
        <w:t xml:space="preserve">                             </w:t>
      </w:r>
      <w:r>
        <w:t>Henry Ford</w:t>
      </w:r>
    </w:p>
    <w:p w14:paraId="5CC6B27B" w14:textId="77777777" w:rsidR="00446EAD" w:rsidRDefault="00446EAD">
      <w:pPr>
        <w:spacing w:after="160" w:line="259" w:lineRule="auto"/>
        <w:ind w:left="0"/>
      </w:pPr>
      <w:r>
        <w:br w:type="page"/>
      </w:r>
    </w:p>
    <w:p w14:paraId="0DD0E646" w14:textId="77777777" w:rsidR="00EF1DEE" w:rsidRDefault="00841B91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841B91">
        <w:rPr>
          <w:color w:val="0D0D0D" w:themeColor="text1" w:themeTint="F2"/>
          <w:sz w:val="28"/>
          <w:szCs w:val="28"/>
        </w:rPr>
        <w:lastRenderedPageBreak/>
        <w:t>RESUMO</w:t>
      </w:r>
    </w:p>
    <w:p w14:paraId="0F388B59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sz w:val="28"/>
          <w:szCs w:val="28"/>
        </w:rPr>
      </w:pPr>
    </w:p>
    <w:p w14:paraId="4D88CC21" w14:textId="262DC999" w:rsidR="00EF1DEE" w:rsidRDefault="00841B91" w:rsidP="65EF3285">
      <w:pPr>
        <w:pStyle w:val="NormalWeb"/>
        <w:shd w:val="clear" w:color="auto" w:fill="FFFFFF" w:themeFill="background1"/>
        <w:spacing w:before="0" w:beforeAutospacing="0" w:after="240" w:afterAutospacing="0"/>
        <w:ind w:firstLine="709"/>
        <w:jc w:val="both"/>
        <w:rPr>
          <w:rFonts w:ascii="Segoe UI" w:hAnsi="Segoe UI" w:cs="Segoe UI"/>
          <w:color w:val="24292F"/>
        </w:rPr>
      </w:pPr>
      <w:r w:rsidRPr="65EF3285">
        <w:rPr>
          <w:color w:val="24292F"/>
        </w:rPr>
        <w:t>O projeto tem como finalidade analisar e caracterizar os dados coletados relacionados à importação e exportação da cadeia produtiva aeroespacial, na região metropolitana do vale do paraíba e litoral norte.</w:t>
      </w:r>
      <w:r w:rsidR="00480BE3" w:rsidRPr="65EF3285">
        <w:rPr>
          <w:color w:val="24292F"/>
        </w:rPr>
        <w:t xml:space="preserve"> Apresentando </w:t>
      </w:r>
      <w:r w:rsidRPr="65EF3285">
        <w:rPr>
          <w:color w:val="24292F"/>
        </w:rPr>
        <w:t>desde os insumos primários até o produto final, o avião.</w:t>
      </w:r>
      <w:r w:rsidR="00480BE3" w:rsidRPr="65EF3285">
        <w:rPr>
          <w:color w:val="24292F"/>
        </w:rPr>
        <w:t xml:space="preserve"> </w:t>
      </w:r>
      <w:r w:rsidRPr="65EF3285">
        <w:rPr>
          <w:color w:val="24292F"/>
        </w:rPr>
        <w:t xml:space="preserve">Assim, a movimentação dos principais materiais e produtos e quantidade em toneladas e valores FOB dentro das cidades da </w:t>
      </w:r>
      <w:proofErr w:type="spellStart"/>
      <w:r w:rsidRPr="65EF3285">
        <w:rPr>
          <w:color w:val="24292F"/>
        </w:rPr>
        <w:t>RMVale</w:t>
      </w:r>
      <w:proofErr w:type="spellEnd"/>
      <w:r w:rsidRPr="65EF3285">
        <w:rPr>
          <w:color w:val="24292F"/>
        </w:rPr>
        <w:t xml:space="preserve"> será mostrada, atrelado </w:t>
      </w:r>
      <w:r w:rsidR="008269AC" w:rsidRPr="65EF3285">
        <w:rPr>
          <w:color w:val="24292F"/>
        </w:rPr>
        <w:t>a</w:t>
      </w:r>
      <w:r w:rsidRPr="65EF3285">
        <w:rPr>
          <w:color w:val="24292F"/>
        </w:rPr>
        <w:t xml:space="preserve"> isso </w:t>
      </w:r>
      <w:r w:rsidR="00442A33" w:rsidRPr="65EF3285">
        <w:rPr>
          <w:color w:val="24292F"/>
        </w:rPr>
        <w:t>mostraremos</w:t>
      </w:r>
      <w:r w:rsidR="00480BE3" w:rsidRPr="65EF3285">
        <w:rPr>
          <w:color w:val="24292F"/>
        </w:rPr>
        <w:t xml:space="preserve">, também, </w:t>
      </w:r>
      <w:r w:rsidRPr="65EF3285">
        <w:rPr>
          <w:color w:val="24292F"/>
        </w:rPr>
        <w:t>as origens</w:t>
      </w:r>
      <w:r w:rsidR="008269AC" w:rsidRPr="65EF3285">
        <w:rPr>
          <w:color w:val="24292F"/>
        </w:rPr>
        <w:t xml:space="preserve"> da formação do mercado aeroespacial</w:t>
      </w:r>
      <w:r w:rsidRPr="65EF3285">
        <w:rPr>
          <w:color w:val="24292F"/>
        </w:rPr>
        <w:t>.</w:t>
      </w:r>
      <w:r w:rsidR="00480BE3" w:rsidRPr="65EF3285">
        <w:rPr>
          <w:color w:val="24292F"/>
        </w:rPr>
        <w:t xml:space="preserve"> Para isso, demonstraremos a importância da aplicabilidade das </w:t>
      </w:r>
      <w:r w:rsidR="00B71910" w:rsidRPr="65EF3285">
        <w:rPr>
          <w:color w:val="24292F"/>
        </w:rPr>
        <w:t>ferramentas em busca do resultado citado.</w:t>
      </w:r>
    </w:p>
    <w:p w14:paraId="275F2679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24292F"/>
        </w:rPr>
      </w:pPr>
    </w:p>
    <w:p w14:paraId="786E82D5" w14:textId="140BE50F" w:rsidR="008269AC" w:rsidRDefault="008269AC" w:rsidP="00EF1DEE">
      <w:pPr>
        <w:pStyle w:val="NormalWeb"/>
        <w:shd w:val="clear" w:color="auto" w:fill="FFFFFF"/>
        <w:spacing w:before="0" w:beforeAutospacing="0" w:after="240" w:afterAutospacing="0"/>
        <w:jc w:val="both"/>
      </w:pPr>
      <w:r w:rsidRPr="002E5CCC">
        <w:rPr>
          <w:b/>
          <w:bCs/>
        </w:rPr>
        <w:t>Palavras-Chave</w:t>
      </w:r>
      <w:r w:rsidRPr="002E5CCC">
        <w:t>:</w:t>
      </w:r>
      <w:r>
        <w:t xml:space="preserve"> Aeroespacial; Cadeia Produtiva; RMVALE; Logística</w:t>
      </w:r>
      <w:r w:rsidR="00054BDC">
        <w:t>; Cluster</w:t>
      </w:r>
    </w:p>
    <w:p w14:paraId="4AA23F6A" w14:textId="77777777" w:rsidR="008269AC" w:rsidRDefault="008269AC">
      <w:pPr>
        <w:spacing w:after="160" w:line="259" w:lineRule="auto"/>
        <w:ind w:left="0"/>
      </w:pPr>
      <w:r>
        <w:br w:type="page"/>
      </w:r>
    </w:p>
    <w:p w14:paraId="113ACB3E" w14:textId="77777777" w:rsidR="00EF1DEE" w:rsidRDefault="00442A33" w:rsidP="00E47471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D0D0D" w:themeColor="text1" w:themeTint="F2"/>
          <w:sz w:val="28"/>
          <w:szCs w:val="28"/>
          <w:lang w:val="en-US"/>
        </w:rPr>
      </w:pPr>
      <w:r w:rsidRPr="00EF1DEE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t>ABSTRACT</w:t>
      </w:r>
    </w:p>
    <w:p w14:paraId="19F198BC" w14:textId="77777777" w:rsidR="00EF1DEE" w:rsidRDefault="00EF1DEE" w:rsidP="00E47471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D0D0D" w:themeColor="text1" w:themeTint="F2"/>
          <w:sz w:val="28"/>
          <w:szCs w:val="28"/>
          <w:lang w:val="en-US"/>
        </w:rPr>
      </w:pPr>
    </w:p>
    <w:p w14:paraId="63EBD999" w14:textId="18C98AD7" w:rsidR="00EF1DEE" w:rsidRDefault="00442A33" w:rsidP="65EF3285">
      <w:pPr>
        <w:pStyle w:val="NormalWeb"/>
        <w:shd w:val="clear" w:color="auto" w:fill="FFFFFF" w:themeFill="background1"/>
        <w:spacing w:before="0" w:beforeAutospacing="0" w:after="240" w:afterAutospacing="0"/>
        <w:ind w:firstLine="709"/>
        <w:jc w:val="both"/>
        <w:rPr>
          <w:color w:val="0D0D0D" w:themeColor="text1" w:themeTint="F2"/>
          <w:lang w:val="en-US"/>
        </w:rPr>
      </w:pPr>
      <w:r w:rsidRPr="65EF3285">
        <w:rPr>
          <w:color w:val="0D0D0D" w:themeColor="text1" w:themeTint="F2"/>
          <w:lang w:val="en-US"/>
        </w:rPr>
        <w:t>The project has the main goal to analyze</w:t>
      </w:r>
      <w:r w:rsidR="00E37AFE" w:rsidRPr="65EF3285">
        <w:rPr>
          <w:color w:val="0D0D0D" w:themeColor="text1" w:themeTint="F2"/>
          <w:lang w:val="en-US"/>
        </w:rPr>
        <w:t xml:space="preserve"> and to distinguish the data collected related to importation &amp; exportation from the supply chain of the Aerospace, in the metropolitan region of the Vale do </w:t>
      </w:r>
      <w:proofErr w:type="spellStart"/>
      <w:r w:rsidR="00E37AFE" w:rsidRPr="65EF3285">
        <w:rPr>
          <w:color w:val="0D0D0D" w:themeColor="text1" w:themeTint="F2"/>
          <w:lang w:val="en-US"/>
        </w:rPr>
        <w:t>Paraíba</w:t>
      </w:r>
      <w:proofErr w:type="spellEnd"/>
      <w:r w:rsidR="00E37AFE" w:rsidRPr="65EF3285">
        <w:rPr>
          <w:color w:val="0D0D0D" w:themeColor="text1" w:themeTint="F2"/>
          <w:lang w:val="en-US"/>
        </w:rPr>
        <w:t xml:space="preserve"> and</w:t>
      </w:r>
      <w:r w:rsidR="00F93812" w:rsidRPr="65EF3285">
        <w:rPr>
          <w:color w:val="0D0D0D" w:themeColor="text1" w:themeTint="F2"/>
          <w:lang w:val="en-US"/>
        </w:rPr>
        <w:t xml:space="preserve"> North Coast.</w:t>
      </w:r>
      <w:r w:rsidR="003E4DBC" w:rsidRPr="65EF3285">
        <w:rPr>
          <w:color w:val="0D0D0D" w:themeColor="text1" w:themeTint="F2"/>
          <w:lang w:val="en-US"/>
        </w:rPr>
        <w:t xml:space="preserve"> Analyzing since the primary inputs to the final product, the </w:t>
      </w:r>
      <w:r w:rsidR="7C5D225C" w:rsidRPr="65EF3285">
        <w:rPr>
          <w:color w:val="0D0D0D" w:themeColor="text1" w:themeTint="F2"/>
          <w:lang w:val="en-US"/>
        </w:rPr>
        <w:t>airplane. That</w:t>
      </w:r>
      <w:r w:rsidR="003E4DBC" w:rsidRPr="65EF3285">
        <w:rPr>
          <w:color w:val="0D0D0D" w:themeColor="text1" w:themeTint="F2"/>
          <w:lang w:val="en-US"/>
        </w:rPr>
        <w:t xml:space="preserve"> way, the transitions from the main products and the amount by tons also the FOB values inside the cities of RMVALE will be shown</w:t>
      </w:r>
      <w:r w:rsidR="00B50403" w:rsidRPr="65EF3285">
        <w:rPr>
          <w:color w:val="0D0D0D" w:themeColor="text1" w:themeTint="F2"/>
          <w:lang w:val="en-US"/>
        </w:rPr>
        <w:t>, attached to it we will be showing the origins of the formation from the Aerospace market.</w:t>
      </w:r>
    </w:p>
    <w:p w14:paraId="464CD041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lang w:val="en-US"/>
        </w:rPr>
      </w:pPr>
    </w:p>
    <w:p w14:paraId="4FACDAE0" w14:textId="6D30067D" w:rsidR="00E47471" w:rsidRPr="00EF1DEE" w:rsidRDefault="00E47471" w:rsidP="65EF3285">
      <w:pPr>
        <w:pStyle w:val="NormalWeb"/>
        <w:shd w:val="clear" w:color="auto" w:fill="FFFFFF" w:themeFill="background1"/>
        <w:spacing w:before="0" w:beforeAutospacing="0" w:after="240" w:afterAutospacing="0"/>
        <w:jc w:val="both"/>
        <w:rPr>
          <w:lang w:val="en-US"/>
        </w:rPr>
      </w:pPr>
      <w:r w:rsidRPr="65EF3285">
        <w:rPr>
          <w:b/>
          <w:bCs/>
          <w:lang w:val="en-US"/>
        </w:rPr>
        <w:t>Keywords</w:t>
      </w:r>
      <w:r w:rsidRPr="65EF3285">
        <w:rPr>
          <w:lang w:val="en-US"/>
        </w:rPr>
        <w:t>:</w:t>
      </w:r>
      <w:r w:rsidR="7A8B344D" w:rsidRPr="65EF3285">
        <w:rPr>
          <w:lang w:val="en-US"/>
        </w:rPr>
        <w:t xml:space="preserve"> </w:t>
      </w:r>
      <w:r w:rsidRPr="65EF3285">
        <w:rPr>
          <w:lang w:val="en-US"/>
        </w:rPr>
        <w:t>Aerospace; Supply Chain; RMVALE; Logistics</w:t>
      </w:r>
      <w:r w:rsidR="00054BDC" w:rsidRPr="65EF3285">
        <w:rPr>
          <w:lang w:val="en-US"/>
        </w:rPr>
        <w:t>; Cluster</w:t>
      </w:r>
    </w:p>
    <w:p w14:paraId="34096FC9" w14:textId="77777777" w:rsidR="00E47471" w:rsidRPr="00EF1DEE" w:rsidRDefault="00E47471">
      <w:pPr>
        <w:spacing w:after="160" w:line="259" w:lineRule="auto"/>
        <w:ind w:left="0"/>
        <w:rPr>
          <w:lang w:val="en-US"/>
        </w:rPr>
      </w:pPr>
      <w:r w:rsidRPr="00EF1DEE">
        <w:rPr>
          <w:lang w:val="en-US"/>
        </w:rPr>
        <w:br w:type="page"/>
      </w:r>
    </w:p>
    <w:p w14:paraId="625A98CE" w14:textId="77777777" w:rsidR="00EF1DEE" w:rsidRPr="00EF1DEE" w:rsidRDefault="00EF1DEE" w:rsidP="001D7244">
      <w:pPr>
        <w:jc w:val="center"/>
        <w:rPr>
          <w:color w:val="0D0D0D" w:themeColor="text1" w:themeTint="F2"/>
          <w:sz w:val="28"/>
          <w:szCs w:val="28"/>
          <w:lang w:val="en-US"/>
        </w:rPr>
      </w:pPr>
    </w:p>
    <w:p w14:paraId="0C2ACADF" w14:textId="0BDE1865" w:rsidR="001D7244" w:rsidRPr="002E5CCC" w:rsidRDefault="001D7244" w:rsidP="001D7244">
      <w:pPr>
        <w:jc w:val="center"/>
        <w:rPr>
          <w:b/>
          <w:bCs/>
          <w:strike/>
          <w:color w:val="FF0000"/>
          <w:sz w:val="28"/>
        </w:rPr>
      </w:pPr>
      <w:r w:rsidRPr="002E5CCC">
        <w:rPr>
          <w:b/>
          <w:sz w:val="28"/>
        </w:rPr>
        <w:t>LISTA DE ABREVIATURAS E SIGLAS</w:t>
      </w:r>
    </w:p>
    <w:p w14:paraId="60B58907" w14:textId="77777777" w:rsidR="001D7244" w:rsidRPr="002E5CCC" w:rsidRDefault="001D7244" w:rsidP="001D7244">
      <w:pPr>
        <w:jc w:val="center"/>
      </w:pPr>
    </w:p>
    <w:p w14:paraId="2F56BE57" w14:textId="77777777" w:rsidR="001D7244" w:rsidRPr="002E5CCC" w:rsidRDefault="001D7244" w:rsidP="001D7244"/>
    <w:p w14:paraId="7E07A81B" w14:textId="77777777" w:rsidR="00EF1DEE" w:rsidRDefault="00EF1DEE" w:rsidP="001D7244">
      <w:pPr>
        <w:pStyle w:val="NormalWeb"/>
        <w:shd w:val="clear" w:color="auto" w:fill="FFFFFF"/>
        <w:spacing w:before="0" w:beforeAutospacing="0" w:after="240" w:afterAutospacing="0"/>
        <w:rPr>
          <w:color w:val="0D0D0D" w:themeColor="text1" w:themeTint="F2"/>
          <w:sz w:val="28"/>
          <w:szCs w:val="28"/>
        </w:rPr>
      </w:pPr>
    </w:p>
    <w:p w14:paraId="6B8D2359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 w:rsidRPr="001D7244">
        <w:rPr>
          <w:color w:val="0D0D0D" w:themeColor="text1" w:themeTint="F2"/>
        </w:rPr>
        <w:t>RMVALE</w:t>
      </w:r>
      <w:r>
        <w:rPr>
          <w:color w:val="0D0D0D" w:themeColor="text1" w:themeTint="F2"/>
          <w:sz w:val="28"/>
          <w:szCs w:val="28"/>
        </w:rPr>
        <w:t xml:space="preserve">: </w:t>
      </w:r>
      <w:r w:rsidRPr="001D7244">
        <w:rPr>
          <w:color w:val="24292F"/>
        </w:rPr>
        <w:t>Região Metropolitana do Vale do Paraíba e Litoral Norte</w:t>
      </w:r>
    </w:p>
    <w:p w14:paraId="1C944450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  <w:sz w:val="28"/>
          <w:szCs w:val="28"/>
        </w:rPr>
      </w:pPr>
    </w:p>
    <w:p w14:paraId="403B6F47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>DCTA: Departamento de Ciência e Tecnologia Aeroespacial</w:t>
      </w:r>
    </w:p>
    <w:p w14:paraId="112BD944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</w:p>
    <w:p w14:paraId="1BAAD6B1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 xml:space="preserve">ITA: Instituto Tecnológico de Aeronáutica </w:t>
      </w:r>
    </w:p>
    <w:p w14:paraId="529AE9F1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</w:p>
    <w:p w14:paraId="23226897" w14:textId="03FB1680" w:rsidR="008004A4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 xml:space="preserve">INPE: Instituto Nacional de Pesquisas Espaciais </w:t>
      </w:r>
    </w:p>
    <w:p w14:paraId="5A949223" w14:textId="71E71605" w:rsidR="00514A40" w:rsidRDefault="00514A40" w:rsidP="00514A40">
      <w:pPr>
        <w:spacing w:after="160" w:line="259" w:lineRule="auto"/>
        <w:ind w:left="0"/>
        <w:rPr>
          <w:color w:val="24292F"/>
        </w:rPr>
      </w:pPr>
    </w:p>
    <w:p w14:paraId="4944BB8C" w14:textId="77777777" w:rsidR="00514A40" w:rsidRDefault="00514A40">
      <w:pPr>
        <w:spacing w:after="160" w:line="259" w:lineRule="auto"/>
        <w:ind w:left="0"/>
        <w:rPr>
          <w:color w:val="24292F"/>
        </w:rPr>
      </w:pPr>
      <w:r>
        <w:rPr>
          <w:color w:val="24292F"/>
        </w:rPr>
        <w:br w:type="page"/>
      </w:r>
    </w:p>
    <w:p w14:paraId="50E4FD9F" w14:textId="77777777" w:rsidR="00EF1DEE" w:rsidRPr="00712E04" w:rsidRDefault="00014AD7" w:rsidP="00514A40">
      <w:pPr>
        <w:widowControl w:val="0"/>
        <w:spacing w:after="160" w:line="259" w:lineRule="auto"/>
        <w:ind w:left="0"/>
        <w:rPr>
          <w:b/>
          <w:color w:val="24292F"/>
        </w:rPr>
      </w:pPr>
      <w:r>
        <w:rPr>
          <w:color w:val="24292F"/>
        </w:rPr>
        <w:lastRenderedPageBreak/>
        <w:t xml:space="preserve">      </w:t>
      </w:r>
      <w:r w:rsidR="00417112" w:rsidRPr="00712E04">
        <w:rPr>
          <w:b/>
          <w:sz w:val="28"/>
          <w:szCs w:val="28"/>
        </w:rPr>
        <w:t>1.</w:t>
      </w:r>
      <w:r w:rsidRPr="00712E04">
        <w:rPr>
          <w:b/>
          <w:color w:val="24292F"/>
        </w:rPr>
        <w:t xml:space="preserve"> </w:t>
      </w:r>
      <w:r w:rsidRPr="00712E04">
        <w:rPr>
          <w:b/>
          <w:color w:val="171717" w:themeColor="background2" w:themeShade="1A"/>
          <w:sz w:val="28"/>
          <w:szCs w:val="28"/>
        </w:rPr>
        <w:t>INTRODUÇÃO</w:t>
      </w:r>
    </w:p>
    <w:p w14:paraId="3EB2A3E0" w14:textId="77777777" w:rsidR="00EF1DEE" w:rsidRDefault="00EF1DEE" w:rsidP="00514A40">
      <w:pPr>
        <w:widowControl w:val="0"/>
        <w:spacing w:after="160" w:line="259" w:lineRule="auto"/>
        <w:ind w:left="0"/>
        <w:rPr>
          <w:color w:val="24292F"/>
        </w:rPr>
      </w:pPr>
    </w:p>
    <w:p w14:paraId="797BA09D" w14:textId="68A17768" w:rsidR="00AC7D03" w:rsidRDefault="00480BE3" w:rsidP="00AC7D03">
      <w:pPr>
        <w:widowControl w:val="0"/>
        <w:spacing w:after="160" w:line="259" w:lineRule="auto"/>
        <w:ind w:left="0" w:firstLine="709"/>
        <w:jc w:val="both"/>
      </w:pPr>
      <w:r>
        <w:rPr>
          <w:color w:val="24292F"/>
        </w:rPr>
        <w:t>Este estudo está situado na área de Logística, tendo como tema a importância da cadeia produtiva na</w:t>
      </w:r>
      <w:r w:rsidR="00014AD7">
        <w:t xml:space="preserve"> indústria aeroespacial, </w:t>
      </w:r>
      <w:r w:rsidR="00AC7D03">
        <w:t xml:space="preserve">pois o setor demanda pesados investimentos além de ser forte capacitador e </w:t>
      </w:r>
      <w:proofErr w:type="spellStart"/>
      <w:r w:rsidR="00AC7D03">
        <w:t>arregimentador</w:t>
      </w:r>
      <w:proofErr w:type="spellEnd"/>
      <w:r w:rsidR="00AC7D03">
        <w:t xml:space="preserve"> de mão de obra qualificada. O acréscimo de conhecimento proporcionado dentro do setor aeroespacial por diversas vezes transborda os limites da indústria, oferecendo às outras esferas, tecnologias de ponta e intensivas. </w:t>
      </w:r>
    </w:p>
    <w:p w14:paraId="70C0DD88" w14:textId="0A31860B" w:rsidR="00AC7D03" w:rsidRDefault="00AC7D03" w:rsidP="002232CA">
      <w:pPr>
        <w:widowControl w:val="0"/>
        <w:spacing w:after="160" w:line="259" w:lineRule="auto"/>
        <w:ind w:left="0" w:firstLine="709"/>
        <w:jc w:val="both"/>
      </w:pPr>
      <w:r>
        <w:t xml:space="preserve">Dessa forma, justifica-se </w:t>
      </w:r>
      <w:r w:rsidR="00A14EF0">
        <w:t>a escolha desse tema, por observar que grande parte da indústria aeroespacial</w:t>
      </w:r>
      <w:r w:rsidR="1D0AAFC4">
        <w:t xml:space="preserve"> brasileira</w:t>
      </w:r>
      <w:r w:rsidR="00A14EF0">
        <w:t xml:space="preserve">, localiza-se na região do Vale do paraíba, assim, é um conteúdo importante para conscientizar a região sobre a importância do setor logístico nas indústrias.  </w:t>
      </w:r>
    </w:p>
    <w:p w14:paraId="7C867134" w14:textId="2350DEC7" w:rsidR="009650A8" w:rsidRPr="002E5CCC" w:rsidRDefault="009650A8" w:rsidP="009650A8">
      <w:pPr>
        <w:pStyle w:val="Ttulo2"/>
        <w:spacing w:line="360" w:lineRule="auto"/>
      </w:pPr>
      <w:bookmarkStart w:id="0" w:name="_Toc118654378"/>
      <w:bookmarkStart w:id="1" w:name="_Toc483916784"/>
      <w:bookmarkStart w:id="2" w:name="_Toc483916829"/>
      <w:bookmarkStart w:id="3" w:name="_Toc531029236"/>
      <w:bookmarkStart w:id="4" w:name="_Toc118654379"/>
      <w:r w:rsidRPr="002E5CCC">
        <w:t>1.</w:t>
      </w:r>
      <w:r>
        <w:t>1</w:t>
      </w:r>
      <w:r w:rsidRPr="002E5CCC">
        <w:t>. Objetivo</w:t>
      </w:r>
      <w:bookmarkEnd w:id="0"/>
      <w:bookmarkEnd w:id="1"/>
      <w:bookmarkEnd w:id="2"/>
      <w:r>
        <w:t xml:space="preserve"> do Trabalho</w:t>
      </w:r>
      <w:bookmarkEnd w:id="3"/>
    </w:p>
    <w:p w14:paraId="4CB1E355" w14:textId="44C08D45" w:rsidR="009650A8" w:rsidRPr="002E5CCC" w:rsidRDefault="009650A8" w:rsidP="009650A8">
      <w:pPr>
        <w:pStyle w:val="Corpodetexto"/>
        <w:spacing w:line="360" w:lineRule="auto"/>
        <w:ind w:firstLine="709"/>
      </w:pPr>
      <w:r w:rsidRPr="002E5CCC">
        <w:t>O objetivo geral deste trabalho é</w:t>
      </w:r>
      <w:r>
        <w:t xml:space="preserve"> contribuir com a área de logística, constatando a importância da interação entre prática e teoria.</w:t>
      </w:r>
      <w:bookmarkEnd w:id="4"/>
    </w:p>
    <w:p w14:paraId="5F6B0F11" w14:textId="77777777" w:rsidR="009650A8" w:rsidRPr="002E5CCC" w:rsidRDefault="009650A8" w:rsidP="009650A8">
      <w:pPr>
        <w:pStyle w:val="Corpodetexto"/>
        <w:spacing w:line="360" w:lineRule="auto"/>
        <w:ind w:firstLine="709"/>
      </w:pPr>
      <w:r w:rsidRPr="002E5CCC">
        <w:t>Para a consecução deste objetivo foram estabelecidos os objetivos específicos:</w:t>
      </w:r>
    </w:p>
    <w:p w14:paraId="292DDB30" w14:textId="44FBF802" w:rsidR="009650A8" w:rsidRPr="002E5CCC" w:rsidRDefault="009650A8" w:rsidP="009650A8">
      <w:pPr>
        <w:pStyle w:val="Corpodetexto"/>
        <w:numPr>
          <w:ilvl w:val="0"/>
          <w:numId w:val="1"/>
        </w:numPr>
        <w:spacing w:line="360" w:lineRule="auto"/>
        <w:ind w:left="0" w:firstLine="709"/>
      </w:pPr>
      <w:r>
        <w:t xml:space="preserve">Demonstrar a importância do estudo da cadeia produtiva no segmento aeroespacial </w:t>
      </w:r>
      <w:r w:rsidR="00F64003">
        <w:t xml:space="preserve">dentro da </w:t>
      </w:r>
      <w:r w:rsidR="62DA511E">
        <w:t>r</w:t>
      </w:r>
      <w:r w:rsidR="00F64003">
        <w:t>egião metropolitana e litoral norte.</w:t>
      </w:r>
    </w:p>
    <w:p w14:paraId="5F3E9C5F" w14:textId="622C345B" w:rsidR="009650A8" w:rsidRDefault="009650A8" w:rsidP="00F64003">
      <w:pPr>
        <w:pStyle w:val="Corpodetexto"/>
        <w:spacing w:line="360" w:lineRule="auto"/>
        <w:ind w:left="709"/>
      </w:pPr>
    </w:p>
    <w:p w14:paraId="0001E3D9" w14:textId="77777777" w:rsidR="009650A8" w:rsidRDefault="009650A8" w:rsidP="009650A8">
      <w:pPr>
        <w:pStyle w:val="Corpodetexto"/>
        <w:spacing w:line="360" w:lineRule="auto"/>
        <w:ind w:left="709"/>
      </w:pPr>
    </w:p>
    <w:p w14:paraId="36D104F9" w14:textId="2A726B5D" w:rsidR="00AC7D03" w:rsidRDefault="00AC7D03" w:rsidP="002232CA">
      <w:pPr>
        <w:widowControl w:val="0"/>
        <w:spacing w:after="160" w:line="259" w:lineRule="auto"/>
        <w:ind w:left="0" w:firstLine="709"/>
        <w:jc w:val="both"/>
      </w:pPr>
    </w:p>
    <w:p w14:paraId="028D9CDD" w14:textId="0DC7881B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3ABD21AB" w14:textId="04C16DE6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BA1BCB1" w14:textId="56D08540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1894D5DF" w14:textId="20DD9BE3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0B21F11" w14:textId="7C5EB394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581C1DE4" w14:textId="49B387AC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768B525" w14:textId="56F9EFE2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4D7487B8" w14:textId="0A8776CA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9E4C7CD" w14:textId="28D1C197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11FC8797" w14:textId="1FEA5525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BD12323" w14:textId="213DE67C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5EBFE4C2" w14:textId="02B7CBC9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FE224D7" w14:textId="761DC5F4" w:rsidR="00A04AC2" w:rsidRDefault="00A04AC2" w:rsidP="00712E04">
      <w:pPr>
        <w:spacing w:after="160" w:line="259" w:lineRule="auto"/>
        <w:ind w:left="0"/>
      </w:pPr>
      <w:r>
        <w:br w:type="page"/>
      </w:r>
    </w:p>
    <w:p w14:paraId="685742F9" w14:textId="77777777" w:rsidR="00EF1DEE" w:rsidRPr="00712E04" w:rsidRDefault="0041711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bookmarkStart w:id="5" w:name="_Toc483916789"/>
      <w:bookmarkStart w:id="6" w:name="_Toc483916834"/>
      <w:r w:rsidRPr="00712E04">
        <w:rPr>
          <w:b/>
          <w:sz w:val="28"/>
          <w:szCs w:val="28"/>
        </w:rPr>
        <w:lastRenderedPageBreak/>
        <w:t xml:space="preserve">2. </w:t>
      </w:r>
      <w:bookmarkEnd w:id="5"/>
      <w:bookmarkEnd w:id="6"/>
      <w:r w:rsidRPr="00712E04">
        <w:rPr>
          <w:b/>
          <w:sz w:val="28"/>
          <w:szCs w:val="28"/>
        </w:rPr>
        <w:t xml:space="preserve"> FUNDAMENTAÇÃO TEÓRICA</w:t>
      </w:r>
    </w:p>
    <w:p w14:paraId="06B8B30A" w14:textId="77777777" w:rsidR="00EF1DEE" w:rsidRDefault="00417112" w:rsidP="00514A40">
      <w:pPr>
        <w:widowControl w:val="0"/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DEDF3B4" w14:textId="77777777" w:rsidR="00EF1DEE" w:rsidRPr="00712E04" w:rsidRDefault="0041711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2E04">
        <w:rPr>
          <w:b/>
          <w:sz w:val="28"/>
          <w:szCs w:val="28"/>
        </w:rPr>
        <w:t xml:space="preserve">2.1. A definição do aeroespacial </w:t>
      </w:r>
    </w:p>
    <w:p w14:paraId="657B118F" w14:textId="77777777" w:rsidR="009014F0" w:rsidRDefault="002232CA" w:rsidP="00AF3A95">
      <w:pPr>
        <w:widowControl w:val="0"/>
        <w:spacing w:after="160" w:line="259" w:lineRule="auto"/>
        <w:ind w:left="0" w:firstLine="709"/>
        <w:jc w:val="both"/>
      </w:pPr>
      <w:r>
        <w:rPr>
          <w:sz w:val="28"/>
          <w:szCs w:val="28"/>
        </w:rPr>
        <w:t xml:space="preserve"> </w:t>
      </w:r>
      <w:r w:rsidR="00E524F2" w:rsidRPr="69D983E0">
        <w:t xml:space="preserve">A indústria aeroespacial é definida quanto as suas funcionalidades e, segundo </w:t>
      </w:r>
      <w:proofErr w:type="spellStart"/>
      <w:r w:rsidR="00E524F2" w:rsidRPr="69D983E0">
        <w:t>Martre</w:t>
      </w:r>
      <w:proofErr w:type="spellEnd"/>
      <w:r w:rsidR="00E524F2" w:rsidRPr="69D983E0">
        <w:t xml:space="preserve"> (2001), seu papel é conceber e construir veículos de toda natureza que possam ser dirigidos acima da superfície terrestre, ou seja, basicamente aviões, helicópteros, mísseis e lançadores de satélites, assim como satélites, plataformas especiais e naves cósmicas, que derivam de uma base tecnológica comum, na qual a aerodinâmica, a resistência dos materiais, a termodinâmica e a eletrônica convivem permanentemente e têm aplicações semelhantes.</w:t>
      </w:r>
    </w:p>
    <w:p w14:paraId="189EB074" w14:textId="2519AFD4" w:rsidR="00EF1DEE" w:rsidRDefault="00EF1DEE" w:rsidP="00AF3A95">
      <w:pPr>
        <w:widowControl w:val="0"/>
        <w:spacing w:after="160" w:line="259" w:lineRule="auto"/>
        <w:ind w:left="0" w:firstLine="709"/>
        <w:jc w:val="both"/>
      </w:pPr>
    </w:p>
    <w:p w14:paraId="37E67983" w14:textId="143B60E0" w:rsidR="00EF1DEE" w:rsidRPr="00712E04" w:rsidRDefault="00E524F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 w:rsidRPr="00712E04">
        <w:rPr>
          <w:b/>
          <w:sz w:val="28"/>
          <w:szCs w:val="28"/>
        </w:rPr>
        <w:t xml:space="preserve">2.2. </w:t>
      </w:r>
      <w:r w:rsidR="00F64003" w:rsidRPr="00712E04">
        <w:rPr>
          <w:b/>
          <w:sz w:val="28"/>
          <w:szCs w:val="28"/>
        </w:rPr>
        <w:t>O que é</w:t>
      </w:r>
      <w:r w:rsidRPr="00712E04">
        <w:rPr>
          <w:b/>
          <w:sz w:val="28"/>
          <w:szCs w:val="28"/>
        </w:rPr>
        <w:t xml:space="preserve"> logística </w:t>
      </w:r>
    </w:p>
    <w:p w14:paraId="197BE8E3" w14:textId="2120246C" w:rsidR="00EF1DEE" w:rsidRDefault="00E341E7" w:rsidP="002232CA">
      <w:pPr>
        <w:widowControl w:val="0"/>
        <w:spacing w:after="160" w:line="259" w:lineRule="auto"/>
        <w:ind w:left="0" w:firstLine="709"/>
        <w:jc w:val="both"/>
        <w:rPr>
          <w:color w:val="202124"/>
          <w:shd w:val="clear" w:color="auto" w:fill="FFFFFF"/>
        </w:rPr>
      </w:pPr>
      <w:r w:rsidRPr="00E341E7">
        <w:rPr>
          <w:b/>
          <w:bCs/>
          <w:color w:val="202124"/>
          <w:shd w:val="clear" w:color="auto" w:fill="FFFFFF"/>
        </w:rPr>
        <w:t xml:space="preserve">Segundo </w:t>
      </w:r>
      <w:proofErr w:type="spellStart"/>
      <w:r w:rsidRPr="00E341E7">
        <w:rPr>
          <w:b/>
          <w:bCs/>
          <w:color w:val="202124"/>
          <w:shd w:val="clear" w:color="auto" w:fill="FFFFFF"/>
        </w:rPr>
        <w:t>Ballou</w:t>
      </w:r>
      <w:proofErr w:type="spellEnd"/>
      <w:r w:rsidRPr="00E341E7">
        <w:rPr>
          <w:color w:val="202124"/>
          <w:shd w:val="clear" w:color="auto" w:fill="FFFFFF"/>
        </w:rPr>
        <w:t> (2001) a </w:t>
      </w:r>
      <w:r w:rsidRPr="00E341E7">
        <w:rPr>
          <w:b/>
          <w:bCs/>
          <w:color w:val="202124"/>
          <w:shd w:val="clear" w:color="auto" w:fill="FFFFFF"/>
        </w:rPr>
        <w:t>logística</w:t>
      </w:r>
      <w:r w:rsidRPr="00E341E7">
        <w:rPr>
          <w:color w:val="202124"/>
          <w:shd w:val="clear" w:color="auto" w:fill="FFFFFF"/>
        </w:rPr>
        <w:t xml:space="preserve"> inclui todas as atividades importantes para a disponibilização de bens e serviços aos consumidores quando e onde estes quiserem </w:t>
      </w:r>
      <w:proofErr w:type="gramStart"/>
      <w:r w:rsidRPr="00E341E7">
        <w:rPr>
          <w:color w:val="202124"/>
          <w:shd w:val="clear" w:color="auto" w:fill="FFFFFF"/>
        </w:rPr>
        <w:t xml:space="preserve">adquiri- </w:t>
      </w:r>
      <w:proofErr w:type="spellStart"/>
      <w:r w:rsidRPr="00E341E7">
        <w:rPr>
          <w:color w:val="202124"/>
          <w:shd w:val="clear" w:color="auto" w:fill="FFFFFF"/>
        </w:rPr>
        <w:t>los</w:t>
      </w:r>
      <w:proofErr w:type="spellEnd"/>
      <w:proofErr w:type="gramEnd"/>
      <w:r w:rsidRPr="00E341E7">
        <w:rPr>
          <w:color w:val="202124"/>
          <w:shd w:val="clear" w:color="auto" w:fill="FFFFFF"/>
        </w:rPr>
        <w:t>. Essas atividades incluem planejamento, transporte, armazenagem e etc.</w:t>
      </w:r>
    </w:p>
    <w:p w14:paraId="483619F2" w14:textId="77777777" w:rsidR="009014F0" w:rsidRDefault="009014F0" w:rsidP="00514A40">
      <w:pPr>
        <w:widowControl w:val="0"/>
        <w:spacing w:after="160" w:line="259" w:lineRule="auto"/>
        <w:ind w:left="0"/>
        <w:rPr>
          <w:color w:val="202124"/>
          <w:shd w:val="clear" w:color="auto" w:fill="FFFFFF"/>
        </w:rPr>
      </w:pPr>
    </w:p>
    <w:p w14:paraId="21E815FC" w14:textId="3D5D87F8" w:rsidR="00EF1DEE" w:rsidRPr="00712E04" w:rsidRDefault="00054BDC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 w:rsidRPr="00712E04">
        <w:rPr>
          <w:b/>
          <w:sz w:val="28"/>
          <w:szCs w:val="28"/>
        </w:rPr>
        <w:t xml:space="preserve">2.3. </w:t>
      </w:r>
      <w:r w:rsidR="00F64003" w:rsidRPr="00712E04">
        <w:rPr>
          <w:b/>
          <w:sz w:val="28"/>
          <w:szCs w:val="28"/>
        </w:rPr>
        <w:t>Definição de</w:t>
      </w:r>
      <w:r w:rsidRPr="00712E04">
        <w:rPr>
          <w:b/>
          <w:sz w:val="28"/>
          <w:szCs w:val="28"/>
        </w:rPr>
        <w:t xml:space="preserve"> Cluster</w:t>
      </w:r>
    </w:p>
    <w:p w14:paraId="259061D3" w14:textId="77777777" w:rsidR="00A563C4" w:rsidRDefault="00054BDC" w:rsidP="0004656A">
      <w:pPr>
        <w:widowControl w:val="0"/>
        <w:spacing w:after="160" w:line="259" w:lineRule="auto"/>
        <w:ind w:left="0"/>
      </w:pPr>
      <w:r>
        <w:t>Segundo Rosenfeld (1996) cluster é uma aglomeração de empresas interdependentes concentradas sobre um território geográfico delimitado, empresas essas ligadas por meios ativos de transações comerciais, de diálogo e de comunicações que se beneficiam das mesmas oportunidades e enfrentam os mesmos problemas.</w:t>
      </w:r>
    </w:p>
    <w:p w14:paraId="357937D1" w14:textId="77777777" w:rsidR="00A563C4" w:rsidRDefault="00A563C4" w:rsidP="0004656A">
      <w:pPr>
        <w:widowControl w:val="0"/>
        <w:spacing w:after="160" w:line="259" w:lineRule="auto"/>
        <w:ind w:left="0"/>
      </w:pPr>
    </w:p>
    <w:p w14:paraId="57CA6F04" w14:textId="7939B247" w:rsidR="0004656A" w:rsidRPr="003A10C8" w:rsidRDefault="0004656A" w:rsidP="0004656A">
      <w:pPr>
        <w:widowControl w:val="0"/>
        <w:spacing w:after="160" w:line="259" w:lineRule="auto"/>
        <w:ind w:left="0"/>
        <w:rPr>
          <w:b/>
        </w:rPr>
      </w:pPr>
      <w:r w:rsidRPr="0004656A">
        <w:rPr>
          <w:b/>
          <w:sz w:val="28"/>
          <w:szCs w:val="28"/>
        </w:rPr>
        <w:t xml:space="preserve">2.4. </w:t>
      </w:r>
      <w:proofErr w:type="spellStart"/>
      <w:r w:rsidRPr="0004656A">
        <w:rPr>
          <w:b/>
          <w:sz w:val="28"/>
          <w:szCs w:val="28"/>
        </w:rPr>
        <w:t>Comexstat</w:t>
      </w:r>
      <w:proofErr w:type="spellEnd"/>
    </w:p>
    <w:p w14:paraId="0B817D54" w14:textId="77777777" w:rsidR="00A563C4" w:rsidRDefault="0004656A" w:rsidP="65EF3285">
      <w:pPr>
        <w:widowControl w:val="0"/>
        <w:spacing w:after="160" w:line="259" w:lineRule="auto"/>
        <w:ind w:left="0" w:firstLine="709"/>
        <w:jc w:val="both"/>
      </w:pPr>
      <w:r w:rsidRPr="65EF3285">
        <w:rPr>
          <w:sz w:val="28"/>
          <w:szCs w:val="28"/>
        </w:rPr>
        <w:t xml:space="preserve"> </w:t>
      </w:r>
      <w:r>
        <w:t xml:space="preserve">O </w:t>
      </w:r>
      <w:proofErr w:type="spellStart"/>
      <w:r>
        <w:t>Comex</w:t>
      </w:r>
      <w:proofErr w:type="spellEnd"/>
      <w:r>
        <w:t xml:space="preserve"> </w:t>
      </w:r>
      <w:proofErr w:type="spellStart"/>
      <w:r>
        <w:t>Stat</w:t>
      </w:r>
      <w:proofErr w:type="spellEnd"/>
      <w:r>
        <w:t xml:space="preserve"> </w:t>
      </w:r>
      <w:r w:rsidR="713082C6">
        <w:t xml:space="preserve">é </w:t>
      </w:r>
      <w:r>
        <w:t>um sistema para consultas e extração de dados do comércio</w:t>
      </w:r>
      <w:r w:rsidR="11DE102E">
        <w:t xml:space="preserve"> </w:t>
      </w:r>
      <w:r>
        <w:t xml:space="preserve">brasileiro. São divulgados mensalmente os dados detalhados das exportações e importações brasileiras, extraídas do SISCOMEX e baseados na declaração dos exportadores e importadores. </w:t>
      </w:r>
    </w:p>
    <w:p w14:paraId="1771DFDD" w14:textId="77777777" w:rsidR="00A563C4" w:rsidRDefault="00A563C4" w:rsidP="65EF3285">
      <w:pPr>
        <w:widowControl w:val="0"/>
        <w:spacing w:after="160" w:line="259" w:lineRule="auto"/>
        <w:ind w:left="0" w:firstLine="709"/>
        <w:jc w:val="both"/>
      </w:pPr>
    </w:p>
    <w:p w14:paraId="0C11C519" w14:textId="0DE6815B" w:rsidR="0004656A" w:rsidRPr="003A10C8" w:rsidRDefault="0004656A" w:rsidP="00AF3A95">
      <w:pPr>
        <w:widowControl w:val="0"/>
        <w:spacing w:after="160" w:line="259" w:lineRule="auto"/>
        <w:ind w:left="0"/>
        <w:jc w:val="both"/>
        <w:rPr>
          <w:b/>
          <w:bCs/>
        </w:rPr>
      </w:pPr>
      <w:bookmarkStart w:id="7" w:name="_Hlk119420206"/>
      <w:r w:rsidRPr="65EF3285">
        <w:rPr>
          <w:b/>
          <w:bCs/>
          <w:sz w:val="28"/>
          <w:szCs w:val="28"/>
        </w:rPr>
        <w:t>2.5. Power Bi</w:t>
      </w:r>
      <w:r w:rsidRPr="65EF3285">
        <w:rPr>
          <w:b/>
          <w:bCs/>
        </w:rPr>
        <w:t xml:space="preserve"> </w:t>
      </w:r>
    </w:p>
    <w:p w14:paraId="25EE0257" w14:textId="77777777" w:rsidR="00A563C4" w:rsidRDefault="0004656A" w:rsidP="0004656A">
      <w:pPr>
        <w:widowControl w:val="0"/>
        <w:spacing w:after="160" w:line="259" w:lineRule="auto"/>
        <w:ind w:left="0" w:firstLine="709"/>
        <w:jc w:val="both"/>
      </w:pPr>
      <w:r w:rsidRPr="003A10C8">
        <w:t>O Power BI é uma coleção de serviços de software, aplicativos e conectores que trabalham juntos para transformar suas fontes de dados não relacionadas em informações coerentes, visualmente envolventes e interativas</w:t>
      </w:r>
      <w:r>
        <w:t xml:space="preserve">. </w:t>
      </w:r>
      <w:bookmarkEnd w:id="7"/>
    </w:p>
    <w:p w14:paraId="45E1EEFF" w14:textId="77777777" w:rsidR="00A563C4" w:rsidRDefault="00A563C4" w:rsidP="0004656A">
      <w:pPr>
        <w:widowControl w:val="0"/>
        <w:spacing w:after="160" w:line="259" w:lineRule="auto"/>
        <w:ind w:left="0" w:firstLine="709"/>
        <w:jc w:val="both"/>
      </w:pPr>
    </w:p>
    <w:p w14:paraId="20C2FEFD" w14:textId="5EFD3DF3" w:rsidR="0004656A" w:rsidRPr="00012ADA" w:rsidRDefault="0004656A" w:rsidP="00AF3A95">
      <w:pPr>
        <w:widowControl w:val="0"/>
        <w:spacing w:after="160" w:line="259" w:lineRule="auto"/>
        <w:ind w:left="0"/>
        <w:jc w:val="both"/>
        <w:rPr>
          <w:b/>
        </w:rPr>
      </w:pPr>
      <w:r>
        <w:rPr>
          <w:b/>
          <w:sz w:val="28"/>
          <w:szCs w:val="28"/>
        </w:rPr>
        <w:t>2.6</w:t>
      </w:r>
      <w:r w:rsidRPr="0004656A">
        <w:rPr>
          <w:b/>
          <w:sz w:val="28"/>
          <w:szCs w:val="28"/>
        </w:rPr>
        <w:t>. Power Apps</w:t>
      </w:r>
    </w:p>
    <w:p w14:paraId="4C347E5D" w14:textId="77777777" w:rsidR="00A563C4" w:rsidRDefault="0004656A" w:rsidP="65EF3285">
      <w:pPr>
        <w:widowControl w:val="0"/>
        <w:spacing w:after="160" w:line="259" w:lineRule="auto"/>
        <w:ind w:left="0" w:firstLine="709"/>
        <w:jc w:val="both"/>
      </w:pPr>
      <w:r w:rsidRPr="65EF3285">
        <w:t xml:space="preserve">O Power Apps é um conjunto de aplicativos, serviços e conectores, bem como uma plataforma de dados que oferece um ambiente de desenvolvimento rápido de </w:t>
      </w:r>
      <w:r w:rsidRPr="65EF3285">
        <w:lastRenderedPageBreak/>
        <w:t>aplicativos para criação dos apps personalizados para suas necessidades</w:t>
      </w:r>
      <w:r>
        <w:t>.</w:t>
      </w:r>
    </w:p>
    <w:p w14:paraId="093CF8E8" w14:textId="77777777" w:rsidR="00A563C4" w:rsidRDefault="00A563C4" w:rsidP="65EF3285">
      <w:pPr>
        <w:widowControl w:val="0"/>
        <w:spacing w:after="160" w:line="259" w:lineRule="auto"/>
        <w:ind w:left="0" w:firstLine="709"/>
        <w:jc w:val="both"/>
      </w:pPr>
    </w:p>
    <w:p w14:paraId="73BCFE82" w14:textId="14E0A595" w:rsidR="0004656A" w:rsidRPr="004D77B4" w:rsidRDefault="0004656A" w:rsidP="00AF3A95">
      <w:pPr>
        <w:widowControl w:val="0"/>
        <w:spacing w:after="160" w:line="259" w:lineRule="auto"/>
        <w:ind w:left="0"/>
        <w:jc w:val="both"/>
        <w:rPr>
          <w:b/>
          <w:bCs/>
        </w:rPr>
      </w:pPr>
      <w:r w:rsidRPr="65EF3285">
        <w:rPr>
          <w:b/>
          <w:bCs/>
          <w:sz w:val="28"/>
          <w:szCs w:val="28"/>
        </w:rPr>
        <w:t xml:space="preserve">2.7. </w:t>
      </w:r>
      <w:proofErr w:type="spellStart"/>
      <w:r w:rsidRPr="65EF3285">
        <w:rPr>
          <w:b/>
          <w:bCs/>
          <w:sz w:val="28"/>
          <w:szCs w:val="28"/>
        </w:rPr>
        <w:t>Github</w:t>
      </w:r>
      <w:proofErr w:type="spellEnd"/>
    </w:p>
    <w:p w14:paraId="347CAFD2" w14:textId="77777777" w:rsidR="0004656A" w:rsidRDefault="0004656A" w:rsidP="0004656A">
      <w:pPr>
        <w:widowControl w:val="0"/>
        <w:spacing w:after="160" w:line="259" w:lineRule="auto"/>
        <w:ind w:left="0" w:firstLine="709"/>
        <w:jc w:val="both"/>
        <w:rPr>
          <w:bCs/>
        </w:rPr>
      </w:pPr>
      <w:r>
        <w:rPr>
          <w:bCs/>
        </w:rPr>
        <w:t xml:space="preserve">O </w:t>
      </w:r>
      <w:r w:rsidRPr="004D77B4">
        <w:rPr>
          <w:bCs/>
        </w:rPr>
        <w:t xml:space="preserve">GitHub é </w:t>
      </w:r>
      <w:r>
        <w:rPr>
          <w:bCs/>
        </w:rPr>
        <w:t>um</w:t>
      </w:r>
      <w:r w:rsidRPr="004D77B4">
        <w:rPr>
          <w:bCs/>
        </w:rPr>
        <w:t xml:space="preserve"> repositório de dados compartilhado</w:t>
      </w:r>
      <w:r>
        <w:rPr>
          <w:bCs/>
        </w:rPr>
        <w:t>.</w:t>
      </w:r>
      <w:r w:rsidRPr="004D77B4">
        <w:rPr>
          <w:b/>
        </w:rPr>
        <w:t xml:space="preserve"> </w:t>
      </w:r>
      <w:r w:rsidRPr="004D77B4">
        <w:rPr>
          <w:bCs/>
        </w:rPr>
        <w:t xml:space="preserve">É uma plataforma </w:t>
      </w:r>
      <w:r>
        <w:rPr>
          <w:bCs/>
        </w:rPr>
        <w:t>que</w:t>
      </w:r>
      <w:r w:rsidRPr="004D77B4">
        <w:rPr>
          <w:bCs/>
        </w:rPr>
        <w:t xml:space="preserve"> permite uma hospedagem prática de código-fonte e arquivos em nuvem.</w:t>
      </w:r>
    </w:p>
    <w:p w14:paraId="2321095D" w14:textId="450123E2" w:rsidR="00E341E7" w:rsidRPr="00054BDC" w:rsidRDefault="00054BDC" w:rsidP="002232CA">
      <w:pPr>
        <w:widowControl w:val="0"/>
        <w:spacing w:after="160" w:line="259" w:lineRule="auto"/>
        <w:ind w:left="0" w:firstLine="709"/>
        <w:jc w:val="both"/>
      </w:pPr>
      <w:r>
        <w:rPr>
          <w:sz w:val="28"/>
          <w:szCs w:val="28"/>
        </w:rPr>
        <w:t xml:space="preserve">  </w:t>
      </w:r>
    </w:p>
    <w:p w14:paraId="1AD27E40" w14:textId="77777777" w:rsidR="00E341E7" w:rsidRDefault="00E341E7">
      <w:pPr>
        <w:spacing w:after="160" w:line="259" w:lineRule="auto"/>
        <w:ind w:left="0"/>
        <w:rPr>
          <w:color w:val="202124"/>
          <w:shd w:val="clear" w:color="auto" w:fill="FFFFFF"/>
        </w:rPr>
      </w:pPr>
      <w:r>
        <w:rPr>
          <w:color w:val="202124"/>
          <w:shd w:val="clear" w:color="auto" w:fill="FFFFFF"/>
        </w:rPr>
        <w:br w:type="page"/>
      </w:r>
    </w:p>
    <w:p w14:paraId="1CB47319" w14:textId="42C3D9F2" w:rsidR="007A7C7F" w:rsidRDefault="007A7C7F" w:rsidP="65EF3285">
      <w:pPr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 w:themeColor="text1"/>
          <w:sz w:val="28"/>
          <w:szCs w:val="28"/>
        </w:rPr>
      </w:pPr>
      <w:bookmarkStart w:id="8" w:name="_Toc483916792"/>
      <w:bookmarkStart w:id="9" w:name="_Toc483916837"/>
      <w:bookmarkStart w:id="10" w:name="_Toc531029241"/>
      <w:r w:rsidRPr="65EF3285">
        <w:rPr>
          <w:b/>
          <w:bCs/>
          <w:color w:val="000000" w:themeColor="text1"/>
          <w:sz w:val="28"/>
          <w:szCs w:val="28"/>
        </w:rPr>
        <w:lastRenderedPageBreak/>
        <w:t>3.</w:t>
      </w:r>
      <w:r w:rsidR="009014F0">
        <w:rPr>
          <w:b/>
          <w:bCs/>
          <w:color w:val="000000" w:themeColor="text1"/>
          <w:sz w:val="28"/>
          <w:szCs w:val="28"/>
        </w:rPr>
        <w:t xml:space="preserve"> </w:t>
      </w:r>
      <w:r w:rsidRPr="65EF3285">
        <w:rPr>
          <w:b/>
          <w:bCs/>
          <w:color w:val="000000" w:themeColor="text1"/>
          <w:sz w:val="28"/>
          <w:szCs w:val="28"/>
        </w:rPr>
        <w:t>DESENVOLVIMENTO</w:t>
      </w:r>
      <w:bookmarkEnd w:id="8"/>
      <w:bookmarkEnd w:id="9"/>
      <w:bookmarkEnd w:id="10"/>
    </w:p>
    <w:p w14:paraId="55FCD522" w14:textId="77777777" w:rsidR="00A563C4" w:rsidRDefault="00A563C4" w:rsidP="008412BF">
      <w:pPr>
        <w:widowControl w:val="0"/>
        <w:spacing w:line="259" w:lineRule="auto"/>
        <w:ind w:left="0"/>
        <w:jc w:val="both"/>
        <w:rPr>
          <w:color w:val="000000" w:themeColor="text1"/>
        </w:rPr>
      </w:pPr>
    </w:p>
    <w:p w14:paraId="368516B8" w14:textId="77777777" w:rsidR="00A563C4" w:rsidRDefault="00A9436C" w:rsidP="008412BF">
      <w:pPr>
        <w:widowControl w:val="0"/>
        <w:spacing w:line="259" w:lineRule="auto"/>
        <w:ind w:left="0"/>
        <w:jc w:val="both"/>
      </w:pPr>
      <w:r>
        <w:rPr>
          <w:color w:val="000000" w:themeColor="text1"/>
        </w:rPr>
        <w:t xml:space="preserve">           </w:t>
      </w:r>
      <w:r w:rsidR="00BC6B2B" w:rsidRPr="00BC6B2B">
        <w:rPr>
          <w:color w:val="000000" w:themeColor="text1"/>
        </w:rPr>
        <w:t>No</w:t>
      </w:r>
      <w:r w:rsidR="00BC6B2B">
        <w:rPr>
          <w:color w:val="000000" w:themeColor="text1"/>
        </w:rPr>
        <w:t xml:space="preserve"> Brasil, o estado de São Paulo concentra o maior polo aeroespacial da América Latina, localizado na cidade de São José dos Campos</w:t>
      </w:r>
      <w:r w:rsidR="0063513F">
        <w:rPr>
          <w:color w:val="000000" w:themeColor="text1"/>
        </w:rPr>
        <w:t>, isso se dá por ser o munícipio que hospeda as instituições governamentais de pesquisa e desenvolvimento de tecnologias aeroespaciais: I.T.A; INPE e C.T.A.</w:t>
      </w:r>
      <w:r w:rsidR="00986C05">
        <w:rPr>
          <w:color w:val="000000" w:themeColor="text1"/>
        </w:rPr>
        <w:t xml:space="preserve"> </w:t>
      </w:r>
      <w:r w:rsidR="00086273">
        <w:t>O setor aeroespacial nacional</w:t>
      </w:r>
      <w:r w:rsidR="00986C05">
        <w:t xml:space="preserve"> </w:t>
      </w:r>
      <w:r w:rsidR="009761D2">
        <w:t>denota-se</w:t>
      </w:r>
      <w:r w:rsidR="00F11E05">
        <w:t xml:space="preserve"> duas empresas neste setor, a </w:t>
      </w:r>
      <w:proofErr w:type="spellStart"/>
      <w:r w:rsidR="00F11E05">
        <w:t>Helibras</w:t>
      </w:r>
      <w:proofErr w:type="spellEnd"/>
      <w:r w:rsidR="00F11E05">
        <w:t xml:space="preserve"> e a Embraer que é uma das quatro maiores fabricantes do mundo – juntamente com a americana Boeing, a europeia Airbus e a canadense Bombardier – contribuindo diretamente para o saldo positivo na balança comercial brasileir</w:t>
      </w:r>
      <w:r w:rsidR="00741A52">
        <w:t>a.</w:t>
      </w:r>
    </w:p>
    <w:p w14:paraId="74103C6E" w14:textId="77777777" w:rsidR="00A563C4" w:rsidRDefault="00741A52" w:rsidP="008412BF">
      <w:pPr>
        <w:widowControl w:val="0"/>
        <w:spacing w:line="259" w:lineRule="auto"/>
        <w:ind w:left="0"/>
        <w:jc w:val="both"/>
      </w:pPr>
      <w:r>
        <w:t xml:space="preserve"> </w:t>
      </w:r>
    </w:p>
    <w:p w14:paraId="4D71C5E1" w14:textId="20AEB866" w:rsidR="00A563C4" w:rsidRPr="00AE4064" w:rsidRDefault="00AE4064" w:rsidP="008412BF">
      <w:pPr>
        <w:widowControl w:val="0"/>
        <w:spacing w:line="259" w:lineRule="auto"/>
        <w:ind w:left="0"/>
        <w:jc w:val="both"/>
        <w:rPr>
          <w:b/>
          <w:bCs/>
        </w:rPr>
      </w:pPr>
      <w:r>
        <w:t xml:space="preserve">          </w:t>
      </w:r>
      <w:r w:rsidR="00A563C4" w:rsidRPr="00AE4064">
        <w:rPr>
          <w:b/>
          <w:bCs/>
        </w:rPr>
        <w:t xml:space="preserve">3.1. </w:t>
      </w:r>
      <w:proofErr w:type="spellStart"/>
      <w:r w:rsidR="00A563C4" w:rsidRPr="00AE4064">
        <w:rPr>
          <w:b/>
          <w:bCs/>
        </w:rPr>
        <w:t>Helibras</w:t>
      </w:r>
      <w:proofErr w:type="spellEnd"/>
    </w:p>
    <w:p w14:paraId="2FC7F1DD" w14:textId="77777777" w:rsidR="00A563C4" w:rsidRDefault="00A563C4" w:rsidP="008412BF">
      <w:pPr>
        <w:widowControl w:val="0"/>
        <w:spacing w:line="259" w:lineRule="auto"/>
        <w:ind w:left="0"/>
        <w:jc w:val="both"/>
      </w:pPr>
    </w:p>
    <w:p w14:paraId="3E2A668A" w14:textId="77777777" w:rsidR="00A563C4" w:rsidRDefault="00F11E05" w:rsidP="008412BF">
      <w:pPr>
        <w:widowControl w:val="0"/>
        <w:spacing w:line="259" w:lineRule="auto"/>
        <w:ind w:left="0"/>
        <w:jc w:val="both"/>
      </w:pPr>
      <w:r>
        <w:t xml:space="preserve">           A</w:t>
      </w:r>
      <w:r w:rsidR="002D20E6">
        <w:t xml:space="preserve"> fundação</w:t>
      </w:r>
      <w:r w:rsidR="009761D2">
        <w:t xml:space="preserve"> </w:t>
      </w:r>
      <w:r w:rsidR="006466A9">
        <w:t xml:space="preserve">da </w:t>
      </w:r>
      <w:proofErr w:type="spellStart"/>
      <w:r w:rsidR="006466A9">
        <w:t>Helibras</w:t>
      </w:r>
      <w:proofErr w:type="spellEnd"/>
      <w:r w:rsidR="006466A9">
        <w:t xml:space="preserve"> se deu no Centro Técnico Aeroespacial (CTA) em 1978, a partir de uma decisão do governo brasileiro de ter uma indústria de asas rotativas no país.</w:t>
      </w:r>
    </w:p>
    <w:p w14:paraId="2461A165" w14:textId="77777777" w:rsidR="00A563C4" w:rsidRDefault="00A563C4" w:rsidP="008412BF">
      <w:pPr>
        <w:widowControl w:val="0"/>
        <w:spacing w:line="259" w:lineRule="auto"/>
        <w:ind w:left="0"/>
        <w:jc w:val="both"/>
      </w:pPr>
    </w:p>
    <w:p w14:paraId="5A306204" w14:textId="77777777" w:rsidR="00A563C4" w:rsidRDefault="001C3E0D" w:rsidP="008412BF">
      <w:pPr>
        <w:widowControl w:val="0"/>
        <w:spacing w:line="259" w:lineRule="auto"/>
        <w:ind w:left="0"/>
        <w:jc w:val="both"/>
      </w:pPr>
      <w:r>
        <w:t xml:space="preserve">          Aos </w:t>
      </w:r>
      <w:r w:rsidR="000F06FC">
        <w:t>p</w:t>
      </w:r>
      <w:r>
        <w:t>oucos</w:t>
      </w:r>
      <w:r w:rsidR="000F06FC">
        <w:t xml:space="preserve">, </w:t>
      </w:r>
      <w:r w:rsidR="000F06FC" w:rsidRPr="000F06FC">
        <w:t xml:space="preserve">a </w:t>
      </w:r>
      <w:proofErr w:type="spellStart"/>
      <w:r w:rsidR="000F06FC" w:rsidRPr="000F06FC">
        <w:t>Helibras</w:t>
      </w:r>
      <w:proofErr w:type="spellEnd"/>
      <w:r w:rsidR="000F06FC" w:rsidRPr="000F06FC">
        <w:t xml:space="preserve"> foi atendendo ao mercado, sobretudo os clientes nas áreas estatais, participando de programas estratégicos de ampliação da infraestrutura de aviação militar e das polícias civil e militar em praticamente todos os estados da federação.</w:t>
      </w:r>
      <w:r w:rsidR="000F06FC">
        <w:t xml:space="preserve"> Desta forma, o primeiro helicóptero a ser produzido pela </w:t>
      </w:r>
      <w:proofErr w:type="spellStart"/>
      <w:r w:rsidR="000F06FC">
        <w:t>Helibras</w:t>
      </w:r>
      <w:proofErr w:type="spellEnd"/>
      <w:r w:rsidR="000F06FC">
        <w:t xml:space="preserve"> foi o modelo AS350 Esquilo, lançado no mercado mundial em 1976, e que é hoje a turbina mais vendida no mundo.</w:t>
      </w:r>
    </w:p>
    <w:p w14:paraId="150A806C" w14:textId="77777777" w:rsidR="00A563C4" w:rsidRDefault="00A563C4" w:rsidP="008412BF">
      <w:pPr>
        <w:widowControl w:val="0"/>
        <w:spacing w:line="259" w:lineRule="auto"/>
        <w:ind w:left="0"/>
        <w:jc w:val="both"/>
      </w:pPr>
    </w:p>
    <w:p w14:paraId="314E1111" w14:textId="77777777" w:rsidR="008710E5" w:rsidRDefault="000F06FC" w:rsidP="008412BF">
      <w:pPr>
        <w:widowControl w:val="0"/>
        <w:spacing w:line="259" w:lineRule="auto"/>
        <w:ind w:left="0"/>
        <w:jc w:val="both"/>
      </w:pPr>
      <w:r>
        <w:t xml:space="preserve">         Além das vendas</w:t>
      </w:r>
      <w:r w:rsidR="009355D7">
        <w:t>, que registraram ao longo do tempo, a empresa foi se qualificando para realizar também as manutenções e, pouco-a-pouco, também adquiriu conhecimentos para fazer algumas customizações em todos os modelos que sua matriz produzia e que, aqui, a subsidiária comercializava. A empresa sempre esteve diretamente ligada à consolidação do uso de aeronaves de asas rotativas no país e foi protagonista em momentos estratégicos da aviação brasileira.</w:t>
      </w:r>
    </w:p>
    <w:p w14:paraId="3F995E06" w14:textId="77777777" w:rsidR="008710E5" w:rsidRDefault="008710E5" w:rsidP="008412BF">
      <w:pPr>
        <w:widowControl w:val="0"/>
        <w:spacing w:line="259" w:lineRule="auto"/>
        <w:ind w:left="0"/>
        <w:jc w:val="both"/>
      </w:pPr>
    </w:p>
    <w:p w14:paraId="5219DD7F" w14:textId="77777777" w:rsidR="00DE71BE" w:rsidRDefault="008710E5" w:rsidP="008412BF">
      <w:pPr>
        <w:widowControl w:val="0"/>
        <w:spacing w:line="259" w:lineRule="auto"/>
        <w:ind w:left="0"/>
        <w:jc w:val="both"/>
        <w:rPr>
          <w:b/>
          <w:bCs/>
        </w:rPr>
      </w:pPr>
      <w:r>
        <w:t xml:space="preserve">          </w:t>
      </w:r>
      <w:r w:rsidRPr="008710E5">
        <w:rPr>
          <w:b/>
          <w:bCs/>
        </w:rPr>
        <w:t>3.2. Boeing</w:t>
      </w:r>
    </w:p>
    <w:p w14:paraId="241FF96C" w14:textId="77777777" w:rsidR="00DE71BE" w:rsidRDefault="00DE71BE" w:rsidP="008412BF">
      <w:pPr>
        <w:widowControl w:val="0"/>
        <w:spacing w:line="259" w:lineRule="auto"/>
        <w:ind w:left="0"/>
        <w:jc w:val="both"/>
        <w:rPr>
          <w:b/>
          <w:bCs/>
        </w:rPr>
      </w:pPr>
    </w:p>
    <w:p w14:paraId="03CAA5BF" w14:textId="06015BEE" w:rsidR="00A17D37" w:rsidRDefault="00DE71BE" w:rsidP="008412BF">
      <w:pPr>
        <w:widowControl w:val="0"/>
        <w:spacing w:line="259" w:lineRule="auto"/>
        <w:ind w:left="0"/>
        <w:jc w:val="both"/>
      </w:pPr>
      <w:r>
        <w:rPr>
          <w:b/>
          <w:bCs/>
        </w:rPr>
        <w:t xml:space="preserve">         </w:t>
      </w:r>
      <w:r>
        <w:t xml:space="preserve">Fundada em 1916 na região de </w:t>
      </w:r>
      <w:proofErr w:type="spellStart"/>
      <w:r>
        <w:t>Puget</w:t>
      </w:r>
      <w:proofErr w:type="spellEnd"/>
      <w:r>
        <w:t xml:space="preserve"> </w:t>
      </w:r>
      <w:proofErr w:type="spellStart"/>
      <w:r>
        <w:t>Sound</w:t>
      </w:r>
      <w:proofErr w:type="spellEnd"/>
      <w:r>
        <w:t>, no estado de Washington, nos Estados Unidos, tornou-se uma das principais fabricantes de aeronaves militares e comerciais</w:t>
      </w:r>
      <w:r w:rsidR="00BC1F4C">
        <w:t>. No segmento comercial</w:t>
      </w:r>
      <w:r w:rsidR="00A17D37">
        <w:t xml:space="preserve"> é líder no setor com o Boeing 7- series</w:t>
      </w:r>
      <w:r w:rsidR="00A17D37">
        <w:rPr>
          <w:b/>
          <w:bCs/>
        </w:rPr>
        <w:t xml:space="preserve">. </w:t>
      </w:r>
      <w:r w:rsidR="00A17D37">
        <w:t>Sendo também a maior fabricante mundial de aeronaves militares</w:t>
      </w:r>
      <w:r w:rsidR="00CB1946">
        <w:t xml:space="preserve"> e </w:t>
      </w:r>
      <w:r w:rsidR="00A17D37">
        <w:t>satélites</w:t>
      </w:r>
      <w:r w:rsidR="00CB1946">
        <w:t>. T</w:t>
      </w:r>
      <w:r w:rsidR="00A17D37">
        <w:t xml:space="preserve">ambém </w:t>
      </w:r>
      <w:r w:rsidR="00CB1946">
        <w:t xml:space="preserve">é </w:t>
      </w:r>
      <w:r w:rsidR="00A17D37">
        <w:t xml:space="preserve">prestadora de serviços para a NASA. </w:t>
      </w:r>
    </w:p>
    <w:p w14:paraId="49AB8517" w14:textId="77777777" w:rsidR="00A17D37" w:rsidRDefault="00A17D37" w:rsidP="008412BF">
      <w:pPr>
        <w:widowControl w:val="0"/>
        <w:spacing w:line="259" w:lineRule="auto"/>
        <w:ind w:left="0"/>
        <w:jc w:val="both"/>
      </w:pPr>
    </w:p>
    <w:p w14:paraId="28814FBB" w14:textId="77777777" w:rsidR="00865A66" w:rsidRDefault="00A17D37" w:rsidP="00CB1946">
      <w:pPr>
        <w:widowControl w:val="0"/>
        <w:spacing w:line="259" w:lineRule="auto"/>
        <w:ind w:left="0"/>
        <w:jc w:val="both"/>
      </w:pPr>
      <w:r>
        <w:t xml:space="preserve">          A Boeing também conta </w:t>
      </w:r>
      <w:r w:rsidR="00CB1946">
        <w:t xml:space="preserve">com </w:t>
      </w:r>
      <w:r>
        <w:t xml:space="preserve">cerca de 150 (cento e cinquenta) mil colabores </w:t>
      </w:r>
      <w:r w:rsidR="00CB1946">
        <w:t xml:space="preserve">no Estados Unidos e em mais de 65 (sessenta e cinco) países. A empresa opera com centros e programas de pesquisas, design e desenvolvimento de tecnologia. </w:t>
      </w:r>
    </w:p>
    <w:p w14:paraId="3ACA6339" w14:textId="77777777" w:rsidR="00865A66" w:rsidRDefault="00865A66" w:rsidP="00CB1946">
      <w:pPr>
        <w:widowControl w:val="0"/>
        <w:spacing w:line="259" w:lineRule="auto"/>
        <w:ind w:left="0"/>
        <w:jc w:val="both"/>
      </w:pPr>
    </w:p>
    <w:p w14:paraId="0759683C" w14:textId="77777777" w:rsidR="00330632" w:rsidRDefault="00865A66" w:rsidP="00CB1946">
      <w:pPr>
        <w:widowControl w:val="0"/>
        <w:spacing w:line="259" w:lineRule="auto"/>
        <w:ind w:left="0"/>
        <w:jc w:val="both"/>
        <w:rPr>
          <w:b/>
          <w:bCs/>
        </w:rPr>
      </w:pPr>
      <w:r>
        <w:t xml:space="preserve">          </w:t>
      </w:r>
      <w:r w:rsidRPr="00865A66">
        <w:rPr>
          <w:b/>
          <w:bCs/>
        </w:rPr>
        <w:t>3.3 Bombardier</w:t>
      </w:r>
    </w:p>
    <w:p w14:paraId="098F803A" w14:textId="77777777" w:rsidR="00330632" w:rsidRDefault="00330632" w:rsidP="00CB1946">
      <w:pPr>
        <w:widowControl w:val="0"/>
        <w:spacing w:line="259" w:lineRule="auto"/>
        <w:ind w:left="0"/>
        <w:jc w:val="both"/>
        <w:rPr>
          <w:b/>
          <w:bCs/>
        </w:rPr>
      </w:pPr>
    </w:p>
    <w:p w14:paraId="2C9CA4DB" w14:textId="77777777" w:rsidR="00192091" w:rsidRDefault="00865A66" w:rsidP="00CB1946">
      <w:pPr>
        <w:widowControl w:val="0"/>
        <w:spacing w:line="259" w:lineRule="auto"/>
        <w:ind w:left="0"/>
        <w:jc w:val="both"/>
      </w:pPr>
      <w:r>
        <w:rPr>
          <w:b/>
          <w:bCs/>
        </w:rPr>
        <w:t xml:space="preserve">          </w:t>
      </w:r>
      <w:r w:rsidR="00330632" w:rsidRPr="00330632">
        <w:t>A corporação Bombardier é um grupo de empresas do Canadá, sediada em Montreal, Quebec. Atua no ramo de produção de vagões ferroviários e aviões regionais e</w:t>
      </w:r>
      <w:r w:rsidR="00330632">
        <w:t xml:space="preserve"> </w:t>
      </w:r>
      <w:r w:rsidR="00330632" w:rsidRPr="00330632">
        <w:lastRenderedPageBreak/>
        <w:t>outros serviços comerciais.</w:t>
      </w:r>
      <w:r w:rsidR="00192091">
        <w:t xml:space="preserve"> </w:t>
      </w:r>
    </w:p>
    <w:p w14:paraId="471DE0A5" w14:textId="77777777" w:rsidR="00192091" w:rsidRDefault="00192091" w:rsidP="00CB1946">
      <w:pPr>
        <w:widowControl w:val="0"/>
        <w:spacing w:line="259" w:lineRule="auto"/>
        <w:ind w:left="0"/>
        <w:jc w:val="both"/>
      </w:pPr>
    </w:p>
    <w:p w14:paraId="12C88A41" w14:textId="77777777" w:rsidR="0024316D" w:rsidRDefault="00192091" w:rsidP="00CB1946">
      <w:pPr>
        <w:widowControl w:val="0"/>
        <w:spacing w:line="259" w:lineRule="auto"/>
        <w:ind w:left="0"/>
        <w:jc w:val="both"/>
      </w:pPr>
      <w:r>
        <w:t xml:space="preserve">           Em 1970, Bombardier entrou no ramo ferroviário com a compra de uma fabricante de motonetas e bondes. Foi quando a crise do petróleo estourou em 1973</w:t>
      </w:r>
      <w:r w:rsidR="00D93E74">
        <w:t>,</w:t>
      </w:r>
      <w:r>
        <w:t xml:space="preserve"> </w:t>
      </w:r>
      <w:r w:rsidR="00D93E74">
        <w:t xml:space="preserve">que a empresa realmente entrou no segmento ferroviário. Dezesseis anos após se estabelecer no modal ferroviário, Bombardier em 1986 comprou a </w:t>
      </w:r>
      <w:proofErr w:type="spellStart"/>
      <w:r w:rsidR="00D93E74">
        <w:t>Canadair</w:t>
      </w:r>
      <w:proofErr w:type="spellEnd"/>
      <w:r w:rsidR="00D93E74">
        <w:t>, uma empresa de manufatura de aeronaves, então se dá o inicio da empresa no segmento aeroespacial com o lançamento do CL-215, uma aeronave anfíbia de combate a incêndios</w:t>
      </w:r>
      <w:r w:rsidR="0024316D">
        <w:t>.</w:t>
      </w:r>
    </w:p>
    <w:p w14:paraId="09FD6EE9" w14:textId="77777777" w:rsidR="0024316D" w:rsidRDefault="0024316D" w:rsidP="00CB1946">
      <w:pPr>
        <w:widowControl w:val="0"/>
        <w:spacing w:line="259" w:lineRule="auto"/>
        <w:ind w:left="0"/>
        <w:jc w:val="both"/>
      </w:pPr>
    </w:p>
    <w:p w14:paraId="17468A7A" w14:textId="77777777" w:rsidR="00C45857" w:rsidRDefault="0024316D" w:rsidP="00CB1946">
      <w:pPr>
        <w:widowControl w:val="0"/>
        <w:spacing w:line="259" w:lineRule="auto"/>
        <w:ind w:left="0"/>
        <w:jc w:val="both"/>
      </w:pPr>
      <w:r>
        <w:t xml:space="preserve">          Atualmente, a empresa atua com aproximadamente 64 mil pessoas.</w:t>
      </w:r>
    </w:p>
    <w:p w14:paraId="5F93E58A" w14:textId="77777777" w:rsidR="00C45857" w:rsidRDefault="00C45857" w:rsidP="00CB1946">
      <w:pPr>
        <w:widowControl w:val="0"/>
        <w:spacing w:line="259" w:lineRule="auto"/>
        <w:ind w:left="0"/>
        <w:jc w:val="both"/>
      </w:pPr>
    </w:p>
    <w:p w14:paraId="0671BBF1" w14:textId="77777777" w:rsidR="00C45857" w:rsidRDefault="0024316D" w:rsidP="00CB1946">
      <w:pPr>
        <w:widowControl w:val="0"/>
        <w:spacing w:line="259" w:lineRule="auto"/>
        <w:ind w:left="0"/>
        <w:jc w:val="both"/>
        <w:rPr>
          <w:b/>
          <w:bCs/>
        </w:rPr>
      </w:pPr>
      <w:r>
        <w:t xml:space="preserve">          </w:t>
      </w:r>
      <w:r w:rsidRPr="000935C9">
        <w:rPr>
          <w:b/>
          <w:bCs/>
        </w:rPr>
        <w:t>3.4. Airbus</w:t>
      </w:r>
    </w:p>
    <w:p w14:paraId="48FEFDA0" w14:textId="77777777" w:rsidR="00C45857" w:rsidRDefault="00C45857" w:rsidP="00CB1946">
      <w:pPr>
        <w:widowControl w:val="0"/>
        <w:spacing w:line="259" w:lineRule="auto"/>
        <w:ind w:left="0"/>
        <w:jc w:val="both"/>
        <w:rPr>
          <w:b/>
          <w:bCs/>
        </w:rPr>
      </w:pPr>
    </w:p>
    <w:p w14:paraId="426966D6" w14:textId="77777777" w:rsidR="00C45857" w:rsidRDefault="000935C9" w:rsidP="00CB1946">
      <w:pPr>
        <w:widowControl w:val="0"/>
        <w:spacing w:line="259" w:lineRule="auto"/>
        <w:ind w:left="0"/>
        <w:jc w:val="both"/>
      </w:pPr>
      <w:r>
        <w:rPr>
          <w:b/>
          <w:bCs/>
        </w:rPr>
        <w:t xml:space="preserve">          </w:t>
      </w:r>
      <w:r>
        <w:t>Fun</w:t>
      </w:r>
      <w:r w:rsidR="000751C8">
        <w:t xml:space="preserve">dada em 1960, a empresa nasceu com o objetivo de </w:t>
      </w:r>
      <w:r w:rsidR="00616FC0">
        <w:t xml:space="preserve">criar aeronaves comerciais que, fossem mais leves, menores e mais econômicas do que as aeronaves americanas rivais. </w:t>
      </w:r>
    </w:p>
    <w:p w14:paraId="3185BBE9" w14:textId="77777777" w:rsidR="00C45857" w:rsidRDefault="00616FC0" w:rsidP="00CB1946">
      <w:pPr>
        <w:widowControl w:val="0"/>
        <w:spacing w:line="259" w:lineRule="auto"/>
        <w:ind w:left="0"/>
        <w:jc w:val="both"/>
      </w:pPr>
      <w:r>
        <w:t xml:space="preserve">          A Airbus é líder em design, manufatura, serviços e em entrega de produtos aeroespaciais em escala global. </w:t>
      </w:r>
      <w:r w:rsidR="008F01EE">
        <w:t>Os</w:t>
      </w:r>
      <w:r>
        <w:t xml:space="preserve"> 130 (cento e trinta) mil </w:t>
      </w:r>
      <w:r w:rsidR="008F01EE">
        <w:t>funcionários faz com que a empresa esteja na vanguarda da indústria de aviação.</w:t>
      </w:r>
    </w:p>
    <w:p w14:paraId="31AF4F9A" w14:textId="77777777" w:rsidR="00C45857" w:rsidRDefault="00C45857" w:rsidP="00CB1946">
      <w:pPr>
        <w:widowControl w:val="0"/>
        <w:spacing w:line="259" w:lineRule="auto"/>
        <w:ind w:left="0"/>
        <w:jc w:val="both"/>
      </w:pPr>
    </w:p>
    <w:p w14:paraId="2E2187E6" w14:textId="77777777" w:rsidR="00C45857" w:rsidRDefault="008F01EE" w:rsidP="00CB1946">
      <w:pPr>
        <w:widowControl w:val="0"/>
        <w:spacing w:line="259" w:lineRule="auto"/>
        <w:ind w:left="0"/>
        <w:jc w:val="both"/>
      </w:pPr>
      <w:r>
        <w:t xml:space="preserve">         Atualmente atua com a manufatura de aeronaves comerciais, helicópteros, área de tecnologia espacial e aeronaves bélicas, com linhas de montagem em toda Ásia, Europa e nas Américas.</w:t>
      </w:r>
    </w:p>
    <w:p w14:paraId="317EB551" w14:textId="77777777" w:rsidR="00C45857" w:rsidRDefault="00C45857" w:rsidP="00CB1946">
      <w:pPr>
        <w:widowControl w:val="0"/>
        <w:spacing w:line="259" w:lineRule="auto"/>
        <w:ind w:left="0"/>
        <w:jc w:val="both"/>
      </w:pPr>
    </w:p>
    <w:p w14:paraId="130C8775" w14:textId="77777777" w:rsidR="009014F0" w:rsidRDefault="00C45857" w:rsidP="00CB1946">
      <w:pPr>
        <w:widowControl w:val="0"/>
        <w:spacing w:line="259" w:lineRule="auto"/>
        <w:ind w:left="0"/>
        <w:jc w:val="both"/>
      </w:pPr>
      <w:r>
        <w:t xml:space="preserve">           </w:t>
      </w:r>
      <w:r w:rsidRPr="00C45857">
        <w:rPr>
          <w:b/>
          <w:bCs/>
        </w:rPr>
        <w:t>3.5 Embraer</w:t>
      </w:r>
      <w:r>
        <w:t xml:space="preserve"> </w:t>
      </w:r>
    </w:p>
    <w:p w14:paraId="6034540F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0852044B" w14:textId="77777777" w:rsidR="009014F0" w:rsidRDefault="00AF3A95" w:rsidP="00CB1946">
      <w:pPr>
        <w:widowControl w:val="0"/>
        <w:spacing w:line="259" w:lineRule="auto"/>
        <w:ind w:left="0"/>
        <w:jc w:val="both"/>
      </w:pPr>
      <w:r>
        <w:t xml:space="preserve">         Com os avanços do cluster aeroespacial na cidade de São José dos Campos e com a ajuda do governo, criou-se a empresa Embraer em 1969</w:t>
      </w:r>
      <w:r w:rsidR="00FD256D">
        <w:t xml:space="preserve">. A implementação do setor aeroespacial na região foi planejada, e dois fatores foram determinantes para isso: </w:t>
      </w:r>
      <w:r w:rsidR="00F91C77">
        <w:t xml:space="preserve">a transferência do I.T.A para São José dos Campos e a rodovia presidente Dutra, enquanto o I.T.A fornecia a tecnologia necessária, a rodovia interligava os principais pontos comerciais (São Paulo e Rio de Janeiro). Com os avanços no setor aeroespacial na região tornou-se possível a criação do Instituo Nacional de Pesquisas Espaciais (INPE), a formação desse cluster teve como propósito de qualificar a mão de obra da região, sendo criada até mesmo </w:t>
      </w:r>
      <w:r w:rsidR="000C610F">
        <w:t>o colégio Embraer Juarez Wanderley.</w:t>
      </w:r>
    </w:p>
    <w:p w14:paraId="1412C504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046063C5" w14:textId="77777777" w:rsidR="009014F0" w:rsidRDefault="000C610F" w:rsidP="00CB1946">
      <w:pPr>
        <w:widowControl w:val="0"/>
        <w:spacing w:line="259" w:lineRule="auto"/>
        <w:ind w:left="0"/>
        <w:jc w:val="both"/>
      </w:pPr>
      <w:r>
        <w:t xml:space="preserve">        Na região do Vale do Paraíba a Embraer conta com duas instalações: a de Taubaté sendo seu centro de logística para distribuição de matérias e peças. E a sua sede em São José dos Campos, usada para o desenvolvimento e produção ferramental, tubos, solda, serralheira e grandes cablagens (montagens de chicotes elétricos).</w:t>
      </w:r>
    </w:p>
    <w:p w14:paraId="35325590" w14:textId="77777777" w:rsidR="009014F0" w:rsidRDefault="000C610F" w:rsidP="00CB1946">
      <w:pPr>
        <w:widowControl w:val="0"/>
        <w:spacing w:line="259" w:lineRule="auto"/>
        <w:ind w:left="0"/>
        <w:jc w:val="both"/>
      </w:pPr>
      <w:r>
        <w:t xml:space="preserve">         </w:t>
      </w:r>
    </w:p>
    <w:p w14:paraId="6AE3ABB4" w14:textId="77777777" w:rsidR="009014F0" w:rsidRDefault="000C610F" w:rsidP="00CB1946">
      <w:pPr>
        <w:widowControl w:val="0"/>
        <w:spacing w:line="259" w:lineRule="auto"/>
        <w:ind w:left="0"/>
        <w:jc w:val="both"/>
      </w:pPr>
      <w:r>
        <w:t xml:space="preserve">         A Embraer mantém 29 (vinte e nove) instalações ao redor do mundo, sendo 10 (dez) delas no Brasil,</w:t>
      </w:r>
      <w:r w:rsidR="00F91C77">
        <w:t xml:space="preserve"> </w:t>
      </w:r>
      <w:r w:rsidR="00391F98">
        <w:t xml:space="preserve">10 (dez) nos Estados Unidos, seis na Europa (Portugal e França), duas na Ásia (China e Singapura) e uma nos Emirados Árabes. </w:t>
      </w:r>
    </w:p>
    <w:p w14:paraId="79CE2885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0491E384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72989D3F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102C90EF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37E2880D" w14:textId="77777777" w:rsidR="009014F0" w:rsidRDefault="009014F0" w:rsidP="00CB1946">
      <w:pPr>
        <w:widowControl w:val="0"/>
        <w:spacing w:line="259" w:lineRule="auto"/>
        <w:ind w:left="0"/>
        <w:jc w:val="both"/>
      </w:pPr>
      <w:r>
        <w:t xml:space="preserve">           Demanda da Embraer em 2022:</w:t>
      </w:r>
    </w:p>
    <w:p w14:paraId="38E42BED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1D1F6056" w14:textId="088A3371" w:rsidR="00EF1DEE" w:rsidRPr="000935C9" w:rsidRDefault="009014F0" w:rsidP="00CB1946">
      <w:pPr>
        <w:widowControl w:val="0"/>
        <w:spacing w:line="259" w:lineRule="auto"/>
        <w:ind w:left="0"/>
        <w:jc w:val="both"/>
        <w:rPr>
          <w:color w:val="000000" w:themeColor="text1"/>
        </w:rPr>
      </w:pPr>
      <w:r>
        <w:t xml:space="preserve">   </w:t>
      </w:r>
    </w:p>
    <w:p w14:paraId="1792B2EE" w14:textId="751B7BD3" w:rsidR="00D036CA" w:rsidRDefault="00C81A50" w:rsidP="00514A40">
      <w:pPr>
        <w:widowControl w:val="0"/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  </w:t>
      </w:r>
      <w:r w:rsidR="009014F0">
        <w:rPr>
          <w:noProof/>
        </w:rPr>
        <w:drawing>
          <wp:inline distT="0" distB="0" distL="0" distR="0" wp14:anchorId="3A6A38F3" wp14:editId="12A0278B">
            <wp:extent cx="5400040" cy="38747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6C2B" w14:textId="77777777" w:rsidR="0036558F" w:rsidRDefault="0036558F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</w:p>
    <w:p w14:paraId="31F503C8" w14:textId="77777777" w:rsidR="0036558F" w:rsidRDefault="0036558F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br w:type="page"/>
      </w:r>
    </w:p>
    <w:p w14:paraId="6479DFB5" w14:textId="34264E17" w:rsidR="0036558F" w:rsidRPr="00712E04" w:rsidRDefault="004566D9" w:rsidP="0036558F">
      <w:pPr>
        <w:pageBreakBefore/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4</w:t>
      </w:r>
      <w:r w:rsidR="0036558F" w:rsidRPr="00712E04">
        <w:rPr>
          <w:b/>
          <w:bCs/>
          <w:color w:val="000000"/>
          <w:sz w:val="28"/>
          <w:szCs w:val="28"/>
        </w:rPr>
        <w:t>.</w:t>
      </w:r>
      <w:r w:rsidR="009014F0">
        <w:rPr>
          <w:b/>
          <w:bCs/>
          <w:color w:val="000000"/>
          <w:sz w:val="28"/>
          <w:szCs w:val="28"/>
        </w:rPr>
        <w:t xml:space="preserve"> </w:t>
      </w:r>
      <w:r w:rsidR="00927D8D">
        <w:rPr>
          <w:b/>
          <w:bCs/>
          <w:color w:val="000000"/>
          <w:sz w:val="28"/>
          <w:szCs w:val="28"/>
        </w:rPr>
        <w:t>Banco de Dados estruturado</w:t>
      </w:r>
    </w:p>
    <w:p w14:paraId="46C67742" w14:textId="77777777" w:rsidR="008710E5" w:rsidRDefault="00C564BF" w:rsidP="00A563C4">
      <w:pPr>
        <w:widowControl w:val="0"/>
        <w:spacing w:after="160" w:line="259" w:lineRule="auto"/>
        <w:ind w:left="0" w:firstLine="709"/>
        <w:jc w:val="both"/>
      </w:pPr>
      <w:r>
        <w:t>Esta etapa</w:t>
      </w:r>
      <w:r w:rsidR="0036558F">
        <w:t xml:space="preserve"> tem </w:t>
      </w:r>
      <w:r w:rsidR="0021299C">
        <w:t xml:space="preserve">como propósito </w:t>
      </w:r>
      <w:r w:rsidR="00790770">
        <w:t>apresentar</w:t>
      </w:r>
      <w:r w:rsidR="0036558F">
        <w:t xml:space="preserve"> uma coleta de dados filtradas no </w:t>
      </w:r>
      <w:proofErr w:type="spellStart"/>
      <w:r w:rsidR="0036558F">
        <w:t>comexstat</w:t>
      </w:r>
      <w:proofErr w:type="spellEnd"/>
      <w:r w:rsidR="00790770">
        <w:t xml:space="preserve">, </w:t>
      </w:r>
      <w:r w:rsidR="0036558F">
        <w:t>em busca do valor FOB</w:t>
      </w:r>
      <w:r w:rsidR="0CA3C98F">
        <w:t xml:space="preserve"> e Quilograma Líquido</w:t>
      </w:r>
      <w:r w:rsidR="0036558F">
        <w:t xml:space="preserve">, nas importações e exportações </w:t>
      </w:r>
      <w:r w:rsidR="176B3FE6">
        <w:t>d</w:t>
      </w:r>
      <w:r w:rsidR="0036558F">
        <w:t xml:space="preserve">o segmento aeroespacial </w:t>
      </w:r>
      <w:r w:rsidR="238000E9">
        <w:t>n</w:t>
      </w:r>
      <w:r w:rsidR="0036558F">
        <w:t xml:space="preserve">a região metropolitana do vale do </w:t>
      </w:r>
      <w:r w:rsidR="00790770">
        <w:t>P</w:t>
      </w:r>
      <w:r w:rsidR="0036558F">
        <w:t>araíba e litoral norte.</w:t>
      </w:r>
    </w:p>
    <w:p w14:paraId="20F98004" w14:textId="4D3D6131" w:rsidR="00A563C4" w:rsidRDefault="00A563C4" w:rsidP="00A563C4">
      <w:pPr>
        <w:widowControl w:val="0"/>
        <w:spacing w:after="160" w:line="259" w:lineRule="auto"/>
        <w:ind w:left="0" w:firstLine="709"/>
        <w:jc w:val="both"/>
      </w:pPr>
    </w:p>
    <w:p w14:paraId="1EFB2E6F" w14:textId="2E97A9DD" w:rsidR="00C564BF" w:rsidRPr="00C564BF" w:rsidRDefault="00790770" w:rsidP="004566D9">
      <w:pPr>
        <w:widowControl w:val="0"/>
        <w:spacing w:after="160" w:line="259" w:lineRule="auto"/>
        <w:ind w:left="0" w:firstLine="709"/>
        <w:jc w:val="both"/>
        <w:rPr>
          <w:b/>
          <w:bCs/>
        </w:rPr>
      </w:pPr>
      <w:r w:rsidRPr="65EF3285">
        <w:rPr>
          <w:b/>
          <w:bCs/>
        </w:rPr>
        <w:t xml:space="preserve"> </w:t>
      </w:r>
      <w:bookmarkStart w:id="11" w:name="_Hlk120482630"/>
      <w:r w:rsidR="004566D9" w:rsidRPr="65EF3285">
        <w:rPr>
          <w:b/>
          <w:bCs/>
        </w:rPr>
        <w:t>4</w:t>
      </w:r>
      <w:r w:rsidR="00C564BF" w:rsidRPr="65EF3285">
        <w:rPr>
          <w:b/>
          <w:bCs/>
        </w:rPr>
        <w:t xml:space="preserve">.1. Desenvolvimento </w:t>
      </w:r>
      <w:bookmarkEnd w:id="11"/>
    </w:p>
    <w:p w14:paraId="22347C88" w14:textId="77777777" w:rsidR="00790770" w:rsidRDefault="00C564BF" w:rsidP="004566D9">
      <w:pPr>
        <w:widowControl w:val="0"/>
        <w:spacing w:after="160" w:line="259" w:lineRule="auto"/>
        <w:ind w:left="0" w:firstLine="709"/>
        <w:jc w:val="both"/>
      </w:pPr>
      <w:r w:rsidRPr="00C564BF">
        <w:t xml:space="preserve">Para avaliação desta segunda parte do projeto, houve-se requisitos para serem atendidos, estes são: </w:t>
      </w:r>
    </w:p>
    <w:p w14:paraId="2537008B" w14:textId="77777777" w:rsidR="00790770" w:rsidRPr="00790770" w:rsidRDefault="00C564BF" w:rsidP="00790770">
      <w:pPr>
        <w:pStyle w:val="PargrafodaLista"/>
        <w:widowControl w:val="0"/>
        <w:numPr>
          <w:ilvl w:val="0"/>
          <w:numId w:val="1"/>
        </w:numPr>
        <w:spacing w:after="160" w:line="259" w:lineRule="auto"/>
        <w:jc w:val="both"/>
        <w:rPr>
          <w:b/>
        </w:rPr>
      </w:pPr>
      <w:r w:rsidRPr="00C564BF">
        <w:t xml:space="preserve">o uso do </w:t>
      </w:r>
      <w:proofErr w:type="spellStart"/>
      <w:r w:rsidRPr="00C564BF">
        <w:t>github</w:t>
      </w:r>
      <w:proofErr w:type="spellEnd"/>
      <w:r w:rsidRPr="00C564BF">
        <w:t xml:space="preserve">; planilhas com dados extraídos no </w:t>
      </w:r>
      <w:proofErr w:type="spellStart"/>
      <w:r w:rsidRPr="00C564BF">
        <w:t>comexstat</w:t>
      </w:r>
      <w:proofErr w:type="spellEnd"/>
      <w:r w:rsidRPr="00C564BF">
        <w:t xml:space="preserve">; </w:t>
      </w:r>
    </w:p>
    <w:p w14:paraId="330984EC" w14:textId="23A28E81" w:rsidR="00790770" w:rsidRDefault="00C564BF" w:rsidP="00790770">
      <w:pPr>
        <w:pStyle w:val="PargrafodaLista"/>
        <w:widowControl w:val="0"/>
        <w:numPr>
          <w:ilvl w:val="0"/>
          <w:numId w:val="1"/>
        </w:numPr>
        <w:spacing w:after="160" w:line="259" w:lineRule="auto"/>
        <w:jc w:val="both"/>
      </w:pPr>
      <w:r>
        <w:t xml:space="preserve">o uso do </w:t>
      </w:r>
      <w:proofErr w:type="spellStart"/>
      <w:r>
        <w:t>PowerPlataform</w:t>
      </w:r>
      <w:proofErr w:type="spellEnd"/>
      <w:r>
        <w:t xml:space="preserve"> (</w:t>
      </w:r>
      <w:proofErr w:type="spellStart"/>
      <w:r>
        <w:t>Powerbi</w:t>
      </w:r>
      <w:proofErr w:type="spellEnd"/>
      <w:r w:rsidR="2D5156F6">
        <w:t xml:space="preserve">, </w:t>
      </w:r>
      <w:proofErr w:type="spellStart"/>
      <w:r>
        <w:t>Powerapps</w:t>
      </w:r>
      <w:proofErr w:type="spellEnd"/>
      <w:r w:rsidR="54E85EEE">
        <w:t xml:space="preserve"> e Power </w:t>
      </w:r>
      <w:proofErr w:type="spellStart"/>
      <w:r w:rsidR="54E85EEE">
        <w:t>Automate</w:t>
      </w:r>
      <w:proofErr w:type="spellEnd"/>
      <w:r>
        <w:t xml:space="preserve">). </w:t>
      </w:r>
    </w:p>
    <w:p w14:paraId="1A0DD693" w14:textId="40BCF882" w:rsidR="00D542D0" w:rsidRDefault="00790770" w:rsidP="00790770">
      <w:pPr>
        <w:widowControl w:val="0"/>
        <w:spacing w:after="160" w:line="259" w:lineRule="auto"/>
        <w:ind w:left="0"/>
        <w:jc w:val="both"/>
      </w:pPr>
      <w:r>
        <w:t xml:space="preserve">             Esses itens </w:t>
      </w:r>
      <w:r w:rsidR="00C564BF">
        <w:t>auxilia</w:t>
      </w:r>
      <w:r w:rsidR="00D542D0">
        <w:t>ra</w:t>
      </w:r>
      <w:r w:rsidR="00C564BF">
        <w:t>m para a visualização e demonstração dos dados tratados</w:t>
      </w:r>
      <w:r>
        <w:t>, como também, d</w:t>
      </w:r>
      <w:r w:rsidR="00C564BF">
        <w:t>o processo para a conclusão do projeto.</w:t>
      </w:r>
      <w:r>
        <w:t xml:space="preserve"> Assim, a pa</w:t>
      </w:r>
      <w:r w:rsidR="00D542D0">
        <w:t>r</w:t>
      </w:r>
      <w:r>
        <w:t>tir do</w:t>
      </w:r>
      <w:r w:rsidR="00C564BF">
        <w:t xml:space="preserve"> </w:t>
      </w:r>
      <w:proofErr w:type="spellStart"/>
      <w:r w:rsidR="00C564BF">
        <w:t>comexstat</w:t>
      </w:r>
      <w:proofErr w:type="spellEnd"/>
      <w:r w:rsidR="00D542D0">
        <w:t xml:space="preserve"> deu-se</w:t>
      </w:r>
      <w:r w:rsidR="00C564BF">
        <w:t xml:space="preserve"> o </w:t>
      </w:r>
      <w:r w:rsidR="009F29AC">
        <w:t>início</w:t>
      </w:r>
      <w:r w:rsidR="00C564BF">
        <w:t xml:space="preserve"> </w:t>
      </w:r>
      <w:r w:rsidR="4DFEE45D">
        <w:t>a</w:t>
      </w:r>
      <w:r w:rsidR="00C564BF">
        <w:t xml:space="preserve">o processo de desenvolvimento do projeto, </w:t>
      </w:r>
      <w:r w:rsidR="00D542D0">
        <w:t>pois observa-se que o</w:t>
      </w:r>
      <w:r w:rsidR="00C564BF">
        <w:t xml:space="preserve"> banco de dados incluídos dentro deste site, podem ser filtrados por região e munícipios, uma vez que filtrados</w:t>
      </w:r>
      <w:r w:rsidR="00D542D0">
        <w:t>,</w:t>
      </w:r>
      <w:r w:rsidR="00C564BF">
        <w:t xml:space="preserve"> es</w:t>
      </w:r>
      <w:r w:rsidR="00D542D0">
        <w:t>se</w:t>
      </w:r>
      <w:r w:rsidR="00C564BF">
        <w:t xml:space="preserve">s dados podem ser baixados em planilhas do </w:t>
      </w:r>
      <w:proofErr w:type="spellStart"/>
      <w:r w:rsidR="00C564BF">
        <w:t>excel</w:t>
      </w:r>
      <w:proofErr w:type="spellEnd"/>
      <w:r w:rsidR="00C564BF">
        <w:t xml:space="preserve">, </w:t>
      </w:r>
      <w:r w:rsidR="00D542D0">
        <w:t>sendo</w:t>
      </w:r>
      <w:r w:rsidR="00C564BF">
        <w:t xml:space="preserve"> fundamental para </w:t>
      </w:r>
      <w:r w:rsidR="00D542D0">
        <w:t>a construção do</w:t>
      </w:r>
      <w:r w:rsidR="00C564BF">
        <w:t xml:space="preserve"> </w:t>
      </w:r>
      <w:r w:rsidR="12657DF7">
        <w:t>projeto, tendo em vista que</w:t>
      </w:r>
      <w:r w:rsidR="00D542D0">
        <w:t xml:space="preserve"> </w:t>
      </w:r>
      <w:r w:rsidR="00C564BF">
        <w:t xml:space="preserve">essas filtragens e planilhas serão usadas diretamente no software do Power Bi. Uma vez que os arquivos retirados do site </w:t>
      </w:r>
      <w:r w:rsidR="366E22F7">
        <w:t>são</w:t>
      </w:r>
      <w:r w:rsidR="00C564BF">
        <w:t xml:space="preserve"> abertos dentro do </w:t>
      </w:r>
      <w:proofErr w:type="spellStart"/>
      <w:r w:rsidR="00C564BF">
        <w:t>excel</w:t>
      </w:r>
      <w:proofErr w:type="spellEnd"/>
      <w:r w:rsidR="00C564BF">
        <w:t>, s</w:t>
      </w:r>
      <w:r w:rsidR="75D8B812">
        <w:t>erão</w:t>
      </w:r>
      <w:r w:rsidR="00C564BF">
        <w:t xml:space="preserve"> transformados em tabelas usados </w:t>
      </w:r>
      <w:r w:rsidR="00D542D0">
        <w:t>por essa ferramenta.</w:t>
      </w:r>
    </w:p>
    <w:p w14:paraId="033C0F66" w14:textId="057DD7DB" w:rsidR="00A563C4" w:rsidRDefault="00D542D0" w:rsidP="65EF3285">
      <w:pPr>
        <w:widowControl w:val="0"/>
        <w:spacing w:after="160" w:line="259" w:lineRule="auto"/>
        <w:ind w:left="0"/>
        <w:jc w:val="both"/>
      </w:pPr>
      <w:r>
        <w:t xml:space="preserve">            Logo, o objetivo é transformá-los </w:t>
      </w:r>
      <w:r w:rsidR="00C564BF">
        <w:t>em dados visíveis como</w:t>
      </w:r>
      <w:r>
        <w:t>, por exemplo,</w:t>
      </w:r>
      <w:r w:rsidR="00A563C4">
        <w:t xml:space="preserve"> </w:t>
      </w:r>
      <w:r>
        <w:t xml:space="preserve">visualização em gráficos, tabelas, indicadores e, </w:t>
      </w:r>
      <w:r w:rsidR="00C564BF">
        <w:t>também</w:t>
      </w:r>
      <w:r>
        <w:t>,</w:t>
      </w:r>
      <w:r w:rsidR="00C564BF">
        <w:t xml:space="preserve"> com os dados filtrados por região é possível a visualização dos dados através de um mapa interativo, </w:t>
      </w:r>
      <w:r>
        <w:t>sendo</w:t>
      </w:r>
      <w:r w:rsidR="00C564BF">
        <w:t xml:space="preserve"> incluído no arquivo e no requisito do projeto.</w:t>
      </w:r>
    </w:p>
    <w:p w14:paraId="2ECBDC20" w14:textId="77777777" w:rsidR="00A563C4" w:rsidRDefault="00C564BF" w:rsidP="65EF3285">
      <w:pPr>
        <w:widowControl w:val="0"/>
        <w:spacing w:after="160" w:line="259" w:lineRule="auto"/>
        <w:ind w:left="0"/>
        <w:jc w:val="both"/>
      </w:pPr>
      <w:r>
        <w:t xml:space="preserve">           Após a formatação dos arquivos no software Bi, </w:t>
      </w:r>
      <w:r w:rsidR="3E89BB12">
        <w:t>são</w:t>
      </w:r>
      <w:r>
        <w:t xml:space="preserve"> então transferidos para o </w:t>
      </w:r>
      <w:proofErr w:type="spellStart"/>
      <w:r>
        <w:t>Powerapps</w:t>
      </w:r>
      <w:proofErr w:type="spellEnd"/>
      <w:r>
        <w:t xml:space="preserve">, onde é possível conectar o todo do projeto, ou seja, </w:t>
      </w:r>
      <w:r w:rsidR="121034C9">
        <w:t>as planilhas e os dados ao Power BI</w:t>
      </w:r>
      <w:r>
        <w:t>,</w:t>
      </w:r>
      <w:r w:rsidR="03543830">
        <w:t xml:space="preserve"> para que,</w:t>
      </w:r>
      <w:r>
        <w:t xml:space="preserve"> </w:t>
      </w:r>
      <w:r w:rsidR="4D88EB55">
        <w:t>sejam</w:t>
      </w:r>
      <w:r>
        <w:t xml:space="preserve"> demonstrad</w:t>
      </w:r>
      <w:r w:rsidR="53B4BB80">
        <w:t>os</w:t>
      </w:r>
      <w:r>
        <w:t xml:space="preserve"> de uma forma ágil </w:t>
      </w:r>
      <w:r w:rsidR="652F9B7A">
        <w:t>e prática</w:t>
      </w:r>
      <w:r>
        <w:t>.</w:t>
      </w:r>
    </w:p>
    <w:p w14:paraId="6E93412A" w14:textId="77777777" w:rsidR="00A563C4" w:rsidRDefault="00A563C4" w:rsidP="65EF3285">
      <w:pPr>
        <w:widowControl w:val="0"/>
        <w:spacing w:after="160" w:line="259" w:lineRule="auto"/>
        <w:ind w:left="0"/>
        <w:jc w:val="both"/>
      </w:pPr>
    </w:p>
    <w:p w14:paraId="25311132" w14:textId="5DC8773D" w:rsidR="00C564BF" w:rsidRPr="00C564BF" w:rsidRDefault="00D542D0" w:rsidP="65EF3285">
      <w:pPr>
        <w:widowControl w:val="0"/>
        <w:spacing w:after="160" w:line="259" w:lineRule="auto"/>
        <w:ind w:left="0"/>
        <w:jc w:val="both"/>
      </w:pPr>
      <w:r w:rsidRPr="65EF3285">
        <w:rPr>
          <w:b/>
          <w:bCs/>
        </w:rPr>
        <w:t xml:space="preserve">              </w:t>
      </w:r>
    </w:p>
    <w:p w14:paraId="328808CF" w14:textId="666D7FD5" w:rsidR="0036558F" w:rsidRDefault="0036558F" w:rsidP="0036558F">
      <w:pPr>
        <w:widowControl w:val="0"/>
        <w:spacing w:after="160" w:line="259" w:lineRule="auto"/>
        <w:ind w:left="0" w:firstLine="709"/>
        <w:jc w:val="both"/>
      </w:pPr>
    </w:p>
    <w:p w14:paraId="1BE71307" w14:textId="26F61DC6" w:rsidR="00927D8D" w:rsidRPr="00927D8D" w:rsidRDefault="00D036CA" w:rsidP="00927D8D">
      <w:pPr>
        <w:spacing w:after="160" w:line="259" w:lineRule="auto"/>
        <w:ind w:left="0"/>
        <w:rPr>
          <w:b/>
          <w:color w:val="24292F"/>
        </w:rPr>
      </w:pPr>
      <w:r>
        <w:rPr>
          <w:color w:val="171717" w:themeColor="background2" w:themeShade="1A"/>
          <w:sz w:val="28"/>
          <w:szCs w:val="28"/>
        </w:rPr>
        <w:br w:type="page"/>
      </w:r>
      <w:r w:rsidR="00927D8D">
        <w:rPr>
          <w:b/>
          <w:color w:val="24292F"/>
        </w:rPr>
        <w:lastRenderedPageBreak/>
        <w:t>5</w:t>
      </w:r>
      <w:r w:rsidR="00927D8D" w:rsidRPr="00875D0F">
        <w:rPr>
          <w:b/>
          <w:color w:val="24292F"/>
        </w:rPr>
        <w:t xml:space="preserve">. </w:t>
      </w:r>
      <w:r w:rsidR="009014F0">
        <w:rPr>
          <w:b/>
          <w:color w:val="24292F"/>
        </w:rPr>
        <w:t xml:space="preserve"> </w:t>
      </w:r>
      <w:r w:rsidR="00927D8D">
        <w:rPr>
          <w:b/>
          <w:color w:val="171717" w:themeColor="background2" w:themeShade="1A"/>
          <w:sz w:val="28"/>
          <w:szCs w:val="28"/>
        </w:rPr>
        <w:t>Análise de dados</w:t>
      </w:r>
    </w:p>
    <w:p w14:paraId="537C6408" w14:textId="77777777" w:rsidR="00A563C4" w:rsidRDefault="00927D8D" w:rsidP="00927D8D">
      <w:pPr>
        <w:widowControl w:val="0"/>
        <w:ind w:firstLine="709"/>
        <w:jc w:val="both"/>
        <w:rPr>
          <w:color w:val="24292F"/>
        </w:rPr>
      </w:pPr>
      <w:r w:rsidRPr="00927D8D">
        <w:rPr>
          <w:color w:val="24292F"/>
        </w:rPr>
        <w:t xml:space="preserve">Após as correções realizadas nos dados contidos na apresentação anterior do projeto, foi criado um protótipo de automatização da coleta de dados (Power </w:t>
      </w:r>
      <w:proofErr w:type="spellStart"/>
      <w:r w:rsidRPr="00927D8D">
        <w:rPr>
          <w:color w:val="24292F"/>
        </w:rPr>
        <w:t>Autom</w:t>
      </w:r>
      <w:r w:rsidR="008C38CF">
        <w:rPr>
          <w:color w:val="24292F"/>
        </w:rPr>
        <w:t>ate</w:t>
      </w:r>
      <w:proofErr w:type="spellEnd"/>
      <w:r w:rsidR="008C38CF">
        <w:rPr>
          <w:color w:val="24292F"/>
        </w:rPr>
        <w:t>).</w:t>
      </w:r>
    </w:p>
    <w:p w14:paraId="0336F4D0" w14:textId="77777777" w:rsidR="00A563C4" w:rsidRDefault="008C38CF" w:rsidP="00927D8D">
      <w:pPr>
        <w:widowControl w:val="0"/>
        <w:ind w:firstLine="709"/>
        <w:jc w:val="both"/>
        <w:rPr>
          <w:color w:val="24292F"/>
        </w:rPr>
      </w:pPr>
      <w:r>
        <w:rPr>
          <w:color w:val="24292F"/>
        </w:rPr>
        <w:t xml:space="preserve">       </w:t>
      </w:r>
    </w:p>
    <w:p w14:paraId="04A30CAF" w14:textId="324247CB" w:rsidR="00927D8D" w:rsidRPr="006F40E7" w:rsidRDefault="00927D8D" w:rsidP="00927D8D">
      <w:pPr>
        <w:widowControl w:val="0"/>
        <w:ind w:firstLine="709"/>
        <w:jc w:val="both"/>
      </w:pPr>
      <w:r w:rsidRPr="00927D8D">
        <w:rPr>
          <w:color w:val="24292F"/>
        </w:rPr>
        <w:t>Posteriormente o grupo realizou as seguintes tarefas de avaliações exigidas;</w:t>
      </w:r>
    </w:p>
    <w:p w14:paraId="7E2A3EC8" w14:textId="77777777" w:rsidR="00927D8D" w:rsidRPr="00927D8D" w:rsidRDefault="00927D8D" w:rsidP="00927D8D">
      <w:pPr>
        <w:spacing w:after="160" w:line="259" w:lineRule="auto"/>
        <w:ind w:left="0"/>
        <w:rPr>
          <w:rFonts w:eastAsia="Calibri"/>
          <w:lang w:eastAsia="en-US"/>
        </w:rPr>
      </w:pPr>
    </w:p>
    <w:p w14:paraId="35B77B1D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927D8D">
        <w:rPr>
          <w:rFonts w:eastAsia="Calibri"/>
          <w:b/>
          <w:sz w:val="28"/>
          <w:szCs w:val="28"/>
          <w:lang w:eastAsia="en-US"/>
        </w:rPr>
        <w:t>•</w:t>
      </w:r>
      <w:r w:rsidRPr="00927D8D">
        <w:rPr>
          <w:rFonts w:eastAsia="Calibri"/>
          <w:b/>
          <w:sz w:val="28"/>
          <w:szCs w:val="28"/>
          <w:lang w:eastAsia="en-US"/>
        </w:rPr>
        <w:tab/>
        <w:t>Análise da evolução de exportações e importações por SH4 e SH6;</w:t>
      </w:r>
    </w:p>
    <w:p w14:paraId="5AFAD622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00927D8D">
        <w:rPr>
          <w:rFonts w:eastAsia="Calibri"/>
          <w:lang w:eastAsia="en-US"/>
        </w:rPr>
        <w:t xml:space="preserve"> </w:t>
      </w:r>
    </w:p>
    <w:p w14:paraId="63F5C4F2" w14:textId="12204EE9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65EF3285">
        <w:rPr>
          <w:rFonts w:eastAsia="Calibri"/>
          <w:lang w:eastAsia="en-US"/>
        </w:rPr>
        <w:t xml:space="preserve"> Nessa etapa</w:t>
      </w:r>
      <w:r w:rsidR="536B4F97" w:rsidRPr="65EF3285">
        <w:rPr>
          <w:rFonts w:eastAsia="Calibri"/>
          <w:lang w:eastAsia="en-US"/>
        </w:rPr>
        <w:t>,</w:t>
      </w:r>
      <w:r w:rsidRPr="65EF3285">
        <w:rPr>
          <w:rFonts w:eastAsia="Calibri"/>
          <w:lang w:eastAsia="en-US"/>
        </w:rPr>
        <w:t xml:space="preserve"> houve-se atualizações dos dados coletados no </w:t>
      </w:r>
      <w:proofErr w:type="spellStart"/>
      <w:r w:rsidRPr="65EF3285">
        <w:rPr>
          <w:rFonts w:eastAsia="Calibri"/>
          <w:lang w:eastAsia="en-US"/>
        </w:rPr>
        <w:t>Comex</w:t>
      </w:r>
      <w:proofErr w:type="spellEnd"/>
      <w:r w:rsidRPr="65EF3285">
        <w:rPr>
          <w:rFonts w:eastAsia="Calibri"/>
          <w:lang w:eastAsia="en-US"/>
        </w:rPr>
        <w:t xml:space="preserve"> </w:t>
      </w:r>
      <w:proofErr w:type="spellStart"/>
      <w:r w:rsidRPr="65EF3285">
        <w:rPr>
          <w:rFonts w:eastAsia="Calibri"/>
          <w:lang w:eastAsia="en-US"/>
        </w:rPr>
        <w:t>Stat</w:t>
      </w:r>
      <w:proofErr w:type="spellEnd"/>
      <w:r w:rsidRPr="65EF3285">
        <w:rPr>
          <w:rFonts w:eastAsia="Calibri"/>
          <w:lang w:eastAsia="en-US"/>
        </w:rPr>
        <w:t>, foi inserido então dados na codificação SH6, após a formatação da tabela fez-se um levantamento de que, a demanda de 2022 da indústria aeroespacial foi afetada negativamente em função da pandemia global do coronavírus em relação a anos anteriores, sendo assim, este segmento ainda não conseguiu retomar o patamar de antes do surto glob</w:t>
      </w:r>
      <w:r w:rsidR="46F6581A" w:rsidRPr="65EF3285">
        <w:rPr>
          <w:rFonts w:eastAsia="Calibri"/>
          <w:lang w:eastAsia="en-US"/>
        </w:rPr>
        <w:t>al.</w:t>
      </w:r>
    </w:p>
    <w:p w14:paraId="669155A6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</w:p>
    <w:p w14:paraId="708FA40F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00927D8D">
        <w:rPr>
          <w:rFonts w:eastAsia="Calibri"/>
          <w:lang w:eastAsia="en-US"/>
        </w:rPr>
        <w:t xml:space="preserve"> </w:t>
      </w:r>
    </w:p>
    <w:p w14:paraId="5195BCB9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00927D8D">
        <w:rPr>
          <w:rFonts w:eastAsia="Calibri"/>
          <w:b/>
          <w:sz w:val="28"/>
          <w:szCs w:val="28"/>
          <w:lang w:eastAsia="en-US"/>
        </w:rPr>
        <w:t>•</w:t>
      </w:r>
      <w:r w:rsidRPr="00927D8D">
        <w:rPr>
          <w:rFonts w:eastAsia="Calibri"/>
          <w:b/>
          <w:sz w:val="28"/>
          <w:szCs w:val="28"/>
          <w:lang w:eastAsia="en-US"/>
        </w:rPr>
        <w:tab/>
        <w:t>Mapeamento das principais vias utilizadas para processamento de importações e exportações</w:t>
      </w:r>
      <w:r w:rsidRPr="00927D8D">
        <w:rPr>
          <w:rFonts w:eastAsia="Calibri"/>
          <w:lang w:eastAsia="en-US"/>
        </w:rPr>
        <w:t>.</w:t>
      </w:r>
    </w:p>
    <w:p w14:paraId="7875E6FC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</w:p>
    <w:p w14:paraId="21FA4174" w14:textId="77777777" w:rsidR="00A563C4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00927D8D">
        <w:rPr>
          <w:rFonts w:eastAsia="Calibri"/>
          <w:lang w:eastAsia="en-US"/>
        </w:rPr>
        <w:t xml:space="preserve"> Os itens analisados são majoritariamente transportados através do modal aéreo, em porcentagens mais baixas deslocam-se por intermédio de meios próprios.</w:t>
      </w:r>
    </w:p>
    <w:p w14:paraId="5FCEADD6" w14:textId="77777777" w:rsidR="00A563C4" w:rsidRDefault="00A563C4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</w:p>
    <w:p w14:paraId="5E2B5352" w14:textId="18ADD4F0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</w:p>
    <w:p w14:paraId="0BDEA58E" w14:textId="77777777" w:rsidR="00A563C4" w:rsidRDefault="008C38CF" w:rsidP="00927D8D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A08008F" wp14:editId="1ED3E268">
            <wp:simplePos x="0" y="0"/>
            <wp:positionH relativeFrom="margin">
              <wp:posOffset>1520190</wp:posOffset>
            </wp:positionH>
            <wp:positionV relativeFrom="paragraph">
              <wp:posOffset>5080</wp:posOffset>
            </wp:positionV>
            <wp:extent cx="2076450" cy="2266950"/>
            <wp:effectExtent l="0" t="0" r="0" b="0"/>
            <wp:wrapTight wrapText="bothSides">
              <wp:wrapPolygon edited="0">
                <wp:start x="0" y="0"/>
                <wp:lineTo x="0" y="21418"/>
                <wp:lineTo x="21402" y="21418"/>
                <wp:lineTo x="2140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el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DA5888" w14:textId="16EFE2DB" w:rsidR="00927D8D" w:rsidRPr="00927D8D" w:rsidRDefault="00927D8D" w:rsidP="00927D8D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</w:p>
    <w:p w14:paraId="6226AB7F" w14:textId="77777777" w:rsidR="00927D8D" w:rsidRDefault="00927D8D" w:rsidP="00514A40">
      <w:pPr>
        <w:widowControl w:val="0"/>
        <w:spacing w:after="160" w:line="259" w:lineRule="auto"/>
        <w:ind w:left="0"/>
        <w:rPr>
          <w:b/>
          <w:color w:val="24292F"/>
        </w:rPr>
      </w:pPr>
    </w:p>
    <w:p w14:paraId="51AE0C6D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6159F525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55822D90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63EF797E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5A905C3C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03B87097" w14:textId="77777777" w:rsidR="00A563C4" w:rsidRDefault="008C38CF" w:rsidP="00927D8D">
      <w:pPr>
        <w:spacing w:after="160" w:line="259" w:lineRule="auto"/>
        <w:ind w:left="0"/>
      </w:pPr>
      <w:r>
        <w:t xml:space="preserve">                                        Fonte: Próprios Autores</w:t>
      </w:r>
    </w:p>
    <w:p w14:paraId="59859DF7" w14:textId="77777777" w:rsidR="00A563C4" w:rsidRDefault="00A563C4" w:rsidP="00927D8D">
      <w:pPr>
        <w:spacing w:after="160" w:line="259" w:lineRule="auto"/>
        <w:ind w:left="0"/>
      </w:pPr>
    </w:p>
    <w:p w14:paraId="79404E45" w14:textId="77777777" w:rsidR="00A563C4" w:rsidRDefault="00A563C4" w:rsidP="00927D8D">
      <w:pPr>
        <w:spacing w:after="160" w:line="259" w:lineRule="auto"/>
        <w:ind w:left="0"/>
      </w:pPr>
    </w:p>
    <w:p w14:paraId="4918FB9B" w14:textId="77777777" w:rsidR="00A563C4" w:rsidRDefault="00A563C4" w:rsidP="00927D8D">
      <w:pPr>
        <w:spacing w:after="160" w:line="259" w:lineRule="auto"/>
        <w:ind w:left="0"/>
      </w:pPr>
    </w:p>
    <w:p w14:paraId="22696CC4" w14:textId="2278A112" w:rsidR="00A563C4" w:rsidRPr="00D17308" w:rsidRDefault="008C38CF" w:rsidP="00927D8D">
      <w:pPr>
        <w:spacing w:after="160" w:line="259" w:lineRule="auto"/>
        <w:ind w:left="0"/>
        <w:rPr>
          <w:color w:val="000000" w:themeColor="text1"/>
        </w:rPr>
      </w:pPr>
      <w:r>
        <w:rPr>
          <w:b/>
          <w:color w:val="24292F"/>
        </w:rPr>
        <w:t xml:space="preserve">  </w:t>
      </w:r>
      <w:r>
        <w:t xml:space="preserve">  </w:t>
      </w:r>
      <w:r w:rsidRPr="00146664">
        <w:t xml:space="preserve">Referente a demonstração na tabela, os dados nelas contidos do modal aéreo correspondem ao Aeroporto de Guarulhos em São Paulo e o Aeroporto Internacional de Viracopos. </w:t>
      </w:r>
      <w:r w:rsidR="00A563C4" w:rsidRPr="00146664">
        <w:t>A</w:t>
      </w:r>
      <w:r w:rsidR="00A563C4">
        <w:t xml:space="preserve"> </w:t>
      </w:r>
      <w:r w:rsidR="00A563C4" w:rsidRPr="00146664">
        <w:t>porcentagem de vias não declaradas provém</w:t>
      </w:r>
      <w:r w:rsidRPr="00146664">
        <w:t xml:space="preserve"> do aeroporto de São José dos Campos; e por fim os meios próprios remete ao transporte realizado pela própria empresa.</w:t>
      </w:r>
      <w:r w:rsidR="009014F0">
        <w:br/>
      </w:r>
      <w:r w:rsidR="009014F0">
        <w:br/>
      </w:r>
      <w:r w:rsidR="009014F0" w:rsidRPr="009014F0">
        <w:rPr>
          <w:b/>
          <w:bCs/>
        </w:rPr>
        <w:t xml:space="preserve">6. </w:t>
      </w:r>
      <w:r w:rsidR="009014F0">
        <w:rPr>
          <w:b/>
          <w:bCs/>
        </w:rPr>
        <w:t xml:space="preserve"> </w:t>
      </w:r>
      <w:r w:rsidR="009014F0" w:rsidRPr="009014F0">
        <w:rPr>
          <w:b/>
          <w:bCs/>
        </w:rPr>
        <w:t>Dashboard Final</w:t>
      </w:r>
      <w:r w:rsidR="009014F0">
        <w:rPr>
          <w:b/>
          <w:bCs/>
        </w:rPr>
        <w:br/>
      </w:r>
      <w:r w:rsidR="009014F0">
        <w:rPr>
          <w:b/>
          <w:bCs/>
        </w:rPr>
        <w:br/>
        <w:t xml:space="preserve">     </w:t>
      </w:r>
      <w:r w:rsidR="00D17308">
        <w:rPr>
          <w:b/>
          <w:bCs/>
        </w:rPr>
        <w:t xml:space="preserve"> </w:t>
      </w:r>
      <w:r w:rsidR="00D17308">
        <w:t>Na fase final do projeto, o grupo atualizou os dados pela última vez,</w:t>
      </w:r>
      <w:r w:rsidR="00D17308">
        <w:rPr>
          <w:color w:val="24292F"/>
        </w:rPr>
        <w:t xml:space="preserve"> visto que, a automatização da coleta de dados já está pronta. </w:t>
      </w:r>
      <w:r w:rsidR="00D17308">
        <w:rPr>
          <w:color w:val="24292F"/>
        </w:rPr>
        <w:br/>
        <w:t xml:space="preserve">      Mudanças </w:t>
      </w:r>
      <w:r w:rsidR="00D17308">
        <w:rPr>
          <w:color w:val="000000" w:themeColor="text1"/>
        </w:rPr>
        <w:t xml:space="preserve">no layout do dashboard a ser apresentando, correções no relatório geral, </w:t>
      </w:r>
      <w:r w:rsidR="00897A37">
        <w:rPr>
          <w:color w:val="000000" w:themeColor="text1"/>
        </w:rPr>
        <w:t xml:space="preserve">adição das fontes de pesquisas e arquivos para o backlog no </w:t>
      </w:r>
      <w:proofErr w:type="spellStart"/>
      <w:r w:rsidR="00897A37">
        <w:rPr>
          <w:color w:val="000000" w:themeColor="text1"/>
        </w:rPr>
        <w:t>Github</w:t>
      </w:r>
      <w:proofErr w:type="spellEnd"/>
      <w:r w:rsidR="00897A37">
        <w:rPr>
          <w:color w:val="000000" w:themeColor="text1"/>
        </w:rPr>
        <w:t xml:space="preserve">, e consequentemente atualização na página inicial do </w:t>
      </w:r>
      <w:proofErr w:type="spellStart"/>
      <w:r w:rsidR="00897A37">
        <w:rPr>
          <w:color w:val="000000" w:themeColor="text1"/>
        </w:rPr>
        <w:t>Github</w:t>
      </w:r>
      <w:proofErr w:type="spellEnd"/>
      <w:r w:rsidR="00897A37">
        <w:rPr>
          <w:color w:val="000000" w:themeColor="text1"/>
        </w:rPr>
        <w:t xml:space="preserve"> com o </w:t>
      </w:r>
      <w:proofErr w:type="spellStart"/>
      <w:r w:rsidR="00897A37">
        <w:rPr>
          <w:color w:val="000000" w:themeColor="text1"/>
        </w:rPr>
        <w:t>linkedin</w:t>
      </w:r>
      <w:proofErr w:type="spellEnd"/>
      <w:r w:rsidR="00897A37">
        <w:rPr>
          <w:color w:val="000000" w:themeColor="text1"/>
        </w:rPr>
        <w:t xml:space="preserve"> dos contribuintes do projeto.</w:t>
      </w:r>
    </w:p>
    <w:p w14:paraId="258EDB88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0ECAC491" w14:textId="5B280F5F" w:rsidR="00EF1DEE" w:rsidRPr="00927D8D" w:rsidRDefault="009014F0" w:rsidP="00927D8D">
      <w:pPr>
        <w:spacing w:after="160" w:line="259" w:lineRule="auto"/>
        <w:ind w:left="0"/>
        <w:rPr>
          <w:b/>
          <w:color w:val="24292F"/>
        </w:rPr>
      </w:pPr>
      <w:r>
        <w:rPr>
          <w:b/>
          <w:color w:val="24292F"/>
        </w:rPr>
        <w:t>7</w:t>
      </w:r>
      <w:r w:rsidR="0070759B" w:rsidRPr="00875D0F">
        <w:rPr>
          <w:b/>
          <w:color w:val="24292F"/>
        </w:rPr>
        <w:t xml:space="preserve">. </w:t>
      </w:r>
      <w:r w:rsidR="00D036CA" w:rsidRPr="00875D0F">
        <w:rPr>
          <w:b/>
          <w:color w:val="171717" w:themeColor="background2" w:themeShade="1A"/>
          <w:sz w:val="28"/>
          <w:szCs w:val="28"/>
        </w:rPr>
        <w:t>Considerações Finais</w:t>
      </w:r>
    </w:p>
    <w:p w14:paraId="2165A619" w14:textId="548D2C70" w:rsidR="00EF1DEE" w:rsidRDefault="0EB8094D" w:rsidP="00A563C4">
      <w:pPr>
        <w:widowControl w:val="0"/>
        <w:spacing w:after="160" w:line="259" w:lineRule="auto"/>
        <w:ind w:left="0" w:firstLine="709"/>
        <w:rPr>
          <w:shd w:val="clear" w:color="auto" w:fill="FFFFFF"/>
        </w:rPr>
      </w:pPr>
      <w:bookmarkStart w:id="12" w:name="_Hlk120466179"/>
      <w:r w:rsidRPr="00D036CA">
        <w:rPr>
          <w:shd w:val="clear" w:color="auto" w:fill="FFFFFF"/>
        </w:rPr>
        <w:t>O segmento</w:t>
      </w:r>
      <w:r w:rsidR="00D036CA" w:rsidRPr="00D036CA">
        <w:rPr>
          <w:shd w:val="clear" w:color="auto" w:fill="FFFFFF"/>
        </w:rPr>
        <w:t xml:space="preserve"> aeroespacial brasileiro é bastante </w:t>
      </w:r>
      <w:r w:rsidR="00A563C4" w:rsidRPr="00D036CA">
        <w:rPr>
          <w:shd w:val="clear" w:color="auto" w:fill="FFFFFF"/>
        </w:rPr>
        <w:t xml:space="preserve">diversificado, </w:t>
      </w:r>
      <w:r w:rsidR="00A563C4">
        <w:rPr>
          <w:shd w:val="clear" w:color="auto" w:fill="FFFFFF"/>
        </w:rPr>
        <w:t>desenvolve</w:t>
      </w:r>
      <w:r w:rsidR="00A563C4" w:rsidRPr="00D036CA">
        <w:rPr>
          <w:shd w:val="clear" w:color="auto" w:fill="FFFFFF"/>
        </w:rPr>
        <w:t xml:space="preserve"> e produz aviões</w:t>
      </w:r>
      <w:r w:rsidR="00D036CA" w:rsidRPr="00D036CA">
        <w:rPr>
          <w:shd w:val="clear" w:color="auto" w:fill="FFFFFF"/>
        </w:rPr>
        <w:t xml:space="preserve"> comerciais, militares, leves e de médio porte, helicópteros, planadores, foguetes de sondagem e de lançamento de satélites, satélites, equipamentos e sistemas de defesa, mísseis, radares, sistemas de </w:t>
      </w:r>
      <w:r w:rsidR="00A563C4" w:rsidRPr="00D036CA">
        <w:rPr>
          <w:shd w:val="clear" w:color="auto" w:fill="FFFFFF"/>
        </w:rPr>
        <w:t>controle de</w:t>
      </w:r>
      <w:r w:rsidR="00D036CA" w:rsidRPr="00D036CA">
        <w:rPr>
          <w:shd w:val="clear" w:color="auto" w:fill="FFFFFF"/>
        </w:rPr>
        <w:t xml:space="preserve"> tráfego aéreo e proteção </w:t>
      </w:r>
      <w:r w:rsidR="00A563C4">
        <w:rPr>
          <w:shd w:val="clear" w:color="auto" w:fill="FFFFFF"/>
        </w:rPr>
        <w:t>a</w:t>
      </w:r>
      <w:r w:rsidR="00D036CA" w:rsidRPr="00D036CA">
        <w:rPr>
          <w:shd w:val="clear" w:color="auto" w:fill="FFFFFF"/>
        </w:rPr>
        <w:t>o voo; fornece reparos e manutenção em aviões e motores aeronáuticos.</w:t>
      </w:r>
      <w:bookmarkEnd w:id="12"/>
      <w:r w:rsidR="00D036CA" w:rsidRPr="00D036CA">
        <w:rPr>
          <w:shd w:val="clear" w:color="auto" w:fill="FFFFFF"/>
        </w:rPr>
        <w:t xml:space="preserve"> </w:t>
      </w:r>
    </w:p>
    <w:p w14:paraId="0102ED01" w14:textId="72AC8B94" w:rsidR="00EF1DEE" w:rsidRDefault="00D036CA" w:rsidP="00F46BB9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r w:rsidRPr="00D036CA">
        <w:rPr>
          <w:shd w:val="clear" w:color="auto" w:fill="FFFFFF"/>
        </w:rPr>
        <w:t>As instituições de pesquisas do setor –como ITA, CTA e INPE, estão concentradas na cidade de São José dos Campos, em São Paulo, onde também foi fundada a Embraer.</w:t>
      </w:r>
    </w:p>
    <w:p w14:paraId="1B8FD398" w14:textId="41E45962" w:rsidR="00EF1DEE" w:rsidRDefault="00D036CA" w:rsidP="00F46BB9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r w:rsidRPr="00D036CA">
        <w:rPr>
          <w:shd w:val="clear" w:color="auto" w:fill="FFFFFF"/>
        </w:rPr>
        <w:t>A cadeia de produção do setor aeroespacial pode ser hoje caracterizada por uma estrutura do  tipo  líder-seguidor –nesse  tipo  de  estrutura,  as  estratégias  de  crescimento  e  seleção  de tecnologias  das  empresas  seguidoras  são  usualmente  condicionadas  pelas  decisões  tomadas  no âmbito da empresa líder –ocupando a Embraer o papel de liderança e cabendo a pequenas e médias empresas  o  espaço  como  seguidoras,  assim  consideradas  porque  seu  tamanho  é  determinado, fundamentalmente, por variações na cadência de produção da líder. Neste estudo, ainda em andamento, destaca-se</w:t>
      </w:r>
      <w:r w:rsidR="00A563C4">
        <w:rPr>
          <w:shd w:val="clear" w:color="auto" w:fill="FFFFFF"/>
        </w:rPr>
        <w:t xml:space="preserve"> </w:t>
      </w:r>
      <w:r w:rsidRPr="00D036CA">
        <w:rPr>
          <w:shd w:val="clear" w:color="auto" w:fill="FFFFFF"/>
        </w:rPr>
        <w:t>a relevância do setor aeroespacial para o desenvolvimento socioeconômico do município de São José dos Campos e região.</w:t>
      </w:r>
    </w:p>
    <w:p w14:paraId="55311B5C" w14:textId="608BBA78" w:rsidR="00A73A40" w:rsidRDefault="00A73A40" w:rsidP="00F46BB9">
      <w:pPr>
        <w:widowControl w:val="0"/>
        <w:spacing w:after="160" w:line="259" w:lineRule="auto"/>
        <w:ind w:left="0" w:firstLine="709"/>
        <w:jc w:val="both"/>
        <w:rPr>
          <w:color w:val="000000"/>
          <w:shd w:val="clear" w:color="auto" w:fill="FFFFFF"/>
        </w:rPr>
      </w:pPr>
      <w:r>
        <w:rPr>
          <w:shd w:val="clear" w:color="auto" w:fill="FFFFFF"/>
        </w:rPr>
        <w:t xml:space="preserve">No entanto, a demanda de 2022 da Embraer foi afetada negativamente, isso se dá porque </w:t>
      </w:r>
      <w:r w:rsidRPr="00A73A40">
        <w:rPr>
          <w:shd w:val="clear" w:color="auto" w:fill="FFFFFF"/>
        </w:rPr>
        <w:t>c</w:t>
      </w:r>
      <w:r w:rsidRPr="00A73A40">
        <w:rPr>
          <w:color w:val="000000"/>
          <w:shd w:val="clear" w:color="auto" w:fill="FFFFFF"/>
        </w:rPr>
        <w:t>om a crise na aviação mundial provocada pela pandemia do coronavírus, a Embraer ainda não conseguiu retomar o patamar de entregas de antes do surto global, quando chegou a entregar 96 aeronaves no segundo trimestre de 2016.</w:t>
      </w:r>
      <w:r>
        <w:rPr>
          <w:color w:val="000000"/>
          <w:shd w:val="clear" w:color="auto" w:fill="FFFFFF"/>
        </w:rPr>
        <w:t xml:space="preserve"> </w:t>
      </w:r>
      <w:r w:rsidRPr="00A73A40">
        <w:rPr>
          <w:color w:val="000000"/>
          <w:shd w:val="clear" w:color="auto" w:fill="FFFFFF"/>
        </w:rPr>
        <w:t>Os 32 aviões entregues neste ano, de abril a junho, representam uma redução de 6% frente os 34 jatos entregues no mesmo período do ano passado. O acumulado do primeiro semestre caiu 18% neste ano contra 2021: 46 aviões ante 56.</w:t>
      </w:r>
    </w:p>
    <w:p w14:paraId="79EFA865" w14:textId="77777777" w:rsidR="00A73A40" w:rsidRDefault="00A73A40">
      <w:pPr>
        <w:spacing w:after="160" w:line="259" w:lineRule="auto"/>
        <w:ind w:left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br w:type="page"/>
      </w:r>
    </w:p>
    <w:p w14:paraId="7EF3AC21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00912E09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5520C81B" w14:textId="77777777" w:rsidR="00EF1DEE" w:rsidRPr="00875D0F" w:rsidRDefault="00A73A40" w:rsidP="009611DD">
      <w:pPr>
        <w:widowControl w:val="0"/>
        <w:spacing w:after="160" w:line="259" w:lineRule="auto"/>
        <w:ind w:left="0"/>
        <w:rPr>
          <w:b/>
          <w:color w:val="171717" w:themeColor="background2" w:themeShade="1A"/>
          <w:sz w:val="28"/>
          <w:szCs w:val="28"/>
        </w:rPr>
      </w:pPr>
      <w:bookmarkStart w:id="13" w:name="_Toc531029248"/>
      <w:r w:rsidRPr="00875D0F">
        <w:rPr>
          <w:b/>
          <w:color w:val="171717" w:themeColor="background2" w:themeShade="1A"/>
          <w:sz w:val="28"/>
          <w:szCs w:val="28"/>
        </w:rPr>
        <w:t>REFERÊNCIAS</w:t>
      </w:r>
      <w:bookmarkEnd w:id="13"/>
    </w:p>
    <w:p w14:paraId="35B17F35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7D19324A" w14:textId="77777777" w:rsidR="00EF1DEE" w:rsidRDefault="009611DD" w:rsidP="002232CA">
      <w:pPr>
        <w:widowControl w:val="0"/>
        <w:spacing w:after="160" w:line="259" w:lineRule="auto"/>
        <w:ind w:left="0"/>
        <w:jc w:val="both"/>
      </w:pPr>
      <w:r>
        <w:t>MARTRE, H. As Indústrias Aeroespaciais. Revista France. Outubro 2001.</w:t>
      </w:r>
    </w:p>
    <w:p w14:paraId="288AA81E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 xml:space="preserve">BALLOU, R. H. </w:t>
      </w:r>
      <w:r w:rsidRPr="009611DD">
        <w:rPr>
          <w:b/>
          <w:bCs/>
          <w:color w:val="171717" w:themeColor="background2" w:themeShade="1A"/>
        </w:rPr>
        <w:t>Gerenciamento da Cadeia de Suprimentos</w:t>
      </w:r>
      <w:r w:rsidRPr="009611DD">
        <w:rPr>
          <w:color w:val="171717" w:themeColor="background2" w:themeShade="1A"/>
        </w:rPr>
        <w:t>. São Paulo: Artmed</w:t>
      </w:r>
      <w:r w:rsidRPr="009611DD">
        <w:rPr>
          <w:color w:val="24292F"/>
        </w:rPr>
        <w:t>, 2005.</w:t>
      </w:r>
    </w:p>
    <w:p w14:paraId="0CB4381F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 xml:space="preserve">ROSENFELD, S. A. (1996). </w:t>
      </w:r>
      <w:r w:rsidRPr="00EF1DEE">
        <w:rPr>
          <w:color w:val="24292F"/>
          <w:lang w:val="en-US"/>
        </w:rPr>
        <w:t xml:space="preserve">Does Cooperation Enhance Competitiveness: Assessing the Impacts of Interfirm Collaboration. </w:t>
      </w:r>
      <w:proofErr w:type="spellStart"/>
      <w:r w:rsidRPr="009611DD">
        <w:rPr>
          <w:color w:val="24292F"/>
        </w:rPr>
        <w:t>Research</w:t>
      </w:r>
      <w:proofErr w:type="spellEnd"/>
      <w:r w:rsidRPr="009611DD">
        <w:rPr>
          <w:color w:val="24292F"/>
        </w:rPr>
        <w:t xml:space="preserve"> </w:t>
      </w:r>
      <w:proofErr w:type="spellStart"/>
      <w:r w:rsidRPr="009611DD">
        <w:rPr>
          <w:color w:val="24292F"/>
        </w:rPr>
        <w:t>Policy</w:t>
      </w:r>
      <w:proofErr w:type="spellEnd"/>
      <w:r w:rsidRPr="009611DD">
        <w:rPr>
          <w:color w:val="24292F"/>
        </w:rPr>
        <w:t>, vol. 24.</w:t>
      </w:r>
    </w:p>
    <w:p w14:paraId="54CDD844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>Divulgados os números da Embraer do 2º trimestre de 2022; confira quantos aviões ela entregou</w:t>
      </w:r>
      <w:r>
        <w:rPr>
          <w:color w:val="24292F"/>
        </w:rPr>
        <w:t>.</w:t>
      </w:r>
    </w:p>
    <w:p w14:paraId="17FB332A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>Disponível em:</w:t>
      </w:r>
      <w:r w:rsidR="00E25D38">
        <w:rPr>
          <w:color w:val="24292F"/>
        </w:rPr>
        <w:t xml:space="preserve"> </w:t>
      </w:r>
      <w:r w:rsidR="00E25D38" w:rsidRPr="00E25D38">
        <w:rPr>
          <w:color w:val="24292F"/>
        </w:rPr>
        <w:t>https://aeroin.net/divulgados-os-numeros-da-embraer-do-2o-trimestre-de-2022-confira-quantos-avioes-ela-entregou/</w:t>
      </w:r>
    </w:p>
    <w:p w14:paraId="1C26269F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E25D38">
        <w:rPr>
          <w:color w:val="24292F"/>
        </w:rPr>
        <w:t>São José dos Campos e sua história</w:t>
      </w:r>
    </w:p>
    <w:p w14:paraId="041E778A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 xml:space="preserve">Disponível em: </w:t>
      </w:r>
      <w:r w:rsidRPr="00E25D38">
        <w:rPr>
          <w:color w:val="24292F"/>
        </w:rPr>
        <w:t>https://www.camarasjc.sp.gov.br/promemoria/historia-sjc/</w:t>
      </w:r>
    </w:p>
    <w:p w14:paraId="6D655EDC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E25D38">
        <w:rPr>
          <w:color w:val="24292F"/>
        </w:rPr>
        <w:t xml:space="preserve">a </w:t>
      </w:r>
      <w:r>
        <w:rPr>
          <w:color w:val="24292F"/>
        </w:rPr>
        <w:t>Embraer</w:t>
      </w:r>
    </w:p>
    <w:p w14:paraId="2A73941B" w14:textId="1FDC9C50" w:rsidR="009611DD" w:rsidRPr="009611DD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 xml:space="preserve">Disponível em: </w:t>
      </w:r>
      <w:r w:rsidRPr="00E25D38">
        <w:rPr>
          <w:color w:val="24292F"/>
        </w:rPr>
        <w:t>https://embraer.com/br/pt/sobre-nos</w:t>
      </w:r>
    </w:p>
    <w:p w14:paraId="53191C9A" w14:textId="2F05A527" w:rsidR="00003C95" w:rsidRPr="00A73A40" w:rsidRDefault="00003C95" w:rsidP="00514A40">
      <w:pPr>
        <w:widowControl w:val="0"/>
        <w:spacing w:after="160" w:line="259" w:lineRule="auto"/>
        <w:ind w:left="0"/>
        <w:rPr>
          <w:color w:val="24292F"/>
        </w:rPr>
      </w:pPr>
    </w:p>
    <w:sectPr w:rsidR="00003C95" w:rsidRPr="00A73A40" w:rsidSect="00196676">
      <w:headerReference w:type="default" r:id="rId12"/>
      <w:pgSz w:w="11906" w:h="16838"/>
      <w:pgMar w:top="1417" w:right="1701" w:bottom="1417" w:left="1701" w:header="737" w:footer="70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E0055" w14:textId="77777777" w:rsidR="0041659C" w:rsidRDefault="0041659C" w:rsidP="00196676">
      <w:r>
        <w:separator/>
      </w:r>
    </w:p>
  </w:endnote>
  <w:endnote w:type="continuationSeparator" w:id="0">
    <w:p w14:paraId="692C22E3" w14:textId="77777777" w:rsidR="0041659C" w:rsidRDefault="0041659C" w:rsidP="00196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B218C" w14:textId="77777777" w:rsidR="0041659C" w:rsidRDefault="0041659C" w:rsidP="00196676">
      <w:r>
        <w:separator/>
      </w:r>
    </w:p>
  </w:footnote>
  <w:footnote w:type="continuationSeparator" w:id="0">
    <w:p w14:paraId="4B3CD933" w14:textId="77777777" w:rsidR="0041659C" w:rsidRDefault="0041659C" w:rsidP="00196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2F87" w14:textId="77777777" w:rsidR="00172F5E" w:rsidRDefault="0041659C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C995F" w14:textId="77777777" w:rsidR="00172F5E" w:rsidRDefault="00F26E8B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5504843D" w14:textId="77777777" w:rsidR="00172F5E" w:rsidRDefault="0041659C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7692D" w14:textId="4E9F24F5" w:rsidR="00514A40" w:rsidRPr="00014AD7" w:rsidRDefault="00514A40" w:rsidP="00014AD7">
    <w:pPr>
      <w:pStyle w:val="Cabealho"/>
      <w:tabs>
        <w:tab w:val="clear" w:pos="4419"/>
        <w:tab w:val="clear" w:pos="8838"/>
      </w:tabs>
      <w:ind w:left="0" w:right="360"/>
      <w:rPr>
        <w:color w:val="171717" w:themeColor="background2" w:themeShade="1A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IfZmBjV" int2:invalidationBookmarkName="" int2:hashCode="WQ9dLRDb7RKAq9" int2:id="7E39kHae"/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05988"/>
    <w:multiLevelType w:val="hybridMultilevel"/>
    <w:tmpl w:val="0A8AAB8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99"/>
    <w:rsid w:val="00002F00"/>
    <w:rsid w:val="00003C95"/>
    <w:rsid w:val="00014687"/>
    <w:rsid w:val="00014AD7"/>
    <w:rsid w:val="000264C3"/>
    <w:rsid w:val="0004656A"/>
    <w:rsid w:val="00054BDC"/>
    <w:rsid w:val="00072ABD"/>
    <w:rsid w:val="000751C8"/>
    <w:rsid w:val="00086273"/>
    <w:rsid w:val="000935C9"/>
    <w:rsid w:val="000C610F"/>
    <w:rsid w:val="000E24C8"/>
    <w:rsid w:val="000E5699"/>
    <w:rsid w:val="000F06FC"/>
    <w:rsid w:val="0013165F"/>
    <w:rsid w:val="00192091"/>
    <w:rsid w:val="00196676"/>
    <w:rsid w:val="001C3E0D"/>
    <w:rsid w:val="001C5031"/>
    <w:rsid w:val="001D4FDC"/>
    <w:rsid w:val="001D7244"/>
    <w:rsid w:val="001E508D"/>
    <w:rsid w:val="0021299C"/>
    <w:rsid w:val="002232CA"/>
    <w:rsid w:val="0024316D"/>
    <w:rsid w:val="002A1BFA"/>
    <w:rsid w:val="002D20E6"/>
    <w:rsid w:val="002E5F56"/>
    <w:rsid w:val="00307A9E"/>
    <w:rsid w:val="00330632"/>
    <w:rsid w:val="0036558F"/>
    <w:rsid w:val="00391F98"/>
    <w:rsid w:val="003E4DBC"/>
    <w:rsid w:val="004036F1"/>
    <w:rsid w:val="0041659C"/>
    <w:rsid w:val="00417112"/>
    <w:rsid w:val="00442A33"/>
    <w:rsid w:val="00446EAD"/>
    <w:rsid w:val="004566D9"/>
    <w:rsid w:val="00480BE3"/>
    <w:rsid w:val="00514A40"/>
    <w:rsid w:val="005711B8"/>
    <w:rsid w:val="005E66D9"/>
    <w:rsid w:val="00616FC0"/>
    <w:rsid w:val="00624127"/>
    <w:rsid w:val="0063513F"/>
    <w:rsid w:val="006466A9"/>
    <w:rsid w:val="00652A32"/>
    <w:rsid w:val="0070759B"/>
    <w:rsid w:val="00712E04"/>
    <w:rsid w:val="00741A52"/>
    <w:rsid w:val="00790770"/>
    <w:rsid w:val="007A7C7F"/>
    <w:rsid w:val="007C4CC7"/>
    <w:rsid w:val="007E3989"/>
    <w:rsid w:val="008004A4"/>
    <w:rsid w:val="00814540"/>
    <w:rsid w:val="008269AC"/>
    <w:rsid w:val="008412BF"/>
    <w:rsid w:val="00841B91"/>
    <w:rsid w:val="0086256D"/>
    <w:rsid w:val="00865A66"/>
    <w:rsid w:val="008710E5"/>
    <w:rsid w:val="00875D0F"/>
    <w:rsid w:val="00897A37"/>
    <w:rsid w:val="008C38CF"/>
    <w:rsid w:val="008F01EE"/>
    <w:rsid w:val="009014F0"/>
    <w:rsid w:val="00927D8D"/>
    <w:rsid w:val="009355D7"/>
    <w:rsid w:val="00944999"/>
    <w:rsid w:val="009611DD"/>
    <w:rsid w:val="009650A8"/>
    <w:rsid w:val="00966FBB"/>
    <w:rsid w:val="009761D2"/>
    <w:rsid w:val="00986C05"/>
    <w:rsid w:val="009F29AC"/>
    <w:rsid w:val="00A04AC2"/>
    <w:rsid w:val="00A14EF0"/>
    <w:rsid w:val="00A17D37"/>
    <w:rsid w:val="00A563C4"/>
    <w:rsid w:val="00A73A40"/>
    <w:rsid w:val="00A9436C"/>
    <w:rsid w:val="00AB1ECF"/>
    <w:rsid w:val="00AC7D03"/>
    <w:rsid w:val="00AE4064"/>
    <w:rsid w:val="00AE70E0"/>
    <w:rsid w:val="00AF3A95"/>
    <w:rsid w:val="00B21040"/>
    <w:rsid w:val="00B50403"/>
    <w:rsid w:val="00B60FA6"/>
    <w:rsid w:val="00B62E81"/>
    <w:rsid w:val="00B71910"/>
    <w:rsid w:val="00B72B9A"/>
    <w:rsid w:val="00BC1F4C"/>
    <w:rsid w:val="00BC6B2B"/>
    <w:rsid w:val="00BF2DFE"/>
    <w:rsid w:val="00C26B3C"/>
    <w:rsid w:val="00C45857"/>
    <w:rsid w:val="00C564BF"/>
    <w:rsid w:val="00C79C36"/>
    <w:rsid w:val="00C81A50"/>
    <w:rsid w:val="00CB1946"/>
    <w:rsid w:val="00CC09FF"/>
    <w:rsid w:val="00D036CA"/>
    <w:rsid w:val="00D17308"/>
    <w:rsid w:val="00D30B4E"/>
    <w:rsid w:val="00D542D0"/>
    <w:rsid w:val="00D93E74"/>
    <w:rsid w:val="00DD00E3"/>
    <w:rsid w:val="00DE71BE"/>
    <w:rsid w:val="00DF34E5"/>
    <w:rsid w:val="00E21AD8"/>
    <w:rsid w:val="00E25D38"/>
    <w:rsid w:val="00E341E7"/>
    <w:rsid w:val="00E37AFE"/>
    <w:rsid w:val="00E47471"/>
    <w:rsid w:val="00E524F2"/>
    <w:rsid w:val="00E561F5"/>
    <w:rsid w:val="00E72557"/>
    <w:rsid w:val="00EF1DEE"/>
    <w:rsid w:val="00F11E05"/>
    <w:rsid w:val="00F22F7E"/>
    <w:rsid w:val="00F26E8B"/>
    <w:rsid w:val="00F46BB9"/>
    <w:rsid w:val="00F540D3"/>
    <w:rsid w:val="00F64003"/>
    <w:rsid w:val="00F73191"/>
    <w:rsid w:val="00F91C77"/>
    <w:rsid w:val="00F93812"/>
    <w:rsid w:val="00FD256D"/>
    <w:rsid w:val="00FE197C"/>
    <w:rsid w:val="03543830"/>
    <w:rsid w:val="0CA3C98F"/>
    <w:rsid w:val="0CE4E973"/>
    <w:rsid w:val="0D98703C"/>
    <w:rsid w:val="0EB8094D"/>
    <w:rsid w:val="0F34409D"/>
    <w:rsid w:val="1019586F"/>
    <w:rsid w:val="11DE102E"/>
    <w:rsid w:val="121034C9"/>
    <w:rsid w:val="12657DF7"/>
    <w:rsid w:val="13543CFB"/>
    <w:rsid w:val="1578559F"/>
    <w:rsid w:val="1688113E"/>
    <w:rsid w:val="176B3FE6"/>
    <w:rsid w:val="19CD3B54"/>
    <w:rsid w:val="1ACFF229"/>
    <w:rsid w:val="1CEEA7A2"/>
    <w:rsid w:val="1D0AAFC4"/>
    <w:rsid w:val="1E927CE8"/>
    <w:rsid w:val="1E9ECB24"/>
    <w:rsid w:val="2077A4EE"/>
    <w:rsid w:val="20EE224E"/>
    <w:rsid w:val="22C05DD9"/>
    <w:rsid w:val="238000E9"/>
    <w:rsid w:val="24B8BD17"/>
    <w:rsid w:val="25FAC598"/>
    <w:rsid w:val="29E17DCB"/>
    <w:rsid w:val="2A459069"/>
    <w:rsid w:val="2B7D4E2C"/>
    <w:rsid w:val="2BE160CA"/>
    <w:rsid w:val="2D5156F6"/>
    <w:rsid w:val="2D7D312B"/>
    <w:rsid w:val="312B59E5"/>
    <w:rsid w:val="315D44FD"/>
    <w:rsid w:val="3462FAA7"/>
    <w:rsid w:val="366E22F7"/>
    <w:rsid w:val="394F2E85"/>
    <w:rsid w:val="3CAB15F5"/>
    <w:rsid w:val="3E09DCED"/>
    <w:rsid w:val="3E89BB12"/>
    <w:rsid w:val="3EFFB41A"/>
    <w:rsid w:val="3FA5AD4E"/>
    <w:rsid w:val="41417DAF"/>
    <w:rsid w:val="43B5EAC3"/>
    <w:rsid w:val="446C1F54"/>
    <w:rsid w:val="4614EED2"/>
    <w:rsid w:val="46F6581A"/>
    <w:rsid w:val="4D88EB55"/>
    <w:rsid w:val="4D96ED84"/>
    <w:rsid w:val="4DFEE45D"/>
    <w:rsid w:val="536B4F97"/>
    <w:rsid w:val="53B4BB80"/>
    <w:rsid w:val="54E85EEE"/>
    <w:rsid w:val="59517887"/>
    <w:rsid w:val="5EBEE36F"/>
    <w:rsid w:val="5FAD4181"/>
    <w:rsid w:val="62DA511E"/>
    <w:rsid w:val="63F1C24C"/>
    <w:rsid w:val="652F9B7A"/>
    <w:rsid w:val="65EF3285"/>
    <w:rsid w:val="68FC984C"/>
    <w:rsid w:val="6BDE0748"/>
    <w:rsid w:val="6E9A2267"/>
    <w:rsid w:val="6F15A80A"/>
    <w:rsid w:val="713082C6"/>
    <w:rsid w:val="7584E98E"/>
    <w:rsid w:val="75D8B812"/>
    <w:rsid w:val="7A8B344D"/>
    <w:rsid w:val="7C5D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D7E80"/>
  <w15:chartTrackingRefBased/>
  <w15:docId w15:val="{B82638B8-237A-4177-9143-1F3FE8C4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699"/>
    <w:pPr>
      <w:spacing w:after="0" w:line="240" w:lineRule="auto"/>
      <w:ind w:left="28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241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1D4FDC"/>
    <w:pPr>
      <w:keepNext/>
      <w:spacing w:before="240" w:after="60" w:line="480" w:lineRule="auto"/>
      <w:outlineLvl w:val="1"/>
    </w:pPr>
    <w:rPr>
      <w:rFonts w:eastAsia="Arial Unicode MS"/>
      <w:b/>
      <w:bCs/>
      <w:color w:val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2F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540D3"/>
    <w:pPr>
      <w:spacing w:line="480" w:lineRule="auto"/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rsid w:val="00F540D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1D4FDC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1D4FDC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9"/>
    <w:rsid w:val="001D4FDC"/>
    <w:rPr>
      <w:rFonts w:ascii="Times New Roman" w:eastAsia="Arial Unicode MS" w:hAnsi="Times New Roman" w:cs="Times New Roman"/>
      <w:b/>
      <w:bCs/>
      <w:color w:val="000000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9"/>
    <w:rsid w:val="00002F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rsid w:val="00002F00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2F0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966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667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1B91"/>
    <w:pPr>
      <w:spacing w:before="100" w:beforeAutospacing="1" w:after="100" w:afterAutospacing="1"/>
      <w:ind w:left="0"/>
    </w:pPr>
  </w:style>
  <w:style w:type="character" w:customStyle="1" w:styleId="Ttulo1Char">
    <w:name w:val="Título 1 Char"/>
    <w:basedOn w:val="Fontepargpadro"/>
    <w:link w:val="Ttulo1"/>
    <w:uiPriority w:val="9"/>
    <w:rsid w:val="006241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707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D0EA6-E079-4FA9-96AF-28955BBC1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2710</Words>
  <Characters>14637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</dc:creator>
  <cp:keywords/>
  <dc:description/>
  <cp:lastModifiedBy>PEDRO HENRIQUE ROCHA BATISTA</cp:lastModifiedBy>
  <cp:revision>2</cp:revision>
  <dcterms:created xsi:type="dcterms:W3CDTF">2022-11-29T20:47:00Z</dcterms:created>
  <dcterms:modified xsi:type="dcterms:W3CDTF">2022-11-29T20:47:00Z</dcterms:modified>
</cp:coreProperties>
</file>