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CC271" w14:textId="77777777" w:rsidR="00A7168A" w:rsidRPr="002E5CCC" w:rsidRDefault="00A7168A" w:rsidP="00A7168A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t>FACULDADE DE TECNOLOGIA DE SÃO JOSÉ DOS CAMPOS</w:t>
      </w:r>
    </w:p>
    <w:p w14:paraId="561C55EC" w14:textId="77777777" w:rsidR="00A7168A" w:rsidRPr="002E5CCC" w:rsidRDefault="00A7168A" w:rsidP="00A7168A">
      <w:pPr>
        <w:jc w:val="center"/>
      </w:pPr>
      <w:r w:rsidRPr="002E5CCC">
        <w:rPr>
          <w:b/>
          <w:bCs/>
          <w:sz w:val="28"/>
          <w:szCs w:val="28"/>
        </w:rPr>
        <w:t xml:space="preserve">FATEC PROFESSOR </w:t>
      </w:r>
      <w:r w:rsidRPr="002E5CCC">
        <w:rPr>
          <w:b/>
          <w:bCs/>
          <w:caps/>
          <w:sz w:val="28"/>
          <w:szCs w:val="28"/>
        </w:rPr>
        <w:t>Jessen Vidal</w:t>
      </w:r>
    </w:p>
    <w:p w14:paraId="181915A7" w14:textId="77777777" w:rsidR="00A7168A" w:rsidRPr="002E5CCC" w:rsidRDefault="00A7168A" w:rsidP="00A7168A">
      <w:pPr>
        <w:jc w:val="center"/>
        <w:rPr>
          <w:b/>
          <w:bCs/>
        </w:rPr>
      </w:pPr>
    </w:p>
    <w:p w14:paraId="1560761F" w14:textId="77777777" w:rsidR="00A7168A" w:rsidRPr="002E5CCC" w:rsidRDefault="00A7168A" w:rsidP="00A7168A">
      <w:pPr>
        <w:jc w:val="center"/>
        <w:rPr>
          <w:b/>
          <w:bCs/>
        </w:rPr>
      </w:pPr>
    </w:p>
    <w:p w14:paraId="30A03D8F" w14:textId="77777777" w:rsidR="00A7168A" w:rsidRPr="002E5CCC" w:rsidRDefault="00A7168A" w:rsidP="00A7168A">
      <w:pPr>
        <w:jc w:val="center"/>
        <w:rPr>
          <w:b/>
          <w:bCs/>
        </w:rPr>
      </w:pPr>
    </w:p>
    <w:p w14:paraId="0E665691" w14:textId="77777777" w:rsidR="00A7168A" w:rsidRPr="002E5CCC" w:rsidRDefault="00A7168A" w:rsidP="00A7168A">
      <w:pPr>
        <w:jc w:val="center"/>
        <w:rPr>
          <w:b/>
          <w:bCs/>
        </w:rPr>
      </w:pPr>
    </w:p>
    <w:p w14:paraId="0713B453" w14:textId="77777777" w:rsidR="00A7168A" w:rsidRPr="002E5CCC" w:rsidRDefault="00A7168A" w:rsidP="00A7168A">
      <w:pPr>
        <w:jc w:val="center"/>
        <w:rPr>
          <w:b/>
          <w:bCs/>
        </w:rPr>
      </w:pPr>
    </w:p>
    <w:p w14:paraId="19F977BF" w14:textId="77777777" w:rsidR="00A7168A" w:rsidRPr="002E5CCC" w:rsidRDefault="00A7168A" w:rsidP="00A7168A">
      <w:pPr>
        <w:jc w:val="center"/>
        <w:rPr>
          <w:b/>
          <w:bCs/>
        </w:rPr>
      </w:pPr>
    </w:p>
    <w:p w14:paraId="12739895" w14:textId="77777777" w:rsidR="00A7168A" w:rsidRPr="002E5CCC" w:rsidRDefault="00A7168A" w:rsidP="00A7168A">
      <w:pPr>
        <w:jc w:val="center"/>
        <w:rPr>
          <w:b/>
          <w:bCs/>
        </w:rPr>
      </w:pPr>
    </w:p>
    <w:p w14:paraId="77B13676" w14:textId="77777777" w:rsidR="00A7168A" w:rsidRPr="002E5CCC" w:rsidRDefault="00A7168A" w:rsidP="00A7168A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ALENDRE ESCOBAR GARCIA SILVEIRA</w:t>
      </w:r>
      <w:r>
        <w:rPr>
          <w:b/>
          <w:color w:val="000000" w:themeColor="text1"/>
          <w:sz w:val="28"/>
        </w:rPr>
        <w:br/>
        <w:t>FELIPE NASCIMENTO DE SOUZA</w:t>
      </w:r>
      <w:r>
        <w:rPr>
          <w:b/>
          <w:color w:val="000000" w:themeColor="text1"/>
          <w:sz w:val="28"/>
        </w:rPr>
        <w:br/>
        <w:t>PEDRO HENRIQUE ROCHA BATISTA</w:t>
      </w:r>
      <w:r>
        <w:rPr>
          <w:b/>
          <w:color w:val="000000" w:themeColor="text1"/>
          <w:sz w:val="28"/>
        </w:rPr>
        <w:br/>
        <w:t>ROGÉRIO AUGUSTO ANTUNES PEREIRA</w:t>
      </w:r>
      <w:r>
        <w:rPr>
          <w:b/>
          <w:color w:val="000000" w:themeColor="text1"/>
          <w:sz w:val="28"/>
        </w:rPr>
        <w:br/>
        <w:t>YURI GONÇALVES ALEIXO</w:t>
      </w:r>
      <w:r w:rsidRPr="002E5CCC">
        <w:rPr>
          <w:b/>
          <w:color w:val="00B050"/>
          <w:sz w:val="28"/>
        </w:rPr>
        <w:t xml:space="preserve"> </w:t>
      </w:r>
    </w:p>
    <w:p w14:paraId="64833EC2" w14:textId="77777777" w:rsidR="00A7168A" w:rsidRDefault="00A7168A" w:rsidP="00A7168A">
      <w:pPr>
        <w:jc w:val="center"/>
      </w:pPr>
    </w:p>
    <w:p w14:paraId="1A0B75EA" w14:textId="77777777" w:rsidR="00A7168A" w:rsidRDefault="00A7168A" w:rsidP="00A7168A">
      <w:pPr>
        <w:jc w:val="center"/>
      </w:pPr>
    </w:p>
    <w:p w14:paraId="44B758E4" w14:textId="77777777" w:rsidR="00A7168A" w:rsidRDefault="00A7168A" w:rsidP="00A7168A">
      <w:pPr>
        <w:jc w:val="center"/>
      </w:pPr>
    </w:p>
    <w:p w14:paraId="48D9F639" w14:textId="77777777" w:rsidR="00A7168A" w:rsidRDefault="00A7168A" w:rsidP="00A7168A">
      <w:pPr>
        <w:jc w:val="center"/>
      </w:pPr>
    </w:p>
    <w:p w14:paraId="6CC7C8EA" w14:textId="77777777" w:rsidR="00A7168A" w:rsidRDefault="00A7168A" w:rsidP="00A7168A">
      <w:pPr>
        <w:jc w:val="center"/>
      </w:pPr>
    </w:p>
    <w:p w14:paraId="47739B8A" w14:textId="77777777" w:rsidR="00A7168A" w:rsidRDefault="00A7168A" w:rsidP="00A7168A">
      <w:pPr>
        <w:jc w:val="center"/>
      </w:pPr>
    </w:p>
    <w:p w14:paraId="3922D194" w14:textId="77777777" w:rsidR="00A7168A" w:rsidRPr="002E5CCC" w:rsidRDefault="00A7168A" w:rsidP="00A7168A">
      <w:pPr>
        <w:jc w:val="center"/>
      </w:pPr>
    </w:p>
    <w:p w14:paraId="07CEE972" w14:textId="00B2C2E3" w:rsidR="00A7168A" w:rsidRDefault="00A7168A" w:rsidP="00A7168A">
      <w:pPr>
        <w:pStyle w:val="Corpodetexto"/>
        <w:spacing w:line="240" w:lineRule="auto"/>
        <w:jc w:val="center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Relatório – Segunda Sprint</w:t>
      </w:r>
      <w:r>
        <w:rPr>
          <w:b/>
          <w:color w:val="000000" w:themeColor="text1"/>
          <w:sz w:val="32"/>
        </w:rPr>
        <w:t xml:space="preserve"> </w:t>
      </w:r>
    </w:p>
    <w:p w14:paraId="27DE6340" w14:textId="77777777" w:rsidR="00A7168A" w:rsidRPr="002E5CCC" w:rsidRDefault="00A7168A" w:rsidP="00A7168A">
      <w:pPr>
        <w:pStyle w:val="Corpodetexto"/>
        <w:spacing w:line="240" w:lineRule="auto"/>
        <w:jc w:val="center"/>
        <w:rPr>
          <w:b/>
          <w:bCs/>
        </w:rPr>
      </w:pPr>
    </w:p>
    <w:p w14:paraId="199267DE" w14:textId="77777777" w:rsidR="00A7168A" w:rsidRPr="002E5CCC" w:rsidRDefault="00A7168A" w:rsidP="00A7168A">
      <w:pPr>
        <w:pStyle w:val="Corpodetexto"/>
        <w:jc w:val="center"/>
        <w:rPr>
          <w:b/>
          <w:bCs/>
        </w:rPr>
      </w:pPr>
    </w:p>
    <w:p w14:paraId="20A76C6B" w14:textId="77777777" w:rsidR="00A7168A" w:rsidRPr="002E5CCC" w:rsidRDefault="00A7168A" w:rsidP="00A7168A">
      <w:pPr>
        <w:pStyle w:val="Corpodetexto"/>
        <w:jc w:val="center"/>
        <w:rPr>
          <w:b/>
          <w:bCs/>
        </w:rPr>
      </w:pPr>
    </w:p>
    <w:p w14:paraId="51F70442" w14:textId="77777777" w:rsidR="00A7168A" w:rsidRPr="002E5CCC" w:rsidRDefault="00A7168A" w:rsidP="00A7168A">
      <w:pPr>
        <w:jc w:val="center"/>
        <w:rPr>
          <w:b/>
          <w:bCs/>
        </w:rPr>
      </w:pPr>
    </w:p>
    <w:p w14:paraId="0C6B4B72" w14:textId="77777777" w:rsidR="00A7168A" w:rsidRPr="002E5CCC" w:rsidRDefault="00A7168A" w:rsidP="00A7168A">
      <w:pPr>
        <w:jc w:val="center"/>
        <w:rPr>
          <w:b/>
          <w:bCs/>
        </w:rPr>
      </w:pPr>
    </w:p>
    <w:p w14:paraId="0B3A045F" w14:textId="77777777" w:rsidR="00A7168A" w:rsidRPr="002E5CCC" w:rsidRDefault="00A7168A" w:rsidP="00A7168A">
      <w:pPr>
        <w:jc w:val="center"/>
        <w:rPr>
          <w:b/>
          <w:bCs/>
        </w:rPr>
      </w:pPr>
    </w:p>
    <w:p w14:paraId="4BC66D94" w14:textId="77777777" w:rsidR="00A7168A" w:rsidRPr="002E5CCC" w:rsidRDefault="00A7168A" w:rsidP="00A7168A">
      <w:pPr>
        <w:jc w:val="center"/>
        <w:rPr>
          <w:b/>
          <w:bCs/>
        </w:rPr>
      </w:pPr>
    </w:p>
    <w:p w14:paraId="1666A208" w14:textId="77777777" w:rsidR="00A7168A" w:rsidRPr="002E5CCC" w:rsidRDefault="00A7168A" w:rsidP="00A7168A">
      <w:pPr>
        <w:jc w:val="center"/>
        <w:rPr>
          <w:b/>
          <w:bCs/>
        </w:rPr>
      </w:pPr>
    </w:p>
    <w:p w14:paraId="7A62C985" w14:textId="77777777" w:rsidR="00A7168A" w:rsidRPr="002E5CCC" w:rsidRDefault="00A7168A" w:rsidP="00A7168A">
      <w:pPr>
        <w:rPr>
          <w:b/>
          <w:bCs/>
        </w:rPr>
      </w:pPr>
    </w:p>
    <w:p w14:paraId="3AD9F17F" w14:textId="77777777" w:rsidR="00A7168A" w:rsidRPr="002E5CCC" w:rsidRDefault="00A7168A" w:rsidP="00A7168A">
      <w:pPr>
        <w:rPr>
          <w:b/>
          <w:bCs/>
        </w:rPr>
      </w:pPr>
    </w:p>
    <w:p w14:paraId="56126A7B" w14:textId="77777777" w:rsidR="00A7168A" w:rsidRPr="002E5CCC" w:rsidRDefault="00A7168A" w:rsidP="00A7168A">
      <w:pPr>
        <w:rPr>
          <w:b/>
          <w:bCs/>
        </w:rPr>
      </w:pPr>
    </w:p>
    <w:p w14:paraId="1B8BC641" w14:textId="77777777" w:rsidR="00A7168A" w:rsidRPr="002E5CCC" w:rsidRDefault="00A7168A" w:rsidP="00A7168A">
      <w:pPr>
        <w:rPr>
          <w:b/>
          <w:bCs/>
        </w:rPr>
      </w:pPr>
    </w:p>
    <w:p w14:paraId="5C416FB9" w14:textId="77777777" w:rsidR="00A7168A" w:rsidRPr="002E5CCC" w:rsidRDefault="00A7168A" w:rsidP="00A7168A">
      <w:pPr>
        <w:rPr>
          <w:b/>
          <w:bCs/>
        </w:rPr>
      </w:pPr>
    </w:p>
    <w:p w14:paraId="5567EA51" w14:textId="77777777" w:rsidR="00A7168A" w:rsidRPr="002E5CCC" w:rsidRDefault="00A7168A" w:rsidP="00A7168A">
      <w:pPr>
        <w:rPr>
          <w:b/>
          <w:bCs/>
        </w:rPr>
      </w:pPr>
    </w:p>
    <w:p w14:paraId="0E9504AA" w14:textId="77777777" w:rsidR="00A7168A" w:rsidRPr="002E5CCC" w:rsidRDefault="00A7168A" w:rsidP="00A7168A">
      <w:pPr>
        <w:rPr>
          <w:b/>
          <w:bCs/>
        </w:rPr>
      </w:pPr>
    </w:p>
    <w:p w14:paraId="05E09C11" w14:textId="77777777" w:rsidR="00A7168A" w:rsidRPr="002E5CCC" w:rsidRDefault="00A7168A" w:rsidP="00A7168A">
      <w:pPr>
        <w:rPr>
          <w:b/>
          <w:bCs/>
        </w:rPr>
      </w:pPr>
    </w:p>
    <w:p w14:paraId="14CFF565" w14:textId="77777777" w:rsidR="00A7168A" w:rsidRPr="002E5CCC" w:rsidRDefault="00A7168A" w:rsidP="00A7168A">
      <w:pPr>
        <w:rPr>
          <w:b/>
          <w:bCs/>
        </w:rPr>
      </w:pPr>
    </w:p>
    <w:p w14:paraId="0905E688" w14:textId="77777777" w:rsidR="00A7168A" w:rsidRPr="002E5CCC" w:rsidRDefault="00A7168A" w:rsidP="00A7168A">
      <w:pPr>
        <w:rPr>
          <w:b/>
          <w:bCs/>
        </w:rPr>
      </w:pPr>
    </w:p>
    <w:p w14:paraId="4269A3C8" w14:textId="77777777" w:rsidR="00A7168A" w:rsidRPr="002E5CCC" w:rsidRDefault="00A7168A" w:rsidP="00A7168A">
      <w:pPr>
        <w:rPr>
          <w:b/>
          <w:bCs/>
        </w:rPr>
      </w:pPr>
    </w:p>
    <w:p w14:paraId="69BD0838" w14:textId="77777777" w:rsidR="00A7168A" w:rsidRPr="002E5CCC" w:rsidRDefault="00A7168A" w:rsidP="00A7168A">
      <w:pPr>
        <w:rPr>
          <w:b/>
          <w:bCs/>
        </w:rPr>
      </w:pPr>
    </w:p>
    <w:p w14:paraId="13F14103" w14:textId="77777777" w:rsidR="00A7168A" w:rsidRPr="002E5CCC" w:rsidRDefault="00A7168A" w:rsidP="00A7168A">
      <w:pPr>
        <w:rPr>
          <w:b/>
          <w:bCs/>
        </w:rPr>
      </w:pPr>
    </w:p>
    <w:p w14:paraId="2957BC73" w14:textId="77777777" w:rsidR="00A7168A" w:rsidRPr="002E5CCC" w:rsidRDefault="00A7168A" w:rsidP="00A7168A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25E54FA3" w14:textId="77777777" w:rsidR="00A7168A" w:rsidRPr="002E5CCC" w:rsidRDefault="00A7168A" w:rsidP="00A7168A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20</w:t>
      </w:r>
      <w:r w:rsidRPr="00F540D3">
        <w:rPr>
          <w:color w:val="000000" w:themeColor="text1"/>
          <w:sz w:val="28"/>
          <w:szCs w:val="28"/>
        </w:rPr>
        <w:t>22</w:t>
      </w:r>
    </w:p>
    <w:p w14:paraId="338CAA93" w14:textId="6990EDFD" w:rsidR="00A7168A" w:rsidRPr="00712E04" w:rsidRDefault="00A7168A" w:rsidP="00A7168A">
      <w:pPr>
        <w:widowControl w:val="0"/>
        <w:spacing w:after="160" w:line="259" w:lineRule="auto"/>
        <w:ind w:left="0"/>
        <w:rPr>
          <w:b/>
          <w:color w:val="24292F"/>
        </w:rPr>
      </w:pPr>
      <w:r>
        <w:br/>
      </w:r>
      <w:r w:rsidRPr="00712E04">
        <w:rPr>
          <w:b/>
          <w:sz w:val="28"/>
          <w:szCs w:val="28"/>
        </w:rPr>
        <w:lastRenderedPageBreak/>
        <w:t>1.</w:t>
      </w:r>
      <w:r w:rsidRPr="00712E04">
        <w:rPr>
          <w:b/>
          <w:color w:val="24292F"/>
        </w:rPr>
        <w:t xml:space="preserve"> </w:t>
      </w:r>
      <w:r w:rsidRPr="00712E04">
        <w:rPr>
          <w:b/>
          <w:color w:val="171717" w:themeColor="background2" w:themeShade="1A"/>
          <w:sz w:val="28"/>
          <w:szCs w:val="28"/>
        </w:rPr>
        <w:t>IN</w:t>
      </w:r>
      <w:r w:rsidR="00885CA5">
        <w:rPr>
          <w:b/>
          <w:color w:val="171717" w:themeColor="background2" w:themeShade="1A"/>
          <w:sz w:val="28"/>
          <w:szCs w:val="28"/>
        </w:rPr>
        <w:t>ICIAÇÃO</w:t>
      </w:r>
    </w:p>
    <w:p w14:paraId="36789B13" w14:textId="77777777" w:rsidR="00A7168A" w:rsidRDefault="00A7168A" w:rsidP="00A7168A">
      <w:pPr>
        <w:widowControl w:val="0"/>
        <w:spacing w:after="160" w:line="259" w:lineRule="auto"/>
        <w:ind w:left="0"/>
        <w:rPr>
          <w:color w:val="24292F"/>
        </w:rPr>
      </w:pPr>
    </w:p>
    <w:p w14:paraId="204AB890" w14:textId="313BF025" w:rsidR="0052196A" w:rsidRPr="0052196A" w:rsidRDefault="00885CA5" w:rsidP="0052196A">
      <w:pPr>
        <w:widowControl w:val="0"/>
        <w:spacing w:after="160" w:line="259" w:lineRule="auto"/>
        <w:ind w:left="0" w:firstLine="709"/>
        <w:jc w:val="both"/>
        <w:rPr>
          <w:b/>
          <w:bCs/>
        </w:rPr>
      </w:pPr>
      <w:r>
        <w:rPr>
          <w:color w:val="24292F"/>
        </w:rPr>
        <w:t xml:space="preserve">O projeto tem seu inicio no mês de outubro após a apresentação da primeira sprint, onde teve inicio à uma coleta de dados filtradas no </w:t>
      </w:r>
      <w:proofErr w:type="spellStart"/>
      <w:r>
        <w:rPr>
          <w:color w:val="24292F"/>
        </w:rPr>
        <w:t>comexstat</w:t>
      </w:r>
      <w:proofErr w:type="spellEnd"/>
      <w:r>
        <w:rPr>
          <w:color w:val="24292F"/>
        </w:rPr>
        <w:t xml:space="preserve"> em busca do valor FOB, nas importações e exportações no segmento aeroespacial da região metropolitana do vale do paraíba e litoral norte.</w:t>
      </w:r>
      <w:r w:rsidR="0052196A">
        <w:rPr>
          <w:color w:val="24292F"/>
        </w:rPr>
        <w:br/>
      </w:r>
      <w:r w:rsidR="0052196A">
        <w:rPr>
          <w:color w:val="24292F"/>
        </w:rPr>
        <w:br/>
      </w:r>
      <w:r w:rsidR="0052196A">
        <w:br/>
        <w:t xml:space="preserve"> </w:t>
      </w:r>
      <w:bookmarkStart w:id="0" w:name="_Toc118654378"/>
      <w:bookmarkStart w:id="1" w:name="_Toc483916784"/>
      <w:bookmarkStart w:id="2" w:name="_Toc483916829"/>
      <w:bookmarkStart w:id="3" w:name="_Toc531029236"/>
      <w:bookmarkStart w:id="4" w:name="_Toc118654379"/>
      <w:r w:rsidR="0052196A" w:rsidRPr="0052196A">
        <w:rPr>
          <w:b/>
          <w:bCs/>
        </w:rPr>
        <w:t xml:space="preserve">1.1. </w:t>
      </w:r>
      <w:bookmarkEnd w:id="0"/>
      <w:bookmarkEnd w:id="1"/>
      <w:bookmarkEnd w:id="2"/>
      <w:bookmarkEnd w:id="3"/>
      <w:r w:rsidR="0052196A">
        <w:rPr>
          <w:b/>
          <w:bCs/>
        </w:rPr>
        <w:t>Organização</w:t>
      </w:r>
    </w:p>
    <w:bookmarkEnd w:id="4"/>
    <w:p w14:paraId="38586879" w14:textId="35E5C09D" w:rsidR="00DA3830" w:rsidRDefault="0052196A" w:rsidP="0052196A">
      <w:pPr>
        <w:widowControl w:val="0"/>
        <w:spacing w:after="160" w:line="259" w:lineRule="auto"/>
        <w:ind w:left="0" w:firstLine="709"/>
        <w:jc w:val="both"/>
      </w:pPr>
      <w:r>
        <w:t xml:space="preserve">Para avaliação desta segunda parte do projeto, houve-se requisitos para serem atendidos, estes são: o uso do </w:t>
      </w:r>
      <w:proofErr w:type="spellStart"/>
      <w:r>
        <w:t>github</w:t>
      </w:r>
      <w:proofErr w:type="spellEnd"/>
      <w:r>
        <w:t xml:space="preserve">; planilhas com dados extraídos no </w:t>
      </w:r>
      <w:proofErr w:type="spellStart"/>
      <w:r>
        <w:t>comexstat</w:t>
      </w:r>
      <w:proofErr w:type="spellEnd"/>
      <w:r>
        <w:t xml:space="preserve">; o uso do </w:t>
      </w:r>
      <w:proofErr w:type="spellStart"/>
      <w:r>
        <w:t>PowerPlataform</w:t>
      </w:r>
      <w:proofErr w:type="spellEnd"/>
      <w:r>
        <w:t xml:space="preserve"> (</w:t>
      </w:r>
      <w:proofErr w:type="spellStart"/>
      <w:r>
        <w:t>Powerbi</w:t>
      </w:r>
      <w:proofErr w:type="spellEnd"/>
      <w:r>
        <w:t xml:space="preserve"> e </w:t>
      </w:r>
      <w:proofErr w:type="spellStart"/>
      <w:r>
        <w:t>Powerapps</w:t>
      </w:r>
      <w:proofErr w:type="spellEnd"/>
      <w:r>
        <w:t>).</w:t>
      </w:r>
      <w:r w:rsidR="00DA3830">
        <w:t xml:space="preserve"> Os itens citados, auxiliam para a visualização e demonstração dos dados tratados e também do processo para a conclusão do projeto.</w:t>
      </w:r>
    </w:p>
    <w:p w14:paraId="4A1B0D56" w14:textId="77777777" w:rsidR="00DA3830" w:rsidRDefault="00DA3830">
      <w:pPr>
        <w:spacing w:after="160" w:line="259" w:lineRule="auto"/>
        <w:ind w:left="0"/>
      </w:pPr>
      <w:r>
        <w:br w:type="page"/>
      </w:r>
    </w:p>
    <w:p w14:paraId="5812F51E" w14:textId="77777777" w:rsidR="00DA3830" w:rsidRPr="00712E04" w:rsidRDefault="00DA3830" w:rsidP="00DA383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bookmarkStart w:id="5" w:name="_Toc483916789"/>
      <w:bookmarkStart w:id="6" w:name="_Toc483916834"/>
      <w:r w:rsidRPr="00712E04">
        <w:rPr>
          <w:b/>
          <w:sz w:val="28"/>
          <w:szCs w:val="28"/>
        </w:rPr>
        <w:lastRenderedPageBreak/>
        <w:t xml:space="preserve">2. </w:t>
      </w:r>
      <w:bookmarkEnd w:id="5"/>
      <w:bookmarkEnd w:id="6"/>
      <w:r w:rsidRPr="00712E04">
        <w:rPr>
          <w:b/>
          <w:sz w:val="28"/>
          <w:szCs w:val="28"/>
        </w:rPr>
        <w:t xml:space="preserve"> FUNDAMENTAÇÃO TEÓRICA</w:t>
      </w:r>
    </w:p>
    <w:p w14:paraId="6A526E0A" w14:textId="77777777" w:rsidR="00DA3830" w:rsidRDefault="00DA3830" w:rsidP="00DA3830">
      <w:pPr>
        <w:widowControl w:val="0"/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7547648" w14:textId="346E8ADB" w:rsidR="00DA3830" w:rsidRPr="003A10C8" w:rsidRDefault="00DA3830" w:rsidP="00DA3830">
      <w:pPr>
        <w:widowControl w:val="0"/>
        <w:spacing w:after="160" w:line="259" w:lineRule="auto"/>
        <w:ind w:left="0"/>
        <w:rPr>
          <w:b/>
        </w:rPr>
      </w:pPr>
      <w:r>
        <w:rPr>
          <w:sz w:val="28"/>
          <w:szCs w:val="28"/>
        </w:rPr>
        <w:t xml:space="preserve"> </w:t>
      </w:r>
      <w:r w:rsidRPr="003A10C8">
        <w:rPr>
          <w:b/>
        </w:rPr>
        <w:t xml:space="preserve">2.1. </w:t>
      </w:r>
      <w:proofErr w:type="spellStart"/>
      <w:r w:rsidRPr="003A10C8">
        <w:rPr>
          <w:b/>
        </w:rPr>
        <w:t>Comexstat</w:t>
      </w:r>
      <w:proofErr w:type="spellEnd"/>
    </w:p>
    <w:p w14:paraId="62379EA7" w14:textId="22B05535" w:rsidR="003A10C8" w:rsidRPr="003A10C8" w:rsidRDefault="00DA3830" w:rsidP="003A10C8">
      <w:pPr>
        <w:widowControl w:val="0"/>
        <w:spacing w:after="160" w:line="259" w:lineRule="auto"/>
        <w:ind w:left="0" w:firstLine="709"/>
        <w:jc w:val="both"/>
        <w:rPr>
          <w:b/>
        </w:rPr>
      </w:pPr>
      <w:r>
        <w:rPr>
          <w:sz w:val="28"/>
          <w:szCs w:val="28"/>
        </w:rPr>
        <w:t xml:space="preserve"> </w:t>
      </w:r>
      <w:r w:rsidRPr="00DA3830">
        <w:t xml:space="preserve">O </w:t>
      </w:r>
      <w:proofErr w:type="spellStart"/>
      <w:r w:rsidRPr="00DA3830">
        <w:t>Comex</w:t>
      </w:r>
      <w:proofErr w:type="spellEnd"/>
      <w:r w:rsidRPr="00DA3830">
        <w:t xml:space="preserve"> </w:t>
      </w:r>
      <w:proofErr w:type="spellStart"/>
      <w:r w:rsidRPr="00DA3830">
        <w:t>Stat</w:t>
      </w:r>
      <w:proofErr w:type="spellEnd"/>
      <w:r w:rsidRPr="00DA3830">
        <w:t xml:space="preserve"> um sistema para consultas e extração de dados do comércio exterior brasileiro. São divulgados mensalmente os dados detalhados das exportações e importações brasileiras, extraídas do SISCOMEX e baseados na declaração dos exportadores e importadores.</w:t>
      </w:r>
      <w:r>
        <w:t xml:space="preserve"> </w:t>
      </w:r>
      <w:r w:rsidR="003A10C8">
        <w:br/>
      </w:r>
      <w:r w:rsidR="003A10C8">
        <w:br/>
        <w:t xml:space="preserve"> </w:t>
      </w:r>
      <w:bookmarkStart w:id="7" w:name="_Hlk119420206"/>
      <w:r w:rsidR="003A10C8" w:rsidRPr="003A10C8">
        <w:rPr>
          <w:b/>
        </w:rPr>
        <w:t xml:space="preserve">2.2. </w:t>
      </w:r>
      <w:r w:rsidR="003A10C8">
        <w:rPr>
          <w:b/>
        </w:rPr>
        <w:t>Power Bi</w:t>
      </w:r>
      <w:r w:rsidR="003A10C8" w:rsidRPr="003A10C8">
        <w:rPr>
          <w:b/>
        </w:rPr>
        <w:t xml:space="preserve"> </w:t>
      </w:r>
    </w:p>
    <w:p w14:paraId="75D2AF16" w14:textId="4FE7F637" w:rsidR="00012ADA" w:rsidRPr="00012ADA" w:rsidRDefault="003A10C8" w:rsidP="00012ADA">
      <w:pPr>
        <w:widowControl w:val="0"/>
        <w:spacing w:after="160" w:line="259" w:lineRule="auto"/>
        <w:ind w:left="0" w:firstLine="709"/>
        <w:jc w:val="both"/>
        <w:rPr>
          <w:b/>
        </w:rPr>
      </w:pPr>
      <w:r w:rsidRPr="003A10C8">
        <w:t>O Power BI é uma coleção de serviços de software, aplicativos e conectores que trabalham juntos para transformar suas fontes de dados não relacionadas em informações coerentes, visualmente envolventes e interativas</w:t>
      </w:r>
      <w:r w:rsidR="00012ADA">
        <w:t xml:space="preserve">. </w:t>
      </w:r>
      <w:bookmarkEnd w:id="7"/>
      <w:r w:rsidR="00012ADA">
        <w:br/>
      </w:r>
      <w:r w:rsidR="00012ADA">
        <w:br/>
        <w:t xml:space="preserve"> </w:t>
      </w:r>
      <w:r w:rsidR="00012ADA" w:rsidRPr="00012ADA">
        <w:rPr>
          <w:b/>
        </w:rPr>
        <w:t xml:space="preserve">2.3. </w:t>
      </w:r>
      <w:r w:rsidR="00012ADA">
        <w:rPr>
          <w:b/>
        </w:rPr>
        <w:t>Power Apps</w:t>
      </w:r>
    </w:p>
    <w:p w14:paraId="020F051B" w14:textId="72EBFF8C" w:rsidR="004D77B4" w:rsidRPr="004D77B4" w:rsidRDefault="00012ADA" w:rsidP="004D77B4">
      <w:pPr>
        <w:widowControl w:val="0"/>
        <w:spacing w:after="160" w:line="259" w:lineRule="auto"/>
        <w:ind w:left="0" w:firstLine="709"/>
        <w:jc w:val="both"/>
        <w:rPr>
          <w:b/>
        </w:rPr>
      </w:pPr>
      <w:r w:rsidRPr="00012ADA">
        <w:t>O Power Apps é um conjunto de aplicativos, serviços e conectores, bem como uma plataforma de dados que oferece um ambiente de desenvolvimento rápido de aplicativos para criação dos apps personalizados para suas necessidades</w:t>
      </w:r>
      <w:r>
        <w:t>.</w:t>
      </w:r>
      <w:r w:rsidR="004D77B4">
        <w:br/>
      </w:r>
      <w:r w:rsidR="004D77B4">
        <w:br/>
      </w:r>
      <w:r w:rsidR="004D77B4" w:rsidRPr="004D77B4">
        <w:rPr>
          <w:b/>
        </w:rPr>
        <w:t>2.</w:t>
      </w:r>
      <w:r w:rsidR="004D77B4">
        <w:rPr>
          <w:b/>
        </w:rPr>
        <w:t>4</w:t>
      </w:r>
      <w:r w:rsidR="004D77B4" w:rsidRPr="004D77B4">
        <w:rPr>
          <w:b/>
        </w:rPr>
        <w:t xml:space="preserve">. </w:t>
      </w:r>
      <w:proofErr w:type="spellStart"/>
      <w:r w:rsidR="004D77B4">
        <w:rPr>
          <w:b/>
        </w:rPr>
        <w:t>Github</w:t>
      </w:r>
      <w:proofErr w:type="spellEnd"/>
    </w:p>
    <w:p w14:paraId="2E93C68B" w14:textId="1F0D74A7" w:rsidR="004D77B4" w:rsidRDefault="004D77B4" w:rsidP="004D77B4">
      <w:pPr>
        <w:widowControl w:val="0"/>
        <w:spacing w:after="160" w:line="259" w:lineRule="auto"/>
        <w:ind w:left="0" w:firstLine="709"/>
        <w:jc w:val="both"/>
        <w:rPr>
          <w:bCs/>
        </w:rPr>
      </w:pPr>
      <w:r>
        <w:rPr>
          <w:bCs/>
        </w:rPr>
        <w:t xml:space="preserve">O </w:t>
      </w:r>
      <w:r w:rsidRPr="004D77B4">
        <w:rPr>
          <w:bCs/>
        </w:rPr>
        <w:t xml:space="preserve">GitHub é </w:t>
      </w:r>
      <w:r>
        <w:rPr>
          <w:bCs/>
        </w:rPr>
        <w:t>um</w:t>
      </w:r>
      <w:r w:rsidRPr="004D77B4">
        <w:rPr>
          <w:bCs/>
        </w:rPr>
        <w:t xml:space="preserve"> repositório de dados compartilhado</w:t>
      </w:r>
      <w:r>
        <w:rPr>
          <w:bCs/>
        </w:rPr>
        <w:t>.</w:t>
      </w:r>
      <w:r w:rsidRPr="004D77B4">
        <w:rPr>
          <w:b/>
        </w:rPr>
        <w:t xml:space="preserve"> </w:t>
      </w:r>
      <w:r w:rsidRPr="004D77B4">
        <w:rPr>
          <w:bCs/>
        </w:rPr>
        <w:t xml:space="preserve">É uma plataforma </w:t>
      </w:r>
      <w:r>
        <w:rPr>
          <w:bCs/>
        </w:rPr>
        <w:t>que</w:t>
      </w:r>
      <w:r w:rsidRPr="004D77B4">
        <w:rPr>
          <w:bCs/>
        </w:rPr>
        <w:t xml:space="preserve"> permite uma hospedagem prática de código-fonte e arquivos em nuvem.</w:t>
      </w:r>
    </w:p>
    <w:p w14:paraId="6240F765" w14:textId="77777777" w:rsidR="004D77B4" w:rsidRDefault="004D77B4">
      <w:pPr>
        <w:spacing w:after="160" w:line="259" w:lineRule="auto"/>
        <w:ind w:left="0"/>
        <w:rPr>
          <w:bCs/>
        </w:rPr>
      </w:pPr>
      <w:r>
        <w:rPr>
          <w:bCs/>
        </w:rPr>
        <w:br w:type="page"/>
      </w:r>
    </w:p>
    <w:p w14:paraId="798BD0FF" w14:textId="77777777" w:rsidR="004D77B4" w:rsidRPr="00712E04" w:rsidRDefault="004D77B4" w:rsidP="004D77B4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bookmarkStart w:id="8" w:name="_Toc483916792"/>
      <w:bookmarkStart w:id="9" w:name="_Toc483916837"/>
      <w:bookmarkStart w:id="10" w:name="_Toc531029241"/>
      <w:r w:rsidRPr="00712E04">
        <w:rPr>
          <w:b/>
          <w:bCs/>
          <w:color w:val="000000"/>
          <w:sz w:val="28"/>
          <w:szCs w:val="28"/>
        </w:rPr>
        <w:lastRenderedPageBreak/>
        <w:t>3. DESENVOLVIMENTO</w:t>
      </w:r>
      <w:bookmarkEnd w:id="8"/>
      <w:bookmarkEnd w:id="9"/>
      <w:bookmarkEnd w:id="10"/>
    </w:p>
    <w:p w14:paraId="03DDBE27" w14:textId="1A969C06" w:rsidR="00CE16C5" w:rsidRDefault="004D77B4" w:rsidP="00DF4ED1">
      <w:pPr>
        <w:widowControl w:val="0"/>
        <w:spacing w:after="160" w:line="259" w:lineRule="auto"/>
        <w:ind w:left="0" w:firstLine="709"/>
        <w:jc w:val="both"/>
      </w:pPr>
      <w:bookmarkStart w:id="11" w:name="_Hlk119419913"/>
      <w:r>
        <w:t xml:space="preserve">O </w:t>
      </w:r>
      <w:proofErr w:type="spellStart"/>
      <w:r>
        <w:t>comexstat</w:t>
      </w:r>
      <w:proofErr w:type="spellEnd"/>
      <w:r>
        <w:t xml:space="preserve"> foi onde teve o inicio do processo de desenvolvimento do projeto, </w:t>
      </w:r>
      <w:r w:rsidR="00386848">
        <w:t>o</w:t>
      </w:r>
      <w:r w:rsidR="00386848" w:rsidRPr="00386848">
        <w:t xml:space="preserve"> banco de dados incluídos dentro deste site, podem ser filtrados por região e munícipios, uma vez que filtrados estes dados eles podem ser baixados em planilhas do </w:t>
      </w:r>
      <w:proofErr w:type="spellStart"/>
      <w:r w:rsidR="00386848" w:rsidRPr="00386848">
        <w:t>excell</w:t>
      </w:r>
      <w:proofErr w:type="spellEnd"/>
      <w:r w:rsidR="00386848" w:rsidRPr="00386848">
        <w:t>, isso é fundamental para o projeto pois, essas filtragens e planilhas serão usadas diretamente no software do Power Bi.</w:t>
      </w:r>
      <w:r w:rsidR="00386848">
        <w:t xml:space="preserve"> Uma vez que os arquivos retirados do site e abertos dentro do </w:t>
      </w:r>
      <w:proofErr w:type="spellStart"/>
      <w:r w:rsidR="00386848">
        <w:t>excell</w:t>
      </w:r>
      <w:proofErr w:type="spellEnd"/>
      <w:r w:rsidR="00386848">
        <w:t xml:space="preserve">, são transformados em tabelas usados no Power Bi pois, o objetivo é transformar estes dados, em dados visíveis </w:t>
      </w:r>
      <w:r w:rsidR="00386848" w:rsidRPr="00386848">
        <w:t>como por exemplo: visualização em gráficos; tabelas; indicadores; e também com os dados filtrados por região é possível a visualização dos dados através de um mapa interativo</w:t>
      </w:r>
      <w:r w:rsidR="001C37E1">
        <w:t xml:space="preserve">, </w:t>
      </w:r>
      <w:r w:rsidR="00386848">
        <w:t xml:space="preserve">este que é incluído no </w:t>
      </w:r>
      <w:r w:rsidR="001C37E1">
        <w:t>arquivo</w:t>
      </w:r>
      <w:r w:rsidR="00386848">
        <w:t xml:space="preserve"> e no requisito</w:t>
      </w:r>
      <w:r w:rsidR="001C37E1">
        <w:t xml:space="preserve"> do projeto.</w:t>
      </w:r>
      <w:r w:rsidR="001C37E1">
        <w:br/>
      </w:r>
      <w:bookmarkEnd w:id="11"/>
    </w:p>
    <w:p w14:paraId="4A399B73" w14:textId="52402786" w:rsidR="00012ADA" w:rsidRPr="00012ADA" w:rsidRDefault="00CE16C5" w:rsidP="00CE16C5">
      <w:pPr>
        <w:spacing w:after="160" w:line="259" w:lineRule="auto"/>
        <w:ind w:left="0"/>
      </w:pPr>
      <w:r>
        <w:br w:type="page"/>
      </w:r>
    </w:p>
    <w:p w14:paraId="02392776" w14:textId="5D9F7B10" w:rsidR="00CE16C5" w:rsidRPr="00712E04" w:rsidRDefault="00CE16C5" w:rsidP="00CE16C5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4</w:t>
      </w:r>
      <w:r w:rsidRPr="00712E04">
        <w:rPr>
          <w:b/>
          <w:bCs/>
          <w:color w:val="000000"/>
          <w:sz w:val="28"/>
          <w:szCs w:val="28"/>
        </w:rPr>
        <w:t xml:space="preserve">. </w:t>
      </w:r>
      <w:r>
        <w:rPr>
          <w:b/>
          <w:bCs/>
          <w:color w:val="000000"/>
          <w:sz w:val="28"/>
          <w:szCs w:val="28"/>
        </w:rPr>
        <w:t>Pós-Sprint</w:t>
      </w:r>
    </w:p>
    <w:p w14:paraId="161B71B4" w14:textId="64DA4144" w:rsidR="00A7168A" w:rsidRPr="003A10C8" w:rsidRDefault="00CE16C5" w:rsidP="00CE16C5">
      <w:pPr>
        <w:widowControl w:val="0"/>
        <w:spacing w:after="160" w:line="259" w:lineRule="auto"/>
        <w:ind w:left="0" w:firstLine="709"/>
        <w:jc w:val="both"/>
      </w:pPr>
      <w:bookmarkStart w:id="12" w:name="_Hlk119420272"/>
      <w:r>
        <w:t xml:space="preserve">A avaliação do cliente em relação ao projeto apresentado, consta que </w:t>
      </w:r>
      <w:r w:rsidR="00CD5D13">
        <w:t xml:space="preserve">para esta segunda sprint foi insuficiente visto que, a página no </w:t>
      </w:r>
      <w:proofErr w:type="spellStart"/>
      <w:r w:rsidR="00CD5D13">
        <w:t>github</w:t>
      </w:r>
      <w:proofErr w:type="spellEnd"/>
      <w:r w:rsidR="00CD5D13">
        <w:t xml:space="preserve"> apresentava uma escassez de detalhes e arquivos, dada quase como uma parte abandonada do projeto. Foi relatado que o Power Bi e </w:t>
      </w:r>
      <w:proofErr w:type="spellStart"/>
      <w:r w:rsidR="00CD5D13">
        <w:t>Powerapps</w:t>
      </w:r>
      <w:proofErr w:type="spellEnd"/>
      <w:r w:rsidR="00CD5D13">
        <w:t xml:space="preserve"> contia dados </w:t>
      </w:r>
      <w:r w:rsidR="00C32E93">
        <w:t xml:space="preserve">ainda </w:t>
      </w:r>
      <w:r w:rsidR="002054CA">
        <w:t>fragmentados</w:t>
      </w:r>
      <w:r w:rsidR="00C32E93">
        <w:t xml:space="preserve">. Para a solução desta problemática </w:t>
      </w:r>
      <w:r w:rsidR="002054CA">
        <w:t xml:space="preserve">foi explicado pelo cliente que, </w:t>
      </w:r>
      <w:r w:rsidR="001B1B3D">
        <w:t xml:space="preserve">na página de base de dados dentro do site do </w:t>
      </w:r>
      <w:proofErr w:type="spellStart"/>
      <w:r w:rsidR="001B1B3D">
        <w:t>comexstat</w:t>
      </w:r>
      <w:proofErr w:type="spellEnd"/>
      <w:r w:rsidR="001B1B3D">
        <w:t xml:space="preserve"> haveria as planilhas de importação e exportação pedidas pelo cliente, também há a planilha com o código dos munícipios codificados, através dessas informações o grupo então, teria como objetivo para a terceira sprint, corrigir sua planilha, isto é, caracterizar e desfragmentar os dados e integrar esses novos códigos adquiridos na base de dados dentro do </w:t>
      </w:r>
      <w:proofErr w:type="spellStart"/>
      <w:r w:rsidR="001B1B3D">
        <w:t>Powerbi</w:t>
      </w:r>
      <w:proofErr w:type="spellEnd"/>
      <w:r w:rsidR="001B1B3D">
        <w:t xml:space="preserve"> e </w:t>
      </w:r>
      <w:proofErr w:type="spellStart"/>
      <w:r w:rsidR="001B1B3D">
        <w:t>Powerapps</w:t>
      </w:r>
      <w:proofErr w:type="spellEnd"/>
      <w:r w:rsidR="001B1B3D">
        <w:t>.</w:t>
      </w:r>
    </w:p>
    <w:bookmarkEnd w:id="12"/>
    <w:p w14:paraId="65FBA303" w14:textId="32ACB5B6" w:rsidR="003D6780" w:rsidRDefault="003D6780" w:rsidP="00A7168A">
      <w:pPr>
        <w:jc w:val="both"/>
      </w:pPr>
    </w:p>
    <w:sectPr w:rsidR="003D6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8A"/>
    <w:rsid w:val="00012ADA"/>
    <w:rsid w:val="001B1B3D"/>
    <w:rsid w:val="001C37E1"/>
    <w:rsid w:val="002054CA"/>
    <w:rsid w:val="00386848"/>
    <w:rsid w:val="003A10C8"/>
    <w:rsid w:val="003D6780"/>
    <w:rsid w:val="004D77B4"/>
    <w:rsid w:val="0052196A"/>
    <w:rsid w:val="00885CA5"/>
    <w:rsid w:val="00A7168A"/>
    <w:rsid w:val="00C32E93"/>
    <w:rsid w:val="00C52F7E"/>
    <w:rsid w:val="00CD5D13"/>
    <w:rsid w:val="00CE16C5"/>
    <w:rsid w:val="00DA3830"/>
    <w:rsid w:val="00DF4ED1"/>
    <w:rsid w:val="00E72557"/>
    <w:rsid w:val="00FE197C"/>
    <w:rsid w:val="00FF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727C"/>
  <w15:chartTrackingRefBased/>
  <w15:docId w15:val="{AA56134E-D7F5-45BE-8BAD-7E33D8E0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68A"/>
    <w:pPr>
      <w:spacing w:after="0" w:line="240" w:lineRule="auto"/>
      <w:ind w:left="28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19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A7168A"/>
    <w:pPr>
      <w:spacing w:line="480" w:lineRule="auto"/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rsid w:val="00A716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196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ROCHA BATISTA</dc:creator>
  <cp:keywords/>
  <dc:description/>
  <cp:lastModifiedBy>PEDRO HENRIQUE ROCHA BATISTA</cp:lastModifiedBy>
  <cp:revision>2</cp:revision>
  <dcterms:created xsi:type="dcterms:W3CDTF">2022-11-15T19:03:00Z</dcterms:created>
  <dcterms:modified xsi:type="dcterms:W3CDTF">2022-11-15T19:03:00Z</dcterms:modified>
</cp:coreProperties>
</file>