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55985"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Bihar Electoral Analysis - Additional Analyses Implementation Guide</w:t>
      </w:r>
    </w:p>
    <w:p w14:paraId="6ED38F5C"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Executive Summary</w:t>
      </w:r>
    </w:p>
    <w:p w14:paraId="4C158C18"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This guide details 15 categories of additional analyses that can be conducted using existing Bihar electoral datasets. All suggested analyses utilise available data and do not require external sources, predictive modelling, or text mining.</w:t>
      </w:r>
    </w:p>
    <w:p w14:paraId="5928DE6F"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Available Data Sources</w:t>
      </w:r>
    </w:p>
    <w:p w14:paraId="4E5F33D1" w14:textId="77777777" w:rsidR="00374161" w:rsidRPr="00374161" w:rsidRDefault="00374161" w:rsidP="00374161">
      <w:pPr>
        <w:pStyle w:val="ListParagraph"/>
        <w:numPr>
          <w:ilvl w:val="0"/>
          <w:numId w:val="1"/>
        </w:numPr>
        <w:ind w:left="540"/>
        <w:rPr>
          <w:rFonts w:ascii="Menlo" w:hAnsi="Menlo" w:cs="Menlo"/>
          <w:color w:val="EE0000"/>
          <w:sz w:val="18"/>
        </w:rPr>
      </w:pPr>
      <w:r w:rsidRPr="00374161">
        <w:rPr>
          <w:rFonts w:ascii="Menlo" w:hAnsi="Menlo" w:cs="Menlo"/>
          <w:b/>
          <w:color w:val="EE0000"/>
          <w:sz w:val="18"/>
        </w:rPr>
        <w:t>booth_analysis</w:t>
      </w:r>
      <w:r w:rsidRPr="00374161">
        <w:rPr>
          <w:rFonts w:ascii="Menlo" w:hAnsi="Menlo" w:cs="Menlo"/>
          <w:color w:val="EE0000"/>
          <w:sz w:val="18"/>
        </w:rPr>
        <w:t>_india_nda.xlsx – Contains 232,432 booth-level records including electoral outcomes.</w:t>
      </w:r>
    </w:p>
    <w:p w14:paraId="4A6DF849" w14:textId="77777777" w:rsidR="00374161" w:rsidRPr="00374161" w:rsidRDefault="00374161" w:rsidP="00374161">
      <w:pPr>
        <w:pStyle w:val="ListParagraph"/>
        <w:numPr>
          <w:ilvl w:val="0"/>
          <w:numId w:val="1"/>
        </w:numPr>
        <w:ind w:left="540"/>
        <w:rPr>
          <w:rFonts w:ascii="Menlo" w:hAnsi="Menlo" w:cs="Menlo"/>
          <w:color w:val="EE0000"/>
          <w:sz w:val="18"/>
        </w:rPr>
      </w:pPr>
      <w:r w:rsidRPr="00374161">
        <w:rPr>
          <w:rFonts w:ascii="Menlo" w:hAnsi="Menlo" w:cs="Menlo"/>
          <w:b/>
          <w:color w:val="EE0000"/>
          <w:sz w:val="18"/>
        </w:rPr>
        <w:t>surname_counts.csv</w:t>
      </w:r>
      <w:r w:rsidRPr="00374161">
        <w:rPr>
          <w:rFonts w:ascii="Menlo" w:hAnsi="Menlo" w:cs="Menlo"/>
          <w:color w:val="EE0000"/>
          <w:sz w:val="18"/>
        </w:rPr>
        <w:t xml:space="preserve"> – Includes 68,719 surname records with counts.</w:t>
      </w:r>
    </w:p>
    <w:p w14:paraId="38F3B9A6" w14:textId="77777777" w:rsidR="00374161" w:rsidRPr="00374161" w:rsidRDefault="00374161" w:rsidP="00374161">
      <w:pPr>
        <w:pStyle w:val="ListParagraph"/>
        <w:numPr>
          <w:ilvl w:val="0"/>
          <w:numId w:val="1"/>
        </w:numPr>
        <w:ind w:left="540"/>
        <w:rPr>
          <w:rFonts w:ascii="Menlo" w:hAnsi="Menlo" w:cs="Menlo"/>
          <w:color w:val="EE0000"/>
          <w:sz w:val="18"/>
        </w:rPr>
      </w:pPr>
      <w:r w:rsidRPr="00374161">
        <w:rPr>
          <w:rFonts w:ascii="Menlo" w:hAnsi="Menlo" w:cs="Menlo"/>
          <w:b/>
          <w:color w:val="EE0000"/>
          <w:sz w:val="18"/>
        </w:rPr>
        <w:t>guardian_surname_c</w:t>
      </w:r>
      <w:r w:rsidRPr="00374161">
        <w:rPr>
          <w:rFonts w:ascii="Menlo" w:hAnsi="Menlo" w:cs="Menlo"/>
          <w:color w:val="EE0000"/>
          <w:sz w:val="18"/>
        </w:rPr>
        <w:t>ounts.csv – Provides 77,214 guardian surname records.</w:t>
      </w:r>
    </w:p>
    <w:p w14:paraId="0EE04E2F" w14:textId="77777777" w:rsidR="00374161" w:rsidRPr="00374161" w:rsidRDefault="00374161" w:rsidP="00374161">
      <w:pPr>
        <w:pStyle w:val="ListParagraph"/>
        <w:numPr>
          <w:ilvl w:val="0"/>
          <w:numId w:val="1"/>
        </w:numPr>
        <w:ind w:left="540"/>
        <w:rPr>
          <w:rFonts w:ascii="Menlo" w:hAnsi="Menlo" w:cs="Menlo"/>
          <w:color w:val="EE0000"/>
          <w:sz w:val="18"/>
        </w:rPr>
      </w:pPr>
      <w:r w:rsidRPr="00374161">
        <w:rPr>
          <w:rFonts w:ascii="Menlo" w:hAnsi="Menlo" w:cs="Menlo"/>
          <w:b/>
          <w:color w:val="EE0000"/>
          <w:sz w:val="18"/>
        </w:rPr>
        <w:t>AlldeletionsBoothsform20.csv</w:t>
      </w:r>
      <w:r w:rsidRPr="00374161">
        <w:rPr>
          <w:rFonts w:ascii="Menlo" w:hAnsi="Menlo" w:cs="Menlo"/>
          <w:color w:val="EE0000"/>
          <w:sz w:val="18"/>
        </w:rPr>
        <w:t xml:space="preserve"> – Lists detailed deletion data by booth as well as alliance outcomes.</w:t>
      </w:r>
    </w:p>
    <w:p w14:paraId="3B8D94DD" w14:textId="77777777" w:rsidR="00374161" w:rsidRPr="00374161" w:rsidRDefault="00374161" w:rsidP="00374161">
      <w:pPr>
        <w:pStyle w:val="ListParagraph"/>
        <w:numPr>
          <w:ilvl w:val="0"/>
          <w:numId w:val="1"/>
        </w:numPr>
        <w:ind w:left="540"/>
        <w:rPr>
          <w:rFonts w:ascii="Menlo" w:hAnsi="Menlo" w:cs="Menlo"/>
          <w:color w:val="EE0000"/>
          <w:sz w:val="18"/>
        </w:rPr>
      </w:pPr>
      <w:r w:rsidRPr="00374161">
        <w:rPr>
          <w:rFonts w:ascii="Menlo" w:hAnsi="Menlo" w:cs="Menlo"/>
          <w:b/>
          <w:color w:val="EE0000"/>
          <w:sz w:val="18"/>
        </w:rPr>
        <w:t>Bihar_Surnames_Cas</w:t>
      </w:r>
      <w:r w:rsidRPr="00374161">
        <w:rPr>
          <w:rFonts w:ascii="Menlo" w:hAnsi="Menlo" w:cs="Menlo"/>
          <w:color w:val="EE0000"/>
          <w:sz w:val="18"/>
        </w:rPr>
        <w:t>tes_preview.csv – Reference for caste-surname mapping.</w:t>
      </w:r>
    </w:p>
    <w:p w14:paraId="2C3FC633" w14:textId="77777777" w:rsidR="00374161" w:rsidRPr="00374161" w:rsidRDefault="00374161" w:rsidP="00374161">
      <w:pPr>
        <w:pStyle w:val="ListParagraph"/>
        <w:numPr>
          <w:ilvl w:val="0"/>
          <w:numId w:val="1"/>
        </w:numPr>
        <w:ind w:left="540"/>
        <w:rPr>
          <w:rFonts w:ascii="Menlo" w:hAnsi="Menlo" w:cs="Menlo"/>
          <w:color w:val="EE0000"/>
          <w:sz w:val="18"/>
        </w:rPr>
      </w:pPr>
      <w:r w:rsidRPr="00374161">
        <w:rPr>
          <w:rFonts w:ascii="Menlo" w:hAnsi="Menlo" w:cs="Menlo"/>
          <w:b/>
          <w:color w:val="EE0000"/>
          <w:sz w:val="18"/>
        </w:rPr>
        <w:t>Existing analysis documents</w:t>
      </w:r>
      <w:r w:rsidRPr="00374161">
        <w:rPr>
          <w:rFonts w:ascii="Menlo" w:hAnsi="Menlo" w:cs="Menlo"/>
          <w:color w:val="EE0000"/>
          <w:sz w:val="18"/>
        </w:rPr>
        <w:t xml:space="preserve"> – Pre-calculated statistics are available in Word reports.</w:t>
      </w:r>
    </w:p>
    <w:p w14:paraId="6FB30538"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Priority 1: High-Impact Analyses (Implement First)</w:t>
      </w:r>
    </w:p>
    <w:p w14:paraId="22026D58"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1. Surname Vulnerability Analysis</w:t>
      </w:r>
    </w:p>
    <w:p w14:paraId="1B011641" w14:textId="77777777" w:rsidR="00374161" w:rsidRPr="00374161" w:rsidRDefault="00374161" w:rsidP="00374161">
      <w:pPr>
        <w:rPr>
          <w:rFonts w:ascii="Menlo" w:hAnsi="Menlo" w:cs="Menlo"/>
          <w:color w:val="EE0000"/>
          <w:sz w:val="18"/>
        </w:rPr>
      </w:pPr>
      <w:r w:rsidRPr="00374161">
        <w:rPr>
          <w:rFonts w:ascii="Menlo" w:hAnsi="Menlo" w:cs="Menlo"/>
          <w:b/>
          <w:color w:val="EE0000"/>
          <w:sz w:val="18"/>
        </w:rPr>
        <w:t>Data Required</w:t>
      </w:r>
      <w:r w:rsidRPr="00374161">
        <w:rPr>
          <w:rFonts w:ascii="Menlo" w:hAnsi="Menlo" w:cs="Menlo"/>
          <w:color w:val="EE0000"/>
          <w:sz w:val="18"/>
        </w:rPr>
        <w:t>: surname_counts.csv, guardian_surname_counts.csv, AlldeletionsBoothsform20.csv</w:t>
      </w:r>
    </w:p>
    <w:p w14:paraId="3FFDDBD8" w14:textId="77777777" w:rsidR="00374161" w:rsidRPr="00374161" w:rsidRDefault="00374161" w:rsidP="00374161">
      <w:pPr>
        <w:rPr>
          <w:rFonts w:ascii="Menlo" w:hAnsi="Menlo" w:cs="Menlo"/>
          <w:color w:val="EE0000"/>
          <w:sz w:val="18"/>
        </w:rPr>
      </w:pPr>
      <w:r w:rsidRPr="00374161">
        <w:rPr>
          <w:rFonts w:ascii="Menlo" w:hAnsi="Menlo" w:cs="Menlo"/>
          <w:b/>
          <w:color w:val="EE0000"/>
          <w:sz w:val="18"/>
        </w:rPr>
        <w:t>Implementation</w:t>
      </w:r>
      <w:r w:rsidRPr="00374161">
        <w:rPr>
          <w:rFonts w:ascii="Menlo" w:hAnsi="Menlo" w:cs="Menlo"/>
          <w:color w:val="EE0000"/>
          <w:sz w:val="18"/>
        </w:rPr>
        <w:t>:</w:t>
      </w:r>
    </w:p>
    <w:p w14:paraId="743D276C"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w:t>
      </w:r>
    </w:p>
    <w:p w14:paraId="6456BF83" w14:textId="77777777" w:rsidR="00374161" w:rsidRPr="00374161" w:rsidRDefault="00374161" w:rsidP="00374161">
      <w:pPr>
        <w:pStyle w:val="ListParagraph"/>
        <w:numPr>
          <w:ilvl w:val="0"/>
          <w:numId w:val="2"/>
        </w:numPr>
        <w:ind w:left="540"/>
        <w:rPr>
          <w:rFonts w:ascii="Menlo" w:hAnsi="Menlo" w:cs="Menlo"/>
          <w:color w:val="EE0000"/>
          <w:sz w:val="18"/>
        </w:rPr>
      </w:pPr>
      <w:r w:rsidRPr="00374161">
        <w:rPr>
          <w:rFonts w:ascii="Menlo" w:hAnsi="Menlo" w:cs="Menlo"/>
          <w:color w:val="EE0000"/>
          <w:sz w:val="18"/>
        </w:rPr>
        <w:t>Calculate deletion rate per surname (deleted count / total count)</w:t>
      </w:r>
    </w:p>
    <w:p w14:paraId="1224FC55" w14:textId="77777777" w:rsidR="00374161" w:rsidRPr="00374161" w:rsidRDefault="00374161" w:rsidP="00374161">
      <w:pPr>
        <w:pStyle w:val="ListParagraph"/>
        <w:numPr>
          <w:ilvl w:val="0"/>
          <w:numId w:val="2"/>
        </w:numPr>
        <w:ind w:left="540"/>
        <w:rPr>
          <w:rFonts w:ascii="Menlo" w:hAnsi="Menlo" w:cs="Menlo"/>
          <w:color w:val="EE0000"/>
          <w:sz w:val="18"/>
        </w:rPr>
      </w:pPr>
      <w:r w:rsidRPr="00374161">
        <w:rPr>
          <w:rFonts w:ascii="Menlo" w:hAnsi="Menlo" w:cs="Menlo"/>
          <w:color w:val="EE0000"/>
          <w:sz w:val="18"/>
        </w:rPr>
        <w:t>Develop Surname Vulnerability Index (SVI) = (</w:t>
      </w:r>
      <w:proofErr w:type="spellStart"/>
      <w:r w:rsidRPr="00374161">
        <w:rPr>
          <w:rFonts w:ascii="Menlo" w:hAnsi="Menlo" w:cs="Menlo"/>
          <w:color w:val="EE0000"/>
          <w:sz w:val="18"/>
        </w:rPr>
        <w:t>deletion_rate</w:t>
      </w:r>
      <w:proofErr w:type="spellEnd"/>
      <w:r w:rsidRPr="00374161">
        <w:rPr>
          <w:rFonts w:ascii="Menlo" w:hAnsi="Menlo" w:cs="Menlo"/>
          <w:color w:val="EE0000"/>
          <w:sz w:val="18"/>
        </w:rPr>
        <w:t xml:space="preserve"> - mean) / </w:t>
      </w:r>
      <w:proofErr w:type="spellStart"/>
      <w:r w:rsidRPr="00374161">
        <w:rPr>
          <w:rFonts w:ascii="Menlo" w:hAnsi="Menlo" w:cs="Menlo"/>
          <w:color w:val="EE0000"/>
          <w:sz w:val="18"/>
        </w:rPr>
        <w:t>std_dev</w:t>
      </w:r>
      <w:proofErr w:type="spellEnd"/>
    </w:p>
    <w:p w14:paraId="1C479AA1" w14:textId="77777777" w:rsidR="00374161" w:rsidRPr="00374161" w:rsidRDefault="00374161" w:rsidP="00374161">
      <w:pPr>
        <w:pStyle w:val="ListParagraph"/>
        <w:numPr>
          <w:ilvl w:val="0"/>
          <w:numId w:val="2"/>
        </w:numPr>
        <w:ind w:left="540"/>
        <w:rPr>
          <w:rFonts w:ascii="Menlo" w:hAnsi="Menlo" w:cs="Menlo"/>
          <w:color w:val="EE0000"/>
          <w:sz w:val="18"/>
        </w:rPr>
      </w:pPr>
      <w:r w:rsidRPr="00374161">
        <w:rPr>
          <w:rFonts w:ascii="Menlo" w:hAnsi="Menlo" w:cs="Menlo"/>
          <w:color w:val="EE0000"/>
          <w:sz w:val="18"/>
        </w:rPr>
        <w:t>Identify top 100 surnames most affected</w:t>
      </w:r>
    </w:p>
    <w:p w14:paraId="35F11A41" w14:textId="77777777" w:rsidR="00374161" w:rsidRPr="00374161" w:rsidRDefault="00374161" w:rsidP="00374161">
      <w:pPr>
        <w:pStyle w:val="ListParagraph"/>
        <w:numPr>
          <w:ilvl w:val="0"/>
          <w:numId w:val="2"/>
        </w:numPr>
        <w:ind w:left="540"/>
        <w:rPr>
          <w:rFonts w:ascii="Menlo" w:hAnsi="Menlo" w:cs="Menlo"/>
          <w:color w:val="EE0000"/>
          <w:sz w:val="18"/>
        </w:rPr>
      </w:pPr>
      <w:r w:rsidRPr="00374161">
        <w:rPr>
          <w:rFonts w:ascii="Menlo" w:hAnsi="Menlo" w:cs="Menlo"/>
          <w:color w:val="EE0000"/>
          <w:sz w:val="18"/>
        </w:rPr>
        <w:t>Compute surname diversity metrics (Simpson's Index) by constituency</w:t>
      </w:r>
    </w:p>
    <w:p w14:paraId="2EA7BDAB" w14:textId="77777777" w:rsidR="00374161" w:rsidRPr="00374161" w:rsidRDefault="00374161" w:rsidP="00374161">
      <w:pPr>
        <w:pStyle w:val="ListParagraph"/>
        <w:numPr>
          <w:ilvl w:val="0"/>
          <w:numId w:val="2"/>
        </w:numPr>
        <w:ind w:left="540"/>
        <w:rPr>
          <w:rFonts w:ascii="Menlo" w:hAnsi="Menlo" w:cs="Menlo"/>
          <w:color w:val="EE0000"/>
          <w:sz w:val="18"/>
        </w:rPr>
      </w:pPr>
      <w:r w:rsidRPr="00374161">
        <w:rPr>
          <w:rFonts w:ascii="Menlo" w:hAnsi="Menlo" w:cs="Menlo"/>
          <w:color w:val="EE0000"/>
          <w:sz w:val="18"/>
        </w:rPr>
        <w:t>Assess concordance rates between guardian and voter surnames</w:t>
      </w:r>
    </w:p>
    <w:p w14:paraId="5AC54B83"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w:t>
      </w:r>
    </w:p>
    <w:p w14:paraId="4DC353DC" w14:textId="77777777" w:rsidR="00374161" w:rsidRPr="00374161" w:rsidRDefault="00374161" w:rsidP="00374161">
      <w:pPr>
        <w:rPr>
          <w:rFonts w:ascii="Menlo" w:hAnsi="Menlo" w:cs="Menlo"/>
          <w:color w:val="EE0000"/>
          <w:sz w:val="18"/>
        </w:rPr>
      </w:pPr>
      <w:r w:rsidRPr="00374161">
        <w:rPr>
          <w:rFonts w:ascii="Menlo" w:hAnsi="Menlo" w:cs="Menlo"/>
          <w:b/>
          <w:color w:val="EE0000"/>
          <w:sz w:val="18"/>
        </w:rPr>
        <w:t>Visualisations</w:t>
      </w:r>
      <w:r w:rsidRPr="00374161">
        <w:rPr>
          <w:rFonts w:ascii="Menlo" w:hAnsi="Menlo" w:cs="Menlo"/>
          <w:color w:val="EE0000"/>
          <w:sz w:val="18"/>
        </w:rPr>
        <w:t>:</w:t>
      </w:r>
    </w:p>
    <w:p w14:paraId="1343FEDE" w14:textId="77777777" w:rsidR="00374161" w:rsidRPr="00374161" w:rsidRDefault="00374161" w:rsidP="00374161">
      <w:pPr>
        <w:pStyle w:val="ListParagraph"/>
        <w:numPr>
          <w:ilvl w:val="0"/>
          <w:numId w:val="3"/>
        </w:numPr>
        <w:ind w:left="540"/>
        <w:rPr>
          <w:rFonts w:ascii="Menlo" w:hAnsi="Menlo" w:cs="Menlo"/>
          <w:color w:val="EE0000"/>
          <w:sz w:val="18"/>
        </w:rPr>
      </w:pPr>
      <w:r w:rsidRPr="00374161">
        <w:rPr>
          <w:rFonts w:ascii="Menlo" w:hAnsi="Menlo" w:cs="Menlo"/>
          <w:color w:val="EE0000"/>
          <w:sz w:val="18"/>
        </w:rPr>
        <w:t>Interactive searchable table with risk scores</w:t>
      </w:r>
    </w:p>
    <w:p w14:paraId="55847532" w14:textId="77777777" w:rsidR="00374161" w:rsidRPr="00374161" w:rsidRDefault="00374161" w:rsidP="00374161">
      <w:pPr>
        <w:pStyle w:val="ListParagraph"/>
        <w:numPr>
          <w:ilvl w:val="0"/>
          <w:numId w:val="3"/>
        </w:numPr>
        <w:ind w:left="540"/>
        <w:rPr>
          <w:rFonts w:ascii="Menlo" w:hAnsi="Menlo" w:cs="Menlo"/>
          <w:color w:val="EE0000"/>
          <w:sz w:val="18"/>
        </w:rPr>
      </w:pPr>
      <w:r w:rsidRPr="00374161">
        <w:rPr>
          <w:rFonts w:ascii="Menlo" w:hAnsi="Menlo" w:cs="Menlo"/>
          <w:color w:val="EE0000"/>
          <w:sz w:val="18"/>
        </w:rPr>
        <w:t>Heatmap of surname vulnerability by region</w:t>
      </w:r>
    </w:p>
    <w:p w14:paraId="555FA4A2" w14:textId="77777777" w:rsidR="00374161" w:rsidRPr="00374161" w:rsidRDefault="00374161" w:rsidP="00374161">
      <w:pPr>
        <w:pStyle w:val="ListParagraph"/>
        <w:numPr>
          <w:ilvl w:val="0"/>
          <w:numId w:val="3"/>
        </w:numPr>
        <w:ind w:left="540"/>
        <w:rPr>
          <w:rFonts w:ascii="Menlo" w:hAnsi="Menlo" w:cs="Menlo"/>
          <w:color w:val="EE0000"/>
          <w:sz w:val="18"/>
        </w:rPr>
      </w:pPr>
      <w:proofErr w:type="spellStart"/>
      <w:r w:rsidRPr="00374161">
        <w:rPr>
          <w:rFonts w:ascii="Menlo" w:hAnsi="Menlo" w:cs="Menlo"/>
          <w:color w:val="EE0000"/>
          <w:sz w:val="18"/>
        </w:rPr>
        <w:t>Treemap</w:t>
      </w:r>
      <w:proofErr w:type="spellEnd"/>
      <w:r w:rsidRPr="00374161">
        <w:rPr>
          <w:rFonts w:ascii="Menlo" w:hAnsi="Menlo" w:cs="Menlo"/>
          <w:color w:val="EE0000"/>
          <w:sz w:val="18"/>
        </w:rPr>
        <w:t xml:space="preserve"> of surname proportions</w:t>
      </w:r>
    </w:p>
    <w:p w14:paraId="690110A6"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2. Spatial Clustering Analysis</w:t>
      </w:r>
    </w:p>
    <w:p w14:paraId="22E0DCE3" w14:textId="77777777" w:rsidR="00374161" w:rsidRPr="00374161" w:rsidRDefault="00374161" w:rsidP="00374161">
      <w:pPr>
        <w:rPr>
          <w:rFonts w:ascii="Menlo" w:hAnsi="Menlo" w:cs="Menlo"/>
          <w:color w:val="EE0000"/>
          <w:sz w:val="18"/>
        </w:rPr>
      </w:pPr>
      <w:r w:rsidRPr="00374161">
        <w:rPr>
          <w:rFonts w:ascii="Menlo" w:hAnsi="Menlo" w:cs="Menlo"/>
          <w:b/>
          <w:color w:val="EE0000"/>
          <w:sz w:val="18"/>
        </w:rPr>
        <w:t>Data Required</w:t>
      </w:r>
      <w:r w:rsidRPr="00374161">
        <w:rPr>
          <w:rFonts w:ascii="Menlo" w:hAnsi="Menlo" w:cs="Menlo"/>
          <w:color w:val="EE0000"/>
          <w:sz w:val="18"/>
        </w:rPr>
        <w:t>: AlldeletionsBoothsform20.csv with booth coordinates</w:t>
      </w:r>
    </w:p>
    <w:p w14:paraId="4073FEC2" w14:textId="77777777" w:rsidR="00374161" w:rsidRPr="00374161" w:rsidRDefault="00374161" w:rsidP="00374161">
      <w:pPr>
        <w:rPr>
          <w:rFonts w:ascii="Menlo" w:hAnsi="Menlo" w:cs="Menlo"/>
          <w:color w:val="EE0000"/>
          <w:sz w:val="18"/>
        </w:rPr>
      </w:pPr>
      <w:r w:rsidRPr="00374161">
        <w:rPr>
          <w:rFonts w:ascii="Menlo" w:hAnsi="Menlo" w:cs="Menlo"/>
          <w:b/>
          <w:color w:val="EE0000"/>
          <w:sz w:val="18"/>
        </w:rPr>
        <w:t>Implementation</w:t>
      </w:r>
      <w:r w:rsidRPr="00374161">
        <w:rPr>
          <w:rFonts w:ascii="Menlo" w:hAnsi="Menlo" w:cs="Menlo"/>
          <w:color w:val="EE0000"/>
          <w:sz w:val="18"/>
        </w:rPr>
        <w:t>:</w:t>
      </w:r>
    </w:p>
    <w:p w14:paraId="537CCB3E"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w:t>
      </w:r>
    </w:p>
    <w:p w14:paraId="470A8447" w14:textId="77777777" w:rsidR="00374161" w:rsidRPr="00374161" w:rsidRDefault="00374161" w:rsidP="00374161">
      <w:pPr>
        <w:pStyle w:val="ListParagraph"/>
        <w:numPr>
          <w:ilvl w:val="0"/>
          <w:numId w:val="4"/>
        </w:numPr>
        <w:ind w:left="540"/>
        <w:rPr>
          <w:rFonts w:ascii="Menlo" w:hAnsi="Menlo" w:cs="Menlo"/>
          <w:color w:val="EE0000"/>
          <w:sz w:val="18"/>
        </w:rPr>
      </w:pPr>
      <w:r w:rsidRPr="00374161">
        <w:rPr>
          <w:rFonts w:ascii="Menlo" w:hAnsi="Menlo" w:cs="Menlo"/>
          <w:color w:val="EE0000"/>
          <w:sz w:val="18"/>
        </w:rPr>
        <w:t>Calculate Global Moran's I for spatial autocorrelation</w:t>
      </w:r>
    </w:p>
    <w:p w14:paraId="161186A9" w14:textId="77777777" w:rsidR="00374161" w:rsidRPr="00374161" w:rsidRDefault="00374161" w:rsidP="00374161">
      <w:pPr>
        <w:pStyle w:val="ListParagraph"/>
        <w:numPr>
          <w:ilvl w:val="0"/>
          <w:numId w:val="4"/>
        </w:numPr>
        <w:ind w:left="540"/>
        <w:rPr>
          <w:rFonts w:ascii="Menlo" w:hAnsi="Menlo" w:cs="Menlo"/>
          <w:color w:val="EE0000"/>
          <w:sz w:val="18"/>
        </w:rPr>
      </w:pPr>
      <w:r w:rsidRPr="00374161">
        <w:rPr>
          <w:rFonts w:ascii="Menlo" w:hAnsi="Menlo" w:cs="Menlo"/>
          <w:color w:val="EE0000"/>
          <w:sz w:val="18"/>
        </w:rPr>
        <w:t>Apply Local Moran's I (LISA) for cluster detection</w:t>
      </w:r>
    </w:p>
    <w:p w14:paraId="3BAFD5CA" w14:textId="77777777" w:rsidR="00374161" w:rsidRPr="00374161" w:rsidRDefault="00374161" w:rsidP="00374161">
      <w:pPr>
        <w:pStyle w:val="ListParagraph"/>
        <w:numPr>
          <w:ilvl w:val="0"/>
          <w:numId w:val="4"/>
        </w:numPr>
        <w:ind w:left="540"/>
        <w:rPr>
          <w:rFonts w:ascii="Menlo" w:hAnsi="Menlo" w:cs="Menlo"/>
          <w:color w:val="EE0000"/>
          <w:sz w:val="18"/>
        </w:rPr>
      </w:pPr>
      <w:r w:rsidRPr="00374161">
        <w:rPr>
          <w:rFonts w:ascii="Menlo" w:hAnsi="Menlo" w:cs="Menlo"/>
          <w:color w:val="EE0000"/>
          <w:sz w:val="18"/>
        </w:rPr>
        <w:t xml:space="preserve">Use </w:t>
      </w:r>
      <w:proofErr w:type="spellStart"/>
      <w:r w:rsidRPr="00374161">
        <w:rPr>
          <w:rFonts w:ascii="Menlo" w:hAnsi="Menlo" w:cs="Menlo"/>
          <w:color w:val="EE0000"/>
          <w:sz w:val="18"/>
        </w:rPr>
        <w:t>Getis</w:t>
      </w:r>
      <w:proofErr w:type="spellEnd"/>
      <w:r w:rsidRPr="00374161">
        <w:rPr>
          <w:rFonts w:ascii="Menlo" w:hAnsi="Menlo" w:cs="Menlo"/>
          <w:color w:val="EE0000"/>
          <w:sz w:val="18"/>
        </w:rPr>
        <w:t>-Ord Gi* for hot spot analysis</w:t>
      </w:r>
    </w:p>
    <w:p w14:paraId="619507A4" w14:textId="77777777" w:rsidR="00374161" w:rsidRPr="00374161" w:rsidRDefault="00374161" w:rsidP="00374161">
      <w:pPr>
        <w:pStyle w:val="ListParagraph"/>
        <w:numPr>
          <w:ilvl w:val="0"/>
          <w:numId w:val="4"/>
        </w:numPr>
        <w:ind w:left="540"/>
        <w:rPr>
          <w:rFonts w:ascii="Menlo" w:hAnsi="Menlo" w:cs="Menlo"/>
          <w:color w:val="EE0000"/>
          <w:sz w:val="18"/>
        </w:rPr>
      </w:pPr>
      <w:r w:rsidRPr="00374161">
        <w:rPr>
          <w:rFonts w:ascii="Menlo" w:hAnsi="Menlo" w:cs="Menlo"/>
          <w:color w:val="EE0000"/>
          <w:sz w:val="18"/>
        </w:rPr>
        <w:t>Examine distance effects from district/AC headquarters</w:t>
      </w:r>
    </w:p>
    <w:p w14:paraId="2354B3B7" w14:textId="77777777" w:rsidR="00374161" w:rsidRPr="00374161" w:rsidRDefault="00374161" w:rsidP="00374161">
      <w:pPr>
        <w:pStyle w:val="ListParagraph"/>
        <w:numPr>
          <w:ilvl w:val="0"/>
          <w:numId w:val="4"/>
        </w:numPr>
        <w:ind w:left="540"/>
        <w:rPr>
          <w:rFonts w:ascii="Menlo" w:hAnsi="Menlo" w:cs="Menlo"/>
          <w:color w:val="EE0000"/>
          <w:sz w:val="18"/>
        </w:rPr>
      </w:pPr>
      <w:r w:rsidRPr="00374161">
        <w:rPr>
          <w:rFonts w:ascii="Menlo" w:hAnsi="Menlo" w:cs="Menlo"/>
          <w:color w:val="EE0000"/>
          <w:sz w:val="18"/>
        </w:rPr>
        <w:t>Review constituency contiguity patterns</w:t>
      </w:r>
    </w:p>
    <w:p w14:paraId="06B61A45"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w:t>
      </w:r>
    </w:p>
    <w:p w14:paraId="79D8D90F" w14:textId="77777777" w:rsidR="00374161" w:rsidRPr="00374161" w:rsidRDefault="00374161" w:rsidP="00374161">
      <w:pPr>
        <w:rPr>
          <w:rFonts w:ascii="Menlo" w:hAnsi="Menlo" w:cs="Menlo"/>
          <w:color w:val="EE0000"/>
          <w:sz w:val="18"/>
        </w:rPr>
      </w:pPr>
      <w:r w:rsidRPr="00374161">
        <w:rPr>
          <w:rFonts w:ascii="Menlo" w:hAnsi="Menlo" w:cs="Menlo"/>
          <w:b/>
          <w:color w:val="EE0000"/>
          <w:sz w:val="18"/>
        </w:rPr>
        <w:t>Visualisations</w:t>
      </w:r>
      <w:r w:rsidRPr="00374161">
        <w:rPr>
          <w:rFonts w:ascii="Menlo" w:hAnsi="Menlo" w:cs="Menlo"/>
          <w:color w:val="EE0000"/>
          <w:sz w:val="18"/>
        </w:rPr>
        <w:t>:</w:t>
      </w:r>
    </w:p>
    <w:p w14:paraId="6310C71E" w14:textId="77777777" w:rsidR="00374161" w:rsidRPr="00374161" w:rsidRDefault="00374161" w:rsidP="00374161">
      <w:pPr>
        <w:pStyle w:val="ListParagraph"/>
        <w:numPr>
          <w:ilvl w:val="0"/>
          <w:numId w:val="5"/>
        </w:numPr>
        <w:ind w:left="540"/>
        <w:rPr>
          <w:rFonts w:ascii="Menlo" w:hAnsi="Menlo" w:cs="Menlo"/>
          <w:color w:val="EE0000"/>
          <w:sz w:val="18"/>
        </w:rPr>
      </w:pPr>
      <w:r w:rsidRPr="00374161">
        <w:rPr>
          <w:rFonts w:ascii="Menlo" w:hAnsi="Menlo" w:cs="Menlo"/>
          <w:color w:val="EE0000"/>
          <w:sz w:val="18"/>
        </w:rPr>
        <w:lastRenderedPageBreak/>
        <w:t>Cluster maps indicating hot and cold spots</w:t>
      </w:r>
    </w:p>
    <w:p w14:paraId="5E16F8F8" w14:textId="77777777" w:rsidR="00374161" w:rsidRPr="00374161" w:rsidRDefault="00374161" w:rsidP="00374161">
      <w:pPr>
        <w:pStyle w:val="ListParagraph"/>
        <w:numPr>
          <w:ilvl w:val="0"/>
          <w:numId w:val="5"/>
        </w:numPr>
        <w:ind w:left="540"/>
        <w:rPr>
          <w:rFonts w:ascii="Menlo" w:hAnsi="Menlo" w:cs="Menlo"/>
          <w:color w:val="EE0000"/>
          <w:sz w:val="18"/>
        </w:rPr>
      </w:pPr>
      <w:r w:rsidRPr="00374161">
        <w:rPr>
          <w:rFonts w:ascii="Menlo" w:hAnsi="Menlo" w:cs="Menlo"/>
          <w:color w:val="EE0000"/>
          <w:sz w:val="18"/>
        </w:rPr>
        <w:t>Moran's I scatter plot</w:t>
      </w:r>
    </w:p>
    <w:p w14:paraId="0CFE1BEB" w14:textId="77777777" w:rsidR="00374161" w:rsidRPr="00374161" w:rsidRDefault="00374161" w:rsidP="00374161">
      <w:pPr>
        <w:pStyle w:val="ListParagraph"/>
        <w:numPr>
          <w:ilvl w:val="0"/>
          <w:numId w:val="5"/>
        </w:numPr>
        <w:ind w:left="540"/>
        <w:rPr>
          <w:rFonts w:ascii="Menlo" w:hAnsi="Menlo" w:cs="Menlo"/>
          <w:color w:val="EE0000"/>
          <w:sz w:val="18"/>
        </w:rPr>
      </w:pPr>
      <w:r w:rsidRPr="00374161">
        <w:rPr>
          <w:rFonts w:ascii="Menlo" w:hAnsi="Menlo" w:cs="Menlo"/>
          <w:color w:val="EE0000"/>
          <w:sz w:val="18"/>
        </w:rPr>
        <w:t>Distance decay curves</w:t>
      </w:r>
    </w:p>
    <w:p w14:paraId="0E5B3B2C"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3. Electoral Impact Quantification</w:t>
      </w:r>
    </w:p>
    <w:p w14:paraId="4A9B1DA3" w14:textId="77777777" w:rsidR="00374161" w:rsidRPr="00374161" w:rsidRDefault="00374161" w:rsidP="00374161">
      <w:pPr>
        <w:rPr>
          <w:rFonts w:ascii="Menlo" w:hAnsi="Menlo" w:cs="Menlo"/>
          <w:color w:val="EE0000"/>
          <w:sz w:val="18"/>
        </w:rPr>
      </w:pPr>
      <w:r w:rsidRPr="00374161">
        <w:rPr>
          <w:rFonts w:ascii="Menlo" w:hAnsi="Menlo" w:cs="Menlo"/>
          <w:b/>
          <w:color w:val="EE0000"/>
          <w:sz w:val="18"/>
        </w:rPr>
        <w:t>Data Required</w:t>
      </w:r>
      <w:r w:rsidRPr="00374161">
        <w:rPr>
          <w:rFonts w:ascii="Menlo" w:hAnsi="Menlo" w:cs="Menlo"/>
          <w:color w:val="EE0000"/>
          <w:sz w:val="18"/>
        </w:rPr>
        <w:t>: AlldeletionsBoothsform20.csv</w:t>
      </w:r>
    </w:p>
    <w:p w14:paraId="1E9DBB15" w14:textId="77777777" w:rsidR="00374161" w:rsidRPr="00374161" w:rsidRDefault="00374161" w:rsidP="00374161">
      <w:pPr>
        <w:rPr>
          <w:rFonts w:ascii="Menlo" w:hAnsi="Menlo" w:cs="Menlo"/>
          <w:color w:val="EE0000"/>
          <w:sz w:val="18"/>
        </w:rPr>
      </w:pPr>
      <w:r w:rsidRPr="00374161">
        <w:rPr>
          <w:rFonts w:ascii="Menlo" w:hAnsi="Menlo" w:cs="Menlo"/>
          <w:b/>
          <w:color w:val="EE0000"/>
          <w:sz w:val="18"/>
        </w:rPr>
        <w:t>Implementation</w:t>
      </w:r>
      <w:r w:rsidRPr="00374161">
        <w:rPr>
          <w:rFonts w:ascii="Menlo" w:hAnsi="Menlo" w:cs="Menlo"/>
          <w:color w:val="EE0000"/>
          <w:sz w:val="18"/>
        </w:rPr>
        <w:t>:</w:t>
      </w:r>
    </w:p>
    <w:p w14:paraId="3A390533"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w:t>
      </w:r>
    </w:p>
    <w:p w14:paraId="39662767" w14:textId="77777777" w:rsidR="00374161" w:rsidRPr="00374161" w:rsidRDefault="00374161" w:rsidP="00374161">
      <w:pPr>
        <w:pStyle w:val="ListParagraph"/>
        <w:numPr>
          <w:ilvl w:val="0"/>
          <w:numId w:val="6"/>
        </w:numPr>
        <w:ind w:left="540"/>
        <w:rPr>
          <w:rFonts w:ascii="Menlo" w:hAnsi="Menlo" w:cs="Menlo"/>
          <w:color w:val="EE0000"/>
          <w:sz w:val="18"/>
        </w:rPr>
      </w:pPr>
      <w:r w:rsidRPr="00374161">
        <w:rPr>
          <w:rFonts w:ascii="Menlo" w:hAnsi="Menlo" w:cs="Menlo"/>
          <w:color w:val="EE0000"/>
          <w:sz w:val="18"/>
        </w:rPr>
        <w:t xml:space="preserve">Calculate margin erosion: (deletions × </w:t>
      </w:r>
      <w:proofErr w:type="spellStart"/>
      <w:r w:rsidRPr="00374161">
        <w:rPr>
          <w:rFonts w:ascii="Menlo" w:hAnsi="Menlo" w:cs="Menlo"/>
          <w:color w:val="EE0000"/>
          <w:sz w:val="18"/>
        </w:rPr>
        <w:t>expected_vote_share</w:t>
      </w:r>
      <w:proofErr w:type="spellEnd"/>
      <w:r w:rsidRPr="00374161">
        <w:rPr>
          <w:rFonts w:ascii="Menlo" w:hAnsi="Menlo" w:cs="Menlo"/>
          <w:color w:val="EE0000"/>
          <w:sz w:val="18"/>
        </w:rPr>
        <w:t xml:space="preserve">) / </w:t>
      </w:r>
      <w:proofErr w:type="spellStart"/>
      <w:r w:rsidRPr="00374161">
        <w:rPr>
          <w:rFonts w:ascii="Menlo" w:hAnsi="Menlo" w:cs="Menlo"/>
          <w:color w:val="EE0000"/>
          <w:sz w:val="18"/>
        </w:rPr>
        <w:t>total_votes</w:t>
      </w:r>
      <w:proofErr w:type="spellEnd"/>
    </w:p>
    <w:p w14:paraId="3752A601" w14:textId="77777777" w:rsidR="00374161" w:rsidRPr="00374161" w:rsidRDefault="00374161" w:rsidP="00374161">
      <w:pPr>
        <w:pStyle w:val="ListParagraph"/>
        <w:numPr>
          <w:ilvl w:val="0"/>
          <w:numId w:val="6"/>
        </w:numPr>
        <w:ind w:left="540"/>
        <w:rPr>
          <w:rFonts w:ascii="Menlo" w:hAnsi="Menlo" w:cs="Menlo"/>
          <w:color w:val="EE0000"/>
          <w:sz w:val="18"/>
        </w:rPr>
      </w:pPr>
      <w:r w:rsidRPr="00374161">
        <w:rPr>
          <w:rFonts w:ascii="Menlo" w:hAnsi="Menlo" w:cs="Menlo"/>
          <w:color w:val="EE0000"/>
          <w:sz w:val="18"/>
        </w:rPr>
        <w:t xml:space="preserve">Measure changes in competitiveness: </w:t>
      </w:r>
      <w:proofErr w:type="spellStart"/>
      <w:r w:rsidRPr="00374161">
        <w:rPr>
          <w:rFonts w:ascii="Menlo" w:hAnsi="Menlo" w:cs="Menlo"/>
          <w:color w:val="EE0000"/>
          <w:sz w:val="18"/>
        </w:rPr>
        <w:t>margin_with_deletions</w:t>
      </w:r>
      <w:proofErr w:type="spellEnd"/>
      <w:r w:rsidRPr="00374161">
        <w:rPr>
          <w:rFonts w:ascii="Menlo" w:hAnsi="Menlo" w:cs="Menlo"/>
          <w:color w:val="EE0000"/>
          <w:sz w:val="18"/>
        </w:rPr>
        <w:t xml:space="preserve"> vs </w:t>
      </w:r>
      <w:proofErr w:type="spellStart"/>
      <w:r w:rsidRPr="00374161">
        <w:rPr>
          <w:rFonts w:ascii="Menlo" w:hAnsi="Menlo" w:cs="Menlo"/>
          <w:color w:val="EE0000"/>
          <w:sz w:val="18"/>
        </w:rPr>
        <w:t>margin_without</w:t>
      </w:r>
      <w:proofErr w:type="spellEnd"/>
    </w:p>
    <w:p w14:paraId="0EF17748" w14:textId="77777777" w:rsidR="00374161" w:rsidRPr="00374161" w:rsidRDefault="00374161" w:rsidP="00374161">
      <w:pPr>
        <w:pStyle w:val="ListParagraph"/>
        <w:numPr>
          <w:ilvl w:val="0"/>
          <w:numId w:val="6"/>
        </w:numPr>
        <w:ind w:left="540"/>
        <w:rPr>
          <w:rFonts w:ascii="Menlo" w:hAnsi="Menlo" w:cs="Menlo"/>
          <w:color w:val="EE0000"/>
          <w:sz w:val="18"/>
        </w:rPr>
      </w:pPr>
      <w:r w:rsidRPr="00374161">
        <w:rPr>
          <w:rFonts w:ascii="Menlo" w:hAnsi="Menlo" w:cs="Menlo"/>
          <w:color w:val="EE0000"/>
          <w:sz w:val="18"/>
        </w:rPr>
        <w:t>Generate Alliance Vulnerability Score for each constituency</w:t>
      </w:r>
    </w:p>
    <w:p w14:paraId="1A1E3671" w14:textId="77777777" w:rsidR="00374161" w:rsidRPr="00374161" w:rsidRDefault="00374161" w:rsidP="00374161">
      <w:pPr>
        <w:pStyle w:val="ListParagraph"/>
        <w:numPr>
          <w:ilvl w:val="0"/>
          <w:numId w:val="6"/>
        </w:numPr>
        <w:ind w:left="540"/>
        <w:rPr>
          <w:rFonts w:ascii="Menlo" w:hAnsi="Menlo" w:cs="Menlo"/>
          <w:color w:val="EE0000"/>
          <w:sz w:val="18"/>
        </w:rPr>
      </w:pPr>
      <w:r w:rsidRPr="00374161">
        <w:rPr>
          <w:rFonts w:ascii="Menlo" w:hAnsi="Menlo" w:cs="Menlo"/>
          <w:color w:val="EE0000"/>
          <w:sz w:val="18"/>
        </w:rPr>
        <w:t>Identify "</w:t>
      </w:r>
      <w:proofErr w:type="spellStart"/>
      <w:r w:rsidRPr="00374161">
        <w:rPr>
          <w:rFonts w:ascii="Menlo" w:hAnsi="Menlo" w:cs="Menlo"/>
          <w:color w:val="EE0000"/>
          <w:sz w:val="18"/>
        </w:rPr>
        <w:t>flippable</w:t>
      </w:r>
      <w:proofErr w:type="spellEnd"/>
      <w:r w:rsidRPr="00374161">
        <w:rPr>
          <w:rFonts w:ascii="Menlo" w:hAnsi="Menlo" w:cs="Menlo"/>
          <w:color w:val="EE0000"/>
          <w:sz w:val="18"/>
        </w:rPr>
        <w:t xml:space="preserve"> seats" based on deletion patterns</w:t>
      </w:r>
    </w:p>
    <w:p w14:paraId="55FFAEA0"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w:t>
      </w:r>
    </w:p>
    <w:p w14:paraId="029D70D2" w14:textId="77777777" w:rsidR="00374161" w:rsidRPr="00374161" w:rsidRDefault="00374161" w:rsidP="00374161">
      <w:pPr>
        <w:rPr>
          <w:rFonts w:ascii="Menlo" w:hAnsi="Menlo" w:cs="Menlo"/>
          <w:color w:val="EE0000"/>
          <w:sz w:val="18"/>
        </w:rPr>
      </w:pPr>
      <w:r w:rsidRPr="00374161">
        <w:rPr>
          <w:rFonts w:ascii="Menlo" w:hAnsi="Menlo" w:cs="Menlo"/>
          <w:b/>
          <w:color w:val="EE0000"/>
          <w:sz w:val="18"/>
        </w:rPr>
        <w:t>Visualisations</w:t>
      </w:r>
      <w:r w:rsidRPr="00374161">
        <w:rPr>
          <w:rFonts w:ascii="Menlo" w:hAnsi="Menlo" w:cs="Menlo"/>
          <w:color w:val="EE0000"/>
          <w:sz w:val="18"/>
        </w:rPr>
        <w:t>:</w:t>
      </w:r>
    </w:p>
    <w:p w14:paraId="1E088002" w14:textId="77777777" w:rsidR="00374161" w:rsidRPr="00374161" w:rsidRDefault="00374161" w:rsidP="00374161">
      <w:pPr>
        <w:pStyle w:val="ListParagraph"/>
        <w:numPr>
          <w:ilvl w:val="0"/>
          <w:numId w:val="7"/>
        </w:numPr>
        <w:ind w:left="540"/>
        <w:rPr>
          <w:rFonts w:ascii="Menlo" w:hAnsi="Menlo" w:cs="Menlo"/>
          <w:color w:val="EE0000"/>
          <w:sz w:val="18"/>
        </w:rPr>
      </w:pPr>
      <w:r w:rsidRPr="00374161">
        <w:rPr>
          <w:rFonts w:ascii="Menlo" w:hAnsi="Menlo" w:cs="Menlo"/>
          <w:color w:val="EE0000"/>
          <w:sz w:val="18"/>
        </w:rPr>
        <w:t>Scatter plot: Deletions versus Victory Margin</w:t>
      </w:r>
    </w:p>
    <w:p w14:paraId="503327AB" w14:textId="77777777" w:rsidR="00374161" w:rsidRPr="00374161" w:rsidRDefault="00374161" w:rsidP="00374161">
      <w:pPr>
        <w:pStyle w:val="ListParagraph"/>
        <w:numPr>
          <w:ilvl w:val="0"/>
          <w:numId w:val="7"/>
        </w:numPr>
        <w:ind w:left="540"/>
        <w:rPr>
          <w:rFonts w:ascii="Menlo" w:hAnsi="Menlo" w:cs="Menlo"/>
          <w:color w:val="EE0000"/>
          <w:sz w:val="18"/>
        </w:rPr>
      </w:pPr>
      <w:r w:rsidRPr="00374161">
        <w:rPr>
          <w:rFonts w:ascii="Menlo" w:hAnsi="Menlo" w:cs="Menlo"/>
          <w:color w:val="EE0000"/>
          <w:sz w:val="18"/>
        </w:rPr>
        <w:t>Sankey diagram: Deletion bins to Electoral outcomes</w:t>
      </w:r>
    </w:p>
    <w:p w14:paraId="0B8720D5" w14:textId="77777777" w:rsidR="00374161" w:rsidRPr="00374161" w:rsidRDefault="00374161" w:rsidP="00374161">
      <w:pPr>
        <w:pStyle w:val="ListParagraph"/>
        <w:numPr>
          <w:ilvl w:val="0"/>
          <w:numId w:val="7"/>
        </w:numPr>
        <w:ind w:left="540"/>
        <w:rPr>
          <w:rFonts w:ascii="Menlo" w:hAnsi="Menlo" w:cs="Menlo"/>
          <w:color w:val="EE0000"/>
          <w:sz w:val="18"/>
        </w:rPr>
      </w:pPr>
      <w:r w:rsidRPr="00374161">
        <w:rPr>
          <w:rFonts w:ascii="Menlo" w:hAnsi="Menlo" w:cs="Menlo"/>
          <w:color w:val="EE0000"/>
          <w:sz w:val="18"/>
        </w:rPr>
        <w:t>Bubble chart: X=deletions, Y=margin, Size=</w:t>
      </w:r>
      <w:proofErr w:type="spellStart"/>
      <w:r w:rsidRPr="00374161">
        <w:rPr>
          <w:rFonts w:ascii="Menlo" w:hAnsi="Menlo" w:cs="Menlo"/>
          <w:color w:val="EE0000"/>
          <w:sz w:val="18"/>
        </w:rPr>
        <w:t>booth_count</w:t>
      </w:r>
      <w:proofErr w:type="spellEnd"/>
    </w:p>
    <w:p w14:paraId="47161CC4"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4. Composite Integrity Index</w:t>
      </w:r>
    </w:p>
    <w:p w14:paraId="45A233BA" w14:textId="77777777" w:rsidR="00374161" w:rsidRPr="00374161" w:rsidRDefault="00374161" w:rsidP="00374161">
      <w:pPr>
        <w:rPr>
          <w:rFonts w:ascii="Menlo" w:hAnsi="Menlo" w:cs="Menlo"/>
          <w:color w:val="EE0000"/>
          <w:sz w:val="18"/>
        </w:rPr>
      </w:pPr>
      <w:r w:rsidRPr="00374161">
        <w:rPr>
          <w:rFonts w:ascii="Menlo" w:hAnsi="Menlo" w:cs="Menlo"/>
          <w:b/>
          <w:color w:val="EE0000"/>
          <w:sz w:val="18"/>
        </w:rPr>
        <w:t>Data Required</w:t>
      </w:r>
      <w:r w:rsidRPr="00374161">
        <w:rPr>
          <w:rFonts w:ascii="Menlo" w:hAnsi="Menlo" w:cs="Menlo"/>
          <w:color w:val="EE0000"/>
          <w:sz w:val="18"/>
        </w:rPr>
        <w:t>: All deletion and outcome data</w:t>
      </w:r>
    </w:p>
    <w:p w14:paraId="1EF71091" w14:textId="77777777" w:rsidR="00374161" w:rsidRPr="00374161" w:rsidRDefault="00374161" w:rsidP="00374161">
      <w:pPr>
        <w:rPr>
          <w:rFonts w:ascii="Menlo" w:hAnsi="Menlo" w:cs="Menlo"/>
          <w:color w:val="EE0000"/>
          <w:sz w:val="18"/>
        </w:rPr>
      </w:pPr>
      <w:r w:rsidRPr="00374161">
        <w:rPr>
          <w:rFonts w:ascii="Menlo" w:hAnsi="Menlo" w:cs="Menlo"/>
          <w:b/>
          <w:color w:val="EE0000"/>
          <w:sz w:val="18"/>
        </w:rPr>
        <w:t>Implementation</w:t>
      </w:r>
      <w:r w:rsidRPr="00374161">
        <w:rPr>
          <w:rFonts w:ascii="Menlo" w:hAnsi="Menlo" w:cs="Menlo"/>
          <w:color w:val="EE0000"/>
          <w:sz w:val="18"/>
        </w:rPr>
        <w:t>:</w:t>
      </w:r>
    </w:p>
    <w:p w14:paraId="28BF9E9E"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w:t>
      </w:r>
    </w:p>
    <w:p w14:paraId="3B9FC841"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Electoral Integrity Index (EII) = weighted average of:</w:t>
      </w:r>
    </w:p>
    <w:p w14:paraId="5F71BD25" w14:textId="77777777" w:rsidR="00374161" w:rsidRPr="00374161" w:rsidRDefault="00374161" w:rsidP="00374161">
      <w:pPr>
        <w:pStyle w:val="ListParagraph"/>
        <w:numPr>
          <w:ilvl w:val="0"/>
          <w:numId w:val="8"/>
        </w:numPr>
        <w:ind w:left="540"/>
        <w:rPr>
          <w:rFonts w:ascii="Menlo" w:hAnsi="Menlo" w:cs="Menlo"/>
          <w:color w:val="EE0000"/>
          <w:sz w:val="18"/>
        </w:rPr>
      </w:pPr>
      <w:r w:rsidRPr="00374161">
        <w:rPr>
          <w:rFonts w:ascii="Menlo" w:hAnsi="Menlo" w:cs="Menlo"/>
          <w:color w:val="EE0000"/>
          <w:sz w:val="18"/>
        </w:rPr>
        <w:t>Deletion intensity (25%): deletions per 1000 voters</w:t>
      </w:r>
    </w:p>
    <w:p w14:paraId="519A8BF1" w14:textId="77777777" w:rsidR="00374161" w:rsidRPr="00374161" w:rsidRDefault="00374161" w:rsidP="00374161">
      <w:pPr>
        <w:pStyle w:val="ListParagraph"/>
        <w:numPr>
          <w:ilvl w:val="0"/>
          <w:numId w:val="8"/>
        </w:numPr>
        <w:ind w:left="540"/>
        <w:rPr>
          <w:rFonts w:ascii="Menlo" w:hAnsi="Menlo" w:cs="Menlo"/>
          <w:color w:val="EE0000"/>
          <w:sz w:val="18"/>
        </w:rPr>
      </w:pPr>
      <w:r w:rsidRPr="00374161">
        <w:rPr>
          <w:rFonts w:ascii="Menlo" w:hAnsi="Menlo" w:cs="Menlo"/>
          <w:color w:val="EE0000"/>
          <w:sz w:val="18"/>
        </w:rPr>
        <w:t>Gender skew (25%): deviation from population baseline</w:t>
      </w:r>
    </w:p>
    <w:p w14:paraId="527A9302" w14:textId="77777777" w:rsidR="00374161" w:rsidRPr="00374161" w:rsidRDefault="00374161" w:rsidP="00374161">
      <w:pPr>
        <w:pStyle w:val="ListParagraph"/>
        <w:numPr>
          <w:ilvl w:val="0"/>
          <w:numId w:val="8"/>
        </w:numPr>
        <w:ind w:left="540"/>
        <w:rPr>
          <w:rFonts w:ascii="Menlo" w:hAnsi="Menlo" w:cs="Menlo"/>
          <w:color w:val="EE0000"/>
          <w:sz w:val="18"/>
        </w:rPr>
      </w:pPr>
      <w:r w:rsidRPr="00374161">
        <w:rPr>
          <w:rFonts w:ascii="Menlo" w:hAnsi="Menlo" w:cs="Menlo"/>
          <w:color w:val="EE0000"/>
          <w:sz w:val="18"/>
        </w:rPr>
        <w:t>Caste skew (25%): deviation from census proportions</w:t>
      </w:r>
    </w:p>
    <w:p w14:paraId="5A7247B8" w14:textId="77777777" w:rsidR="00374161" w:rsidRPr="00374161" w:rsidRDefault="00374161" w:rsidP="00374161">
      <w:pPr>
        <w:pStyle w:val="ListParagraph"/>
        <w:numPr>
          <w:ilvl w:val="0"/>
          <w:numId w:val="8"/>
        </w:numPr>
        <w:ind w:left="540"/>
        <w:rPr>
          <w:rFonts w:ascii="Menlo" w:hAnsi="Menlo" w:cs="Menlo"/>
          <w:color w:val="EE0000"/>
          <w:sz w:val="18"/>
        </w:rPr>
      </w:pPr>
      <w:r w:rsidRPr="00374161">
        <w:rPr>
          <w:rFonts w:ascii="Menlo" w:hAnsi="Menlo" w:cs="Menlo"/>
          <w:color w:val="EE0000"/>
          <w:sz w:val="18"/>
        </w:rPr>
        <w:t>Spatial clustering (25%): local Moran's I value</w:t>
      </w:r>
    </w:p>
    <w:p w14:paraId="0340C64F"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Score range: 0–100 (100 = highest integrity)</w:t>
      </w:r>
    </w:p>
    <w:p w14:paraId="0B7818C4"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w:t>
      </w:r>
    </w:p>
    <w:p w14:paraId="3E22EDEC" w14:textId="77777777" w:rsidR="00374161" w:rsidRPr="00374161" w:rsidRDefault="00374161" w:rsidP="00374161">
      <w:pPr>
        <w:rPr>
          <w:rFonts w:ascii="Menlo" w:hAnsi="Menlo" w:cs="Menlo"/>
          <w:color w:val="EE0000"/>
          <w:sz w:val="18"/>
        </w:rPr>
      </w:pPr>
      <w:r w:rsidRPr="00374161">
        <w:rPr>
          <w:rFonts w:ascii="Menlo" w:hAnsi="Menlo" w:cs="Menlo"/>
          <w:b/>
          <w:color w:val="EE0000"/>
          <w:sz w:val="18"/>
        </w:rPr>
        <w:t>Visualisations</w:t>
      </w:r>
      <w:r w:rsidRPr="00374161">
        <w:rPr>
          <w:rFonts w:ascii="Menlo" w:hAnsi="Menlo" w:cs="Menlo"/>
          <w:color w:val="EE0000"/>
          <w:sz w:val="18"/>
        </w:rPr>
        <w:t>:</w:t>
      </w:r>
    </w:p>
    <w:p w14:paraId="1BD6E0F8" w14:textId="77777777" w:rsidR="00374161" w:rsidRPr="00374161" w:rsidRDefault="00374161" w:rsidP="00374161">
      <w:pPr>
        <w:pStyle w:val="ListParagraph"/>
        <w:numPr>
          <w:ilvl w:val="0"/>
          <w:numId w:val="9"/>
        </w:numPr>
        <w:ind w:left="540"/>
        <w:rPr>
          <w:rFonts w:ascii="Menlo" w:hAnsi="Menlo" w:cs="Menlo"/>
          <w:color w:val="EE0000"/>
          <w:sz w:val="18"/>
        </w:rPr>
      </w:pPr>
      <w:r w:rsidRPr="00374161">
        <w:rPr>
          <w:rFonts w:ascii="Menlo" w:hAnsi="Menlo" w:cs="Menlo"/>
          <w:color w:val="EE0000"/>
          <w:sz w:val="18"/>
        </w:rPr>
        <w:t>Traffic light dashboard</w:t>
      </w:r>
    </w:p>
    <w:p w14:paraId="7D5ECDE6" w14:textId="77777777" w:rsidR="00374161" w:rsidRPr="00374161" w:rsidRDefault="00374161" w:rsidP="00374161">
      <w:pPr>
        <w:pStyle w:val="ListParagraph"/>
        <w:numPr>
          <w:ilvl w:val="0"/>
          <w:numId w:val="9"/>
        </w:numPr>
        <w:ind w:left="540"/>
        <w:rPr>
          <w:rFonts w:ascii="Menlo" w:hAnsi="Menlo" w:cs="Menlo"/>
          <w:color w:val="EE0000"/>
          <w:sz w:val="18"/>
        </w:rPr>
      </w:pPr>
      <w:r w:rsidRPr="00374161">
        <w:rPr>
          <w:rFonts w:ascii="Menlo" w:hAnsi="Menlo" w:cs="Menlo"/>
          <w:color w:val="EE0000"/>
          <w:sz w:val="18"/>
        </w:rPr>
        <w:t>Ranked bar chart of constituencies</w:t>
      </w:r>
    </w:p>
    <w:p w14:paraId="74A6FF63" w14:textId="77777777" w:rsidR="00374161" w:rsidRPr="00374161" w:rsidRDefault="00374161" w:rsidP="00374161">
      <w:pPr>
        <w:pStyle w:val="ListParagraph"/>
        <w:numPr>
          <w:ilvl w:val="0"/>
          <w:numId w:val="9"/>
        </w:numPr>
        <w:ind w:left="540"/>
        <w:rPr>
          <w:rFonts w:ascii="Menlo" w:hAnsi="Menlo" w:cs="Menlo"/>
          <w:color w:val="EE0000"/>
          <w:sz w:val="18"/>
        </w:rPr>
      </w:pPr>
      <w:r w:rsidRPr="00374161">
        <w:rPr>
          <w:rFonts w:ascii="Menlo" w:hAnsi="Menlo" w:cs="Menlo"/>
          <w:color w:val="EE0000"/>
          <w:sz w:val="18"/>
        </w:rPr>
        <w:t>Spider/radar charts showing multi-dimensional profiles</w:t>
      </w:r>
    </w:p>
    <w:p w14:paraId="4C1FE5C9"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Priority 2: Statistical Deep-Dives</w:t>
      </w:r>
    </w:p>
    <w:p w14:paraId="7CC6B623"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5. Multi-level Hierarchical Analysis</w:t>
      </w:r>
    </w:p>
    <w:p w14:paraId="6BF05898" w14:textId="77777777" w:rsidR="00374161" w:rsidRPr="00374161" w:rsidRDefault="00374161" w:rsidP="00374161">
      <w:pPr>
        <w:rPr>
          <w:rFonts w:ascii="Menlo" w:hAnsi="Menlo" w:cs="Menlo"/>
          <w:color w:val="EE0000"/>
          <w:sz w:val="18"/>
        </w:rPr>
      </w:pPr>
      <w:r w:rsidRPr="00374161">
        <w:rPr>
          <w:rFonts w:ascii="Menlo" w:hAnsi="Menlo" w:cs="Menlo"/>
          <w:b/>
          <w:color w:val="EE0000"/>
          <w:sz w:val="18"/>
        </w:rPr>
        <w:t>Implementation</w:t>
      </w:r>
      <w:r w:rsidRPr="00374161">
        <w:rPr>
          <w:rFonts w:ascii="Menlo" w:hAnsi="Menlo" w:cs="Menlo"/>
          <w:color w:val="EE0000"/>
          <w:sz w:val="18"/>
        </w:rPr>
        <w:t>:</w:t>
      </w:r>
    </w:p>
    <w:p w14:paraId="37D56456"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w:t>
      </w:r>
    </w:p>
    <w:p w14:paraId="31A7C0BE"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Level 1: Booth dataset</w:t>
      </w:r>
    </w:p>
    <w:p w14:paraId="52C32F4C"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Level 2: Assembly Constituency</w:t>
      </w:r>
    </w:p>
    <w:p w14:paraId="6A7D9AA7"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Level 3: Alliance Outcome (INDIA/NDA/Other)</w:t>
      </w:r>
    </w:p>
    <w:p w14:paraId="4098C9B3" w14:textId="77777777" w:rsidR="00374161" w:rsidRPr="00374161" w:rsidRDefault="00374161" w:rsidP="00374161">
      <w:pPr>
        <w:pStyle w:val="ListParagraph"/>
        <w:numPr>
          <w:ilvl w:val="0"/>
          <w:numId w:val="10"/>
        </w:numPr>
        <w:ind w:left="540"/>
        <w:rPr>
          <w:rFonts w:ascii="Menlo" w:hAnsi="Menlo" w:cs="Menlo"/>
          <w:color w:val="EE0000"/>
          <w:sz w:val="18"/>
        </w:rPr>
      </w:pPr>
      <w:r w:rsidRPr="00374161">
        <w:rPr>
          <w:rFonts w:ascii="Menlo" w:hAnsi="Menlo" w:cs="Menlo"/>
          <w:color w:val="EE0000"/>
          <w:sz w:val="18"/>
        </w:rPr>
        <w:t>Variance decomposition via ANOVA</w:t>
      </w:r>
    </w:p>
    <w:p w14:paraId="070FF990" w14:textId="77777777" w:rsidR="00374161" w:rsidRPr="00374161" w:rsidRDefault="00374161" w:rsidP="00374161">
      <w:pPr>
        <w:pStyle w:val="ListParagraph"/>
        <w:numPr>
          <w:ilvl w:val="0"/>
          <w:numId w:val="10"/>
        </w:numPr>
        <w:ind w:left="540"/>
        <w:rPr>
          <w:rFonts w:ascii="Menlo" w:hAnsi="Menlo" w:cs="Menlo"/>
          <w:color w:val="EE0000"/>
          <w:sz w:val="18"/>
        </w:rPr>
      </w:pPr>
      <w:r w:rsidRPr="00374161">
        <w:rPr>
          <w:rFonts w:ascii="Menlo" w:hAnsi="Menlo" w:cs="Menlo"/>
          <w:color w:val="EE0000"/>
          <w:sz w:val="18"/>
        </w:rPr>
        <w:lastRenderedPageBreak/>
        <w:t>Random effects modelling</w:t>
      </w:r>
    </w:p>
    <w:p w14:paraId="5CE1614E" w14:textId="77777777" w:rsidR="00374161" w:rsidRPr="00374161" w:rsidRDefault="00374161" w:rsidP="00374161">
      <w:pPr>
        <w:pStyle w:val="ListParagraph"/>
        <w:numPr>
          <w:ilvl w:val="0"/>
          <w:numId w:val="10"/>
        </w:numPr>
        <w:ind w:left="540"/>
        <w:rPr>
          <w:rFonts w:ascii="Menlo" w:hAnsi="Menlo" w:cs="Menlo"/>
          <w:color w:val="EE0000"/>
          <w:sz w:val="18"/>
        </w:rPr>
      </w:pPr>
      <w:r w:rsidRPr="00374161">
        <w:rPr>
          <w:rFonts w:ascii="Menlo" w:hAnsi="Menlo" w:cs="Menlo"/>
          <w:color w:val="EE0000"/>
          <w:sz w:val="18"/>
        </w:rPr>
        <w:t>Intraclass correlation coefficients</w:t>
      </w:r>
    </w:p>
    <w:p w14:paraId="13226251" w14:textId="77777777" w:rsidR="00374161" w:rsidRPr="00374161" w:rsidRDefault="00374161" w:rsidP="00374161">
      <w:pPr>
        <w:pStyle w:val="ListParagraph"/>
        <w:numPr>
          <w:ilvl w:val="0"/>
          <w:numId w:val="10"/>
        </w:numPr>
        <w:ind w:left="540"/>
        <w:rPr>
          <w:rFonts w:ascii="Menlo" w:hAnsi="Menlo" w:cs="Menlo"/>
          <w:color w:val="EE0000"/>
          <w:sz w:val="18"/>
        </w:rPr>
      </w:pPr>
      <w:r w:rsidRPr="00374161">
        <w:rPr>
          <w:rFonts w:ascii="Menlo" w:hAnsi="Menlo" w:cs="Menlo"/>
          <w:color w:val="EE0000"/>
          <w:sz w:val="18"/>
        </w:rPr>
        <w:t>Cross-level interactions</w:t>
      </w:r>
    </w:p>
    <w:p w14:paraId="11CA6AAA"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w:t>
      </w:r>
    </w:p>
    <w:p w14:paraId="40D7450D"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6. Advanced Cross-tabulations</w:t>
      </w:r>
    </w:p>
    <w:p w14:paraId="6D15FE95" w14:textId="77777777" w:rsidR="00374161" w:rsidRPr="00374161" w:rsidRDefault="00374161" w:rsidP="00374161">
      <w:pPr>
        <w:rPr>
          <w:rFonts w:ascii="Menlo" w:hAnsi="Menlo" w:cs="Menlo"/>
          <w:color w:val="EE0000"/>
          <w:sz w:val="18"/>
        </w:rPr>
      </w:pPr>
      <w:r w:rsidRPr="00374161">
        <w:rPr>
          <w:rFonts w:ascii="Menlo" w:hAnsi="Menlo" w:cs="Menlo"/>
          <w:b/>
          <w:color w:val="EE0000"/>
          <w:sz w:val="18"/>
        </w:rPr>
        <w:t>Implementation</w:t>
      </w:r>
      <w:r w:rsidRPr="00374161">
        <w:rPr>
          <w:rFonts w:ascii="Menlo" w:hAnsi="Menlo" w:cs="Menlo"/>
          <w:color w:val="EE0000"/>
          <w:sz w:val="18"/>
        </w:rPr>
        <w:t>:</w:t>
      </w:r>
    </w:p>
    <w:p w14:paraId="3342E32A"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w:t>
      </w:r>
    </w:p>
    <w:p w14:paraId="4FDCB7FA"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Three-way tables:</w:t>
      </w:r>
    </w:p>
    <w:p w14:paraId="1CC154A2" w14:textId="77777777" w:rsidR="00374161" w:rsidRPr="00374161" w:rsidRDefault="00374161" w:rsidP="00374161">
      <w:pPr>
        <w:pStyle w:val="ListParagraph"/>
        <w:numPr>
          <w:ilvl w:val="0"/>
          <w:numId w:val="11"/>
        </w:numPr>
        <w:ind w:left="540"/>
        <w:rPr>
          <w:rFonts w:ascii="Menlo" w:hAnsi="Menlo" w:cs="Menlo"/>
          <w:color w:val="EE0000"/>
          <w:sz w:val="18"/>
        </w:rPr>
      </w:pPr>
      <w:r w:rsidRPr="00374161">
        <w:rPr>
          <w:rFonts w:ascii="Menlo" w:hAnsi="Menlo" w:cs="Menlo"/>
          <w:color w:val="EE0000"/>
          <w:sz w:val="18"/>
        </w:rPr>
        <w:t xml:space="preserve">Religion × </w:t>
      </w:r>
      <w:proofErr w:type="spellStart"/>
      <w:r w:rsidRPr="00374161">
        <w:rPr>
          <w:rFonts w:ascii="Menlo" w:hAnsi="Menlo" w:cs="Menlo"/>
          <w:color w:val="EE0000"/>
          <w:sz w:val="18"/>
        </w:rPr>
        <w:t>Deletion_Bin</w:t>
      </w:r>
      <w:proofErr w:type="spellEnd"/>
      <w:r w:rsidRPr="00374161">
        <w:rPr>
          <w:rFonts w:ascii="Menlo" w:hAnsi="Menlo" w:cs="Menlo"/>
          <w:color w:val="EE0000"/>
          <w:sz w:val="18"/>
        </w:rPr>
        <w:t xml:space="preserve"> × Winner</w:t>
      </w:r>
    </w:p>
    <w:p w14:paraId="3DF0E02B" w14:textId="77777777" w:rsidR="00374161" w:rsidRPr="00374161" w:rsidRDefault="00374161" w:rsidP="00374161">
      <w:pPr>
        <w:pStyle w:val="ListParagraph"/>
        <w:numPr>
          <w:ilvl w:val="0"/>
          <w:numId w:val="11"/>
        </w:numPr>
        <w:ind w:left="540"/>
        <w:rPr>
          <w:rFonts w:ascii="Menlo" w:hAnsi="Menlo" w:cs="Menlo"/>
          <w:color w:val="EE0000"/>
          <w:sz w:val="18"/>
        </w:rPr>
      </w:pPr>
      <w:proofErr w:type="spellStart"/>
      <w:r w:rsidRPr="00374161">
        <w:rPr>
          <w:rFonts w:ascii="Menlo" w:hAnsi="Menlo" w:cs="Menlo"/>
          <w:color w:val="EE0000"/>
          <w:sz w:val="18"/>
        </w:rPr>
        <w:t>Surname_Type</w:t>
      </w:r>
      <w:proofErr w:type="spellEnd"/>
      <w:r w:rsidRPr="00374161">
        <w:rPr>
          <w:rFonts w:ascii="Menlo" w:hAnsi="Menlo" w:cs="Menlo"/>
          <w:color w:val="EE0000"/>
          <w:sz w:val="18"/>
        </w:rPr>
        <w:t xml:space="preserve"> × </w:t>
      </w:r>
      <w:proofErr w:type="spellStart"/>
      <w:r w:rsidRPr="00374161">
        <w:rPr>
          <w:rFonts w:ascii="Menlo" w:hAnsi="Menlo" w:cs="Menlo"/>
          <w:color w:val="EE0000"/>
          <w:sz w:val="18"/>
        </w:rPr>
        <w:t>AC_Type</w:t>
      </w:r>
      <w:proofErr w:type="spellEnd"/>
      <w:r w:rsidRPr="00374161">
        <w:rPr>
          <w:rFonts w:ascii="Menlo" w:hAnsi="Menlo" w:cs="Menlo"/>
          <w:color w:val="EE0000"/>
          <w:sz w:val="18"/>
        </w:rPr>
        <w:t xml:space="preserve"> × Outcome</w:t>
      </w:r>
    </w:p>
    <w:p w14:paraId="29D445E5" w14:textId="77777777" w:rsidR="00374161" w:rsidRPr="00374161" w:rsidRDefault="00374161" w:rsidP="00374161">
      <w:pPr>
        <w:pStyle w:val="ListParagraph"/>
        <w:numPr>
          <w:ilvl w:val="0"/>
          <w:numId w:val="11"/>
        </w:numPr>
        <w:ind w:left="540"/>
        <w:rPr>
          <w:rFonts w:ascii="Menlo" w:hAnsi="Menlo" w:cs="Menlo"/>
          <w:color w:val="EE0000"/>
          <w:sz w:val="18"/>
        </w:rPr>
      </w:pPr>
      <w:r w:rsidRPr="00374161">
        <w:rPr>
          <w:rFonts w:ascii="Menlo" w:hAnsi="Menlo" w:cs="Menlo"/>
          <w:color w:val="EE0000"/>
          <w:sz w:val="18"/>
        </w:rPr>
        <w:t xml:space="preserve">Gender × Caste × </w:t>
      </w:r>
      <w:proofErr w:type="spellStart"/>
      <w:r w:rsidRPr="00374161">
        <w:rPr>
          <w:rFonts w:ascii="Menlo" w:hAnsi="Menlo" w:cs="Menlo"/>
          <w:color w:val="EE0000"/>
          <w:sz w:val="18"/>
        </w:rPr>
        <w:t>Deletion_Intensity</w:t>
      </w:r>
      <w:proofErr w:type="spellEnd"/>
    </w:p>
    <w:p w14:paraId="12D22AFB"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Include:</w:t>
      </w:r>
    </w:p>
    <w:p w14:paraId="701969B3" w14:textId="77777777" w:rsidR="00374161" w:rsidRPr="00374161" w:rsidRDefault="00374161" w:rsidP="00374161">
      <w:pPr>
        <w:pStyle w:val="ListParagraph"/>
        <w:numPr>
          <w:ilvl w:val="0"/>
          <w:numId w:val="12"/>
        </w:numPr>
        <w:ind w:left="540"/>
        <w:rPr>
          <w:rFonts w:ascii="Menlo" w:hAnsi="Menlo" w:cs="Menlo"/>
          <w:color w:val="EE0000"/>
          <w:sz w:val="18"/>
        </w:rPr>
      </w:pPr>
      <w:r w:rsidRPr="00374161">
        <w:rPr>
          <w:rFonts w:ascii="Menlo" w:hAnsi="Menlo" w:cs="Menlo"/>
          <w:color w:val="EE0000"/>
          <w:sz w:val="18"/>
        </w:rPr>
        <w:t>Chi-square tests</w:t>
      </w:r>
    </w:p>
    <w:p w14:paraId="4758D678" w14:textId="77777777" w:rsidR="00374161" w:rsidRPr="00374161" w:rsidRDefault="00374161" w:rsidP="00374161">
      <w:pPr>
        <w:pStyle w:val="ListParagraph"/>
        <w:numPr>
          <w:ilvl w:val="0"/>
          <w:numId w:val="12"/>
        </w:numPr>
        <w:ind w:left="540"/>
        <w:rPr>
          <w:rFonts w:ascii="Menlo" w:hAnsi="Menlo" w:cs="Menlo"/>
          <w:color w:val="EE0000"/>
          <w:sz w:val="18"/>
        </w:rPr>
      </w:pPr>
      <w:r w:rsidRPr="00374161">
        <w:rPr>
          <w:rFonts w:ascii="Menlo" w:hAnsi="Menlo" w:cs="Menlo"/>
          <w:color w:val="EE0000"/>
          <w:sz w:val="18"/>
        </w:rPr>
        <w:t>Cramér's V for effect size</w:t>
      </w:r>
    </w:p>
    <w:p w14:paraId="0CF4BB08" w14:textId="77777777" w:rsidR="00374161" w:rsidRPr="00374161" w:rsidRDefault="00374161" w:rsidP="00374161">
      <w:pPr>
        <w:pStyle w:val="ListParagraph"/>
        <w:numPr>
          <w:ilvl w:val="0"/>
          <w:numId w:val="12"/>
        </w:numPr>
        <w:ind w:left="540"/>
        <w:rPr>
          <w:rFonts w:ascii="Menlo" w:hAnsi="Menlo" w:cs="Menlo"/>
          <w:color w:val="EE0000"/>
          <w:sz w:val="18"/>
        </w:rPr>
      </w:pPr>
      <w:r w:rsidRPr="00374161">
        <w:rPr>
          <w:rFonts w:ascii="Menlo" w:hAnsi="Menlo" w:cs="Menlo"/>
          <w:color w:val="EE0000"/>
          <w:sz w:val="18"/>
        </w:rPr>
        <w:t>Standardised residuals</w:t>
      </w:r>
    </w:p>
    <w:p w14:paraId="4B34B0C7" w14:textId="77777777" w:rsidR="00374161" w:rsidRPr="00374161" w:rsidRDefault="00374161" w:rsidP="00374161">
      <w:pPr>
        <w:pStyle w:val="ListParagraph"/>
        <w:numPr>
          <w:ilvl w:val="0"/>
          <w:numId w:val="12"/>
        </w:numPr>
        <w:ind w:left="540"/>
        <w:rPr>
          <w:rFonts w:ascii="Menlo" w:hAnsi="Menlo" w:cs="Menlo"/>
          <w:color w:val="EE0000"/>
          <w:sz w:val="18"/>
        </w:rPr>
      </w:pPr>
      <w:r w:rsidRPr="00374161">
        <w:rPr>
          <w:rFonts w:ascii="Menlo" w:hAnsi="Menlo" w:cs="Menlo"/>
          <w:color w:val="EE0000"/>
          <w:sz w:val="18"/>
        </w:rPr>
        <w:t>Odds ratios</w:t>
      </w:r>
    </w:p>
    <w:p w14:paraId="03C5984C"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w:t>
      </w:r>
    </w:p>
    <w:p w14:paraId="41A4C3B3"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7. Distribution Analysis Suite</w:t>
      </w:r>
    </w:p>
    <w:p w14:paraId="5672F464" w14:textId="77777777" w:rsidR="00374161" w:rsidRPr="00374161" w:rsidRDefault="00374161" w:rsidP="00374161">
      <w:pPr>
        <w:rPr>
          <w:rFonts w:ascii="Menlo" w:hAnsi="Menlo" w:cs="Menlo"/>
          <w:color w:val="EE0000"/>
          <w:sz w:val="18"/>
        </w:rPr>
      </w:pPr>
      <w:r w:rsidRPr="00374161">
        <w:rPr>
          <w:rFonts w:ascii="Menlo" w:hAnsi="Menlo" w:cs="Menlo"/>
          <w:b/>
          <w:color w:val="EE0000"/>
          <w:sz w:val="18"/>
        </w:rPr>
        <w:t>Implementation</w:t>
      </w:r>
      <w:r w:rsidRPr="00374161">
        <w:rPr>
          <w:rFonts w:ascii="Menlo" w:hAnsi="Menlo" w:cs="Menlo"/>
          <w:color w:val="EE0000"/>
          <w:sz w:val="18"/>
        </w:rPr>
        <w:t>:</w:t>
      </w:r>
    </w:p>
    <w:p w14:paraId="00F740E6"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w:t>
      </w:r>
    </w:p>
    <w:p w14:paraId="52330ADB"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For each key variable:</w:t>
      </w:r>
    </w:p>
    <w:p w14:paraId="2F48E998" w14:textId="77777777" w:rsidR="00374161" w:rsidRPr="00374161" w:rsidRDefault="00374161" w:rsidP="00374161">
      <w:pPr>
        <w:pStyle w:val="ListParagraph"/>
        <w:numPr>
          <w:ilvl w:val="0"/>
          <w:numId w:val="13"/>
        </w:numPr>
        <w:ind w:left="540"/>
        <w:rPr>
          <w:rFonts w:ascii="Menlo" w:hAnsi="Menlo" w:cs="Menlo"/>
          <w:color w:val="EE0000"/>
          <w:sz w:val="18"/>
        </w:rPr>
      </w:pPr>
      <w:r w:rsidRPr="00374161">
        <w:rPr>
          <w:rFonts w:ascii="Menlo" w:hAnsi="Menlo" w:cs="Menlo"/>
          <w:color w:val="EE0000"/>
          <w:sz w:val="18"/>
        </w:rPr>
        <w:t>Mean, Median, Mode, Variance</w:t>
      </w:r>
    </w:p>
    <w:p w14:paraId="14C586F1" w14:textId="77777777" w:rsidR="00374161" w:rsidRPr="00374161" w:rsidRDefault="00374161" w:rsidP="00374161">
      <w:pPr>
        <w:pStyle w:val="ListParagraph"/>
        <w:numPr>
          <w:ilvl w:val="0"/>
          <w:numId w:val="13"/>
        </w:numPr>
        <w:ind w:left="540"/>
        <w:rPr>
          <w:rFonts w:ascii="Menlo" w:hAnsi="Menlo" w:cs="Menlo"/>
          <w:color w:val="EE0000"/>
          <w:sz w:val="18"/>
        </w:rPr>
      </w:pPr>
      <w:r w:rsidRPr="00374161">
        <w:rPr>
          <w:rFonts w:ascii="Menlo" w:hAnsi="Menlo" w:cs="Menlo"/>
          <w:color w:val="EE0000"/>
          <w:sz w:val="18"/>
        </w:rPr>
        <w:t>Skewness, Kurtosis, Jarque-Bera test</w:t>
      </w:r>
    </w:p>
    <w:p w14:paraId="1A2A29F9" w14:textId="77777777" w:rsidR="00374161" w:rsidRPr="00374161" w:rsidRDefault="00374161" w:rsidP="00374161">
      <w:pPr>
        <w:pStyle w:val="ListParagraph"/>
        <w:numPr>
          <w:ilvl w:val="0"/>
          <w:numId w:val="13"/>
        </w:numPr>
        <w:ind w:left="540"/>
        <w:rPr>
          <w:rFonts w:ascii="Menlo" w:hAnsi="Menlo" w:cs="Menlo"/>
          <w:color w:val="EE0000"/>
          <w:sz w:val="18"/>
        </w:rPr>
      </w:pPr>
      <w:r w:rsidRPr="00374161">
        <w:rPr>
          <w:rFonts w:ascii="Menlo" w:hAnsi="Menlo" w:cs="Menlo"/>
          <w:color w:val="EE0000"/>
          <w:sz w:val="18"/>
        </w:rPr>
        <w:t>Percentiles (P5, P10, P25, P50, P75, P90, P95)</w:t>
      </w:r>
    </w:p>
    <w:p w14:paraId="43CDE953" w14:textId="77777777" w:rsidR="00374161" w:rsidRPr="00374161" w:rsidRDefault="00374161" w:rsidP="00374161">
      <w:pPr>
        <w:pStyle w:val="ListParagraph"/>
        <w:numPr>
          <w:ilvl w:val="0"/>
          <w:numId w:val="13"/>
        </w:numPr>
        <w:ind w:left="540"/>
        <w:rPr>
          <w:rFonts w:ascii="Menlo" w:hAnsi="Menlo" w:cs="Menlo"/>
          <w:color w:val="EE0000"/>
          <w:sz w:val="18"/>
        </w:rPr>
      </w:pPr>
      <w:r w:rsidRPr="00374161">
        <w:rPr>
          <w:rFonts w:ascii="Menlo" w:hAnsi="Menlo" w:cs="Menlo"/>
          <w:color w:val="EE0000"/>
          <w:sz w:val="18"/>
        </w:rPr>
        <w:t>Gini coefficient, Lorenz curve</w:t>
      </w:r>
    </w:p>
    <w:p w14:paraId="7362B83F" w14:textId="77777777" w:rsidR="00374161" w:rsidRPr="00374161" w:rsidRDefault="00374161" w:rsidP="00374161">
      <w:pPr>
        <w:pStyle w:val="ListParagraph"/>
        <w:numPr>
          <w:ilvl w:val="0"/>
          <w:numId w:val="13"/>
        </w:numPr>
        <w:ind w:left="540"/>
        <w:rPr>
          <w:rFonts w:ascii="Menlo" w:hAnsi="Menlo" w:cs="Menlo"/>
          <w:color w:val="EE0000"/>
          <w:sz w:val="18"/>
        </w:rPr>
      </w:pPr>
      <w:r w:rsidRPr="00374161">
        <w:rPr>
          <w:rFonts w:ascii="Menlo" w:hAnsi="Menlo" w:cs="Menlo"/>
          <w:color w:val="EE0000"/>
          <w:sz w:val="18"/>
        </w:rPr>
        <w:t>Outlier detection: Z-scores, Modified Z-scores, IQR method</w:t>
      </w:r>
    </w:p>
    <w:p w14:paraId="000D3D93"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w:t>
      </w:r>
    </w:p>
    <w:p w14:paraId="5B66EB58"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Priority 3: Advanced Visualisations</w:t>
      </w:r>
    </w:p>
    <w:p w14:paraId="126A8C20"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8. Flow Visualisations</w:t>
      </w:r>
    </w:p>
    <w:p w14:paraId="797602FA" w14:textId="77777777" w:rsidR="00374161" w:rsidRPr="00374161" w:rsidRDefault="00374161" w:rsidP="00374161">
      <w:pPr>
        <w:rPr>
          <w:rFonts w:ascii="Menlo" w:hAnsi="Menlo" w:cs="Menlo"/>
          <w:color w:val="EE0000"/>
          <w:sz w:val="18"/>
        </w:rPr>
      </w:pPr>
      <w:r w:rsidRPr="00374161">
        <w:rPr>
          <w:rFonts w:ascii="Menlo" w:hAnsi="Menlo" w:cs="Menlo"/>
          <w:b/>
          <w:color w:val="EE0000"/>
          <w:sz w:val="18"/>
        </w:rPr>
        <w:t>Sankey Diagrams</w:t>
      </w:r>
      <w:r w:rsidRPr="00374161">
        <w:rPr>
          <w:rFonts w:ascii="Menlo" w:hAnsi="Menlo" w:cs="Menlo"/>
          <w:color w:val="EE0000"/>
          <w:sz w:val="18"/>
        </w:rPr>
        <w:t>:</w:t>
      </w:r>
    </w:p>
    <w:p w14:paraId="5F81E50B" w14:textId="77777777" w:rsidR="00374161" w:rsidRPr="00374161" w:rsidRDefault="00374161" w:rsidP="00374161">
      <w:pPr>
        <w:pStyle w:val="ListParagraph"/>
        <w:numPr>
          <w:ilvl w:val="0"/>
          <w:numId w:val="14"/>
        </w:numPr>
        <w:ind w:left="540"/>
        <w:rPr>
          <w:rFonts w:ascii="Menlo" w:hAnsi="Menlo" w:cs="Menlo"/>
          <w:color w:val="EE0000"/>
          <w:sz w:val="18"/>
        </w:rPr>
      </w:pPr>
      <w:r w:rsidRPr="00374161">
        <w:rPr>
          <w:rFonts w:ascii="Menlo" w:hAnsi="Menlo" w:cs="Menlo"/>
          <w:color w:val="EE0000"/>
          <w:sz w:val="18"/>
        </w:rPr>
        <w:t>Deletion Bins to Electoral Outcomes</w:t>
      </w:r>
    </w:p>
    <w:p w14:paraId="5EFFCDF5" w14:textId="77777777" w:rsidR="00374161" w:rsidRPr="00374161" w:rsidRDefault="00374161" w:rsidP="00374161">
      <w:pPr>
        <w:pStyle w:val="ListParagraph"/>
        <w:numPr>
          <w:ilvl w:val="0"/>
          <w:numId w:val="14"/>
        </w:numPr>
        <w:ind w:left="540"/>
        <w:rPr>
          <w:rFonts w:ascii="Menlo" w:hAnsi="Menlo" w:cs="Menlo"/>
          <w:color w:val="EE0000"/>
          <w:sz w:val="18"/>
        </w:rPr>
      </w:pPr>
      <w:r w:rsidRPr="00374161">
        <w:rPr>
          <w:rFonts w:ascii="Menlo" w:hAnsi="Menlo" w:cs="Menlo"/>
          <w:color w:val="EE0000"/>
          <w:sz w:val="18"/>
        </w:rPr>
        <w:t>Religion Composition to Alliance Winners</w:t>
      </w:r>
    </w:p>
    <w:p w14:paraId="34AD81BE" w14:textId="77777777" w:rsidR="00374161" w:rsidRPr="00374161" w:rsidRDefault="00374161" w:rsidP="00374161">
      <w:pPr>
        <w:pStyle w:val="ListParagraph"/>
        <w:numPr>
          <w:ilvl w:val="0"/>
          <w:numId w:val="14"/>
        </w:numPr>
        <w:ind w:left="540"/>
        <w:rPr>
          <w:rFonts w:ascii="Menlo" w:hAnsi="Menlo" w:cs="Menlo"/>
          <w:color w:val="EE0000"/>
          <w:sz w:val="18"/>
        </w:rPr>
      </w:pPr>
      <w:r w:rsidRPr="00374161">
        <w:rPr>
          <w:rFonts w:ascii="Menlo" w:hAnsi="Menlo" w:cs="Menlo"/>
          <w:color w:val="EE0000"/>
          <w:sz w:val="18"/>
        </w:rPr>
        <w:t>Surname Types to Deletion Categories</w:t>
      </w:r>
    </w:p>
    <w:p w14:paraId="09675FDC" w14:textId="77777777" w:rsidR="00374161" w:rsidRPr="00374161" w:rsidRDefault="00374161" w:rsidP="00374161">
      <w:pPr>
        <w:rPr>
          <w:rFonts w:ascii="Menlo" w:hAnsi="Menlo" w:cs="Menlo"/>
          <w:color w:val="EE0000"/>
          <w:sz w:val="18"/>
        </w:rPr>
      </w:pPr>
      <w:r w:rsidRPr="00374161">
        <w:rPr>
          <w:rFonts w:ascii="Menlo" w:hAnsi="Menlo" w:cs="Menlo"/>
          <w:b/>
          <w:color w:val="EE0000"/>
          <w:sz w:val="18"/>
        </w:rPr>
        <w:t>Alluvial Diagrams</w:t>
      </w:r>
      <w:r w:rsidRPr="00374161">
        <w:rPr>
          <w:rFonts w:ascii="Menlo" w:hAnsi="Menlo" w:cs="Menlo"/>
          <w:color w:val="EE0000"/>
          <w:sz w:val="18"/>
        </w:rPr>
        <w:t>:</w:t>
      </w:r>
    </w:p>
    <w:p w14:paraId="4E659ABD" w14:textId="77777777" w:rsidR="00374161" w:rsidRPr="00374161" w:rsidRDefault="00374161" w:rsidP="00374161">
      <w:pPr>
        <w:pStyle w:val="ListParagraph"/>
        <w:numPr>
          <w:ilvl w:val="0"/>
          <w:numId w:val="15"/>
        </w:numPr>
        <w:ind w:left="540"/>
        <w:rPr>
          <w:rFonts w:ascii="Menlo" w:hAnsi="Menlo" w:cs="Menlo"/>
          <w:color w:val="EE0000"/>
          <w:sz w:val="18"/>
        </w:rPr>
      </w:pPr>
      <w:r w:rsidRPr="00374161">
        <w:rPr>
          <w:rFonts w:ascii="Menlo" w:hAnsi="Menlo" w:cs="Menlo"/>
          <w:color w:val="EE0000"/>
          <w:sz w:val="18"/>
        </w:rPr>
        <w:t>Multi-level flows illustrating relationships</w:t>
      </w:r>
    </w:p>
    <w:p w14:paraId="7B4EB98F"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9. Distribution Visualisations</w:t>
      </w:r>
    </w:p>
    <w:p w14:paraId="10BCFFA9" w14:textId="77777777" w:rsidR="00374161" w:rsidRPr="00374161" w:rsidRDefault="00374161" w:rsidP="00374161">
      <w:pPr>
        <w:rPr>
          <w:rFonts w:ascii="Menlo" w:hAnsi="Menlo" w:cs="Menlo"/>
          <w:color w:val="EE0000"/>
          <w:sz w:val="18"/>
        </w:rPr>
      </w:pPr>
      <w:r w:rsidRPr="00374161">
        <w:rPr>
          <w:rFonts w:ascii="Menlo" w:hAnsi="Menlo" w:cs="Menlo"/>
          <w:b/>
          <w:color w:val="EE0000"/>
          <w:sz w:val="18"/>
        </w:rPr>
        <w:t>Violin Plots</w:t>
      </w:r>
      <w:r w:rsidRPr="00374161">
        <w:rPr>
          <w:rFonts w:ascii="Menlo" w:hAnsi="Menlo" w:cs="Menlo"/>
          <w:color w:val="EE0000"/>
          <w:sz w:val="18"/>
        </w:rPr>
        <w:t>: Display distribution shapes by category</w:t>
      </w:r>
    </w:p>
    <w:p w14:paraId="0B3E5938" w14:textId="77777777" w:rsidR="00374161" w:rsidRPr="00374161" w:rsidRDefault="00374161" w:rsidP="00374161">
      <w:pPr>
        <w:rPr>
          <w:rFonts w:ascii="Menlo" w:hAnsi="Menlo" w:cs="Menlo"/>
          <w:color w:val="EE0000"/>
          <w:sz w:val="18"/>
        </w:rPr>
      </w:pPr>
      <w:r w:rsidRPr="00374161">
        <w:rPr>
          <w:rFonts w:ascii="Menlo" w:hAnsi="Menlo" w:cs="Menlo"/>
          <w:b/>
          <w:color w:val="EE0000"/>
          <w:sz w:val="18"/>
        </w:rPr>
        <w:t>Ridge Plots</w:t>
      </w:r>
      <w:r w:rsidRPr="00374161">
        <w:rPr>
          <w:rFonts w:ascii="Menlo" w:hAnsi="Menlo" w:cs="Menlo"/>
          <w:color w:val="EE0000"/>
          <w:sz w:val="18"/>
        </w:rPr>
        <w:t>: Overlapping distributions across categories</w:t>
      </w:r>
    </w:p>
    <w:p w14:paraId="43FDFCF4" w14:textId="77777777" w:rsidR="00374161" w:rsidRPr="00374161" w:rsidRDefault="00374161" w:rsidP="00374161">
      <w:pPr>
        <w:rPr>
          <w:rFonts w:ascii="Menlo" w:hAnsi="Menlo" w:cs="Menlo"/>
          <w:color w:val="EE0000"/>
          <w:sz w:val="18"/>
        </w:rPr>
      </w:pPr>
      <w:r w:rsidRPr="00374161">
        <w:rPr>
          <w:rFonts w:ascii="Menlo" w:hAnsi="Menlo" w:cs="Menlo"/>
          <w:b/>
          <w:color w:val="EE0000"/>
          <w:sz w:val="18"/>
        </w:rPr>
        <w:t>Box-Whisker Plots</w:t>
      </w:r>
      <w:r w:rsidRPr="00374161">
        <w:rPr>
          <w:rFonts w:ascii="Menlo" w:hAnsi="Menlo" w:cs="Menlo"/>
          <w:color w:val="EE0000"/>
          <w:sz w:val="18"/>
        </w:rPr>
        <w:t>: Highlighting outliers by constituency</w:t>
      </w:r>
    </w:p>
    <w:p w14:paraId="407A4327" w14:textId="77777777" w:rsidR="00374161" w:rsidRPr="00374161" w:rsidRDefault="00374161" w:rsidP="00374161">
      <w:pPr>
        <w:rPr>
          <w:rFonts w:ascii="Menlo" w:hAnsi="Menlo" w:cs="Menlo"/>
          <w:color w:val="EE0000"/>
          <w:sz w:val="18"/>
        </w:rPr>
      </w:pPr>
      <w:proofErr w:type="spellStart"/>
      <w:r w:rsidRPr="00374161">
        <w:rPr>
          <w:rFonts w:ascii="Menlo" w:hAnsi="Menlo" w:cs="Menlo"/>
          <w:b/>
          <w:color w:val="EE0000"/>
          <w:sz w:val="18"/>
        </w:rPr>
        <w:lastRenderedPageBreak/>
        <w:t>Hexbin</w:t>
      </w:r>
      <w:proofErr w:type="spellEnd"/>
      <w:r w:rsidRPr="00374161">
        <w:rPr>
          <w:rFonts w:ascii="Menlo" w:hAnsi="Menlo" w:cs="Menlo"/>
          <w:b/>
          <w:color w:val="EE0000"/>
          <w:sz w:val="18"/>
        </w:rPr>
        <w:t xml:space="preserve"> Plots</w:t>
      </w:r>
      <w:r w:rsidRPr="00374161">
        <w:rPr>
          <w:rFonts w:ascii="Menlo" w:hAnsi="Menlo" w:cs="Menlo"/>
          <w:color w:val="EE0000"/>
          <w:sz w:val="18"/>
        </w:rPr>
        <w:t>: For dense scatter plot data</w:t>
      </w:r>
    </w:p>
    <w:p w14:paraId="6B3BD716"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10. Multi-dimensional Visualisations</w:t>
      </w:r>
    </w:p>
    <w:p w14:paraId="5B78A4A8" w14:textId="77777777" w:rsidR="00374161" w:rsidRPr="00374161" w:rsidRDefault="00374161" w:rsidP="00374161">
      <w:pPr>
        <w:rPr>
          <w:rFonts w:ascii="Menlo" w:hAnsi="Menlo" w:cs="Menlo"/>
          <w:color w:val="EE0000"/>
          <w:sz w:val="18"/>
        </w:rPr>
      </w:pPr>
      <w:r w:rsidRPr="00374161">
        <w:rPr>
          <w:rFonts w:ascii="Menlo" w:hAnsi="Menlo" w:cs="Menlo"/>
          <w:b/>
          <w:color w:val="EE0000"/>
          <w:sz w:val="18"/>
        </w:rPr>
        <w:t>Spider/Radar Charts</w:t>
      </w:r>
      <w:r w:rsidRPr="00374161">
        <w:rPr>
          <w:rFonts w:ascii="Menlo" w:hAnsi="Menlo" w:cs="Menlo"/>
          <w:color w:val="EE0000"/>
          <w:sz w:val="18"/>
        </w:rPr>
        <w:t>: Compare 6–8 metrics per constituency</w:t>
      </w:r>
    </w:p>
    <w:p w14:paraId="3D102F6A" w14:textId="77777777" w:rsidR="00374161" w:rsidRPr="00374161" w:rsidRDefault="00374161" w:rsidP="00374161">
      <w:pPr>
        <w:rPr>
          <w:rFonts w:ascii="Menlo" w:hAnsi="Menlo" w:cs="Menlo"/>
          <w:color w:val="EE0000"/>
          <w:sz w:val="18"/>
        </w:rPr>
      </w:pPr>
      <w:r w:rsidRPr="00374161">
        <w:rPr>
          <w:rFonts w:ascii="Menlo" w:hAnsi="Menlo" w:cs="Menlo"/>
          <w:b/>
          <w:color w:val="EE0000"/>
          <w:sz w:val="18"/>
        </w:rPr>
        <w:t>Parallel Coordinates</w:t>
      </w:r>
      <w:r w:rsidRPr="00374161">
        <w:rPr>
          <w:rFonts w:ascii="Menlo" w:hAnsi="Menlo" w:cs="Menlo"/>
          <w:color w:val="EE0000"/>
          <w:sz w:val="18"/>
        </w:rPr>
        <w:t>: Detect multi-variable patterns with interactive filtering</w:t>
      </w:r>
    </w:p>
    <w:p w14:paraId="0CBD92B3" w14:textId="77777777" w:rsidR="00374161" w:rsidRPr="00374161" w:rsidRDefault="00374161" w:rsidP="00374161">
      <w:pPr>
        <w:rPr>
          <w:rFonts w:ascii="Menlo" w:hAnsi="Menlo" w:cs="Menlo"/>
          <w:color w:val="EE0000"/>
          <w:sz w:val="18"/>
        </w:rPr>
      </w:pPr>
      <w:r w:rsidRPr="00374161">
        <w:rPr>
          <w:rFonts w:ascii="Menlo" w:hAnsi="Menlo" w:cs="Menlo"/>
          <w:b/>
          <w:color w:val="EE0000"/>
          <w:sz w:val="18"/>
        </w:rPr>
        <w:t>Bubble Charts</w:t>
      </w:r>
      <w:r w:rsidRPr="00374161">
        <w:rPr>
          <w:rFonts w:ascii="Menlo" w:hAnsi="Menlo" w:cs="Menlo"/>
          <w:color w:val="EE0000"/>
          <w:sz w:val="18"/>
        </w:rPr>
        <w:t>: Represent 3–4 dimensions using size and colour encoding</w:t>
      </w:r>
    </w:p>
    <w:p w14:paraId="491768FB"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Priority 4: Booth-Level Analytics</w:t>
      </w:r>
    </w:p>
    <w:p w14:paraId="61CB9A9B"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11. Anomaly Detection</w:t>
      </w:r>
    </w:p>
    <w:p w14:paraId="4DE1EEE0" w14:textId="77777777" w:rsidR="00374161" w:rsidRPr="00374161" w:rsidRDefault="00374161" w:rsidP="00374161">
      <w:pPr>
        <w:rPr>
          <w:rFonts w:ascii="Menlo" w:hAnsi="Menlo" w:cs="Menlo"/>
          <w:color w:val="EE0000"/>
          <w:sz w:val="18"/>
        </w:rPr>
      </w:pPr>
      <w:r w:rsidRPr="00374161">
        <w:rPr>
          <w:rFonts w:ascii="Menlo" w:hAnsi="Menlo" w:cs="Menlo"/>
          <w:b/>
          <w:color w:val="EE0000"/>
          <w:sz w:val="18"/>
        </w:rPr>
        <w:t>Implementation</w:t>
      </w:r>
      <w:r w:rsidRPr="00374161">
        <w:rPr>
          <w:rFonts w:ascii="Menlo" w:hAnsi="Menlo" w:cs="Menlo"/>
          <w:color w:val="EE0000"/>
          <w:sz w:val="18"/>
        </w:rPr>
        <w:t>:</w:t>
      </w:r>
    </w:p>
    <w:p w14:paraId="3E15362A"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w:t>
      </w:r>
    </w:p>
    <w:p w14:paraId="1976C88E" w14:textId="77777777" w:rsidR="00374161" w:rsidRPr="00374161" w:rsidRDefault="00374161" w:rsidP="00374161">
      <w:pPr>
        <w:pStyle w:val="ListParagraph"/>
        <w:numPr>
          <w:ilvl w:val="0"/>
          <w:numId w:val="16"/>
        </w:numPr>
        <w:ind w:left="540"/>
        <w:rPr>
          <w:rFonts w:ascii="Menlo" w:hAnsi="Menlo" w:cs="Menlo"/>
          <w:color w:val="EE0000"/>
          <w:sz w:val="18"/>
        </w:rPr>
      </w:pPr>
      <w:r w:rsidRPr="00374161">
        <w:rPr>
          <w:rFonts w:ascii="Menlo" w:hAnsi="Menlo" w:cs="Menlo"/>
          <w:color w:val="EE0000"/>
          <w:sz w:val="18"/>
        </w:rPr>
        <w:t>Compute booth-level z-scores for all metrics</w:t>
      </w:r>
    </w:p>
    <w:p w14:paraId="68B8E917" w14:textId="77777777" w:rsidR="00374161" w:rsidRPr="00374161" w:rsidRDefault="00374161" w:rsidP="00374161">
      <w:pPr>
        <w:pStyle w:val="ListParagraph"/>
        <w:numPr>
          <w:ilvl w:val="0"/>
          <w:numId w:val="16"/>
        </w:numPr>
        <w:ind w:left="540"/>
        <w:rPr>
          <w:rFonts w:ascii="Menlo" w:hAnsi="Menlo" w:cs="Menlo"/>
          <w:color w:val="EE0000"/>
          <w:sz w:val="18"/>
        </w:rPr>
      </w:pPr>
      <w:r w:rsidRPr="00374161">
        <w:rPr>
          <w:rFonts w:ascii="Menlo" w:hAnsi="Menlo" w:cs="Menlo"/>
          <w:color w:val="EE0000"/>
          <w:sz w:val="18"/>
        </w:rPr>
        <w:t>Flag booths exceeding three standard deviations</w:t>
      </w:r>
    </w:p>
    <w:p w14:paraId="59C51961" w14:textId="77777777" w:rsidR="00374161" w:rsidRPr="00374161" w:rsidRDefault="00374161" w:rsidP="00374161">
      <w:pPr>
        <w:pStyle w:val="ListParagraph"/>
        <w:numPr>
          <w:ilvl w:val="0"/>
          <w:numId w:val="16"/>
        </w:numPr>
        <w:ind w:left="540"/>
        <w:rPr>
          <w:rFonts w:ascii="Menlo" w:hAnsi="Menlo" w:cs="Menlo"/>
          <w:color w:val="EE0000"/>
          <w:sz w:val="18"/>
        </w:rPr>
      </w:pPr>
      <w:r w:rsidRPr="00374161">
        <w:rPr>
          <w:rFonts w:ascii="Menlo" w:hAnsi="Menlo" w:cs="Menlo"/>
          <w:color w:val="EE0000"/>
          <w:sz w:val="18"/>
        </w:rPr>
        <w:t>Employ Isolation Forest for multivariate outlier detection</w:t>
      </w:r>
    </w:p>
    <w:p w14:paraId="5E616ED9" w14:textId="77777777" w:rsidR="00374161" w:rsidRPr="00374161" w:rsidRDefault="00374161" w:rsidP="00374161">
      <w:pPr>
        <w:pStyle w:val="ListParagraph"/>
        <w:numPr>
          <w:ilvl w:val="0"/>
          <w:numId w:val="16"/>
        </w:numPr>
        <w:ind w:left="540"/>
        <w:rPr>
          <w:rFonts w:ascii="Menlo" w:hAnsi="Menlo" w:cs="Menlo"/>
          <w:color w:val="EE0000"/>
          <w:sz w:val="18"/>
        </w:rPr>
      </w:pPr>
      <w:r w:rsidRPr="00374161">
        <w:rPr>
          <w:rFonts w:ascii="Menlo" w:hAnsi="Menlo" w:cs="Menlo"/>
          <w:color w:val="EE0000"/>
          <w:sz w:val="18"/>
        </w:rPr>
        <w:t>Construct an anomaly index combining multiple flags</w:t>
      </w:r>
    </w:p>
    <w:p w14:paraId="13DACD2B"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w:t>
      </w:r>
    </w:p>
    <w:p w14:paraId="44BD64A2"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12. Booth Clustering</w:t>
      </w:r>
    </w:p>
    <w:p w14:paraId="1A0EDDB2" w14:textId="77777777" w:rsidR="00374161" w:rsidRPr="00374161" w:rsidRDefault="00374161" w:rsidP="00374161">
      <w:pPr>
        <w:rPr>
          <w:rFonts w:ascii="Menlo" w:hAnsi="Menlo" w:cs="Menlo"/>
          <w:color w:val="EE0000"/>
          <w:sz w:val="18"/>
        </w:rPr>
      </w:pPr>
      <w:r w:rsidRPr="00374161">
        <w:rPr>
          <w:rFonts w:ascii="Menlo" w:hAnsi="Menlo" w:cs="Menlo"/>
          <w:b/>
          <w:color w:val="EE0000"/>
          <w:sz w:val="18"/>
        </w:rPr>
        <w:t>Implementation</w:t>
      </w:r>
      <w:r w:rsidRPr="00374161">
        <w:rPr>
          <w:rFonts w:ascii="Menlo" w:hAnsi="Menlo" w:cs="Menlo"/>
          <w:color w:val="EE0000"/>
          <w:sz w:val="18"/>
        </w:rPr>
        <w:t>:</w:t>
      </w:r>
    </w:p>
    <w:p w14:paraId="5A6AFF8A"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w:t>
      </w:r>
    </w:p>
    <w:p w14:paraId="79C6C947"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K-means clustering based on:</w:t>
      </w:r>
    </w:p>
    <w:p w14:paraId="1EAA2B5D" w14:textId="77777777" w:rsidR="00374161" w:rsidRPr="00374161" w:rsidRDefault="00374161" w:rsidP="00374161">
      <w:pPr>
        <w:pStyle w:val="ListParagraph"/>
        <w:numPr>
          <w:ilvl w:val="0"/>
          <w:numId w:val="17"/>
        </w:numPr>
        <w:ind w:left="540"/>
        <w:rPr>
          <w:rFonts w:ascii="Menlo" w:hAnsi="Menlo" w:cs="Menlo"/>
          <w:color w:val="EE0000"/>
          <w:sz w:val="18"/>
        </w:rPr>
      </w:pPr>
      <w:r w:rsidRPr="00374161">
        <w:rPr>
          <w:rFonts w:ascii="Menlo" w:hAnsi="Menlo" w:cs="Menlo"/>
          <w:color w:val="EE0000"/>
          <w:sz w:val="18"/>
        </w:rPr>
        <w:t>Deletion rate</w:t>
      </w:r>
    </w:p>
    <w:p w14:paraId="53A7AAF7" w14:textId="77777777" w:rsidR="00374161" w:rsidRPr="00374161" w:rsidRDefault="00374161" w:rsidP="00374161">
      <w:pPr>
        <w:pStyle w:val="ListParagraph"/>
        <w:numPr>
          <w:ilvl w:val="0"/>
          <w:numId w:val="17"/>
        </w:numPr>
        <w:ind w:left="540"/>
        <w:rPr>
          <w:rFonts w:ascii="Menlo" w:hAnsi="Menlo" w:cs="Menlo"/>
          <w:color w:val="EE0000"/>
          <w:sz w:val="18"/>
        </w:rPr>
      </w:pPr>
      <w:r w:rsidRPr="00374161">
        <w:rPr>
          <w:rFonts w:ascii="Menlo" w:hAnsi="Menlo" w:cs="Menlo"/>
          <w:color w:val="EE0000"/>
          <w:sz w:val="18"/>
        </w:rPr>
        <w:t>Gender ratio</w:t>
      </w:r>
    </w:p>
    <w:p w14:paraId="0F13CF12" w14:textId="77777777" w:rsidR="00374161" w:rsidRPr="00374161" w:rsidRDefault="00374161" w:rsidP="00374161">
      <w:pPr>
        <w:pStyle w:val="ListParagraph"/>
        <w:numPr>
          <w:ilvl w:val="0"/>
          <w:numId w:val="17"/>
        </w:numPr>
        <w:ind w:left="540"/>
        <w:rPr>
          <w:rFonts w:ascii="Menlo" w:hAnsi="Menlo" w:cs="Menlo"/>
          <w:color w:val="EE0000"/>
          <w:sz w:val="18"/>
        </w:rPr>
      </w:pPr>
      <w:r w:rsidRPr="00374161">
        <w:rPr>
          <w:rFonts w:ascii="Menlo" w:hAnsi="Menlo" w:cs="Menlo"/>
          <w:color w:val="EE0000"/>
          <w:sz w:val="18"/>
        </w:rPr>
        <w:t>Religion composition</w:t>
      </w:r>
    </w:p>
    <w:p w14:paraId="140138C9" w14:textId="77777777" w:rsidR="00374161" w:rsidRPr="00374161" w:rsidRDefault="00374161" w:rsidP="00374161">
      <w:pPr>
        <w:pStyle w:val="ListParagraph"/>
        <w:numPr>
          <w:ilvl w:val="0"/>
          <w:numId w:val="17"/>
        </w:numPr>
        <w:ind w:left="540"/>
        <w:rPr>
          <w:rFonts w:ascii="Menlo" w:hAnsi="Menlo" w:cs="Menlo"/>
          <w:color w:val="EE0000"/>
          <w:sz w:val="18"/>
        </w:rPr>
      </w:pPr>
      <w:r w:rsidRPr="00374161">
        <w:rPr>
          <w:rFonts w:ascii="Menlo" w:hAnsi="Menlo" w:cs="Menlo"/>
          <w:color w:val="EE0000"/>
          <w:sz w:val="18"/>
        </w:rPr>
        <w:t>Electoral outcome</w:t>
      </w:r>
    </w:p>
    <w:p w14:paraId="4F247360"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Determine optimal k using elbow method</w:t>
      </w:r>
    </w:p>
    <w:p w14:paraId="15748A6B"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Profile each resulting cluster</w:t>
      </w:r>
    </w:p>
    <w:p w14:paraId="79C05803"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w:t>
      </w:r>
    </w:p>
    <w:p w14:paraId="15EE3FF4"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Priority 5: Statistical Validation</w:t>
      </w:r>
    </w:p>
    <w:p w14:paraId="7884DB67"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13. Correlation Analysis</w:t>
      </w:r>
    </w:p>
    <w:p w14:paraId="576A9907" w14:textId="77777777" w:rsidR="00374161" w:rsidRPr="00374161" w:rsidRDefault="00374161" w:rsidP="00374161">
      <w:pPr>
        <w:rPr>
          <w:rFonts w:ascii="Menlo" w:hAnsi="Menlo" w:cs="Menlo"/>
          <w:color w:val="EE0000"/>
          <w:sz w:val="18"/>
        </w:rPr>
      </w:pPr>
      <w:r w:rsidRPr="00374161">
        <w:rPr>
          <w:rFonts w:ascii="Menlo" w:hAnsi="Menlo" w:cs="Menlo"/>
          <w:b/>
          <w:color w:val="EE0000"/>
          <w:sz w:val="18"/>
        </w:rPr>
        <w:t>Implementation</w:t>
      </w:r>
      <w:r w:rsidRPr="00374161">
        <w:rPr>
          <w:rFonts w:ascii="Menlo" w:hAnsi="Menlo" w:cs="Menlo"/>
          <w:color w:val="EE0000"/>
          <w:sz w:val="18"/>
        </w:rPr>
        <w:t>:</w:t>
      </w:r>
    </w:p>
    <w:p w14:paraId="0DC05A89"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w:t>
      </w:r>
    </w:p>
    <w:p w14:paraId="7EAB49C5" w14:textId="77777777" w:rsidR="00374161" w:rsidRPr="00374161" w:rsidRDefault="00374161" w:rsidP="00374161">
      <w:pPr>
        <w:pStyle w:val="ListParagraph"/>
        <w:numPr>
          <w:ilvl w:val="0"/>
          <w:numId w:val="18"/>
        </w:numPr>
        <w:ind w:left="540"/>
        <w:rPr>
          <w:rFonts w:ascii="Menlo" w:hAnsi="Menlo" w:cs="Menlo"/>
          <w:color w:val="EE0000"/>
          <w:sz w:val="18"/>
        </w:rPr>
      </w:pPr>
      <w:r w:rsidRPr="00374161">
        <w:rPr>
          <w:rFonts w:ascii="Menlo" w:hAnsi="Menlo" w:cs="Menlo"/>
          <w:color w:val="EE0000"/>
          <w:sz w:val="18"/>
        </w:rPr>
        <w:t>Full Pearson correlation matrix</w:t>
      </w:r>
    </w:p>
    <w:p w14:paraId="46973CB8" w14:textId="77777777" w:rsidR="00374161" w:rsidRPr="00374161" w:rsidRDefault="00374161" w:rsidP="00374161">
      <w:pPr>
        <w:pStyle w:val="ListParagraph"/>
        <w:numPr>
          <w:ilvl w:val="0"/>
          <w:numId w:val="18"/>
        </w:numPr>
        <w:ind w:left="540"/>
        <w:rPr>
          <w:rFonts w:ascii="Menlo" w:hAnsi="Menlo" w:cs="Menlo"/>
          <w:color w:val="EE0000"/>
          <w:sz w:val="18"/>
        </w:rPr>
      </w:pPr>
      <w:r w:rsidRPr="00374161">
        <w:rPr>
          <w:rFonts w:ascii="Menlo" w:hAnsi="Menlo" w:cs="Menlo"/>
          <w:color w:val="EE0000"/>
          <w:sz w:val="18"/>
        </w:rPr>
        <w:t>Spearman rank correlations</w:t>
      </w:r>
    </w:p>
    <w:p w14:paraId="52A91060" w14:textId="77777777" w:rsidR="00374161" w:rsidRPr="00374161" w:rsidRDefault="00374161" w:rsidP="00374161">
      <w:pPr>
        <w:pStyle w:val="ListParagraph"/>
        <w:numPr>
          <w:ilvl w:val="0"/>
          <w:numId w:val="18"/>
        </w:numPr>
        <w:ind w:left="540"/>
        <w:rPr>
          <w:rFonts w:ascii="Menlo" w:hAnsi="Menlo" w:cs="Menlo"/>
          <w:color w:val="EE0000"/>
          <w:sz w:val="18"/>
        </w:rPr>
      </w:pPr>
      <w:r w:rsidRPr="00374161">
        <w:rPr>
          <w:rFonts w:ascii="Menlo" w:hAnsi="Menlo" w:cs="Menlo"/>
          <w:color w:val="EE0000"/>
          <w:sz w:val="18"/>
        </w:rPr>
        <w:t>Partial correlations controlling for confounders</w:t>
      </w:r>
    </w:p>
    <w:p w14:paraId="5032C9FA" w14:textId="77777777" w:rsidR="00374161" w:rsidRPr="00374161" w:rsidRDefault="00374161" w:rsidP="00374161">
      <w:pPr>
        <w:pStyle w:val="ListParagraph"/>
        <w:numPr>
          <w:ilvl w:val="0"/>
          <w:numId w:val="18"/>
        </w:numPr>
        <w:ind w:left="540"/>
        <w:rPr>
          <w:rFonts w:ascii="Menlo" w:hAnsi="Menlo" w:cs="Menlo"/>
          <w:color w:val="EE0000"/>
          <w:sz w:val="18"/>
        </w:rPr>
      </w:pPr>
      <w:r w:rsidRPr="00374161">
        <w:rPr>
          <w:rFonts w:ascii="Menlo" w:hAnsi="Menlo" w:cs="Menlo"/>
          <w:color w:val="EE0000"/>
          <w:sz w:val="18"/>
        </w:rPr>
        <w:t>Distance correlations for non-linear associations</w:t>
      </w:r>
    </w:p>
    <w:p w14:paraId="2A4BFEA1" w14:textId="77777777" w:rsidR="00374161" w:rsidRPr="00374161" w:rsidRDefault="00374161" w:rsidP="00374161">
      <w:pPr>
        <w:pStyle w:val="ListParagraph"/>
        <w:numPr>
          <w:ilvl w:val="0"/>
          <w:numId w:val="18"/>
        </w:numPr>
        <w:ind w:left="540"/>
        <w:rPr>
          <w:rFonts w:ascii="Menlo" w:hAnsi="Menlo" w:cs="Menlo"/>
          <w:color w:val="EE0000"/>
          <w:sz w:val="18"/>
        </w:rPr>
      </w:pPr>
      <w:r w:rsidRPr="00374161">
        <w:rPr>
          <w:rFonts w:ascii="Menlo" w:hAnsi="Menlo" w:cs="Menlo"/>
          <w:color w:val="EE0000"/>
          <w:sz w:val="18"/>
        </w:rPr>
        <w:t>Correlation heatmaps with indicators of statistical significance</w:t>
      </w:r>
    </w:p>
    <w:p w14:paraId="54210D15"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w:t>
      </w:r>
    </w:p>
    <w:p w14:paraId="077A1960"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14. Effect Size Calculations</w:t>
      </w:r>
    </w:p>
    <w:p w14:paraId="14B90D64" w14:textId="77777777" w:rsidR="00374161" w:rsidRPr="00374161" w:rsidRDefault="00374161" w:rsidP="00374161">
      <w:pPr>
        <w:rPr>
          <w:rFonts w:ascii="Menlo" w:hAnsi="Menlo" w:cs="Menlo"/>
          <w:color w:val="EE0000"/>
          <w:sz w:val="18"/>
        </w:rPr>
      </w:pPr>
      <w:r w:rsidRPr="00374161">
        <w:rPr>
          <w:rFonts w:ascii="Menlo" w:hAnsi="Menlo" w:cs="Menlo"/>
          <w:b/>
          <w:color w:val="EE0000"/>
          <w:sz w:val="18"/>
        </w:rPr>
        <w:t>Implementation</w:t>
      </w:r>
      <w:r w:rsidRPr="00374161">
        <w:rPr>
          <w:rFonts w:ascii="Menlo" w:hAnsi="Menlo" w:cs="Menlo"/>
          <w:color w:val="EE0000"/>
          <w:sz w:val="18"/>
        </w:rPr>
        <w:t>:</w:t>
      </w:r>
    </w:p>
    <w:p w14:paraId="03D8D542"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w:t>
      </w:r>
    </w:p>
    <w:p w14:paraId="4F834753" w14:textId="77777777" w:rsidR="00374161" w:rsidRPr="00374161" w:rsidRDefault="00374161" w:rsidP="00374161">
      <w:pPr>
        <w:pStyle w:val="ListParagraph"/>
        <w:numPr>
          <w:ilvl w:val="0"/>
          <w:numId w:val="19"/>
        </w:numPr>
        <w:ind w:left="540"/>
        <w:rPr>
          <w:rFonts w:ascii="Menlo" w:hAnsi="Menlo" w:cs="Menlo"/>
          <w:color w:val="EE0000"/>
          <w:sz w:val="18"/>
        </w:rPr>
      </w:pPr>
      <w:r w:rsidRPr="00374161">
        <w:rPr>
          <w:rFonts w:ascii="Menlo" w:hAnsi="Menlo" w:cs="Menlo"/>
          <w:color w:val="EE0000"/>
          <w:sz w:val="18"/>
        </w:rPr>
        <w:lastRenderedPageBreak/>
        <w:t>Cohen's d for group differences</w:t>
      </w:r>
    </w:p>
    <w:p w14:paraId="285BEB85" w14:textId="77777777" w:rsidR="00374161" w:rsidRPr="00374161" w:rsidRDefault="00374161" w:rsidP="00374161">
      <w:pPr>
        <w:pStyle w:val="ListParagraph"/>
        <w:numPr>
          <w:ilvl w:val="0"/>
          <w:numId w:val="19"/>
        </w:numPr>
        <w:ind w:left="540"/>
        <w:rPr>
          <w:rFonts w:ascii="Menlo" w:hAnsi="Menlo" w:cs="Menlo"/>
          <w:color w:val="EE0000"/>
          <w:sz w:val="18"/>
        </w:rPr>
      </w:pPr>
      <w:r w:rsidRPr="00374161">
        <w:rPr>
          <w:rFonts w:ascii="Menlo" w:hAnsi="Menlo" w:cs="Menlo"/>
          <w:color w:val="EE0000"/>
          <w:sz w:val="18"/>
        </w:rPr>
        <w:t>Eta-squared for ANOVA</w:t>
      </w:r>
    </w:p>
    <w:p w14:paraId="6DCCAF33" w14:textId="77777777" w:rsidR="00374161" w:rsidRPr="00374161" w:rsidRDefault="00374161" w:rsidP="00374161">
      <w:pPr>
        <w:pStyle w:val="ListParagraph"/>
        <w:numPr>
          <w:ilvl w:val="0"/>
          <w:numId w:val="19"/>
        </w:numPr>
        <w:ind w:left="540"/>
        <w:rPr>
          <w:rFonts w:ascii="Menlo" w:hAnsi="Menlo" w:cs="Menlo"/>
          <w:color w:val="EE0000"/>
          <w:sz w:val="18"/>
        </w:rPr>
      </w:pPr>
      <w:r w:rsidRPr="00374161">
        <w:rPr>
          <w:rFonts w:ascii="Menlo" w:hAnsi="Menlo" w:cs="Menlo"/>
          <w:color w:val="EE0000"/>
          <w:sz w:val="18"/>
        </w:rPr>
        <w:t>Phi coefficient for 2×2 tables</w:t>
      </w:r>
    </w:p>
    <w:p w14:paraId="57666C21" w14:textId="77777777" w:rsidR="00374161" w:rsidRPr="00374161" w:rsidRDefault="00374161" w:rsidP="00374161">
      <w:pPr>
        <w:pStyle w:val="ListParagraph"/>
        <w:numPr>
          <w:ilvl w:val="0"/>
          <w:numId w:val="19"/>
        </w:numPr>
        <w:ind w:left="540"/>
        <w:rPr>
          <w:rFonts w:ascii="Menlo" w:hAnsi="Menlo" w:cs="Menlo"/>
          <w:color w:val="EE0000"/>
          <w:sz w:val="18"/>
        </w:rPr>
      </w:pPr>
      <w:r w:rsidRPr="00374161">
        <w:rPr>
          <w:rFonts w:ascii="Menlo" w:hAnsi="Menlo" w:cs="Menlo"/>
          <w:color w:val="EE0000"/>
          <w:sz w:val="18"/>
        </w:rPr>
        <w:t>Confidence intervals via bootstrap (1,000 iterations)</w:t>
      </w:r>
    </w:p>
    <w:p w14:paraId="0B620A1D"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w:t>
      </w:r>
    </w:p>
    <w:p w14:paraId="4A2A6A15"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15. Quality Metrics</w:t>
      </w:r>
    </w:p>
    <w:p w14:paraId="452EA038" w14:textId="77777777" w:rsidR="00374161" w:rsidRPr="00374161" w:rsidRDefault="00374161" w:rsidP="00374161">
      <w:pPr>
        <w:rPr>
          <w:rFonts w:ascii="Menlo" w:hAnsi="Menlo" w:cs="Menlo"/>
          <w:color w:val="EE0000"/>
          <w:sz w:val="18"/>
        </w:rPr>
      </w:pPr>
      <w:r w:rsidRPr="00374161">
        <w:rPr>
          <w:rFonts w:ascii="Menlo" w:hAnsi="Menlo" w:cs="Menlo"/>
          <w:b/>
          <w:color w:val="EE0000"/>
          <w:sz w:val="18"/>
        </w:rPr>
        <w:t>Implementation</w:t>
      </w:r>
      <w:r w:rsidRPr="00374161">
        <w:rPr>
          <w:rFonts w:ascii="Menlo" w:hAnsi="Menlo" w:cs="Menlo"/>
          <w:color w:val="EE0000"/>
          <w:sz w:val="18"/>
        </w:rPr>
        <w:t>:</w:t>
      </w:r>
    </w:p>
    <w:p w14:paraId="14759369"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w:t>
      </w:r>
    </w:p>
    <w:p w14:paraId="45BCF880" w14:textId="77777777" w:rsidR="00374161" w:rsidRPr="00374161" w:rsidRDefault="00374161" w:rsidP="00374161">
      <w:pPr>
        <w:pStyle w:val="ListParagraph"/>
        <w:numPr>
          <w:ilvl w:val="0"/>
          <w:numId w:val="20"/>
        </w:numPr>
        <w:ind w:left="540"/>
        <w:rPr>
          <w:rFonts w:ascii="Menlo" w:hAnsi="Menlo" w:cs="Menlo"/>
          <w:color w:val="EE0000"/>
          <w:sz w:val="18"/>
        </w:rPr>
      </w:pPr>
      <w:r w:rsidRPr="00374161">
        <w:rPr>
          <w:rFonts w:ascii="Menlo" w:hAnsi="Menlo" w:cs="Menlo"/>
          <w:color w:val="EE0000"/>
          <w:sz w:val="18"/>
        </w:rPr>
        <w:t>Data completeness score by constituency</w:t>
      </w:r>
    </w:p>
    <w:p w14:paraId="3BCB3A46" w14:textId="77777777" w:rsidR="00374161" w:rsidRPr="00374161" w:rsidRDefault="00374161" w:rsidP="00374161">
      <w:pPr>
        <w:pStyle w:val="ListParagraph"/>
        <w:numPr>
          <w:ilvl w:val="0"/>
          <w:numId w:val="20"/>
        </w:numPr>
        <w:ind w:left="540"/>
        <w:rPr>
          <w:rFonts w:ascii="Menlo" w:hAnsi="Menlo" w:cs="Menlo"/>
          <w:color w:val="EE0000"/>
          <w:sz w:val="18"/>
        </w:rPr>
      </w:pPr>
      <w:r w:rsidRPr="00374161">
        <w:rPr>
          <w:rFonts w:ascii="Menlo" w:hAnsi="Menlo" w:cs="Menlo"/>
          <w:color w:val="EE0000"/>
          <w:sz w:val="18"/>
        </w:rPr>
        <w:t>Logical consistency checks</w:t>
      </w:r>
    </w:p>
    <w:p w14:paraId="7E92756B" w14:textId="77777777" w:rsidR="00374161" w:rsidRPr="00374161" w:rsidRDefault="00374161" w:rsidP="00374161">
      <w:pPr>
        <w:pStyle w:val="ListParagraph"/>
        <w:numPr>
          <w:ilvl w:val="0"/>
          <w:numId w:val="20"/>
        </w:numPr>
        <w:ind w:left="540"/>
        <w:rPr>
          <w:rFonts w:ascii="Menlo" w:hAnsi="Menlo" w:cs="Menlo"/>
          <w:color w:val="EE0000"/>
          <w:sz w:val="18"/>
        </w:rPr>
      </w:pPr>
      <w:r w:rsidRPr="00374161">
        <w:rPr>
          <w:rFonts w:ascii="Menlo" w:hAnsi="Menlo" w:cs="Menlo"/>
          <w:color w:val="EE0000"/>
          <w:sz w:val="18"/>
        </w:rPr>
        <w:t>Reliability coefficients when applicable</w:t>
      </w:r>
    </w:p>
    <w:p w14:paraId="16D5E90E" w14:textId="77777777" w:rsidR="00374161" w:rsidRPr="00374161" w:rsidRDefault="00374161" w:rsidP="00374161">
      <w:pPr>
        <w:pStyle w:val="ListParagraph"/>
        <w:numPr>
          <w:ilvl w:val="0"/>
          <w:numId w:val="20"/>
        </w:numPr>
        <w:ind w:left="540"/>
        <w:rPr>
          <w:rFonts w:ascii="Menlo" w:hAnsi="Menlo" w:cs="Menlo"/>
          <w:color w:val="EE0000"/>
          <w:sz w:val="18"/>
        </w:rPr>
      </w:pPr>
      <w:r w:rsidRPr="00374161">
        <w:rPr>
          <w:rFonts w:ascii="Menlo" w:hAnsi="Menlo" w:cs="Menlo"/>
          <w:color w:val="EE0000"/>
          <w:sz w:val="18"/>
        </w:rPr>
        <w:t>Sensitivity analysis for key assumptions</w:t>
      </w:r>
    </w:p>
    <w:p w14:paraId="31791738"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w:t>
      </w:r>
    </w:p>
    <w:p w14:paraId="14F1BA24"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Implementation Roadmap</w:t>
      </w:r>
    </w:p>
    <w:p w14:paraId="274B6451"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Phase 1 (Week 1–2)</w:t>
      </w:r>
    </w:p>
    <w:p w14:paraId="7DFA7336" w14:textId="77777777" w:rsidR="00374161" w:rsidRPr="00374161" w:rsidRDefault="00374161" w:rsidP="00374161">
      <w:pPr>
        <w:pStyle w:val="ListParagraph"/>
        <w:numPr>
          <w:ilvl w:val="0"/>
          <w:numId w:val="21"/>
        </w:numPr>
        <w:ind w:left="540"/>
        <w:rPr>
          <w:rFonts w:ascii="Menlo" w:hAnsi="Menlo" w:cs="Menlo"/>
          <w:color w:val="EE0000"/>
          <w:sz w:val="18"/>
        </w:rPr>
      </w:pPr>
      <w:r w:rsidRPr="00374161">
        <w:rPr>
          <w:rFonts w:ascii="Menlo" w:hAnsi="Menlo" w:cs="Menlo"/>
          <w:color w:val="EE0000"/>
          <w:sz w:val="18"/>
        </w:rPr>
        <w:t>Surname Vulnerability Analysis</w:t>
      </w:r>
    </w:p>
    <w:p w14:paraId="72424B59" w14:textId="77777777" w:rsidR="00374161" w:rsidRPr="00374161" w:rsidRDefault="00374161" w:rsidP="00374161">
      <w:pPr>
        <w:pStyle w:val="ListParagraph"/>
        <w:numPr>
          <w:ilvl w:val="0"/>
          <w:numId w:val="21"/>
        </w:numPr>
        <w:ind w:left="540"/>
        <w:rPr>
          <w:rFonts w:ascii="Menlo" w:hAnsi="Menlo" w:cs="Menlo"/>
          <w:color w:val="EE0000"/>
          <w:sz w:val="18"/>
        </w:rPr>
      </w:pPr>
      <w:r w:rsidRPr="00374161">
        <w:rPr>
          <w:rFonts w:ascii="Menlo" w:hAnsi="Menlo" w:cs="Menlo"/>
          <w:color w:val="EE0000"/>
          <w:sz w:val="18"/>
        </w:rPr>
        <w:t>Spatial Clustering Analysis</w:t>
      </w:r>
    </w:p>
    <w:p w14:paraId="1632BDF1" w14:textId="77777777" w:rsidR="00374161" w:rsidRPr="00374161" w:rsidRDefault="00374161" w:rsidP="00374161">
      <w:pPr>
        <w:pStyle w:val="ListParagraph"/>
        <w:numPr>
          <w:ilvl w:val="0"/>
          <w:numId w:val="21"/>
        </w:numPr>
        <w:ind w:left="540"/>
        <w:rPr>
          <w:rFonts w:ascii="Menlo" w:hAnsi="Menlo" w:cs="Menlo"/>
          <w:color w:val="EE0000"/>
          <w:sz w:val="18"/>
        </w:rPr>
      </w:pPr>
      <w:r w:rsidRPr="00374161">
        <w:rPr>
          <w:rFonts w:ascii="Menlo" w:hAnsi="Menlo" w:cs="Menlo"/>
          <w:color w:val="EE0000"/>
          <w:sz w:val="18"/>
        </w:rPr>
        <w:t>Basic Composite Index</w:t>
      </w:r>
    </w:p>
    <w:p w14:paraId="165BB5E1"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Phase 2 (Week 3–4)</w:t>
      </w:r>
    </w:p>
    <w:p w14:paraId="1CF04654" w14:textId="77777777" w:rsidR="00374161" w:rsidRPr="00374161" w:rsidRDefault="00374161" w:rsidP="00374161">
      <w:pPr>
        <w:pStyle w:val="ListParagraph"/>
        <w:numPr>
          <w:ilvl w:val="0"/>
          <w:numId w:val="22"/>
        </w:numPr>
        <w:ind w:left="540"/>
        <w:rPr>
          <w:rFonts w:ascii="Menlo" w:hAnsi="Menlo" w:cs="Menlo"/>
          <w:color w:val="EE0000"/>
          <w:sz w:val="18"/>
        </w:rPr>
      </w:pPr>
      <w:r w:rsidRPr="00374161">
        <w:rPr>
          <w:rFonts w:ascii="Menlo" w:hAnsi="Menlo" w:cs="Menlo"/>
          <w:color w:val="EE0000"/>
          <w:sz w:val="18"/>
        </w:rPr>
        <w:t>Electoral Impact Quantification</w:t>
      </w:r>
    </w:p>
    <w:p w14:paraId="4E750947" w14:textId="77777777" w:rsidR="00374161" w:rsidRPr="00374161" w:rsidRDefault="00374161" w:rsidP="00374161">
      <w:pPr>
        <w:pStyle w:val="ListParagraph"/>
        <w:numPr>
          <w:ilvl w:val="0"/>
          <w:numId w:val="22"/>
        </w:numPr>
        <w:ind w:left="540"/>
        <w:rPr>
          <w:rFonts w:ascii="Menlo" w:hAnsi="Menlo" w:cs="Menlo"/>
          <w:color w:val="EE0000"/>
          <w:sz w:val="18"/>
        </w:rPr>
      </w:pPr>
      <w:r w:rsidRPr="00374161">
        <w:rPr>
          <w:rFonts w:ascii="Menlo" w:hAnsi="Menlo" w:cs="Menlo"/>
          <w:color w:val="EE0000"/>
          <w:sz w:val="18"/>
        </w:rPr>
        <w:t>Advanced Cross-tabulations</w:t>
      </w:r>
    </w:p>
    <w:p w14:paraId="550792EF" w14:textId="77777777" w:rsidR="00374161" w:rsidRPr="00374161" w:rsidRDefault="00374161" w:rsidP="00374161">
      <w:pPr>
        <w:pStyle w:val="ListParagraph"/>
        <w:numPr>
          <w:ilvl w:val="0"/>
          <w:numId w:val="22"/>
        </w:numPr>
        <w:ind w:left="540"/>
        <w:rPr>
          <w:rFonts w:ascii="Menlo" w:hAnsi="Menlo" w:cs="Menlo"/>
          <w:color w:val="EE0000"/>
          <w:sz w:val="18"/>
        </w:rPr>
      </w:pPr>
      <w:r w:rsidRPr="00374161">
        <w:rPr>
          <w:rFonts w:ascii="Menlo" w:hAnsi="Menlo" w:cs="Menlo"/>
          <w:color w:val="EE0000"/>
          <w:sz w:val="18"/>
        </w:rPr>
        <w:t>Flow Visualisations</w:t>
      </w:r>
    </w:p>
    <w:p w14:paraId="12C7D922"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Phase 3 (Week 5–6)</w:t>
      </w:r>
    </w:p>
    <w:p w14:paraId="7695939D" w14:textId="77777777" w:rsidR="00374161" w:rsidRPr="00374161" w:rsidRDefault="00374161" w:rsidP="00374161">
      <w:pPr>
        <w:pStyle w:val="ListParagraph"/>
        <w:numPr>
          <w:ilvl w:val="0"/>
          <w:numId w:val="23"/>
        </w:numPr>
        <w:ind w:left="540"/>
        <w:rPr>
          <w:rFonts w:ascii="Menlo" w:hAnsi="Menlo" w:cs="Menlo"/>
          <w:color w:val="EE0000"/>
          <w:sz w:val="18"/>
        </w:rPr>
      </w:pPr>
      <w:r w:rsidRPr="00374161">
        <w:rPr>
          <w:rFonts w:ascii="Menlo" w:hAnsi="Menlo" w:cs="Menlo"/>
          <w:color w:val="EE0000"/>
          <w:sz w:val="18"/>
        </w:rPr>
        <w:t>Multi-level Modelling</w:t>
      </w:r>
    </w:p>
    <w:p w14:paraId="25DC56CC" w14:textId="77777777" w:rsidR="00374161" w:rsidRPr="00374161" w:rsidRDefault="00374161" w:rsidP="00374161">
      <w:pPr>
        <w:pStyle w:val="ListParagraph"/>
        <w:numPr>
          <w:ilvl w:val="0"/>
          <w:numId w:val="23"/>
        </w:numPr>
        <w:ind w:left="540"/>
        <w:rPr>
          <w:rFonts w:ascii="Menlo" w:hAnsi="Menlo" w:cs="Menlo"/>
          <w:color w:val="EE0000"/>
          <w:sz w:val="18"/>
        </w:rPr>
      </w:pPr>
      <w:r w:rsidRPr="00374161">
        <w:rPr>
          <w:rFonts w:ascii="Menlo" w:hAnsi="Menlo" w:cs="Menlo"/>
          <w:color w:val="EE0000"/>
          <w:sz w:val="18"/>
        </w:rPr>
        <w:t>Distribution Analysis</w:t>
      </w:r>
    </w:p>
    <w:p w14:paraId="5209DF1E" w14:textId="77777777" w:rsidR="00374161" w:rsidRPr="00374161" w:rsidRDefault="00374161" w:rsidP="00374161">
      <w:pPr>
        <w:pStyle w:val="ListParagraph"/>
        <w:numPr>
          <w:ilvl w:val="0"/>
          <w:numId w:val="23"/>
        </w:numPr>
        <w:ind w:left="540"/>
        <w:rPr>
          <w:rFonts w:ascii="Menlo" w:hAnsi="Menlo" w:cs="Menlo"/>
          <w:color w:val="EE0000"/>
          <w:sz w:val="18"/>
        </w:rPr>
      </w:pPr>
      <w:r w:rsidRPr="00374161">
        <w:rPr>
          <w:rFonts w:ascii="Menlo" w:hAnsi="Menlo" w:cs="Menlo"/>
          <w:color w:val="EE0000"/>
          <w:sz w:val="18"/>
        </w:rPr>
        <w:t>Booth-level Analytics</w:t>
      </w:r>
    </w:p>
    <w:p w14:paraId="114CBB78"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Technical Requirements</w:t>
      </w:r>
    </w:p>
    <w:p w14:paraId="18785CE6"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Statistical Libraries Needed</w:t>
      </w:r>
    </w:p>
    <w:p w14:paraId="21A67082" w14:textId="77777777" w:rsidR="00374161" w:rsidRPr="00374161" w:rsidRDefault="00374161" w:rsidP="00374161">
      <w:pPr>
        <w:pStyle w:val="ListParagraph"/>
        <w:numPr>
          <w:ilvl w:val="0"/>
          <w:numId w:val="24"/>
        </w:numPr>
        <w:ind w:left="540"/>
        <w:rPr>
          <w:rFonts w:ascii="Menlo" w:hAnsi="Menlo" w:cs="Menlo"/>
          <w:color w:val="EE0000"/>
          <w:sz w:val="18"/>
        </w:rPr>
      </w:pPr>
      <w:r w:rsidRPr="00374161">
        <w:rPr>
          <w:rFonts w:ascii="Menlo" w:hAnsi="Menlo" w:cs="Menlo"/>
          <w:b/>
          <w:color w:val="EE0000"/>
          <w:sz w:val="18"/>
        </w:rPr>
        <w:t>Basic Stats</w:t>
      </w:r>
      <w:r w:rsidRPr="00374161">
        <w:rPr>
          <w:rFonts w:ascii="Menlo" w:hAnsi="Menlo" w:cs="Menlo"/>
          <w:color w:val="EE0000"/>
          <w:sz w:val="18"/>
        </w:rPr>
        <w:t>: mean, median, mode, standard deviation, percentiles</w:t>
      </w:r>
    </w:p>
    <w:p w14:paraId="453F0A42" w14:textId="77777777" w:rsidR="00374161" w:rsidRPr="00374161" w:rsidRDefault="00374161" w:rsidP="00374161">
      <w:pPr>
        <w:pStyle w:val="ListParagraph"/>
        <w:numPr>
          <w:ilvl w:val="0"/>
          <w:numId w:val="24"/>
        </w:numPr>
        <w:ind w:left="540"/>
        <w:rPr>
          <w:rFonts w:ascii="Menlo" w:hAnsi="Menlo" w:cs="Menlo"/>
          <w:color w:val="EE0000"/>
          <w:sz w:val="18"/>
        </w:rPr>
      </w:pPr>
      <w:r w:rsidRPr="00374161">
        <w:rPr>
          <w:rFonts w:ascii="Menlo" w:hAnsi="Menlo" w:cs="Menlo"/>
          <w:b/>
          <w:color w:val="EE0000"/>
          <w:sz w:val="18"/>
        </w:rPr>
        <w:t>Spatial Stats</w:t>
      </w:r>
      <w:r w:rsidRPr="00374161">
        <w:rPr>
          <w:rFonts w:ascii="Menlo" w:hAnsi="Menlo" w:cs="Menlo"/>
          <w:color w:val="EE0000"/>
          <w:sz w:val="18"/>
        </w:rPr>
        <w:t xml:space="preserve">: Moran's I, </w:t>
      </w:r>
      <w:proofErr w:type="spellStart"/>
      <w:r w:rsidRPr="00374161">
        <w:rPr>
          <w:rFonts w:ascii="Menlo" w:hAnsi="Menlo" w:cs="Menlo"/>
          <w:color w:val="EE0000"/>
          <w:sz w:val="18"/>
        </w:rPr>
        <w:t>Getis</w:t>
      </w:r>
      <w:proofErr w:type="spellEnd"/>
      <w:r w:rsidRPr="00374161">
        <w:rPr>
          <w:rFonts w:ascii="Menlo" w:hAnsi="Menlo" w:cs="Menlo"/>
          <w:color w:val="EE0000"/>
          <w:sz w:val="18"/>
        </w:rPr>
        <w:t>-Ord Gi*</w:t>
      </w:r>
    </w:p>
    <w:p w14:paraId="340B54F3" w14:textId="77777777" w:rsidR="00374161" w:rsidRPr="00374161" w:rsidRDefault="00374161" w:rsidP="00374161">
      <w:pPr>
        <w:pStyle w:val="ListParagraph"/>
        <w:numPr>
          <w:ilvl w:val="0"/>
          <w:numId w:val="24"/>
        </w:numPr>
        <w:ind w:left="540"/>
        <w:rPr>
          <w:rFonts w:ascii="Menlo" w:hAnsi="Menlo" w:cs="Menlo"/>
          <w:color w:val="EE0000"/>
          <w:sz w:val="18"/>
        </w:rPr>
      </w:pPr>
      <w:r w:rsidRPr="00374161">
        <w:rPr>
          <w:rFonts w:ascii="Menlo" w:hAnsi="Menlo" w:cs="Menlo"/>
          <w:b/>
          <w:color w:val="EE0000"/>
          <w:sz w:val="18"/>
        </w:rPr>
        <w:t>Clustering</w:t>
      </w:r>
      <w:r w:rsidRPr="00374161">
        <w:rPr>
          <w:rFonts w:ascii="Menlo" w:hAnsi="Menlo" w:cs="Menlo"/>
          <w:color w:val="EE0000"/>
          <w:sz w:val="18"/>
        </w:rPr>
        <w:t>: K-means, hierarchical clustering</w:t>
      </w:r>
    </w:p>
    <w:p w14:paraId="3D4FB08E" w14:textId="77777777" w:rsidR="00374161" w:rsidRPr="00374161" w:rsidRDefault="00374161" w:rsidP="00374161">
      <w:pPr>
        <w:pStyle w:val="ListParagraph"/>
        <w:numPr>
          <w:ilvl w:val="0"/>
          <w:numId w:val="24"/>
        </w:numPr>
        <w:ind w:left="540"/>
        <w:rPr>
          <w:rFonts w:ascii="Menlo" w:hAnsi="Menlo" w:cs="Menlo"/>
          <w:color w:val="EE0000"/>
          <w:sz w:val="18"/>
        </w:rPr>
      </w:pPr>
      <w:r w:rsidRPr="00374161">
        <w:rPr>
          <w:rFonts w:ascii="Menlo" w:hAnsi="Menlo" w:cs="Menlo"/>
          <w:b/>
          <w:color w:val="EE0000"/>
          <w:sz w:val="18"/>
        </w:rPr>
        <w:t>Visualisation</w:t>
      </w:r>
      <w:r w:rsidRPr="00374161">
        <w:rPr>
          <w:rFonts w:ascii="Menlo" w:hAnsi="Menlo" w:cs="Menlo"/>
          <w:color w:val="EE0000"/>
          <w:sz w:val="18"/>
        </w:rPr>
        <w:t>: D3.js for Sankey diagrams, Chart.js for standard charts</w:t>
      </w:r>
    </w:p>
    <w:p w14:paraId="06BC0E2E" w14:textId="77777777" w:rsidR="00374161" w:rsidRPr="00374161" w:rsidRDefault="00374161" w:rsidP="00374161">
      <w:pPr>
        <w:pStyle w:val="ListParagraph"/>
        <w:numPr>
          <w:ilvl w:val="0"/>
          <w:numId w:val="24"/>
        </w:numPr>
        <w:ind w:left="540"/>
        <w:rPr>
          <w:rFonts w:ascii="Menlo" w:hAnsi="Menlo" w:cs="Menlo"/>
          <w:color w:val="EE0000"/>
          <w:sz w:val="18"/>
        </w:rPr>
      </w:pPr>
      <w:r w:rsidRPr="00374161">
        <w:rPr>
          <w:rFonts w:ascii="Menlo" w:hAnsi="Menlo" w:cs="Menlo"/>
          <w:b/>
          <w:color w:val="EE0000"/>
          <w:sz w:val="18"/>
        </w:rPr>
        <w:t>Statistical Tests</w:t>
      </w:r>
      <w:r w:rsidRPr="00374161">
        <w:rPr>
          <w:rFonts w:ascii="Menlo" w:hAnsi="Menlo" w:cs="Menlo"/>
          <w:color w:val="EE0000"/>
          <w:sz w:val="18"/>
        </w:rPr>
        <w:t>: Chi-square, t-tests, ANOVA</w:t>
      </w:r>
    </w:p>
    <w:p w14:paraId="122C0E98"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Data Preprocessing Steps</w:t>
      </w:r>
    </w:p>
    <w:p w14:paraId="65714964" w14:textId="77777777" w:rsidR="00374161" w:rsidRPr="00374161" w:rsidRDefault="00374161" w:rsidP="00374161">
      <w:pPr>
        <w:pStyle w:val="ListParagraph"/>
        <w:numPr>
          <w:ilvl w:val="0"/>
          <w:numId w:val="25"/>
        </w:numPr>
        <w:ind w:left="540"/>
        <w:rPr>
          <w:rFonts w:ascii="Menlo" w:hAnsi="Menlo" w:cs="Menlo"/>
          <w:color w:val="EE0000"/>
          <w:sz w:val="18"/>
        </w:rPr>
      </w:pPr>
      <w:r w:rsidRPr="00374161">
        <w:rPr>
          <w:rFonts w:ascii="Menlo" w:hAnsi="Menlo" w:cs="Menlo"/>
          <w:color w:val="EE0000"/>
          <w:sz w:val="18"/>
        </w:rPr>
        <w:t>Standardise surname spellings and address variations.</w:t>
      </w:r>
    </w:p>
    <w:p w14:paraId="2B1569EC" w14:textId="77777777" w:rsidR="00374161" w:rsidRPr="00374161" w:rsidRDefault="00374161" w:rsidP="00374161">
      <w:pPr>
        <w:pStyle w:val="ListParagraph"/>
        <w:numPr>
          <w:ilvl w:val="0"/>
          <w:numId w:val="25"/>
        </w:numPr>
        <w:ind w:left="540"/>
        <w:rPr>
          <w:rFonts w:ascii="Menlo" w:hAnsi="Menlo" w:cs="Menlo"/>
          <w:color w:val="EE0000"/>
          <w:sz w:val="18"/>
        </w:rPr>
      </w:pPr>
      <w:r w:rsidRPr="00374161">
        <w:rPr>
          <w:rFonts w:ascii="Menlo" w:hAnsi="Menlo" w:cs="Menlo"/>
          <w:color w:val="EE0000"/>
          <w:sz w:val="18"/>
        </w:rPr>
        <w:t>Aggregate data at the constituency level.</w:t>
      </w:r>
    </w:p>
    <w:p w14:paraId="7B288CB7" w14:textId="77777777" w:rsidR="00374161" w:rsidRPr="00374161" w:rsidRDefault="00374161" w:rsidP="00374161">
      <w:pPr>
        <w:pStyle w:val="ListParagraph"/>
        <w:numPr>
          <w:ilvl w:val="0"/>
          <w:numId w:val="25"/>
        </w:numPr>
        <w:ind w:left="540"/>
        <w:rPr>
          <w:rFonts w:ascii="Menlo" w:hAnsi="Menlo" w:cs="Menlo"/>
          <w:color w:val="EE0000"/>
          <w:sz w:val="18"/>
        </w:rPr>
      </w:pPr>
      <w:r w:rsidRPr="00374161">
        <w:rPr>
          <w:rFonts w:ascii="Menlo" w:hAnsi="Menlo" w:cs="Menlo"/>
          <w:color w:val="EE0000"/>
          <w:sz w:val="18"/>
        </w:rPr>
        <w:t>Calculate per-capita metrics (per 1,000 voters).</w:t>
      </w:r>
    </w:p>
    <w:p w14:paraId="26B8AADC" w14:textId="77777777" w:rsidR="00374161" w:rsidRPr="00374161" w:rsidRDefault="00374161" w:rsidP="00374161">
      <w:pPr>
        <w:pStyle w:val="ListParagraph"/>
        <w:numPr>
          <w:ilvl w:val="0"/>
          <w:numId w:val="25"/>
        </w:numPr>
        <w:ind w:left="540"/>
        <w:rPr>
          <w:rFonts w:ascii="Menlo" w:hAnsi="Menlo" w:cs="Menlo"/>
          <w:color w:val="EE0000"/>
          <w:sz w:val="18"/>
        </w:rPr>
      </w:pPr>
      <w:r w:rsidRPr="00374161">
        <w:rPr>
          <w:rFonts w:ascii="Menlo" w:hAnsi="Menlo" w:cs="Menlo"/>
          <w:color w:val="EE0000"/>
          <w:sz w:val="18"/>
        </w:rPr>
        <w:t>Generate binary flags for relevant categories.</w:t>
      </w:r>
    </w:p>
    <w:p w14:paraId="7B02E2CF" w14:textId="77777777" w:rsidR="00374161" w:rsidRPr="00374161" w:rsidRDefault="00374161" w:rsidP="00374161">
      <w:pPr>
        <w:pStyle w:val="ListParagraph"/>
        <w:numPr>
          <w:ilvl w:val="0"/>
          <w:numId w:val="25"/>
        </w:numPr>
        <w:ind w:left="540"/>
        <w:rPr>
          <w:rFonts w:ascii="Menlo" w:hAnsi="Menlo" w:cs="Menlo"/>
          <w:color w:val="EE0000"/>
          <w:sz w:val="18"/>
        </w:rPr>
      </w:pPr>
      <w:r w:rsidRPr="00374161">
        <w:rPr>
          <w:rFonts w:ascii="Menlo" w:hAnsi="Menlo" w:cs="Menlo"/>
          <w:color w:val="EE0000"/>
          <w:sz w:val="18"/>
        </w:rPr>
        <w:t>Bin continuous variables into quintile or decile groups.</w:t>
      </w:r>
    </w:p>
    <w:p w14:paraId="25E500A9"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Expected Outputs</w:t>
      </w:r>
    </w:p>
    <w:p w14:paraId="4AAAC5D0"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Dashboard Enhancements</w:t>
      </w:r>
    </w:p>
    <w:p w14:paraId="083EEF1D" w14:textId="77777777" w:rsidR="00374161" w:rsidRPr="00374161" w:rsidRDefault="00374161" w:rsidP="00374161">
      <w:pPr>
        <w:pStyle w:val="ListParagraph"/>
        <w:numPr>
          <w:ilvl w:val="0"/>
          <w:numId w:val="26"/>
        </w:numPr>
        <w:ind w:left="540"/>
        <w:rPr>
          <w:rFonts w:ascii="Menlo" w:hAnsi="Menlo" w:cs="Menlo"/>
          <w:color w:val="EE0000"/>
          <w:sz w:val="18"/>
        </w:rPr>
      </w:pPr>
      <w:r w:rsidRPr="00374161">
        <w:rPr>
          <w:rFonts w:ascii="Menlo" w:hAnsi="Menlo" w:cs="Menlo"/>
          <w:b/>
          <w:color w:val="EE0000"/>
          <w:sz w:val="18"/>
        </w:rPr>
        <w:t>New Tabs</w:t>
      </w:r>
      <w:r w:rsidRPr="00374161">
        <w:rPr>
          <w:rFonts w:ascii="Menlo" w:hAnsi="Menlo" w:cs="Menlo"/>
          <w:color w:val="EE0000"/>
          <w:sz w:val="18"/>
        </w:rPr>
        <w:t>:</w:t>
      </w:r>
    </w:p>
    <w:p w14:paraId="5E553C95" w14:textId="77777777" w:rsidR="00374161" w:rsidRPr="00374161" w:rsidRDefault="00374161" w:rsidP="00374161">
      <w:pPr>
        <w:pStyle w:val="ListParagraph"/>
        <w:numPr>
          <w:ilvl w:val="0"/>
          <w:numId w:val="26"/>
        </w:numPr>
        <w:ind w:left="1080"/>
        <w:rPr>
          <w:rFonts w:ascii="Menlo" w:hAnsi="Menlo" w:cs="Menlo"/>
          <w:color w:val="EE0000"/>
          <w:sz w:val="18"/>
        </w:rPr>
      </w:pPr>
      <w:r w:rsidRPr="00374161">
        <w:rPr>
          <w:rFonts w:ascii="Menlo" w:hAnsi="Menlo" w:cs="Menlo"/>
          <w:color w:val="EE0000"/>
          <w:sz w:val="18"/>
        </w:rPr>
        <w:lastRenderedPageBreak/>
        <w:t>Surname Analysis</w:t>
      </w:r>
    </w:p>
    <w:p w14:paraId="11FE1846" w14:textId="77777777" w:rsidR="00374161" w:rsidRPr="00374161" w:rsidRDefault="00374161" w:rsidP="00374161">
      <w:pPr>
        <w:pStyle w:val="ListParagraph"/>
        <w:numPr>
          <w:ilvl w:val="0"/>
          <w:numId w:val="26"/>
        </w:numPr>
        <w:ind w:left="1080"/>
        <w:rPr>
          <w:rFonts w:ascii="Menlo" w:hAnsi="Menlo" w:cs="Menlo"/>
          <w:color w:val="EE0000"/>
          <w:sz w:val="18"/>
        </w:rPr>
      </w:pPr>
      <w:r w:rsidRPr="00374161">
        <w:rPr>
          <w:rFonts w:ascii="Menlo" w:hAnsi="Menlo" w:cs="Menlo"/>
          <w:color w:val="EE0000"/>
          <w:sz w:val="18"/>
        </w:rPr>
        <w:t>Spatial Patterns</w:t>
      </w:r>
    </w:p>
    <w:p w14:paraId="38A6BC58" w14:textId="77777777" w:rsidR="00374161" w:rsidRPr="00374161" w:rsidRDefault="00374161" w:rsidP="00374161">
      <w:pPr>
        <w:pStyle w:val="ListParagraph"/>
        <w:numPr>
          <w:ilvl w:val="0"/>
          <w:numId w:val="26"/>
        </w:numPr>
        <w:ind w:left="1080"/>
        <w:rPr>
          <w:rFonts w:ascii="Menlo" w:hAnsi="Menlo" w:cs="Menlo"/>
          <w:color w:val="EE0000"/>
          <w:sz w:val="18"/>
        </w:rPr>
      </w:pPr>
      <w:r w:rsidRPr="00374161">
        <w:rPr>
          <w:rFonts w:ascii="Menlo" w:hAnsi="Menlo" w:cs="Menlo"/>
          <w:color w:val="EE0000"/>
          <w:sz w:val="18"/>
        </w:rPr>
        <w:t>Integrity Scoring</w:t>
      </w:r>
    </w:p>
    <w:p w14:paraId="67F3D0FB" w14:textId="77777777" w:rsidR="00374161" w:rsidRPr="00374161" w:rsidRDefault="00374161" w:rsidP="00374161">
      <w:pPr>
        <w:pStyle w:val="ListParagraph"/>
        <w:numPr>
          <w:ilvl w:val="0"/>
          <w:numId w:val="26"/>
        </w:numPr>
        <w:ind w:left="1080"/>
        <w:rPr>
          <w:rFonts w:ascii="Menlo" w:hAnsi="Menlo" w:cs="Menlo"/>
          <w:color w:val="EE0000"/>
          <w:sz w:val="18"/>
        </w:rPr>
      </w:pPr>
      <w:r w:rsidRPr="00374161">
        <w:rPr>
          <w:rFonts w:ascii="Menlo" w:hAnsi="Menlo" w:cs="Menlo"/>
          <w:color w:val="EE0000"/>
          <w:sz w:val="18"/>
        </w:rPr>
        <w:t>Deep Statistics</w:t>
      </w:r>
    </w:p>
    <w:p w14:paraId="47C60F9F" w14:textId="77777777" w:rsidR="00374161" w:rsidRPr="00374161" w:rsidRDefault="00374161" w:rsidP="00374161">
      <w:pPr>
        <w:pStyle w:val="ListParagraph"/>
        <w:numPr>
          <w:ilvl w:val="0"/>
          <w:numId w:val="26"/>
        </w:numPr>
        <w:ind w:left="540"/>
        <w:rPr>
          <w:rFonts w:ascii="Menlo" w:hAnsi="Menlo" w:cs="Menlo"/>
          <w:color w:val="EE0000"/>
          <w:sz w:val="18"/>
        </w:rPr>
      </w:pPr>
      <w:r w:rsidRPr="00374161">
        <w:rPr>
          <w:rFonts w:ascii="Menlo" w:hAnsi="Menlo" w:cs="Menlo"/>
          <w:b/>
          <w:color w:val="EE0000"/>
          <w:sz w:val="18"/>
        </w:rPr>
        <w:t>Interactive Features</w:t>
      </w:r>
      <w:r w:rsidRPr="00374161">
        <w:rPr>
          <w:rFonts w:ascii="Menlo" w:hAnsi="Menlo" w:cs="Menlo"/>
          <w:color w:val="EE0000"/>
          <w:sz w:val="18"/>
        </w:rPr>
        <w:t>:</w:t>
      </w:r>
    </w:p>
    <w:p w14:paraId="0C1B1577" w14:textId="77777777" w:rsidR="00374161" w:rsidRPr="00374161" w:rsidRDefault="00374161" w:rsidP="00374161">
      <w:pPr>
        <w:pStyle w:val="ListParagraph"/>
        <w:numPr>
          <w:ilvl w:val="0"/>
          <w:numId w:val="26"/>
        </w:numPr>
        <w:ind w:left="1080"/>
        <w:rPr>
          <w:rFonts w:ascii="Menlo" w:hAnsi="Menlo" w:cs="Menlo"/>
          <w:color w:val="EE0000"/>
          <w:sz w:val="18"/>
        </w:rPr>
      </w:pPr>
      <w:r w:rsidRPr="00374161">
        <w:rPr>
          <w:rFonts w:ascii="Menlo" w:hAnsi="Menlo" w:cs="Menlo"/>
          <w:color w:val="EE0000"/>
          <w:sz w:val="18"/>
        </w:rPr>
        <w:t>Surname lookup tool</w:t>
      </w:r>
    </w:p>
    <w:p w14:paraId="1934044C" w14:textId="77777777" w:rsidR="00374161" w:rsidRPr="00374161" w:rsidRDefault="00374161" w:rsidP="00374161">
      <w:pPr>
        <w:pStyle w:val="ListParagraph"/>
        <w:numPr>
          <w:ilvl w:val="0"/>
          <w:numId w:val="26"/>
        </w:numPr>
        <w:ind w:left="1080"/>
        <w:rPr>
          <w:rFonts w:ascii="Menlo" w:hAnsi="Menlo" w:cs="Menlo"/>
          <w:color w:val="EE0000"/>
          <w:sz w:val="18"/>
        </w:rPr>
      </w:pPr>
      <w:r w:rsidRPr="00374161">
        <w:rPr>
          <w:rFonts w:ascii="Menlo" w:hAnsi="Menlo" w:cs="Menlo"/>
          <w:color w:val="EE0000"/>
          <w:sz w:val="18"/>
        </w:rPr>
        <w:t>Constituency profiling</w:t>
      </w:r>
    </w:p>
    <w:p w14:paraId="45D3E6BF" w14:textId="77777777" w:rsidR="00374161" w:rsidRPr="00374161" w:rsidRDefault="00374161" w:rsidP="00374161">
      <w:pPr>
        <w:pStyle w:val="ListParagraph"/>
        <w:numPr>
          <w:ilvl w:val="0"/>
          <w:numId w:val="26"/>
        </w:numPr>
        <w:ind w:left="1080"/>
        <w:rPr>
          <w:rFonts w:ascii="Menlo" w:hAnsi="Menlo" w:cs="Menlo"/>
          <w:color w:val="EE0000"/>
          <w:sz w:val="18"/>
        </w:rPr>
      </w:pPr>
      <w:r w:rsidRPr="00374161">
        <w:rPr>
          <w:rFonts w:ascii="Menlo" w:hAnsi="Menlo" w:cs="Menlo"/>
          <w:color w:val="EE0000"/>
          <w:sz w:val="18"/>
        </w:rPr>
        <w:t>Custom cross-tab builder</w:t>
      </w:r>
    </w:p>
    <w:p w14:paraId="06B45BD8" w14:textId="77777777" w:rsidR="00374161" w:rsidRPr="00374161" w:rsidRDefault="00374161" w:rsidP="00374161">
      <w:pPr>
        <w:pStyle w:val="ListParagraph"/>
        <w:numPr>
          <w:ilvl w:val="0"/>
          <w:numId w:val="26"/>
        </w:numPr>
        <w:ind w:left="1080"/>
        <w:rPr>
          <w:rFonts w:ascii="Menlo" w:hAnsi="Menlo" w:cs="Menlo"/>
          <w:color w:val="EE0000"/>
          <w:sz w:val="18"/>
        </w:rPr>
      </w:pPr>
      <w:r w:rsidRPr="00374161">
        <w:rPr>
          <w:rFonts w:ascii="Menlo" w:hAnsi="Menlo" w:cs="Menlo"/>
          <w:color w:val="EE0000"/>
          <w:sz w:val="18"/>
        </w:rPr>
        <w:t>Export options for all analyses</w:t>
      </w:r>
    </w:p>
    <w:p w14:paraId="02411F56" w14:textId="77777777" w:rsidR="00374161" w:rsidRPr="00374161" w:rsidRDefault="00374161" w:rsidP="00374161">
      <w:pPr>
        <w:pStyle w:val="ListParagraph"/>
        <w:numPr>
          <w:ilvl w:val="0"/>
          <w:numId w:val="26"/>
        </w:numPr>
        <w:ind w:left="540"/>
        <w:rPr>
          <w:rFonts w:ascii="Menlo" w:hAnsi="Menlo" w:cs="Menlo"/>
          <w:color w:val="EE0000"/>
          <w:sz w:val="18"/>
        </w:rPr>
      </w:pPr>
      <w:r w:rsidRPr="00374161">
        <w:rPr>
          <w:rFonts w:ascii="Menlo" w:hAnsi="Menlo" w:cs="Menlo"/>
          <w:b/>
          <w:color w:val="EE0000"/>
          <w:sz w:val="18"/>
        </w:rPr>
        <w:t>Key Metrics to Display</w:t>
      </w:r>
      <w:r w:rsidRPr="00374161">
        <w:rPr>
          <w:rFonts w:ascii="Menlo" w:hAnsi="Menlo" w:cs="Menlo"/>
          <w:color w:val="EE0000"/>
          <w:sz w:val="18"/>
        </w:rPr>
        <w:t>:</w:t>
      </w:r>
    </w:p>
    <w:p w14:paraId="7B17A1B4" w14:textId="77777777" w:rsidR="00374161" w:rsidRPr="00374161" w:rsidRDefault="00374161" w:rsidP="00374161">
      <w:pPr>
        <w:pStyle w:val="ListParagraph"/>
        <w:numPr>
          <w:ilvl w:val="0"/>
          <w:numId w:val="26"/>
        </w:numPr>
        <w:ind w:left="1080"/>
        <w:rPr>
          <w:rFonts w:ascii="Menlo" w:hAnsi="Menlo" w:cs="Menlo"/>
          <w:color w:val="EE0000"/>
          <w:sz w:val="18"/>
        </w:rPr>
      </w:pPr>
      <w:r w:rsidRPr="00374161">
        <w:rPr>
          <w:rFonts w:ascii="Menlo" w:hAnsi="Menlo" w:cs="Menlo"/>
          <w:color w:val="EE0000"/>
          <w:sz w:val="18"/>
        </w:rPr>
        <w:t>Surname Vulnerability Index (SVI)</w:t>
      </w:r>
    </w:p>
    <w:p w14:paraId="56DF7DEF" w14:textId="77777777" w:rsidR="00374161" w:rsidRPr="00374161" w:rsidRDefault="00374161" w:rsidP="00374161">
      <w:pPr>
        <w:pStyle w:val="ListParagraph"/>
        <w:numPr>
          <w:ilvl w:val="0"/>
          <w:numId w:val="26"/>
        </w:numPr>
        <w:ind w:left="1080"/>
        <w:rPr>
          <w:rFonts w:ascii="Menlo" w:hAnsi="Menlo" w:cs="Menlo"/>
          <w:color w:val="EE0000"/>
          <w:sz w:val="18"/>
        </w:rPr>
      </w:pPr>
      <w:r w:rsidRPr="00374161">
        <w:rPr>
          <w:rFonts w:ascii="Menlo" w:hAnsi="Menlo" w:cs="Menlo"/>
          <w:color w:val="EE0000"/>
          <w:sz w:val="18"/>
        </w:rPr>
        <w:t>Electoral Integrity Index (EII)</w:t>
      </w:r>
    </w:p>
    <w:p w14:paraId="4A4947B8" w14:textId="77777777" w:rsidR="00374161" w:rsidRPr="00374161" w:rsidRDefault="00374161" w:rsidP="00374161">
      <w:pPr>
        <w:pStyle w:val="ListParagraph"/>
        <w:numPr>
          <w:ilvl w:val="0"/>
          <w:numId w:val="26"/>
        </w:numPr>
        <w:ind w:left="1080"/>
        <w:rPr>
          <w:rFonts w:ascii="Menlo" w:hAnsi="Menlo" w:cs="Menlo"/>
          <w:color w:val="EE0000"/>
          <w:sz w:val="18"/>
        </w:rPr>
      </w:pPr>
      <w:r w:rsidRPr="00374161">
        <w:rPr>
          <w:rFonts w:ascii="Menlo" w:hAnsi="Menlo" w:cs="Menlo"/>
          <w:color w:val="EE0000"/>
          <w:sz w:val="18"/>
        </w:rPr>
        <w:t>Spatial Clustering Coefficient</w:t>
      </w:r>
    </w:p>
    <w:p w14:paraId="341557CF" w14:textId="77777777" w:rsidR="00374161" w:rsidRPr="00374161" w:rsidRDefault="00374161" w:rsidP="00374161">
      <w:pPr>
        <w:pStyle w:val="ListParagraph"/>
        <w:numPr>
          <w:ilvl w:val="0"/>
          <w:numId w:val="26"/>
        </w:numPr>
        <w:ind w:left="1080"/>
        <w:rPr>
          <w:rFonts w:ascii="Menlo" w:hAnsi="Menlo" w:cs="Menlo"/>
          <w:color w:val="EE0000"/>
          <w:sz w:val="18"/>
        </w:rPr>
      </w:pPr>
      <w:r w:rsidRPr="00374161">
        <w:rPr>
          <w:rFonts w:ascii="Menlo" w:hAnsi="Menlo" w:cs="Menlo"/>
          <w:color w:val="EE0000"/>
          <w:sz w:val="18"/>
        </w:rPr>
        <w:t>Multi-level Variance Decomposition</w:t>
      </w:r>
    </w:p>
    <w:p w14:paraId="30B36034" w14:textId="77777777" w:rsidR="00374161" w:rsidRPr="00374161" w:rsidRDefault="00374161" w:rsidP="00374161">
      <w:pPr>
        <w:pStyle w:val="ListParagraph"/>
        <w:numPr>
          <w:ilvl w:val="0"/>
          <w:numId w:val="26"/>
        </w:numPr>
        <w:ind w:left="1080"/>
        <w:rPr>
          <w:rFonts w:ascii="Menlo" w:hAnsi="Menlo" w:cs="Menlo"/>
          <w:color w:val="EE0000"/>
          <w:sz w:val="18"/>
        </w:rPr>
      </w:pPr>
      <w:r w:rsidRPr="00374161">
        <w:rPr>
          <w:rFonts w:ascii="Menlo" w:hAnsi="Menlo" w:cs="Menlo"/>
          <w:color w:val="EE0000"/>
          <w:sz w:val="18"/>
        </w:rPr>
        <w:t>Top 10 Anomalous Booths</w:t>
      </w:r>
    </w:p>
    <w:p w14:paraId="1A436337"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Success Metrics</w:t>
      </w:r>
    </w:p>
    <w:p w14:paraId="1C2ED5B4" w14:textId="77777777" w:rsidR="00374161" w:rsidRPr="00374161" w:rsidRDefault="00374161" w:rsidP="00374161">
      <w:pPr>
        <w:pStyle w:val="ListParagraph"/>
        <w:numPr>
          <w:ilvl w:val="0"/>
          <w:numId w:val="27"/>
        </w:numPr>
        <w:ind w:left="540"/>
        <w:rPr>
          <w:rFonts w:ascii="Menlo" w:hAnsi="Menlo" w:cs="Menlo"/>
          <w:color w:val="EE0000"/>
          <w:sz w:val="18"/>
        </w:rPr>
      </w:pPr>
      <w:r w:rsidRPr="00374161">
        <w:rPr>
          <w:rFonts w:ascii="Menlo" w:hAnsi="Menlo" w:cs="Menlo"/>
          <w:color w:val="EE0000"/>
          <w:sz w:val="18"/>
        </w:rPr>
        <w:t>All analyses are based exclusively on existing data.</w:t>
      </w:r>
    </w:p>
    <w:p w14:paraId="54E9F216" w14:textId="77777777" w:rsidR="00374161" w:rsidRPr="00374161" w:rsidRDefault="00374161" w:rsidP="00374161">
      <w:pPr>
        <w:pStyle w:val="ListParagraph"/>
        <w:numPr>
          <w:ilvl w:val="0"/>
          <w:numId w:val="27"/>
        </w:numPr>
        <w:ind w:left="540"/>
        <w:rPr>
          <w:rFonts w:ascii="Menlo" w:hAnsi="Menlo" w:cs="Menlo"/>
          <w:color w:val="EE0000"/>
          <w:sz w:val="18"/>
        </w:rPr>
      </w:pPr>
      <w:r w:rsidRPr="00374161">
        <w:rPr>
          <w:rFonts w:ascii="Menlo" w:hAnsi="Menlo" w:cs="Menlo"/>
          <w:color w:val="EE0000"/>
          <w:sz w:val="18"/>
        </w:rPr>
        <w:t>Each analysis generates actionable insights.</w:t>
      </w:r>
    </w:p>
    <w:p w14:paraId="5366947F" w14:textId="77777777" w:rsidR="00374161" w:rsidRPr="00374161" w:rsidRDefault="00374161" w:rsidP="00374161">
      <w:pPr>
        <w:pStyle w:val="ListParagraph"/>
        <w:numPr>
          <w:ilvl w:val="0"/>
          <w:numId w:val="27"/>
        </w:numPr>
        <w:ind w:left="540"/>
        <w:rPr>
          <w:rFonts w:ascii="Menlo" w:hAnsi="Menlo" w:cs="Menlo"/>
          <w:color w:val="EE0000"/>
          <w:sz w:val="18"/>
        </w:rPr>
      </w:pPr>
      <w:r w:rsidRPr="00374161">
        <w:rPr>
          <w:rFonts w:ascii="Menlo" w:hAnsi="Menlo" w:cs="Menlo"/>
          <w:color w:val="EE0000"/>
          <w:sz w:val="18"/>
        </w:rPr>
        <w:t>Visualisations are exportable in PNG/CSV formats.</w:t>
      </w:r>
    </w:p>
    <w:p w14:paraId="429E7CFD" w14:textId="77777777" w:rsidR="00374161" w:rsidRPr="00374161" w:rsidRDefault="00374161" w:rsidP="00374161">
      <w:pPr>
        <w:pStyle w:val="ListParagraph"/>
        <w:numPr>
          <w:ilvl w:val="0"/>
          <w:numId w:val="27"/>
        </w:numPr>
        <w:ind w:left="540"/>
        <w:rPr>
          <w:rFonts w:ascii="Menlo" w:hAnsi="Menlo" w:cs="Menlo"/>
          <w:color w:val="EE0000"/>
          <w:sz w:val="18"/>
        </w:rPr>
      </w:pPr>
      <w:r w:rsidRPr="00374161">
        <w:rPr>
          <w:rFonts w:ascii="Menlo" w:hAnsi="Menlo" w:cs="Menlo"/>
          <w:color w:val="EE0000"/>
          <w:sz w:val="18"/>
        </w:rPr>
        <w:t>Statistical tests include calculations of effect size.</w:t>
      </w:r>
    </w:p>
    <w:p w14:paraId="577855B6" w14:textId="77777777" w:rsidR="00374161" w:rsidRPr="00374161" w:rsidRDefault="00374161" w:rsidP="00374161">
      <w:pPr>
        <w:pStyle w:val="ListParagraph"/>
        <w:numPr>
          <w:ilvl w:val="0"/>
          <w:numId w:val="27"/>
        </w:numPr>
        <w:ind w:left="540"/>
        <w:rPr>
          <w:rFonts w:ascii="Menlo" w:hAnsi="Menlo" w:cs="Menlo"/>
          <w:color w:val="EE0000"/>
          <w:sz w:val="18"/>
        </w:rPr>
      </w:pPr>
      <w:r w:rsidRPr="00374161">
        <w:rPr>
          <w:rFonts w:ascii="Menlo" w:hAnsi="Menlo" w:cs="Menlo"/>
          <w:color w:val="EE0000"/>
          <w:sz w:val="18"/>
        </w:rPr>
        <w:t>Adheres to academic standards of rigour.</w:t>
      </w:r>
    </w:p>
    <w:p w14:paraId="4AB638AA"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Notes for Implementation</w:t>
      </w:r>
    </w:p>
    <w:p w14:paraId="7D347938" w14:textId="77777777" w:rsidR="00374161" w:rsidRPr="00374161" w:rsidRDefault="00374161" w:rsidP="00374161">
      <w:pPr>
        <w:pStyle w:val="ListParagraph"/>
        <w:numPr>
          <w:ilvl w:val="0"/>
          <w:numId w:val="28"/>
        </w:numPr>
        <w:ind w:left="540"/>
        <w:rPr>
          <w:rFonts w:ascii="Menlo" w:hAnsi="Menlo" w:cs="Menlo"/>
          <w:color w:val="EE0000"/>
          <w:sz w:val="18"/>
        </w:rPr>
      </w:pPr>
      <w:r w:rsidRPr="00374161">
        <w:rPr>
          <w:rFonts w:ascii="Menlo" w:hAnsi="Menlo" w:cs="Menlo"/>
          <w:color w:val="EE0000"/>
          <w:sz w:val="18"/>
        </w:rPr>
        <w:t>Use only provided data; do not fabricate any data.</w:t>
      </w:r>
    </w:p>
    <w:p w14:paraId="141BA4F5" w14:textId="77777777" w:rsidR="00374161" w:rsidRPr="00374161" w:rsidRDefault="00374161" w:rsidP="00374161">
      <w:pPr>
        <w:pStyle w:val="ListParagraph"/>
        <w:numPr>
          <w:ilvl w:val="0"/>
          <w:numId w:val="28"/>
        </w:numPr>
        <w:ind w:left="540"/>
        <w:rPr>
          <w:rFonts w:ascii="Menlo" w:hAnsi="Menlo" w:cs="Menlo"/>
          <w:color w:val="EE0000"/>
          <w:sz w:val="18"/>
        </w:rPr>
      </w:pPr>
      <w:r w:rsidRPr="00374161">
        <w:rPr>
          <w:rFonts w:ascii="Menlo" w:hAnsi="Menlo" w:cs="Menlo"/>
          <w:color w:val="EE0000"/>
          <w:sz w:val="18"/>
        </w:rPr>
        <w:t>Include confidence intervals where appropriate.</w:t>
      </w:r>
    </w:p>
    <w:p w14:paraId="4C145453" w14:textId="77777777" w:rsidR="00374161" w:rsidRPr="00374161" w:rsidRDefault="00374161" w:rsidP="00374161">
      <w:pPr>
        <w:pStyle w:val="ListParagraph"/>
        <w:numPr>
          <w:ilvl w:val="0"/>
          <w:numId w:val="28"/>
        </w:numPr>
        <w:ind w:left="540"/>
        <w:rPr>
          <w:rFonts w:ascii="Menlo" w:hAnsi="Menlo" w:cs="Menlo"/>
          <w:color w:val="EE0000"/>
          <w:sz w:val="18"/>
        </w:rPr>
      </w:pPr>
      <w:r w:rsidRPr="00374161">
        <w:rPr>
          <w:rFonts w:ascii="Menlo" w:hAnsi="Menlo" w:cs="Menlo"/>
          <w:color w:val="EE0000"/>
          <w:sz w:val="18"/>
        </w:rPr>
        <w:t>Clearly document all assumptions.</w:t>
      </w:r>
    </w:p>
    <w:p w14:paraId="653983A2" w14:textId="77777777" w:rsidR="00374161" w:rsidRPr="00374161" w:rsidRDefault="00374161" w:rsidP="00374161">
      <w:pPr>
        <w:pStyle w:val="ListParagraph"/>
        <w:numPr>
          <w:ilvl w:val="0"/>
          <w:numId w:val="28"/>
        </w:numPr>
        <w:ind w:left="540"/>
        <w:rPr>
          <w:rFonts w:ascii="Menlo" w:hAnsi="Menlo" w:cs="Menlo"/>
          <w:color w:val="EE0000"/>
          <w:sz w:val="18"/>
        </w:rPr>
      </w:pPr>
      <w:r w:rsidRPr="00374161">
        <w:rPr>
          <w:rFonts w:ascii="Menlo" w:hAnsi="Menlo" w:cs="Menlo"/>
          <w:color w:val="EE0000"/>
          <w:sz w:val="18"/>
        </w:rPr>
        <w:t>Supply interpretation guides for complex statistics.</w:t>
      </w:r>
    </w:p>
    <w:p w14:paraId="3EEADC75" w14:textId="77777777" w:rsidR="00374161" w:rsidRPr="00374161" w:rsidRDefault="00374161" w:rsidP="00374161">
      <w:pPr>
        <w:pStyle w:val="ListParagraph"/>
        <w:numPr>
          <w:ilvl w:val="0"/>
          <w:numId w:val="28"/>
        </w:numPr>
        <w:ind w:left="540"/>
        <w:rPr>
          <w:rFonts w:ascii="Menlo" w:hAnsi="Menlo" w:cs="Menlo"/>
          <w:color w:val="EE0000"/>
          <w:sz w:val="18"/>
        </w:rPr>
      </w:pPr>
      <w:r w:rsidRPr="00374161">
        <w:rPr>
          <w:rFonts w:ascii="Menlo" w:hAnsi="Menlo" w:cs="Menlo"/>
          <w:color w:val="EE0000"/>
          <w:sz w:val="18"/>
        </w:rPr>
        <w:t>Ensure mobile compatibility for all visualisations.</w:t>
      </w:r>
    </w:p>
    <w:p w14:paraId="03D7D5E6" w14:textId="77777777" w:rsidR="00374161" w:rsidRPr="00374161" w:rsidRDefault="00374161" w:rsidP="00374161">
      <w:pPr>
        <w:pStyle w:val="ListParagraph"/>
        <w:numPr>
          <w:ilvl w:val="0"/>
          <w:numId w:val="28"/>
        </w:numPr>
        <w:ind w:left="540"/>
        <w:rPr>
          <w:rFonts w:ascii="Menlo" w:hAnsi="Menlo" w:cs="Menlo"/>
          <w:color w:val="EE0000"/>
          <w:sz w:val="18"/>
        </w:rPr>
      </w:pPr>
      <w:r w:rsidRPr="00374161">
        <w:rPr>
          <w:rFonts w:ascii="Menlo" w:hAnsi="Menlo" w:cs="Menlo"/>
          <w:color w:val="EE0000"/>
          <w:sz w:val="18"/>
        </w:rPr>
        <w:t>Maintain consistent colour schemes.</w:t>
      </w:r>
    </w:p>
    <w:p w14:paraId="4EED87B8" w14:textId="77777777" w:rsidR="00374161" w:rsidRPr="00374161" w:rsidRDefault="00374161" w:rsidP="00374161">
      <w:pPr>
        <w:pStyle w:val="ListParagraph"/>
        <w:numPr>
          <w:ilvl w:val="0"/>
          <w:numId w:val="28"/>
        </w:numPr>
        <w:ind w:left="540"/>
        <w:rPr>
          <w:rFonts w:ascii="Menlo" w:hAnsi="Menlo" w:cs="Menlo"/>
          <w:color w:val="EE0000"/>
          <w:sz w:val="18"/>
        </w:rPr>
      </w:pPr>
      <w:r w:rsidRPr="00374161">
        <w:rPr>
          <w:rFonts w:ascii="Menlo" w:hAnsi="Menlo" w:cs="Menlo"/>
          <w:color w:val="EE0000"/>
          <w:sz w:val="18"/>
        </w:rPr>
        <w:t>Document methodology for each analysis.</w:t>
      </w:r>
    </w:p>
    <w:p w14:paraId="145E3E0D" w14:textId="77777777" w:rsidR="00374161" w:rsidRPr="00374161" w:rsidRDefault="00374161" w:rsidP="00374161">
      <w:pPr>
        <w:rPr>
          <w:rFonts w:ascii="Menlo" w:hAnsi="Menlo" w:cs="Menlo"/>
          <w:color w:val="EE0000"/>
          <w:sz w:val="18"/>
        </w:rPr>
      </w:pPr>
      <w:r w:rsidRPr="00374161">
        <w:rPr>
          <w:rFonts w:ascii="Menlo" w:hAnsi="Menlo" w:cs="Menlo"/>
          <w:color w:val="EE0000"/>
          <w:sz w:val="18"/>
        </w:rPr>
        <w:t>Priority Order for Maximum Impact</w:t>
      </w:r>
    </w:p>
    <w:p w14:paraId="503DDAA9" w14:textId="77777777" w:rsidR="00374161" w:rsidRPr="00374161" w:rsidRDefault="00374161" w:rsidP="00374161">
      <w:pPr>
        <w:pStyle w:val="ListParagraph"/>
        <w:numPr>
          <w:ilvl w:val="0"/>
          <w:numId w:val="29"/>
        </w:numPr>
        <w:ind w:left="540"/>
        <w:rPr>
          <w:rFonts w:ascii="Menlo" w:hAnsi="Menlo" w:cs="Menlo"/>
          <w:color w:val="EE0000"/>
          <w:sz w:val="18"/>
        </w:rPr>
      </w:pPr>
      <w:r w:rsidRPr="00374161">
        <w:rPr>
          <w:rFonts w:ascii="Menlo" w:hAnsi="Menlo" w:cs="Menlo"/>
          <w:color w:val="EE0000"/>
          <w:sz w:val="18"/>
        </w:rPr>
        <w:t>Surname Vulnerability Dashboard</w:t>
      </w:r>
    </w:p>
    <w:p w14:paraId="124AF2E4" w14:textId="77777777" w:rsidR="00374161" w:rsidRPr="00374161" w:rsidRDefault="00374161" w:rsidP="00374161">
      <w:pPr>
        <w:pStyle w:val="ListParagraph"/>
        <w:numPr>
          <w:ilvl w:val="0"/>
          <w:numId w:val="29"/>
        </w:numPr>
        <w:ind w:left="540"/>
        <w:rPr>
          <w:rFonts w:ascii="Menlo" w:hAnsi="Menlo" w:cs="Menlo"/>
          <w:color w:val="EE0000"/>
          <w:sz w:val="18"/>
        </w:rPr>
      </w:pPr>
      <w:r w:rsidRPr="00374161">
        <w:rPr>
          <w:rFonts w:ascii="Menlo" w:hAnsi="Menlo" w:cs="Menlo"/>
          <w:color w:val="EE0000"/>
          <w:sz w:val="18"/>
        </w:rPr>
        <w:t>Spatial Hot Spot Analysis</w:t>
      </w:r>
    </w:p>
    <w:p w14:paraId="7E7A7F5E" w14:textId="77777777" w:rsidR="00374161" w:rsidRPr="00374161" w:rsidRDefault="00374161" w:rsidP="00374161">
      <w:pPr>
        <w:pStyle w:val="ListParagraph"/>
        <w:numPr>
          <w:ilvl w:val="0"/>
          <w:numId w:val="29"/>
        </w:numPr>
        <w:ind w:left="540"/>
        <w:rPr>
          <w:rFonts w:ascii="Menlo" w:hAnsi="Menlo" w:cs="Menlo"/>
          <w:color w:val="EE0000"/>
          <w:sz w:val="18"/>
        </w:rPr>
      </w:pPr>
      <w:r w:rsidRPr="00374161">
        <w:rPr>
          <w:rFonts w:ascii="Menlo" w:hAnsi="Menlo" w:cs="Menlo"/>
          <w:color w:val="EE0000"/>
          <w:sz w:val="18"/>
        </w:rPr>
        <w:t>Electoral Integrity Index</w:t>
      </w:r>
    </w:p>
    <w:p w14:paraId="61EB95BB" w14:textId="77777777" w:rsidR="00374161" w:rsidRPr="00374161" w:rsidRDefault="00374161" w:rsidP="00374161">
      <w:pPr>
        <w:pStyle w:val="ListParagraph"/>
        <w:numPr>
          <w:ilvl w:val="0"/>
          <w:numId w:val="29"/>
        </w:numPr>
        <w:ind w:left="540"/>
        <w:rPr>
          <w:rFonts w:ascii="Menlo" w:hAnsi="Menlo" w:cs="Menlo"/>
          <w:color w:val="EE0000"/>
          <w:sz w:val="18"/>
        </w:rPr>
      </w:pPr>
      <w:r w:rsidRPr="00374161">
        <w:rPr>
          <w:rFonts w:ascii="Menlo" w:hAnsi="Menlo" w:cs="Menlo"/>
          <w:color w:val="EE0000"/>
          <w:sz w:val="18"/>
        </w:rPr>
        <w:t>Sankey Flow Diagrams</w:t>
      </w:r>
    </w:p>
    <w:p w14:paraId="1B113117" w14:textId="77777777" w:rsidR="00374161" w:rsidRPr="00374161" w:rsidRDefault="00374161" w:rsidP="00374161">
      <w:pPr>
        <w:pStyle w:val="ListParagraph"/>
        <w:numPr>
          <w:ilvl w:val="0"/>
          <w:numId w:val="29"/>
        </w:numPr>
        <w:ind w:left="540"/>
        <w:rPr>
          <w:rFonts w:ascii="Menlo" w:hAnsi="Menlo" w:cs="Menlo"/>
          <w:color w:val="EE0000"/>
          <w:sz w:val="18"/>
        </w:rPr>
      </w:pPr>
      <w:r w:rsidRPr="00374161">
        <w:rPr>
          <w:rFonts w:ascii="Menlo" w:hAnsi="Menlo" w:cs="Menlo"/>
          <w:color w:val="EE0000"/>
          <w:sz w:val="18"/>
        </w:rPr>
        <w:t>Advanced Cross-tabulation Suite</w:t>
      </w:r>
    </w:p>
    <w:p w14:paraId="1358F82A" w14:textId="04A07766" w:rsidR="00F50BC7" w:rsidRPr="00374161" w:rsidRDefault="00374161" w:rsidP="00374161">
      <w:pPr>
        <w:rPr>
          <w:rFonts w:ascii="Menlo" w:hAnsi="Menlo" w:cs="Menlo"/>
          <w:color w:val="EE0000"/>
          <w:sz w:val="18"/>
        </w:rPr>
      </w:pPr>
      <w:r w:rsidRPr="00374161">
        <w:rPr>
          <w:rFonts w:ascii="Menlo" w:hAnsi="Menlo" w:cs="Menlo"/>
          <w:color w:val="EE0000"/>
          <w:sz w:val="18"/>
        </w:rPr>
        <w:t>This implementation guide presents a structured methodology for expanding the Bihar electoral analysis dashboard with robust analyses using available datasets.</w:t>
      </w:r>
    </w:p>
    <w:sectPr w:rsidR="00F50BC7" w:rsidRPr="00374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74E6F"/>
    <w:multiLevelType w:val="hybridMultilevel"/>
    <w:tmpl w:val="90FA70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1959F1"/>
    <w:multiLevelType w:val="hybridMultilevel"/>
    <w:tmpl w:val="536CE5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4F37D65"/>
    <w:multiLevelType w:val="hybridMultilevel"/>
    <w:tmpl w:val="DC7E8A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C154109"/>
    <w:multiLevelType w:val="hybridMultilevel"/>
    <w:tmpl w:val="5622CE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100513D"/>
    <w:multiLevelType w:val="hybridMultilevel"/>
    <w:tmpl w:val="BE96FB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8193E5C"/>
    <w:multiLevelType w:val="hybridMultilevel"/>
    <w:tmpl w:val="1AB4D7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074404A"/>
    <w:multiLevelType w:val="hybridMultilevel"/>
    <w:tmpl w:val="256855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1882966"/>
    <w:multiLevelType w:val="hybridMultilevel"/>
    <w:tmpl w:val="AF9C97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45F0AE6"/>
    <w:multiLevelType w:val="hybridMultilevel"/>
    <w:tmpl w:val="9702AC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6217D03"/>
    <w:multiLevelType w:val="hybridMultilevel"/>
    <w:tmpl w:val="6D1400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B255B95"/>
    <w:multiLevelType w:val="hybridMultilevel"/>
    <w:tmpl w:val="43FC8A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D2A7078"/>
    <w:multiLevelType w:val="hybridMultilevel"/>
    <w:tmpl w:val="1846BE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E3E3C8C"/>
    <w:multiLevelType w:val="hybridMultilevel"/>
    <w:tmpl w:val="08EC89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53202FC"/>
    <w:multiLevelType w:val="hybridMultilevel"/>
    <w:tmpl w:val="556223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98322FC"/>
    <w:multiLevelType w:val="hybridMultilevel"/>
    <w:tmpl w:val="8FD2F0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5AE706E"/>
    <w:multiLevelType w:val="hybridMultilevel"/>
    <w:tmpl w:val="FF5AE2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B36197E"/>
    <w:multiLevelType w:val="hybridMultilevel"/>
    <w:tmpl w:val="5BD8DE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3134AAE"/>
    <w:multiLevelType w:val="hybridMultilevel"/>
    <w:tmpl w:val="58A665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A675C9F"/>
    <w:multiLevelType w:val="hybridMultilevel"/>
    <w:tmpl w:val="33DABD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BD67889"/>
    <w:multiLevelType w:val="hybridMultilevel"/>
    <w:tmpl w:val="DD4673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F7E41CA"/>
    <w:multiLevelType w:val="hybridMultilevel"/>
    <w:tmpl w:val="5B3C9D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65215CCC"/>
    <w:multiLevelType w:val="hybridMultilevel"/>
    <w:tmpl w:val="73EC9F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68A97987"/>
    <w:multiLevelType w:val="hybridMultilevel"/>
    <w:tmpl w:val="2A14CF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C181BDA"/>
    <w:multiLevelType w:val="hybridMultilevel"/>
    <w:tmpl w:val="71728B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77A95A00"/>
    <w:multiLevelType w:val="hybridMultilevel"/>
    <w:tmpl w:val="0A7A6A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7BDB44C9"/>
    <w:multiLevelType w:val="hybridMultilevel"/>
    <w:tmpl w:val="1804B1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7D55077C"/>
    <w:multiLevelType w:val="hybridMultilevel"/>
    <w:tmpl w:val="809C7C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7D987FDF"/>
    <w:multiLevelType w:val="hybridMultilevel"/>
    <w:tmpl w:val="AB4E3D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7E3340A3"/>
    <w:multiLevelType w:val="hybridMultilevel"/>
    <w:tmpl w:val="D624A3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931697807">
    <w:abstractNumId w:val="22"/>
  </w:num>
  <w:num w:numId="2" w16cid:durableId="166749680">
    <w:abstractNumId w:val="28"/>
  </w:num>
  <w:num w:numId="3" w16cid:durableId="196502721">
    <w:abstractNumId w:val="25"/>
  </w:num>
  <w:num w:numId="4" w16cid:durableId="1274361592">
    <w:abstractNumId w:val="3"/>
  </w:num>
  <w:num w:numId="5" w16cid:durableId="457190135">
    <w:abstractNumId w:val="1"/>
  </w:num>
  <w:num w:numId="6" w16cid:durableId="606352719">
    <w:abstractNumId w:val="15"/>
  </w:num>
  <w:num w:numId="7" w16cid:durableId="333073837">
    <w:abstractNumId w:val="12"/>
  </w:num>
  <w:num w:numId="8" w16cid:durableId="1119102890">
    <w:abstractNumId w:val="17"/>
  </w:num>
  <w:num w:numId="9" w16cid:durableId="1718507125">
    <w:abstractNumId w:val="26"/>
  </w:num>
  <w:num w:numId="10" w16cid:durableId="478768255">
    <w:abstractNumId w:val="6"/>
  </w:num>
  <w:num w:numId="11" w16cid:durableId="244462545">
    <w:abstractNumId w:val="8"/>
  </w:num>
  <w:num w:numId="12" w16cid:durableId="877398664">
    <w:abstractNumId w:val="14"/>
  </w:num>
  <w:num w:numId="13" w16cid:durableId="1009406775">
    <w:abstractNumId w:val="10"/>
  </w:num>
  <w:num w:numId="14" w16cid:durableId="25104686">
    <w:abstractNumId w:val="16"/>
  </w:num>
  <w:num w:numId="15" w16cid:durableId="1997607648">
    <w:abstractNumId w:val="20"/>
  </w:num>
  <w:num w:numId="16" w16cid:durableId="1953436485">
    <w:abstractNumId w:val="0"/>
  </w:num>
  <w:num w:numId="17" w16cid:durableId="263929499">
    <w:abstractNumId w:val="4"/>
  </w:num>
  <w:num w:numId="18" w16cid:durableId="313071197">
    <w:abstractNumId w:val="5"/>
  </w:num>
  <w:num w:numId="19" w16cid:durableId="1905948031">
    <w:abstractNumId w:val="19"/>
  </w:num>
  <w:num w:numId="20" w16cid:durableId="2131121712">
    <w:abstractNumId w:val="13"/>
  </w:num>
  <w:num w:numId="21" w16cid:durableId="720520879">
    <w:abstractNumId w:val="24"/>
  </w:num>
  <w:num w:numId="22" w16cid:durableId="2100053747">
    <w:abstractNumId w:val="7"/>
  </w:num>
  <w:num w:numId="23" w16cid:durableId="816190876">
    <w:abstractNumId w:val="11"/>
  </w:num>
  <w:num w:numId="24" w16cid:durableId="1829322302">
    <w:abstractNumId w:val="2"/>
  </w:num>
  <w:num w:numId="25" w16cid:durableId="256136026">
    <w:abstractNumId w:val="23"/>
  </w:num>
  <w:num w:numId="26" w16cid:durableId="142084796">
    <w:abstractNumId w:val="27"/>
  </w:num>
  <w:num w:numId="27" w16cid:durableId="1420832511">
    <w:abstractNumId w:val="9"/>
  </w:num>
  <w:num w:numId="28" w16cid:durableId="314337249">
    <w:abstractNumId w:val="21"/>
  </w:num>
  <w:num w:numId="29" w16cid:durableId="172008681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161"/>
    <w:rsid w:val="00374161"/>
    <w:rsid w:val="00564ACF"/>
    <w:rsid w:val="009D6426"/>
    <w:rsid w:val="00F50B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8490C7C"/>
  <w15:chartTrackingRefBased/>
  <w15:docId w15:val="{036590F1-85DD-E249-AEDD-F95885C89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1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41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41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41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41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41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41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41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41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1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41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41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41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41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41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41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41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4161"/>
    <w:rPr>
      <w:rFonts w:eastAsiaTheme="majorEastAsia" w:cstheme="majorBidi"/>
      <w:color w:val="272727" w:themeColor="text1" w:themeTint="D8"/>
    </w:rPr>
  </w:style>
  <w:style w:type="paragraph" w:styleId="Title">
    <w:name w:val="Title"/>
    <w:basedOn w:val="Normal"/>
    <w:next w:val="Normal"/>
    <w:link w:val="TitleChar"/>
    <w:uiPriority w:val="10"/>
    <w:qFormat/>
    <w:rsid w:val="003741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1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41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41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4161"/>
    <w:pPr>
      <w:spacing w:before="160"/>
      <w:jc w:val="center"/>
    </w:pPr>
    <w:rPr>
      <w:i/>
      <w:iCs/>
      <w:color w:val="404040" w:themeColor="text1" w:themeTint="BF"/>
    </w:rPr>
  </w:style>
  <w:style w:type="character" w:customStyle="1" w:styleId="QuoteChar">
    <w:name w:val="Quote Char"/>
    <w:basedOn w:val="DefaultParagraphFont"/>
    <w:link w:val="Quote"/>
    <w:uiPriority w:val="29"/>
    <w:rsid w:val="00374161"/>
    <w:rPr>
      <w:i/>
      <w:iCs/>
      <w:color w:val="404040" w:themeColor="text1" w:themeTint="BF"/>
    </w:rPr>
  </w:style>
  <w:style w:type="paragraph" w:styleId="ListParagraph">
    <w:name w:val="List Paragraph"/>
    <w:basedOn w:val="Normal"/>
    <w:uiPriority w:val="34"/>
    <w:qFormat/>
    <w:rsid w:val="00374161"/>
    <w:pPr>
      <w:ind w:left="720"/>
      <w:contextualSpacing/>
    </w:pPr>
  </w:style>
  <w:style w:type="character" w:styleId="IntenseEmphasis">
    <w:name w:val="Intense Emphasis"/>
    <w:basedOn w:val="DefaultParagraphFont"/>
    <w:uiPriority w:val="21"/>
    <w:qFormat/>
    <w:rsid w:val="00374161"/>
    <w:rPr>
      <w:i/>
      <w:iCs/>
      <w:color w:val="0F4761" w:themeColor="accent1" w:themeShade="BF"/>
    </w:rPr>
  </w:style>
  <w:style w:type="paragraph" w:styleId="IntenseQuote">
    <w:name w:val="Intense Quote"/>
    <w:basedOn w:val="Normal"/>
    <w:next w:val="Normal"/>
    <w:link w:val="IntenseQuoteChar"/>
    <w:uiPriority w:val="30"/>
    <w:qFormat/>
    <w:rsid w:val="003741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4161"/>
    <w:rPr>
      <w:i/>
      <w:iCs/>
      <w:color w:val="0F4761" w:themeColor="accent1" w:themeShade="BF"/>
    </w:rPr>
  </w:style>
  <w:style w:type="character" w:styleId="IntenseReference">
    <w:name w:val="Intense Reference"/>
    <w:basedOn w:val="DefaultParagraphFont"/>
    <w:uiPriority w:val="32"/>
    <w:qFormat/>
    <w:rsid w:val="003741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1203</Words>
  <Characters>6860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Varna Sri Raman</dc:creator>
  <cp:keywords/>
  <dc:description/>
  <cp:lastModifiedBy>Varna Sri Raman</cp:lastModifiedBy>
  <cp:revision>1</cp:revision>
  <dcterms:created xsi:type="dcterms:W3CDTF">2025-09-10T16:45:00Z</dcterms:created>
  <dcterms:modified xsi:type="dcterms:W3CDTF">2025-09-10T16:49:00Z</dcterms:modified>
</cp:coreProperties>
</file>