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B873A" w14:textId="7D5E3DBE" w:rsidR="00A232C2" w:rsidRDefault="00A232C2" w:rsidP="007F5E8C">
      <w:pPr>
        <w:jc w:val="center"/>
        <w:rPr>
          <w:rFonts w:ascii="Bahnschrift Light" w:hAnsi="Bahnschrift Light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623E92" wp14:editId="237394D1">
            <wp:simplePos x="0" y="0"/>
            <wp:positionH relativeFrom="margin">
              <wp:align>right</wp:align>
            </wp:positionH>
            <wp:positionV relativeFrom="paragraph">
              <wp:posOffset>614680</wp:posOffset>
            </wp:positionV>
            <wp:extent cx="5400040" cy="2557780"/>
            <wp:effectExtent l="0" t="0" r="0" b="0"/>
            <wp:wrapTight wrapText="bothSides">
              <wp:wrapPolygon edited="0">
                <wp:start x="0" y="0"/>
                <wp:lineTo x="0" y="21396"/>
                <wp:lineTo x="21488" y="21396"/>
                <wp:lineTo x="21488" y="0"/>
                <wp:lineTo x="0" y="0"/>
              </wp:wrapPolygon>
            </wp:wrapTight>
            <wp:docPr id="1" name="Picture 1" descr="Cómo aprender a gestionar con éxito equipos de trabajo en la era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mo aprender a gestionar con éxito equipos de trabajo en la era digit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5E8C" w:rsidRPr="005A50CA">
        <w:rPr>
          <w:rFonts w:ascii="Bahnschrift Light" w:hAnsi="Bahnschrift Light"/>
          <w:sz w:val="52"/>
          <w:szCs w:val="52"/>
        </w:rPr>
        <w:t>Planificación y asignación de tareas</w:t>
      </w:r>
    </w:p>
    <w:p w14:paraId="7136D400" w14:textId="48ACFB26" w:rsidR="007F5E8C" w:rsidRDefault="007F5E8C" w:rsidP="007F5E8C">
      <w:pPr>
        <w:rPr>
          <w:rFonts w:cstheme="minorHAnsi"/>
        </w:rPr>
      </w:pPr>
    </w:p>
    <w:p w14:paraId="2F2BB6C0" w14:textId="2EDFBCF6" w:rsidR="007F5E8C" w:rsidRPr="005A50CA" w:rsidRDefault="007F5E8C" w:rsidP="007F5E8C">
      <w:pPr>
        <w:rPr>
          <w:rFonts w:cstheme="minorHAnsi"/>
          <w:b/>
          <w:bCs/>
          <w:sz w:val="32"/>
          <w:szCs w:val="32"/>
          <w:u w:val="single"/>
        </w:rPr>
      </w:pPr>
      <w:r w:rsidRPr="005A50CA">
        <w:rPr>
          <w:rFonts w:cstheme="minorHAnsi"/>
          <w:b/>
          <w:bCs/>
          <w:sz w:val="32"/>
          <w:szCs w:val="32"/>
          <w:u w:val="single"/>
        </w:rPr>
        <w:t>Integrantes del grupo:</w:t>
      </w:r>
    </w:p>
    <w:p w14:paraId="56651787" w14:textId="38F4DEF4" w:rsidR="007F5E8C" w:rsidRPr="007F5E8C" w:rsidRDefault="007F5E8C" w:rsidP="007F5E8C">
      <w:pPr>
        <w:pStyle w:val="ListParagraph"/>
        <w:numPr>
          <w:ilvl w:val="0"/>
          <w:numId w:val="3"/>
        </w:numPr>
        <w:rPr>
          <w:rFonts w:cstheme="minorHAnsi"/>
        </w:rPr>
      </w:pPr>
      <w:r w:rsidRPr="007F5E8C">
        <w:rPr>
          <w:rFonts w:cstheme="minorHAnsi"/>
        </w:rPr>
        <w:t xml:space="preserve">Aitor Trillo </w:t>
      </w:r>
      <w:r w:rsidR="005A50CA" w:rsidRPr="007F5E8C">
        <w:rPr>
          <w:rFonts w:cstheme="minorHAnsi"/>
        </w:rPr>
        <w:t>Fernández</w:t>
      </w:r>
    </w:p>
    <w:p w14:paraId="52EAEEC3" w14:textId="2B35F090" w:rsidR="007F5E8C" w:rsidRPr="007F5E8C" w:rsidRDefault="007F5E8C" w:rsidP="007F5E8C">
      <w:pPr>
        <w:pStyle w:val="ListParagraph"/>
        <w:numPr>
          <w:ilvl w:val="0"/>
          <w:numId w:val="3"/>
        </w:numPr>
        <w:rPr>
          <w:rFonts w:cstheme="minorHAnsi"/>
        </w:rPr>
      </w:pPr>
      <w:r w:rsidRPr="007F5E8C">
        <w:rPr>
          <w:rFonts w:cstheme="minorHAnsi"/>
        </w:rPr>
        <w:t>Serena Álvarez Agudo</w:t>
      </w:r>
    </w:p>
    <w:p w14:paraId="4F5A8799" w14:textId="6698E915" w:rsidR="007F5E8C" w:rsidRPr="007F5E8C" w:rsidRDefault="007F5E8C" w:rsidP="007F5E8C">
      <w:pPr>
        <w:pStyle w:val="ListParagraph"/>
        <w:numPr>
          <w:ilvl w:val="0"/>
          <w:numId w:val="3"/>
        </w:numPr>
        <w:rPr>
          <w:rFonts w:cstheme="minorHAnsi"/>
        </w:rPr>
      </w:pPr>
      <w:r w:rsidRPr="007F5E8C">
        <w:rPr>
          <w:rFonts w:cstheme="minorHAnsi"/>
        </w:rPr>
        <w:t>Álvaro Jiménez Calleja</w:t>
      </w:r>
      <w:r w:rsidR="00A232C2">
        <w:rPr>
          <w:rFonts w:cstheme="minorHAnsi"/>
        </w:rPr>
        <w:t xml:space="preserve"> – Líder del grupo</w:t>
      </w:r>
    </w:p>
    <w:p w14:paraId="19C83C54" w14:textId="31BF2B92" w:rsidR="007F5E8C" w:rsidRDefault="007F5E8C" w:rsidP="007F5E8C">
      <w:pPr>
        <w:rPr>
          <w:rFonts w:ascii="Bahnschrift Light" w:hAnsi="Bahnschrift Light"/>
          <w:sz w:val="52"/>
          <w:szCs w:val="52"/>
        </w:rPr>
      </w:pPr>
    </w:p>
    <w:p w14:paraId="0DF75DB4" w14:textId="785C3987" w:rsidR="007F5E8C" w:rsidRDefault="007F5E8C" w:rsidP="007F5E8C">
      <w:pPr>
        <w:rPr>
          <w:rFonts w:cstheme="minorHAnsi"/>
          <w:b/>
          <w:bCs/>
          <w:sz w:val="32"/>
          <w:szCs w:val="32"/>
          <w:u w:val="single"/>
        </w:rPr>
      </w:pPr>
      <w:r w:rsidRPr="005A50CA">
        <w:rPr>
          <w:rFonts w:cstheme="minorHAnsi"/>
          <w:b/>
          <w:bCs/>
          <w:sz w:val="32"/>
          <w:szCs w:val="32"/>
          <w:u w:val="single"/>
        </w:rPr>
        <w:t>Planificación:</w:t>
      </w:r>
    </w:p>
    <w:p w14:paraId="2DBEE2BB" w14:textId="77777777" w:rsidR="00A232C2" w:rsidRPr="005A50CA" w:rsidRDefault="00A232C2" w:rsidP="007F5E8C">
      <w:pPr>
        <w:rPr>
          <w:rFonts w:cstheme="minorHAnsi"/>
          <w:b/>
          <w:bCs/>
          <w:sz w:val="32"/>
          <w:szCs w:val="32"/>
          <w:u w:val="single"/>
        </w:rPr>
      </w:pPr>
    </w:p>
    <w:tbl>
      <w:tblPr>
        <w:tblStyle w:val="TableGrid"/>
        <w:tblW w:w="10955" w:type="dxa"/>
        <w:tblInd w:w="-1086" w:type="dxa"/>
        <w:tblLook w:val="04A0" w:firstRow="1" w:lastRow="0" w:firstColumn="1" w:lastColumn="0" w:noHBand="0" w:noVBand="1"/>
      </w:tblPr>
      <w:tblGrid>
        <w:gridCol w:w="2563"/>
        <w:gridCol w:w="3775"/>
        <w:gridCol w:w="2114"/>
        <w:gridCol w:w="2503"/>
      </w:tblGrid>
      <w:tr w:rsidR="005A50CA" w14:paraId="00DE3EA2" w14:textId="77777777" w:rsidTr="005A50CA">
        <w:trPr>
          <w:trHeight w:val="472"/>
        </w:trPr>
        <w:tc>
          <w:tcPr>
            <w:tcW w:w="2563" w:type="dxa"/>
            <w:shd w:val="clear" w:color="auto" w:fill="8EAADB" w:themeFill="accent1" w:themeFillTint="99"/>
          </w:tcPr>
          <w:p w14:paraId="35B532C3" w14:textId="10637707" w:rsidR="007F5E8C" w:rsidRPr="005A50CA" w:rsidRDefault="00B90334" w:rsidP="005A50CA">
            <w:pPr>
              <w:jc w:val="center"/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</w:pPr>
            <w:r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  <w:t>T</w:t>
            </w:r>
            <w:r w:rsidR="005A50CA" w:rsidRPr="005A50CA"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  <w:t>area</w:t>
            </w:r>
          </w:p>
        </w:tc>
        <w:tc>
          <w:tcPr>
            <w:tcW w:w="3775" w:type="dxa"/>
            <w:shd w:val="clear" w:color="auto" w:fill="8EAADB" w:themeFill="accent1" w:themeFillTint="99"/>
          </w:tcPr>
          <w:p w14:paraId="0369381D" w14:textId="34E83F93" w:rsidR="007F5E8C" w:rsidRPr="005A50CA" w:rsidRDefault="005A50CA" w:rsidP="005A50CA">
            <w:pPr>
              <w:jc w:val="center"/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</w:pPr>
            <w:r w:rsidRPr="005A50CA"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  <w:t>Integrante</w:t>
            </w:r>
            <w:r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  <w:t>s asignados</w:t>
            </w:r>
          </w:p>
        </w:tc>
        <w:tc>
          <w:tcPr>
            <w:tcW w:w="2114" w:type="dxa"/>
            <w:shd w:val="clear" w:color="auto" w:fill="8EAADB" w:themeFill="accent1" w:themeFillTint="99"/>
          </w:tcPr>
          <w:p w14:paraId="769A58C5" w14:textId="24208C09" w:rsidR="007F5E8C" w:rsidRPr="005A50CA" w:rsidRDefault="005A50CA" w:rsidP="005A50CA">
            <w:pPr>
              <w:jc w:val="center"/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</w:pPr>
            <w:r w:rsidRPr="005A50CA"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  <w:t>Fecha prevista</w:t>
            </w:r>
          </w:p>
        </w:tc>
        <w:tc>
          <w:tcPr>
            <w:tcW w:w="2503" w:type="dxa"/>
            <w:shd w:val="clear" w:color="auto" w:fill="8EAADB" w:themeFill="accent1" w:themeFillTint="99"/>
          </w:tcPr>
          <w:p w14:paraId="1A4C6C2A" w14:textId="5BC8FA72" w:rsidR="007F5E8C" w:rsidRPr="005A50CA" w:rsidRDefault="005A50CA" w:rsidP="005A50CA">
            <w:pPr>
              <w:jc w:val="center"/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</w:pPr>
            <w:r w:rsidRPr="005A50CA">
              <w:rPr>
                <w:rFonts w:ascii="Bahnschrift Light" w:hAnsi="Bahnschrift Light" w:cstheme="minorHAnsi"/>
                <w:b/>
                <w:bCs/>
                <w:sz w:val="28"/>
                <w:szCs w:val="28"/>
              </w:rPr>
              <w:t>Fecha realización</w:t>
            </w:r>
          </w:p>
        </w:tc>
      </w:tr>
      <w:tr w:rsidR="005A50CA" w14:paraId="22E02555" w14:textId="77777777" w:rsidTr="005A50CA">
        <w:trPr>
          <w:trHeight w:val="580"/>
        </w:trPr>
        <w:tc>
          <w:tcPr>
            <w:tcW w:w="2563" w:type="dxa"/>
            <w:shd w:val="clear" w:color="auto" w:fill="D9E2F3" w:themeFill="accent1" w:themeFillTint="33"/>
          </w:tcPr>
          <w:p w14:paraId="6915893E" w14:textId="0B5E7F95" w:rsidR="007F5E8C" w:rsidRDefault="00B90334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Realización del despliegue</w:t>
            </w:r>
          </w:p>
        </w:tc>
        <w:tc>
          <w:tcPr>
            <w:tcW w:w="3775" w:type="dxa"/>
            <w:shd w:val="clear" w:color="auto" w:fill="D9E2F3" w:themeFill="accent1" w:themeFillTint="33"/>
          </w:tcPr>
          <w:p w14:paraId="7A3EF8CC" w14:textId="53DF1EC0" w:rsidR="007F5E8C" w:rsidRDefault="00B90334" w:rsidP="008C5EF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Álvaro</w:t>
            </w:r>
          </w:p>
        </w:tc>
        <w:tc>
          <w:tcPr>
            <w:tcW w:w="2114" w:type="dxa"/>
            <w:shd w:val="clear" w:color="auto" w:fill="D9E2F3" w:themeFill="accent1" w:themeFillTint="33"/>
          </w:tcPr>
          <w:p w14:paraId="5CDB9747" w14:textId="0E93E540" w:rsidR="007F5E8C" w:rsidRDefault="00B90334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24/02/2022</w:t>
            </w:r>
          </w:p>
        </w:tc>
        <w:tc>
          <w:tcPr>
            <w:tcW w:w="2503" w:type="dxa"/>
            <w:shd w:val="clear" w:color="auto" w:fill="D9E2F3" w:themeFill="accent1" w:themeFillTint="33"/>
          </w:tcPr>
          <w:p w14:paraId="6F4771A8" w14:textId="3D67CC03" w:rsidR="007F5E8C" w:rsidRDefault="00B90334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24/02/2022</w:t>
            </w:r>
          </w:p>
        </w:tc>
      </w:tr>
      <w:tr w:rsidR="005A50CA" w14:paraId="3B0B03A8" w14:textId="77777777" w:rsidTr="005A50CA">
        <w:trPr>
          <w:trHeight w:val="580"/>
        </w:trPr>
        <w:tc>
          <w:tcPr>
            <w:tcW w:w="2563" w:type="dxa"/>
            <w:shd w:val="clear" w:color="auto" w:fill="D9E2F3" w:themeFill="accent1" w:themeFillTint="33"/>
          </w:tcPr>
          <w:p w14:paraId="0C04E58E" w14:textId="5A8BBE8B" w:rsidR="007F5E8C" w:rsidRDefault="00B90334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Realización del despliegue</w:t>
            </w:r>
          </w:p>
        </w:tc>
        <w:tc>
          <w:tcPr>
            <w:tcW w:w="3775" w:type="dxa"/>
            <w:shd w:val="clear" w:color="auto" w:fill="D9E2F3" w:themeFill="accent1" w:themeFillTint="33"/>
          </w:tcPr>
          <w:p w14:paraId="32E72A7D" w14:textId="5936F20A" w:rsidR="007F5E8C" w:rsidRDefault="00B90334" w:rsidP="008C5EF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Serena</w:t>
            </w:r>
          </w:p>
        </w:tc>
        <w:tc>
          <w:tcPr>
            <w:tcW w:w="2114" w:type="dxa"/>
            <w:shd w:val="clear" w:color="auto" w:fill="D9E2F3" w:themeFill="accent1" w:themeFillTint="33"/>
          </w:tcPr>
          <w:p w14:paraId="6955D633" w14:textId="5ACE74E8" w:rsidR="007F5E8C" w:rsidRDefault="00B90334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24/02/2022</w:t>
            </w:r>
          </w:p>
        </w:tc>
        <w:tc>
          <w:tcPr>
            <w:tcW w:w="2503" w:type="dxa"/>
            <w:shd w:val="clear" w:color="auto" w:fill="D9E2F3" w:themeFill="accent1" w:themeFillTint="33"/>
          </w:tcPr>
          <w:p w14:paraId="1D0745BC" w14:textId="520A5FDD" w:rsidR="007F5E8C" w:rsidRDefault="00B90334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24/02/2022</w:t>
            </w:r>
          </w:p>
        </w:tc>
      </w:tr>
      <w:tr w:rsidR="005A50CA" w14:paraId="408C20BC" w14:textId="77777777" w:rsidTr="005A50CA">
        <w:trPr>
          <w:trHeight w:val="555"/>
        </w:trPr>
        <w:tc>
          <w:tcPr>
            <w:tcW w:w="2563" w:type="dxa"/>
            <w:shd w:val="clear" w:color="auto" w:fill="D9E2F3" w:themeFill="accent1" w:themeFillTint="33"/>
          </w:tcPr>
          <w:p w14:paraId="30980D03" w14:textId="20825806" w:rsidR="007F5E8C" w:rsidRDefault="00B90334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Documentación y video</w:t>
            </w:r>
          </w:p>
        </w:tc>
        <w:tc>
          <w:tcPr>
            <w:tcW w:w="3775" w:type="dxa"/>
            <w:shd w:val="clear" w:color="auto" w:fill="D9E2F3" w:themeFill="accent1" w:themeFillTint="33"/>
          </w:tcPr>
          <w:p w14:paraId="543802C8" w14:textId="006C8FA0" w:rsidR="007F5E8C" w:rsidRDefault="00B90334" w:rsidP="008C5EF8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Aitor</w:t>
            </w:r>
          </w:p>
        </w:tc>
        <w:tc>
          <w:tcPr>
            <w:tcW w:w="2114" w:type="dxa"/>
            <w:shd w:val="clear" w:color="auto" w:fill="D9E2F3" w:themeFill="accent1" w:themeFillTint="33"/>
          </w:tcPr>
          <w:p w14:paraId="03CF9292" w14:textId="2CB09BC7" w:rsidR="007F5E8C" w:rsidRDefault="008C5EF8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03</w:t>
            </w:r>
            <w:r w:rsidR="00B90334">
              <w:rPr>
                <w:rFonts w:cstheme="minorHAnsi"/>
                <w:b/>
                <w:bCs/>
                <w:sz w:val="32"/>
                <w:szCs w:val="32"/>
              </w:rPr>
              <w:t>/0</w:t>
            </w:r>
            <w:r>
              <w:rPr>
                <w:rFonts w:cstheme="minorHAnsi"/>
                <w:b/>
                <w:bCs/>
                <w:sz w:val="32"/>
                <w:szCs w:val="32"/>
              </w:rPr>
              <w:t>3</w:t>
            </w:r>
            <w:r w:rsidR="00B90334">
              <w:rPr>
                <w:rFonts w:cstheme="minorHAnsi"/>
                <w:b/>
                <w:bCs/>
                <w:sz w:val="32"/>
                <w:szCs w:val="32"/>
              </w:rPr>
              <w:t>/2022</w:t>
            </w:r>
          </w:p>
        </w:tc>
        <w:tc>
          <w:tcPr>
            <w:tcW w:w="2503" w:type="dxa"/>
            <w:shd w:val="clear" w:color="auto" w:fill="D9E2F3" w:themeFill="accent1" w:themeFillTint="33"/>
          </w:tcPr>
          <w:p w14:paraId="4D368B55" w14:textId="1F5BF8F4" w:rsidR="007F5E8C" w:rsidRDefault="00B90334" w:rsidP="007F5E8C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24/02/2022</w:t>
            </w:r>
          </w:p>
        </w:tc>
      </w:tr>
    </w:tbl>
    <w:p w14:paraId="2C4B6CAC" w14:textId="77777777" w:rsidR="007F5E8C" w:rsidRPr="007F5E8C" w:rsidRDefault="007F5E8C" w:rsidP="007F5E8C">
      <w:pPr>
        <w:rPr>
          <w:rFonts w:cstheme="minorHAnsi"/>
          <w:b/>
          <w:bCs/>
          <w:sz w:val="32"/>
          <w:szCs w:val="32"/>
        </w:rPr>
      </w:pPr>
    </w:p>
    <w:sectPr w:rsidR="007F5E8C" w:rsidRPr="007F5E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5E0"/>
    <w:multiLevelType w:val="hybridMultilevel"/>
    <w:tmpl w:val="31A03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25FE"/>
    <w:multiLevelType w:val="hybridMultilevel"/>
    <w:tmpl w:val="9C0C212E"/>
    <w:lvl w:ilvl="0" w:tplc="BB181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81B00"/>
    <w:multiLevelType w:val="hybridMultilevel"/>
    <w:tmpl w:val="57DE4D8E"/>
    <w:lvl w:ilvl="0" w:tplc="BB181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3C"/>
    <w:rsid w:val="005A50CA"/>
    <w:rsid w:val="007F5E8C"/>
    <w:rsid w:val="008C5EF8"/>
    <w:rsid w:val="009419E8"/>
    <w:rsid w:val="00A232C2"/>
    <w:rsid w:val="00B90334"/>
    <w:rsid w:val="00BF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C66C8"/>
  <w15:chartTrackingRefBased/>
  <w15:docId w15:val="{BE222EB8-14F2-4DC4-B650-2C530DF0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E8C"/>
    <w:pPr>
      <w:ind w:left="720"/>
      <w:contextualSpacing/>
    </w:pPr>
  </w:style>
  <w:style w:type="table" w:styleId="TableGrid">
    <w:name w:val="Table Grid"/>
    <w:basedOn w:val="TableNormal"/>
    <w:uiPriority w:val="39"/>
    <w:rsid w:val="007F5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5A50C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A50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diurno</dc:creator>
  <cp:keywords/>
  <dc:description/>
  <cp:lastModifiedBy>Aitor Trillo Fernández</cp:lastModifiedBy>
  <cp:revision>4</cp:revision>
  <dcterms:created xsi:type="dcterms:W3CDTF">2022-02-11T08:00:00Z</dcterms:created>
  <dcterms:modified xsi:type="dcterms:W3CDTF">2022-03-03T09:30:00Z</dcterms:modified>
</cp:coreProperties>
</file>