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B49" w:rsidRDefault="003E2E43">
      <w:pPr>
        <w:ind w:right="6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REFERENCES</w:t>
      </w:r>
    </w:p>
    <w:p w:rsidR="00A81B49" w:rsidRDefault="00A81B49">
      <w:pPr>
        <w:spacing w:line="200" w:lineRule="exact"/>
        <w:rPr>
          <w:sz w:val="24"/>
          <w:szCs w:val="24"/>
        </w:rPr>
      </w:pPr>
    </w:p>
    <w:p w:rsidR="00A81B49" w:rsidRDefault="00A81B49">
      <w:pPr>
        <w:spacing w:line="214" w:lineRule="exact"/>
        <w:rPr>
          <w:sz w:val="24"/>
          <w:szCs w:val="24"/>
        </w:rPr>
      </w:pPr>
    </w:p>
    <w:p w:rsidR="00A81B49" w:rsidRDefault="003E2E43">
      <w:pPr>
        <w:numPr>
          <w:ilvl w:val="0"/>
          <w:numId w:val="1"/>
        </w:numPr>
        <w:tabs>
          <w:tab w:val="left" w:pos="720"/>
        </w:tabs>
        <w:ind w:left="720" w:hanging="43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Tom M.Michell, Machine learning, Indian Edition 2013, McGraw Hill Education.</w:t>
      </w:r>
    </w:p>
    <w:p w:rsidR="00A81B49" w:rsidRDefault="00A81B49">
      <w:pPr>
        <w:spacing w:line="149" w:lineRule="exact"/>
        <w:rPr>
          <w:rFonts w:eastAsia="Times New Roman"/>
          <w:sz w:val="24"/>
          <w:szCs w:val="24"/>
        </w:rPr>
      </w:pPr>
    </w:p>
    <w:p w:rsidR="00A81B49" w:rsidRDefault="003E2E43">
      <w:pPr>
        <w:numPr>
          <w:ilvl w:val="0"/>
          <w:numId w:val="1"/>
        </w:numPr>
        <w:tabs>
          <w:tab w:val="left" w:pos="720"/>
        </w:tabs>
        <w:spacing w:line="350" w:lineRule="auto"/>
        <w:ind w:left="720" w:right="6" w:hanging="43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Pang-Ning Tan, Michael Steinbach, Vipin Kumar: Introduction to Data mining, Pearson, first impression,2014.</w:t>
      </w:r>
    </w:p>
    <w:p w:rsidR="00A81B49" w:rsidRDefault="00A81B49">
      <w:pPr>
        <w:spacing w:line="3" w:lineRule="exact"/>
        <w:rPr>
          <w:rFonts w:eastAsia="Times New Roman"/>
          <w:sz w:val="24"/>
          <w:szCs w:val="24"/>
        </w:rPr>
      </w:pPr>
    </w:p>
    <w:p w:rsidR="00A81B49" w:rsidRDefault="003E2E43">
      <w:pPr>
        <w:numPr>
          <w:ilvl w:val="0"/>
          <w:numId w:val="1"/>
        </w:numPr>
        <w:tabs>
          <w:tab w:val="left" w:pos="720"/>
        </w:tabs>
        <w:spacing w:line="287" w:lineRule="auto"/>
        <w:ind w:left="720" w:right="6" w:hanging="43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Jiawei Han, Micheline Kamber, Jian Pei: Data mining – </w:t>
      </w:r>
      <w:r>
        <w:rPr>
          <w:rFonts w:eastAsia="Times New Roman"/>
          <w:sz w:val="24"/>
          <w:szCs w:val="24"/>
        </w:rPr>
        <w:t>concepts and techniques, 3</w:t>
      </w:r>
      <w:r>
        <w:rPr>
          <w:rFonts w:eastAsia="Times New Roman"/>
          <w:sz w:val="32"/>
          <w:szCs w:val="32"/>
          <w:vertAlign w:val="superscript"/>
        </w:rPr>
        <w:t>rd</w:t>
      </w:r>
      <w:r>
        <w:rPr>
          <w:rFonts w:eastAsia="Times New Roman"/>
          <w:sz w:val="24"/>
          <w:szCs w:val="24"/>
        </w:rPr>
        <w:t xml:space="preserve"> edition, Morgan kaufmann publisher, 2012.</w:t>
      </w:r>
    </w:p>
    <w:p w:rsidR="00A81B49" w:rsidRDefault="00A81B49">
      <w:pPr>
        <w:spacing w:line="65" w:lineRule="exact"/>
        <w:rPr>
          <w:rFonts w:eastAsia="Times New Roman"/>
          <w:sz w:val="24"/>
          <w:szCs w:val="24"/>
        </w:rPr>
      </w:pPr>
    </w:p>
    <w:p w:rsidR="00A81B49" w:rsidRPr="003E2E43" w:rsidRDefault="003E2E43">
      <w:pPr>
        <w:numPr>
          <w:ilvl w:val="0"/>
          <w:numId w:val="1"/>
        </w:numPr>
        <w:tabs>
          <w:tab w:val="left" w:pos="720"/>
        </w:tabs>
        <w:ind w:left="720" w:hanging="436"/>
        <w:rPr>
          <w:rFonts w:eastAsia="Times New Roman"/>
          <w:color w:val="000000" w:themeColor="text1"/>
          <w:sz w:val="24"/>
          <w:szCs w:val="24"/>
        </w:rPr>
      </w:pPr>
      <w:hyperlink r:id="rId5">
        <w:r w:rsidRPr="003E2E43">
          <w:rPr>
            <w:rFonts w:eastAsia="Times New Roman"/>
            <w:color w:val="000000" w:themeColor="text1"/>
            <w:sz w:val="24"/>
            <w:szCs w:val="24"/>
          </w:rPr>
          <w:t>http://www.py</w:t>
        </w:r>
        <w:bookmarkStart w:id="1" w:name="_GoBack"/>
        <w:bookmarkEnd w:id="1"/>
        <w:r w:rsidRPr="003E2E43">
          <w:rPr>
            <w:rFonts w:eastAsia="Times New Roman"/>
            <w:color w:val="000000" w:themeColor="text1"/>
            <w:sz w:val="24"/>
            <w:szCs w:val="24"/>
          </w:rPr>
          <w:t>thon.org/</w:t>
        </w:r>
      </w:hyperlink>
    </w:p>
    <w:p w:rsidR="00A81B49" w:rsidRPr="003E2E43" w:rsidRDefault="00A81B49">
      <w:pPr>
        <w:spacing w:line="139" w:lineRule="exact"/>
        <w:rPr>
          <w:rFonts w:eastAsia="Times New Roman"/>
          <w:color w:val="000000" w:themeColor="text1"/>
          <w:sz w:val="24"/>
          <w:szCs w:val="24"/>
        </w:rPr>
      </w:pPr>
    </w:p>
    <w:p w:rsidR="00A81B49" w:rsidRPr="003E2E43" w:rsidRDefault="003E2E43">
      <w:pPr>
        <w:numPr>
          <w:ilvl w:val="0"/>
          <w:numId w:val="1"/>
        </w:numPr>
        <w:tabs>
          <w:tab w:val="left" w:pos="720"/>
        </w:tabs>
        <w:ind w:left="720" w:hanging="436"/>
        <w:rPr>
          <w:rFonts w:eastAsia="Times New Roman"/>
          <w:color w:val="000000" w:themeColor="text1"/>
          <w:sz w:val="24"/>
          <w:szCs w:val="24"/>
        </w:rPr>
      </w:pPr>
      <w:hyperlink r:id="rId6">
        <w:r w:rsidRPr="003E2E43">
          <w:rPr>
            <w:rFonts w:eastAsia="Times New Roman"/>
            <w:color w:val="000000" w:themeColor="text1"/>
            <w:sz w:val="24"/>
            <w:szCs w:val="24"/>
          </w:rPr>
          <w:t>http://www.quora.com/</w:t>
        </w:r>
      </w:hyperlink>
    </w:p>
    <w:p w:rsidR="00A81B49" w:rsidRPr="003E2E43" w:rsidRDefault="00A81B49">
      <w:pPr>
        <w:spacing w:line="137" w:lineRule="exact"/>
        <w:rPr>
          <w:rFonts w:eastAsia="Times New Roman"/>
          <w:color w:val="000000" w:themeColor="text1"/>
          <w:sz w:val="24"/>
          <w:szCs w:val="24"/>
        </w:rPr>
      </w:pPr>
    </w:p>
    <w:p w:rsidR="00A81B49" w:rsidRPr="003E2E43" w:rsidRDefault="003E2E43">
      <w:pPr>
        <w:numPr>
          <w:ilvl w:val="0"/>
          <w:numId w:val="1"/>
        </w:numPr>
        <w:tabs>
          <w:tab w:val="left" w:pos="720"/>
        </w:tabs>
        <w:ind w:left="720" w:hanging="436"/>
        <w:rPr>
          <w:rFonts w:eastAsia="Times New Roman"/>
          <w:color w:val="000000" w:themeColor="text1"/>
          <w:sz w:val="24"/>
          <w:szCs w:val="24"/>
        </w:rPr>
      </w:pPr>
      <w:hyperlink r:id="rId7">
        <w:r w:rsidRPr="003E2E43">
          <w:rPr>
            <w:rFonts w:eastAsia="Times New Roman"/>
            <w:color w:val="000000" w:themeColor="text1"/>
            <w:sz w:val="24"/>
            <w:szCs w:val="24"/>
          </w:rPr>
          <w:t>http</w:t>
        </w:r>
        <w:r w:rsidRPr="003E2E43">
          <w:rPr>
            <w:rFonts w:eastAsia="Times New Roman"/>
            <w:color w:val="000000" w:themeColor="text1"/>
            <w:sz w:val="24"/>
            <w:szCs w:val="24"/>
          </w:rPr>
          <w:t>://towardsdatascience.com/</w:t>
        </w:r>
      </w:hyperlink>
    </w:p>
    <w:p w:rsidR="00A81B49" w:rsidRPr="003E2E43" w:rsidRDefault="00A81B49">
      <w:pPr>
        <w:spacing w:line="139" w:lineRule="exact"/>
        <w:rPr>
          <w:rFonts w:eastAsia="Times New Roman"/>
          <w:color w:val="000000" w:themeColor="text1"/>
          <w:sz w:val="24"/>
          <w:szCs w:val="24"/>
        </w:rPr>
      </w:pPr>
    </w:p>
    <w:p w:rsidR="00A81B49" w:rsidRPr="003E2E43" w:rsidRDefault="003E2E43">
      <w:pPr>
        <w:numPr>
          <w:ilvl w:val="0"/>
          <w:numId w:val="1"/>
        </w:numPr>
        <w:tabs>
          <w:tab w:val="left" w:pos="720"/>
        </w:tabs>
        <w:ind w:left="720" w:hanging="436"/>
        <w:rPr>
          <w:rFonts w:eastAsia="Times New Roman"/>
          <w:color w:val="000000" w:themeColor="text1"/>
          <w:sz w:val="24"/>
          <w:szCs w:val="24"/>
        </w:rPr>
      </w:pPr>
      <w:hyperlink r:id="rId8">
        <w:r w:rsidRPr="003E2E43">
          <w:rPr>
            <w:rFonts w:eastAsia="Times New Roman"/>
            <w:color w:val="000000" w:themeColor="text1"/>
            <w:sz w:val="24"/>
            <w:szCs w:val="24"/>
          </w:rPr>
          <w:t>http://www.kaggle.com/</w:t>
        </w:r>
      </w:hyperlink>
    </w:p>
    <w:p w:rsidR="00A81B49" w:rsidRDefault="003E2E43">
      <w:pPr>
        <w:spacing w:line="20" w:lineRule="exact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5852795</wp:posOffset>
            </wp:positionV>
            <wp:extent cx="5768975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5900420</wp:posOffset>
            </wp:positionV>
            <wp:extent cx="5768975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1B49" w:rsidRDefault="00A81B49">
      <w:pPr>
        <w:sectPr w:rsidR="00A81B49">
          <w:pgSz w:w="11900" w:h="16838"/>
          <w:pgMar w:top="1438" w:right="1440" w:bottom="863" w:left="1440" w:header="0" w:footer="0" w:gutter="0"/>
          <w:cols w:space="720" w:equalWidth="0">
            <w:col w:w="9026"/>
          </w:cols>
        </w:sect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200" w:lineRule="exact"/>
        <w:rPr>
          <w:rFonts w:eastAsia="Times New Roman"/>
          <w:sz w:val="24"/>
          <w:szCs w:val="24"/>
        </w:rPr>
      </w:pPr>
    </w:p>
    <w:p w:rsidR="00A81B49" w:rsidRDefault="00A81B49">
      <w:pPr>
        <w:spacing w:line="303" w:lineRule="exact"/>
        <w:rPr>
          <w:rFonts w:eastAsia="Times New Roman"/>
          <w:sz w:val="24"/>
          <w:szCs w:val="24"/>
        </w:rPr>
      </w:pPr>
    </w:p>
    <w:p w:rsidR="00A81B49" w:rsidRDefault="000E1088">
      <w:pPr>
        <w:tabs>
          <w:tab w:val="left" w:pos="4060"/>
          <w:tab w:val="left" w:pos="880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Department of C</w:t>
      </w:r>
      <w:r w:rsidR="003E2E43">
        <w:rPr>
          <w:rFonts w:eastAsia="Times New Roman"/>
          <w:sz w:val="20"/>
          <w:szCs w:val="20"/>
        </w:rPr>
        <w:t>SE, RNSIT</w:t>
      </w:r>
      <w:r w:rsidR="003E2E43">
        <w:rPr>
          <w:sz w:val="20"/>
          <w:szCs w:val="20"/>
        </w:rPr>
        <w:tab/>
      </w:r>
      <w:r w:rsidR="003E2E43">
        <w:rPr>
          <w:rFonts w:eastAsia="Times New Roman"/>
          <w:sz w:val="20"/>
          <w:szCs w:val="20"/>
        </w:rPr>
        <w:t>2018-2019</w:t>
      </w:r>
      <w:r w:rsidR="003E2E43">
        <w:rPr>
          <w:sz w:val="20"/>
          <w:szCs w:val="20"/>
        </w:rPr>
        <w:tab/>
      </w:r>
      <w:r w:rsidR="003E2E43">
        <w:rPr>
          <w:rFonts w:ascii="Calibri" w:eastAsia="Calibri" w:hAnsi="Calibri" w:cs="Calibri"/>
          <w:sz w:val="19"/>
          <w:szCs w:val="19"/>
        </w:rPr>
        <w:t>43</w:t>
      </w:r>
    </w:p>
    <w:sectPr w:rsidR="00A81B49">
      <w:type w:val="continuous"/>
      <w:pgSz w:w="11900" w:h="16838"/>
      <w:pgMar w:top="1438" w:right="1440" w:bottom="863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23C6"/>
    <w:multiLevelType w:val="hybridMultilevel"/>
    <w:tmpl w:val="15325C04"/>
    <w:lvl w:ilvl="0" w:tplc="7D1AAB28">
      <w:start w:val="1"/>
      <w:numFmt w:val="decimal"/>
      <w:lvlText w:val="[%1]"/>
      <w:lvlJc w:val="left"/>
    </w:lvl>
    <w:lvl w:ilvl="1" w:tplc="BE882104">
      <w:numFmt w:val="decimal"/>
      <w:lvlText w:val=""/>
      <w:lvlJc w:val="left"/>
    </w:lvl>
    <w:lvl w:ilvl="2" w:tplc="E83603EC">
      <w:numFmt w:val="decimal"/>
      <w:lvlText w:val=""/>
      <w:lvlJc w:val="left"/>
    </w:lvl>
    <w:lvl w:ilvl="3" w:tplc="C67AB74C">
      <w:numFmt w:val="decimal"/>
      <w:lvlText w:val=""/>
      <w:lvlJc w:val="left"/>
    </w:lvl>
    <w:lvl w:ilvl="4" w:tplc="7CD0BDF6">
      <w:numFmt w:val="decimal"/>
      <w:lvlText w:val=""/>
      <w:lvlJc w:val="left"/>
    </w:lvl>
    <w:lvl w:ilvl="5" w:tplc="1FBAAD10">
      <w:numFmt w:val="decimal"/>
      <w:lvlText w:val=""/>
      <w:lvlJc w:val="left"/>
    </w:lvl>
    <w:lvl w:ilvl="6" w:tplc="C6EA73C4">
      <w:numFmt w:val="decimal"/>
      <w:lvlText w:val=""/>
      <w:lvlJc w:val="left"/>
    </w:lvl>
    <w:lvl w:ilvl="7" w:tplc="AB6E38A8">
      <w:numFmt w:val="decimal"/>
      <w:lvlText w:val=""/>
      <w:lvlJc w:val="left"/>
    </w:lvl>
    <w:lvl w:ilvl="8" w:tplc="09E883E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B49"/>
    <w:rsid w:val="000E1088"/>
    <w:rsid w:val="003E2E43"/>
    <w:rsid w:val="00A8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FA4B"/>
  <w15:docId w15:val="{652BB17D-11FC-4A1C-9FE9-B715C1E7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wardsdatascienc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ora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ython.org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Varsha Ravindra</cp:lastModifiedBy>
  <cp:revision>3</cp:revision>
  <dcterms:created xsi:type="dcterms:W3CDTF">2018-10-30T21:36:00Z</dcterms:created>
  <dcterms:modified xsi:type="dcterms:W3CDTF">2018-10-31T01:53:00Z</dcterms:modified>
</cp:coreProperties>
</file>