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ECAE" w14:textId="068D7C5A" w:rsidR="006F3A30" w:rsidRPr="004D6BE8" w:rsidRDefault="004D6BE8">
      <w:pPr>
        <w:rPr>
          <w:b/>
          <w:bCs/>
          <w:sz w:val="32"/>
          <w:szCs w:val="32"/>
        </w:rPr>
      </w:pPr>
      <w:r w:rsidRPr="004D6BE8">
        <w:rPr>
          <w:b/>
          <w:bCs/>
          <w:sz w:val="32"/>
          <w:szCs w:val="32"/>
          <w:highlight w:val="yellow"/>
        </w:rPr>
        <w:t>Day</w:t>
      </w:r>
      <w:proofErr w:type="gramStart"/>
      <w:r w:rsidRPr="004D6BE8">
        <w:rPr>
          <w:b/>
          <w:bCs/>
          <w:sz w:val="32"/>
          <w:szCs w:val="32"/>
          <w:highlight w:val="yellow"/>
        </w:rPr>
        <w:t>7  Solutions</w:t>
      </w:r>
      <w:proofErr w:type="gramEnd"/>
      <w:r w:rsidRPr="004D6BE8">
        <w:rPr>
          <w:b/>
          <w:bCs/>
          <w:sz w:val="32"/>
          <w:szCs w:val="32"/>
          <w:highlight w:val="yellow"/>
        </w:rPr>
        <w:t>:</w:t>
      </w:r>
    </w:p>
    <w:p w14:paraId="26ACF0CC" w14:textId="77777777" w:rsidR="004D6BE8" w:rsidRPr="004D6BE8" w:rsidRDefault="004D6BE8" w:rsidP="004D6B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D6BE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is a package manager in Linux?</w:t>
      </w:r>
    </w:p>
    <w:p w14:paraId="539E9B46" w14:textId="77777777" w:rsidR="004D6BE8" w:rsidRPr="004D6BE8" w:rsidRDefault="004D6BE8" w:rsidP="004D6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D6BE8">
        <w:rPr>
          <w:rFonts w:ascii="Segoe UI" w:eastAsia="Times New Roman" w:hAnsi="Segoe UI" w:cs="Segoe UI"/>
          <w:color w:val="24292F"/>
          <w:sz w:val="24"/>
          <w:szCs w:val="24"/>
        </w:rPr>
        <w:t xml:space="preserve">In simpler words, a package manager is a tool that allows users to install, remove, upgrade, configure and manage software packages on an operating system. The package manager can be a graphical application like a software center or a command line tool like apt-get or </w:t>
      </w:r>
      <w:proofErr w:type="spellStart"/>
      <w:r w:rsidRPr="004D6BE8">
        <w:rPr>
          <w:rFonts w:ascii="Segoe UI" w:eastAsia="Times New Roman" w:hAnsi="Segoe UI" w:cs="Segoe UI"/>
          <w:color w:val="24292F"/>
          <w:sz w:val="24"/>
          <w:szCs w:val="24"/>
        </w:rPr>
        <w:t>pacman</w:t>
      </w:r>
      <w:proofErr w:type="spellEnd"/>
      <w:r w:rsidRPr="004D6BE8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6B7AC1E" w14:textId="77777777" w:rsidR="004D6BE8" w:rsidRPr="004D6BE8" w:rsidRDefault="004D6BE8" w:rsidP="004D6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D6BE8">
        <w:rPr>
          <w:rFonts w:ascii="Segoe UI" w:eastAsia="Times New Roman" w:hAnsi="Segoe UI" w:cs="Segoe UI"/>
          <w:color w:val="24292F"/>
          <w:sz w:val="24"/>
          <w:szCs w:val="24"/>
        </w:rPr>
        <w:t xml:space="preserve">You’ll often find me using the term ‘package’ in tutorials and articles, </w:t>
      </w:r>
      <w:proofErr w:type="gramStart"/>
      <w:r w:rsidRPr="004D6BE8">
        <w:rPr>
          <w:rFonts w:ascii="Segoe UI" w:eastAsia="Times New Roman" w:hAnsi="Segoe UI" w:cs="Segoe UI"/>
          <w:color w:val="24292F"/>
          <w:sz w:val="24"/>
          <w:szCs w:val="24"/>
        </w:rPr>
        <w:t>To</w:t>
      </w:r>
      <w:proofErr w:type="gramEnd"/>
      <w:r w:rsidRPr="004D6BE8">
        <w:rPr>
          <w:rFonts w:ascii="Segoe UI" w:eastAsia="Times New Roman" w:hAnsi="Segoe UI" w:cs="Segoe UI"/>
          <w:color w:val="24292F"/>
          <w:sz w:val="24"/>
          <w:szCs w:val="24"/>
        </w:rPr>
        <w:t xml:space="preserve"> understand package manager, you must understand what a package is.</w:t>
      </w:r>
    </w:p>
    <w:p w14:paraId="4F52ACA6" w14:textId="77777777" w:rsidR="004D6BE8" w:rsidRPr="004D6BE8" w:rsidRDefault="004D6BE8" w:rsidP="004D6B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D6BE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is a package?</w:t>
      </w:r>
    </w:p>
    <w:p w14:paraId="31B64D86" w14:textId="77777777" w:rsidR="004D6BE8" w:rsidRPr="004D6BE8" w:rsidRDefault="004D6BE8" w:rsidP="004D6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D6BE8">
        <w:rPr>
          <w:rFonts w:ascii="Segoe UI" w:eastAsia="Times New Roman" w:hAnsi="Segoe UI" w:cs="Segoe UI"/>
          <w:color w:val="24292F"/>
          <w:sz w:val="24"/>
          <w:szCs w:val="24"/>
        </w:rPr>
        <w:t xml:space="preserve">A package is usually referred to an </w:t>
      </w:r>
      <w:proofErr w:type="gramStart"/>
      <w:r w:rsidRPr="004D6BE8">
        <w:rPr>
          <w:rFonts w:ascii="Segoe UI" w:eastAsia="Times New Roman" w:hAnsi="Segoe UI" w:cs="Segoe UI"/>
          <w:color w:val="24292F"/>
          <w:sz w:val="24"/>
          <w:szCs w:val="24"/>
        </w:rPr>
        <w:t>application</w:t>
      </w:r>
      <w:proofErr w:type="gramEnd"/>
      <w:r w:rsidRPr="004D6BE8">
        <w:rPr>
          <w:rFonts w:ascii="Segoe UI" w:eastAsia="Times New Roman" w:hAnsi="Segoe UI" w:cs="Segoe UI"/>
          <w:color w:val="24292F"/>
          <w:sz w:val="24"/>
          <w:szCs w:val="24"/>
        </w:rPr>
        <w:t xml:space="preserve"> but it could be a GUI application, command line tool or a software library (required by other software programs). A package is essentially an archive file containing the binary executable, configuration file and sometimes information about the dependencies.</w:t>
      </w:r>
    </w:p>
    <w:p w14:paraId="39C8D2C4" w14:textId="77777777" w:rsidR="004D6BE8" w:rsidRPr="004D6BE8" w:rsidRDefault="004D6BE8" w:rsidP="004D6B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D6BE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Different kinds of package managers</w:t>
      </w:r>
    </w:p>
    <w:p w14:paraId="684A6ECF" w14:textId="77777777" w:rsidR="004D6BE8" w:rsidRPr="004D6BE8" w:rsidRDefault="004D6BE8" w:rsidP="004D6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D6BE8">
        <w:rPr>
          <w:rFonts w:ascii="Segoe UI" w:eastAsia="Times New Roman" w:hAnsi="Segoe UI" w:cs="Segoe UI"/>
          <w:color w:val="24292F"/>
          <w:sz w:val="24"/>
          <w:szCs w:val="24"/>
        </w:rPr>
        <w:t xml:space="preserve">Package Managers differ based on packaging </w:t>
      </w:r>
      <w:proofErr w:type="gramStart"/>
      <w:r w:rsidRPr="004D6BE8">
        <w:rPr>
          <w:rFonts w:ascii="Segoe UI" w:eastAsia="Times New Roman" w:hAnsi="Segoe UI" w:cs="Segoe UI"/>
          <w:color w:val="24292F"/>
          <w:sz w:val="24"/>
          <w:szCs w:val="24"/>
        </w:rPr>
        <w:t>system</w:t>
      </w:r>
      <w:proofErr w:type="gramEnd"/>
      <w:r w:rsidRPr="004D6BE8">
        <w:rPr>
          <w:rFonts w:ascii="Segoe UI" w:eastAsia="Times New Roman" w:hAnsi="Segoe UI" w:cs="Segoe UI"/>
          <w:color w:val="24292F"/>
          <w:sz w:val="24"/>
          <w:szCs w:val="24"/>
        </w:rPr>
        <w:t xml:space="preserve"> but same packaging system may have more than one package manager.</w:t>
      </w:r>
    </w:p>
    <w:p w14:paraId="0A89F197" w14:textId="77777777" w:rsidR="004D6BE8" w:rsidRPr="004D6BE8" w:rsidRDefault="004D6BE8" w:rsidP="004D6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D6BE8">
        <w:rPr>
          <w:rFonts w:ascii="Segoe UI" w:eastAsia="Times New Roman" w:hAnsi="Segoe UI" w:cs="Segoe UI"/>
          <w:color w:val="24292F"/>
          <w:sz w:val="24"/>
          <w:szCs w:val="24"/>
        </w:rPr>
        <w:t xml:space="preserve">For example, RPM has Yum and DNF package managers. For DEB, you have apt-get, aptitude command </w:t>
      </w:r>
      <w:proofErr w:type="gramStart"/>
      <w:r w:rsidRPr="004D6BE8">
        <w:rPr>
          <w:rFonts w:ascii="Segoe UI" w:eastAsia="Times New Roman" w:hAnsi="Segoe UI" w:cs="Segoe UI"/>
          <w:color w:val="24292F"/>
          <w:sz w:val="24"/>
          <w:szCs w:val="24"/>
        </w:rPr>
        <w:t>line based</w:t>
      </w:r>
      <w:proofErr w:type="gramEnd"/>
      <w:r w:rsidRPr="004D6BE8">
        <w:rPr>
          <w:rFonts w:ascii="Segoe UI" w:eastAsia="Times New Roman" w:hAnsi="Segoe UI" w:cs="Segoe UI"/>
          <w:color w:val="24292F"/>
          <w:sz w:val="24"/>
          <w:szCs w:val="24"/>
        </w:rPr>
        <w:t xml:space="preserve"> package managers.</w:t>
      </w:r>
    </w:p>
    <w:p w14:paraId="7CE840AA" w14:textId="6905E108" w:rsidR="004D6BE8" w:rsidRDefault="004D6BE8"/>
    <w:p w14:paraId="5DA64B12" w14:textId="77777777" w:rsidR="004D6BE8" w:rsidRPr="004D6BE8" w:rsidRDefault="004D6BE8" w:rsidP="004D6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7.1- You </w:t>
      </w:r>
      <w:proofErr w:type="gramStart"/>
      <w:r w:rsidRPr="004D6BE8">
        <w:rPr>
          <w:rFonts w:ascii="Times New Roman" w:eastAsia="Times New Roman" w:hAnsi="Times New Roman" w:cs="Times New Roman"/>
          <w:b/>
          <w:bCs/>
          <w:sz w:val="24"/>
          <w:szCs w:val="24"/>
        </w:rPr>
        <w:t>have to</w:t>
      </w:r>
      <w:proofErr w:type="gramEnd"/>
      <w:r w:rsidRPr="004D6B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 docker and </w:t>
      </w:r>
      <w:proofErr w:type="spellStart"/>
      <w:r w:rsidRPr="004D6BE8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proofErr w:type="spellEnd"/>
      <w:r w:rsidRPr="004D6B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your system from your terminal using package managers</w:t>
      </w:r>
    </w:p>
    <w:p w14:paraId="4F9ADE56" w14:textId="77777777" w:rsidR="004D6BE8" w:rsidRPr="004D6BE8" w:rsidRDefault="004D6BE8" w:rsidP="004D6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E8">
        <w:rPr>
          <w:rFonts w:ascii="Times New Roman" w:eastAsia="Times New Roman" w:hAnsi="Times New Roman" w:cs="Times New Roman"/>
          <w:sz w:val="24"/>
          <w:szCs w:val="24"/>
        </w:rPr>
        <w:t>For Docker Installation:</w:t>
      </w:r>
    </w:p>
    <w:p w14:paraId="03505932" w14:textId="77777777" w:rsidR="004D6BE8" w:rsidRPr="004D6BE8" w:rsidRDefault="004D6BE8" w:rsidP="004D6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 xml:space="preserve"> apt-get install</w:t>
      </w:r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blank" w:history="1">
        <w:r w:rsidRPr="004D6B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docker.io</w:t>
        </w:r>
      </w:hyperlink>
    </w:p>
    <w:p w14:paraId="3C7A7F5F" w14:textId="77777777" w:rsidR="004D6BE8" w:rsidRPr="004D6BE8" w:rsidRDefault="004D6BE8" w:rsidP="004D6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E8">
        <w:rPr>
          <w:rFonts w:ascii="Times New Roman" w:eastAsia="Times New Roman" w:hAnsi="Times New Roman" w:cs="Times New Roman"/>
          <w:sz w:val="24"/>
          <w:szCs w:val="24"/>
        </w:rPr>
        <w:t>For Jenkins Installation:</w:t>
      </w:r>
    </w:p>
    <w:p w14:paraId="42753FCC" w14:textId="5E90FFCF" w:rsidR="004D6BE8" w:rsidRPr="004D6BE8" w:rsidRDefault="004D6BE8" w:rsidP="004D6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Jenkins requires Java Runtime </w:t>
      </w:r>
      <w:proofErr w:type="gramStart"/>
      <w:r w:rsidRPr="004D6BE8">
        <w:rPr>
          <w:rFonts w:ascii="Times New Roman" w:eastAsia="Times New Roman" w:hAnsi="Times New Roman" w:cs="Times New Roman"/>
          <w:sz w:val="24"/>
          <w:szCs w:val="24"/>
        </w:rPr>
        <w:t>environment(</w:t>
      </w:r>
      <w:proofErr w:type="gramEnd"/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JRE). Run below </w:t>
      </w:r>
      <w:proofErr w:type="gramStart"/>
      <w:r w:rsidRPr="004D6BE8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 install OpenJDK11 </w:t>
      </w: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 xml:space="preserve"> apt-get install openjdk-11-jdk</w:t>
      </w:r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D6BE8">
        <w:rPr>
          <w:rFonts w:ascii="Courier New" w:eastAsia="Times New Roman" w:hAnsi="Courier New" w:cs="Courier New"/>
          <w:sz w:val="20"/>
          <w:szCs w:val="20"/>
        </w:rPr>
        <w:t xml:space="preserve">java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  <w:r w:rsidRPr="004D6BE8">
        <w:rPr>
          <w:rFonts w:ascii="Courier New" w:eastAsia="Times New Roman" w:hAnsi="Courier New" w:cs="Courier New"/>
          <w:sz w:val="20"/>
          <w:szCs w:val="20"/>
        </w:rPr>
        <w:t>version</w:t>
      </w:r>
    </w:p>
    <w:p w14:paraId="417606E0" w14:textId="77777777" w:rsidR="004D6BE8" w:rsidRPr="004D6BE8" w:rsidRDefault="004D6BE8" w:rsidP="004D6B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1D4F40" w14:textId="77777777" w:rsidR="004D6BE8" w:rsidRPr="004D6BE8" w:rsidRDefault="004D6BE8" w:rsidP="004D6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E8">
        <w:rPr>
          <w:rFonts w:ascii="Times New Roman" w:eastAsia="Times New Roman" w:hAnsi="Times New Roman" w:cs="Times New Roman"/>
          <w:sz w:val="24"/>
          <w:szCs w:val="24"/>
        </w:rPr>
        <w:lastRenderedPageBreak/>
        <w:t>Import GPG key:</w:t>
      </w:r>
    </w:p>
    <w:p w14:paraId="2A76116F" w14:textId="77777777" w:rsidR="004D6BE8" w:rsidRPr="004D6BE8" w:rsidRDefault="004D6BE8" w:rsidP="004D6B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6BE8">
        <w:rPr>
          <w:rFonts w:ascii="Courier New" w:eastAsia="Times New Roman" w:hAnsi="Courier New" w:cs="Courier New"/>
          <w:sz w:val="20"/>
          <w:szCs w:val="20"/>
        </w:rPr>
        <w:t>curl -</w:t>
      </w: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fsSL</w:t>
      </w:r>
      <w:proofErr w:type="spellEnd"/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gtFrame="_blank" w:history="1">
        <w:r w:rsidRPr="004D6B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https://pkg.jenkins.io/debian-stable/jenkins.io.key</w:t>
        </w:r>
      </w:hyperlink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6BE8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 xml:space="preserve"> tee /</w:t>
      </w: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>/share/keyrings/</w:t>
      </w: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jenkins-keyring.asc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 xml:space="preserve"> &gt; /dev/null</w:t>
      </w:r>
    </w:p>
    <w:p w14:paraId="0E87983C" w14:textId="77777777" w:rsidR="004D6BE8" w:rsidRPr="004D6BE8" w:rsidRDefault="004D6BE8" w:rsidP="004D6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E8">
        <w:rPr>
          <w:rFonts w:ascii="Times New Roman" w:eastAsia="Times New Roman" w:hAnsi="Times New Roman" w:cs="Times New Roman"/>
          <w:sz w:val="24"/>
          <w:szCs w:val="24"/>
        </w:rPr>
        <w:t>Add Jenkin Repository and provide Authentication key:</w:t>
      </w:r>
    </w:p>
    <w:p w14:paraId="02E7DF29" w14:textId="77777777" w:rsidR="004D6BE8" w:rsidRPr="004D6BE8" w:rsidRDefault="004D6BE8" w:rsidP="004D6B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6BE8">
        <w:rPr>
          <w:rFonts w:ascii="Courier New" w:eastAsia="Times New Roman" w:hAnsi="Courier New" w:cs="Courier New"/>
          <w:sz w:val="20"/>
          <w:szCs w:val="20"/>
        </w:rPr>
        <w:t>echo deb [signed-by=/</w:t>
      </w: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>/share/keyrings/</w:t>
      </w: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jenkins-keyring.asc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>]</w:t>
      </w:r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tgtFrame="_blank" w:history="1">
        <w:r w:rsidRPr="004D6B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https://pkg.jenkins.io/debian-stable</w:t>
        </w:r>
      </w:hyperlink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6BE8">
        <w:rPr>
          <w:rFonts w:ascii="Courier New" w:eastAsia="Times New Roman" w:hAnsi="Courier New" w:cs="Courier New"/>
          <w:sz w:val="20"/>
          <w:szCs w:val="20"/>
        </w:rPr>
        <w:t xml:space="preserve">binary/ | </w:t>
      </w: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 xml:space="preserve"> tee /</w:t>
      </w: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>/apt/</w:t>
      </w: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sources.list.d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jenkins.list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 xml:space="preserve"> &gt; /dev/null</w:t>
      </w:r>
    </w:p>
    <w:p w14:paraId="1468E590" w14:textId="77777777" w:rsidR="004D6BE8" w:rsidRPr="004D6BE8" w:rsidRDefault="004D6BE8" w:rsidP="004D6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Update the repository and Install Jenkins: </w:t>
      </w: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14:paraId="173B8B9A" w14:textId="77777777" w:rsidR="004D6BE8" w:rsidRPr="004D6BE8" w:rsidRDefault="004D6BE8" w:rsidP="004D6B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14:paraId="62674598" w14:textId="77777777" w:rsidR="004D6BE8" w:rsidRPr="004D6BE8" w:rsidRDefault="004D6BE8" w:rsidP="004D6B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</w:p>
    <w:p w14:paraId="2196CC12" w14:textId="7BB29704" w:rsidR="004D6BE8" w:rsidRDefault="004D6BE8"/>
    <w:p w14:paraId="2982B4C4" w14:textId="77777777" w:rsidR="004D6BE8" w:rsidRDefault="004D6BE8" w:rsidP="004D6BE8">
      <w:pPr>
        <w:pStyle w:val="Heading3"/>
      </w:pPr>
      <w:proofErr w:type="spellStart"/>
      <w:r>
        <w:rPr>
          <w:rStyle w:val="Strong"/>
          <w:b/>
          <w:bCs/>
        </w:rPr>
        <w:t>systemctl</w:t>
      </w:r>
      <w:proofErr w:type="spellEnd"/>
      <w:r>
        <w:rPr>
          <w:rStyle w:val="Strong"/>
          <w:b/>
          <w:bCs/>
        </w:rPr>
        <w:t xml:space="preserve"> and </w:t>
      </w:r>
      <w:proofErr w:type="spellStart"/>
      <w:r>
        <w:rPr>
          <w:rStyle w:val="Strong"/>
          <w:b/>
          <w:bCs/>
        </w:rPr>
        <w:t>systemd</w:t>
      </w:r>
      <w:proofErr w:type="spellEnd"/>
      <w:r>
        <w:t>:</w:t>
      </w:r>
    </w:p>
    <w:p w14:paraId="165D8478" w14:textId="77777777" w:rsidR="004D6BE8" w:rsidRDefault="004D6BE8" w:rsidP="004D6BE8">
      <w:pPr>
        <w:pStyle w:val="NormalWeb"/>
      </w:pPr>
      <w:proofErr w:type="spellStart"/>
      <w:r>
        <w:t>systemctl</w:t>
      </w:r>
      <w:proofErr w:type="spellEnd"/>
      <w:r>
        <w:t xml:space="preserve"> is used to examine and control the state of “</w:t>
      </w:r>
      <w:proofErr w:type="spellStart"/>
      <w:r>
        <w:t>systemd</w:t>
      </w:r>
      <w:proofErr w:type="spellEnd"/>
      <w:r>
        <w:t xml:space="preserve">” system and service manager. </w:t>
      </w:r>
      <w:proofErr w:type="spellStart"/>
      <w:r>
        <w:t>systemd</w:t>
      </w:r>
      <w:proofErr w:type="spellEnd"/>
      <w:r>
        <w:t xml:space="preserve"> is system and service manager for Unix like operating </w:t>
      </w:r>
      <w:proofErr w:type="gramStart"/>
      <w:r>
        <w:t>systems(</w:t>
      </w:r>
      <w:proofErr w:type="gramEnd"/>
      <w:r>
        <w:t>most of the distributions, not all).</w:t>
      </w:r>
    </w:p>
    <w:p w14:paraId="1CAFAB17" w14:textId="77777777" w:rsidR="004D6BE8" w:rsidRDefault="004D6BE8" w:rsidP="004D6BE8">
      <w:pPr>
        <w:pStyle w:val="NormalWeb"/>
      </w:pPr>
      <w:r>
        <w:rPr>
          <w:rStyle w:val="Strong"/>
        </w:rPr>
        <w:t>7.2- check the status of docker service in your system</w:t>
      </w:r>
      <w:r>
        <w:t xml:space="preserve"> (make sure you completed above tasks, else docker won't be installed)</w:t>
      </w:r>
    </w:p>
    <w:p w14:paraId="1A434D60" w14:textId="77777777" w:rsidR="004D6BE8" w:rsidRDefault="004D6BE8" w:rsidP="004D6BE8">
      <w:pPr>
        <w:pStyle w:val="NormalWeb"/>
      </w:pPr>
      <w:r>
        <w:rPr>
          <w:rStyle w:val="HTMLCode"/>
        </w:rPr>
        <w:t>docker --version</w:t>
      </w:r>
    </w:p>
    <w:p w14:paraId="22FC224F" w14:textId="55014D00" w:rsidR="004D6BE8" w:rsidRDefault="004D6BE8" w:rsidP="004D6BE8">
      <w:pPr>
        <w:pStyle w:val="NormalWeb"/>
        <w:rPr>
          <w:rStyle w:val="Strong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0" wp14:anchorId="7AE11F82" wp14:editId="2F7EE588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454578" cy="47627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578" cy="47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3D550" w14:textId="7FF2834B" w:rsidR="004D6BE8" w:rsidRDefault="004D6BE8" w:rsidP="004D6BE8">
      <w:pPr>
        <w:pStyle w:val="NormalWeb"/>
        <w:rPr>
          <w:rStyle w:val="Strong"/>
        </w:rPr>
      </w:pPr>
    </w:p>
    <w:p w14:paraId="47BB614D" w14:textId="7A90AB60" w:rsidR="004D6BE8" w:rsidRDefault="004D6BE8" w:rsidP="004D6BE8">
      <w:pPr>
        <w:pStyle w:val="NormalWeb"/>
      </w:pPr>
      <w:r>
        <w:rPr>
          <w:rStyle w:val="Strong"/>
        </w:rPr>
        <w:t>7</w:t>
      </w:r>
      <w:r>
        <w:rPr>
          <w:rStyle w:val="Strong"/>
        </w:rPr>
        <w:t>.3- Stop the service Jenkins and post before and after screenshots</w:t>
      </w:r>
    </w:p>
    <w:p w14:paraId="15A3CB4F" w14:textId="18F132A8" w:rsidR="004D6BE8" w:rsidRDefault="004D6BE8" w:rsidP="004D6BE8">
      <w:pPr>
        <w:pStyle w:val="NormalWeb"/>
      </w:pPr>
      <w:r>
        <w:rPr>
          <w:noProof/>
        </w:rPr>
        <w:drawing>
          <wp:inline distT="0" distB="0" distL="0" distR="0" wp14:anchorId="6551AF3A" wp14:editId="41A06B04">
            <wp:extent cx="5943600" cy="1581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3765" w14:textId="77777777" w:rsidR="004D6BE8" w:rsidRPr="004D6BE8" w:rsidRDefault="004D6BE8" w:rsidP="004D6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7.4- </w:t>
      </w:r>
      <w:proofErr w:type="spellStart"/>
      <w:r w:rsidRPr="004D6BE8">
        <w:rPr>
          <w:rFonts w:ascii="Times New Roman" w:eastAsia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D6B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 service</w:t>
      </w:r>
    </w:p>
    <w:p w14:paraId="5814FB80" w14:textId="77777777" w:rsidR="004D6BE8" w:rsidRPr="004D6BE8" w:rsidRDefault="004D6BE8" w:rsidP="004D6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BE8">
        <w:rPr>
          <w:rFonts w:ascii="Times New Roman" w:eastAsia="Times New Roman" w:hAnsi="Times New Roman" w:cs="Times New Roman"/>
          <w:sz w:val="24"/>
          <w:szCs w:val="24"/>
        </w:rPr>
        <w:lastRenderedPageBreak/>
        <w:t>eg.</w:t>
      </w:r>
      <w:proofErr w:type="spellEnd"/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 xml:space="preserve"> status docker</w:t>
      </w:r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4D6BE8">
        <w:rPr>
          <w:rFonts w:ascii="Courier New" w:eastAsia="Times New Roman" w:hAnsi="Courier New" w:cs="Courier New"/>
          <w:sz w:val="20"/>
          <w:szCs w:val="20"/>
        </w:rPr>
        <w:t>service docker status</w:t>
      </w:r>
    </w:p>
    <w:p w14:paraId="3801473A" w14:textId="57198A94" w:rsidR="004D6BE8" w:rsidRPr="004D6BE8" w:rsidRDefault="004D6BE8" w:rsidP="004D6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D033FE" wp14:editId="663695B1">
            <wp:extent cx="5943600" cy="1754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B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679621" wp14:editId="17470D7F">
            <wp:extent cx="5943600" cy="1751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3ADD" w14:textId="00543D61" w:rsidR="004D6BE8" w:rsidRPr="004D6BE8" w:rsidRDefault="004D6BE8" w:rsidP="004D6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Both are giving similar outputs. Docker uses a daemon-based architecture where the CLI connects to a long-lived process running separately on your machine or a remote host. CLI commands won’t </w:t>
      </w:r>
      <w:proofErr w:type="gramStart"/>
      <w:r w:rsidRPr="004D6BE8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gramEnd"/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 and your containers </w:t>
      </w:r>
      <w:r w:rsidRPr="004D6B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will usually go offline </w:t>
      </w:r>
      <w:r w:rsidRPr="004D6BE8">
        <w:rPr>
          <w:rFonts w:ascii="Times New Roman" w:eastAsia="Times New Roman" w:hAnsi="Times New Roman" w:cs="Times New Roman"/>
          <w:sz w:val="24"/>
          <w:szCs w:val="24"/>
        </w:rPr>
        <w:t>if the daemon stops.</w:t>
      </w:r>
    </w:p>
    <w:p w14:paraId="03DCEC02" w14:textId="77777777" w:rsidR="004D6BE8" w:rsidRPr="004D6BE8" w:rsidRDefault="004D6BE8" w:rsidP="004D6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 xml:space="preserve"> status docker</w:t>
      </w:r>
    </w:p>
    <w:p w14:paraId="4D56B349" w14:textId="77777777" w:rsidR="004D6BE8" w:rsidRPr="004D6BE8" w:rsidRDefault="004D6BE8" w:rsidP="004D6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Check what’s displayed under “Active.” If you see </w:t>
      </w:r>
      <w:r w:rsidRPr="004D6BE8">
        <w:rPr>
          <w:rFonts w:ascii="Times New Roman" w:eastAsia="Times New Roman" w:hAnsi="Times New Roman" w:cs="Times New Roman"/>
          <w:b/>
          <w:bCs/>
          <w:sz w:val="24"/>
          <w:szCs w:val="24"/>
        </w:rPr>
        <w:t>active (running)</w:t>
      </w:r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 in green, the Docker daemon is </w:t>
      </w:r>
      <w:proofErr w:type="gramStart"/>
      <w:r w:rsidRPr="004D6BE8">
        <w:rPr>
          <w:rFonts w:ascii="Times New Roman" w:eastAsia="Times New Roman" w:hAnsi="Times New Roman" w:cs="Times New Roman"/>
          <w:sz w:val="24"/>
          <w:szCs w:val="24"/>
        </w:rPr>
        <w:t>running</w:t>
      </w:r>
      <w:proofErr w:type="gramEnd"/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 and your containers should be up. An active state of </w:t>
      </w:r>
      <w:r w:rsidRPr="004D6BE8">
        <w:rPr>
          <w:rFonts w:ascii="Times New Roman" w:eastAsia="Times New Roman" w:hAnsi="Times New Roman" w:cs="Times New Roman"/>
          <w:b/>
          <w:bCs/>
          <w:sz w:val="24"/>
          <w:szCs w:val="24"/>
        </w:rPr>
        <w:t>inactive</w:t>
      </w:r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 indicates the service has stopped. Try to bring it up by running </w:t>
      </w: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 xml:space="preserve"> start docker</w:t>
      </w:r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. The status should change to </w:t>
      </w:r>
      <w:r w:rsidRPr="004D6BE8">
        <w:rPr>
          <w:rFonts w:ascii="Times New Roman" w:eastAsia="Times New Roman" w:hAnsi="Times New Roman" w:cs="Times New Roman"/>
          <w:b/>
          <w:bCs/>
          <w:sz w:val="24"/>
          <w:szCs w:val="24"/>
        </w:rPr>
        <w:t>active (running)</w:t>
      </w:r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 after the daemon starts.</w:t>
      </w:r>
    </w:p>
    <w:p w14:paraId="1228D7F5" w14:textId="77777777" w:rsidR="004D6BE8" w:rsidRPr="004D6BE8" w:rsidRDefault="004D6BE8" w:rsidP="004D6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If you see the status of </w:t>
      </w:r>
      <w:r w:rsidRPr="004D6BE8">
        <w:rPr>
          <w:rFonts w:ascii="Times New Roman" w:eastAsia="Times New Roman" w:hAnsi="Times New Roman" w:cs="Times New Roman"/>
          <w:b/>
          <w:bCs/>
          <w:sz w:val="24"/>
          <w:szCs w:val="24"/>
        </w:rPr>
        <w:t>failed</w:t>
      </w:r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 in red, the daemon couldn’t start due to an error. You should review the service’s startup logs shown later in the </w:t>
      </w:r>
      <w:proofErr w:type="spellStart"/>
      <w:r w:rsidRPr="004D6BE8">
        <w:rPr>
          <w:rFonts w:ascii="Times New Roman" w:eastAsia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 command output as these usually contain hints that let you work out what went wrong.</w:t>
      </w:r>
    </w:p>
    <w:p w14:paraId="43F17CB7" w14:textId="77777777" w:rsidR="004D6BE8" w:rsidRPr="004D6BE8" w:rsidRDefault="004D6BE8" w:rsidP="004D6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BE8">
        <w:rPr>
          <w:rFonts w:ascii="Times New Roman" w:eastAsia="Times New Roman" w:hAnsi="Times New Roman" w:cs="Times New Roman"/>
          <w:b/>
          <w:bCs/>
          <w:sz w:val="27"/>
          <w:szCs w:val="27"/>
        </w:rPr>
        <w:t>Troubleshooting:</w:t>
      </w:r>
    </w:p>
    <w:p w14:paraId="224A407D" w14:textId="77777777" w:rsidR="004D6BE8" w:rsidRPr="004D6BE8" w:rsidRDefault="004D6BE8" w:rsidP="004D6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E8">
        <w:rPr>
          <w:rFonts w:ascii="Times New Roman" w:eastAsia="Times New Roman" w:hAnsi="Times New Roman" w:cs="Times New Roman"/>
          <w:sz w:val="24"/>
          <w:szCs w:val="24"/>
        </w:rPr>
        <w:t>When there’s no obvious resolution available, manually start the daemon in debugging mode to get more information on its startup routine.</w:t>
      </w:r>
    </w:p>
    <w:p w14:paraId="1598C43E" w14:textId="77777777" w:rsidR="004D6BE8" w:rsidRPr="004D6BE8" w:rsidRDefault="004D6BE8" w:rsidP="004D6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dockerd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 xml:space="preserve"> --debug</w:t>
      </w:r>
    </w:p>
    <w:p w14:paraId="20AD4748" w14:textId="77777777" w:rsidR="004D6BE8" w:rsidRPr="004D6BE8" w:rsidRDefault="004D6BE8" w:rsidP="004D6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B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Rebooting your host machine or restarting the Docker service with </w:t>
      </w:r>
      <w:proofErr w:type="spellStart"/>
      <w:r w:rsidRPr="004D6BE8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4D6BE8">
        <w:rPr>
          <w:rFonts w:ascii="Courier New" w:eastAsia="Times New Roman" w:hAnsi="Courier New" w:cs="Courier New"/>
          <w:sz w:val="20"/>
          <w:szCs w:val="20"/>
        </w:rPr>
        <w:t xml:space="preserve"> restart docker</w:t>
      </w:r>
      <w:r w:rsidRPr="004D6BE8">
        <w:rPr>
          <w:rFonts w:ascii="Times New Roman" w:eastAsia="Times New Roman" w:hAnsi="Times New Roman" w:cs="Times New Roman"/>
          <w:sz w:val="24"/>
          <w:szCs w:val="24"/>
        </w:rPr>
        <w:t xml:space="preserve"> can help alleviate transient issues too.</w:t>
      </w:r>
    </w:p>
    <w:p w14:paraId="0D586719" w14:textId="382D8F1D" w:rsidR="004D6BE8" w:rsidRDefault="004D6BE8"/>
    <w:p w14:paraId="46D81B55" w14:textId="77777777" w:rsidR="004D6BE8" w:rsidRDefault="004D6BE8"/>
    <w:sectPr w:rsidR="004D6BE8" w:rsidSect="004D6BE8">
      <w:footerReference w:type="default" r:id="rId14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57B49" w14:textId="77777777" w:rsidR="004D6BE8" w:rsidRDefault="004D6BE8" w:rsidP="004D6BE8">
      <w:pPr>
        <w:spacing w:after="0" w:line="240" w:lineRule="auto"/>
      </w:pPr>
      <w:r>
        <w:separator/>
      </w:r>
    </w:p>
  </w:endnote>
  <w:endnote w:type="continuationSeparator" w:id="0">
    <w:p w14:paraId="2D5B49BC" w14:textId="77777777" w:rsidR="004D6BE8" w:rsidRDefault="004D6BE8" w:rsidP="004D6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D856" w14:textId="253FE65C" w:rsidR="004D6BE8" w:rsidRDefault="004D6BE8" w:rsidP="004D6BE8">
    <w:pPr>
      <w:pStyle w:val="Header"/>
    </w:pPr>
    <w:r>
      <w:ptab w:relativeTo="indent" w:alignment="right" w:leader="none"/>
    </w:r>
    <w:r>
      <w:t>By Varsha Verma</w:t>
    </w:r>
  </w:p>
  <w:p w14:paraId="5DC9C1CD" w14:textId="4DC64797" w:rsidR="004D6BE8" w:rsidRDefault="004D6BE8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CD5C6" w14:textId="77777777" w:rsidR="004D6BE8" w:rsidRDefault="004D6BE8" w:rsidP="004D6BE8">
      <w:pPr>
        <w:spacing w:after="0" w:line="240" w:lineRule="auto"/>
      </w:pPr>
      <w:r>
        <w:separator/>
      </w:r>
    </w:p>
  </w:footnote>
  <w:footnote w:type="continuationSeparator" w:id="0">
    <w:p w14:paraId="5BF279B0" w14:textId="77777777" w:rsidR="004D6BE8" w:rsidRDefault="004D6BE8" w:rsidP="004D6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81C"/>
    <w:multiLevelType w:val="multilevel"/>
    <w:tmpl w:val="4970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E8"/>
    <w:rsid w:val="004D6BE8"/>
    <w:rsid w:val="00CA011B"/>
    <w:rsid w:val="00F6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111E16"/>
  <w15:chartTrackingRefBased/>
  <w15:docId w15:val="{5002C5B4-0506-430C-9938-A738C0E1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6B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6B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6B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6B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6BE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6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BE8"/>
  </w:style>
  <w:style w:type="paragraph" w:styleId="Footer">
    <w:name w:val="footer"/>
    <w:basedOn w:val="Normal"/>
    <w:link w:val="FooterChar"/>
    <w:uiPriority w:val="99"/>
    <w:unhideWhenUsed/>
    <w:rsid w:val="004D6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2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debian-stable/jenkins.io.key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docker.io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debian-stabl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Varsha</dc:creator>
  <cp:keywords/>
  <dc:description/>
  <cp:lastModifiedBy>Verma, Varsha</cp:lastModifiedBy>
  <cp:revision>1</cp:revision>
  <dcterms:created xsi:type="dcterms:W3CDTF">2023-01-16T19:11:00Z</dcterms:created>
  <dcterms:modified xsi:type="dcterms:W3CDTF">2023-01-16T19:20:00Z</dcterms:modified>
</cp:coreProperties>
</file>