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4FA3" w14:textId="77777777" w:rsidR="00DF7FD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DF5F496" w14:textId="77777777" w:rsidR="00DF7FD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FB4E632" w14:textId="77777777" w:rsidR="00DF7FDA" w:rsidRDefault="00DF7FD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6852" w14:paraId="42A3AC31" w14:textId="77777777">
        <w:tc>
          <w:tcPr>
            <w:tcW w:w="4508" w:type="dxa"/>
          </w:tcPr>
          <w:p w14:paraId="59F005D9" w14:textId="77777777" w:rsidR="001F6852" w:rsidRDefault="001F6852" w:rsidP="001F6852">
            <w:r>
              <w:t>Date</w:t>
            </w:r>
          </w:p>
        </w:tc>
        <w:tc>
          <w:tcPr>
            <w:tcW w:w="4843" w:type="dxa"/>
          </w:tcPr>
          <w:p w14:paraId="681D2F12" w14:textId="2A40C17A" w:rsidR="001F6852" w:rsidRDefault="001F6852" w:rsidP="001F6852">
            <w:r>
              <w:t>19 Febraury 2026</w:t>
            </w:r>
          </w:p>
        </w:tc>
      </w:tr>
      <w:tr w:rsidR="001F6852" w14:paraId="14CFB32C" w14:textId="77777777">
        <w:tc>
          <w:tcPr>
            <w:tcW w:w="4508" w:type="dxa"/>
          </w:tcPr>
          <w:p w14:paraId="1C11A7CC" w14:textId="77777777" w:rsidR="001F6852" w:rsidRDefault="001F6852" w:rsidP="001F6852">
            <w:r>
              <w:t>Team ID</w:t>
            </w:r>
          </w:p>
        </w:tc>
        <w:tc>
          <w:tcPr>
            <w:tcW w:w="4843" w:type="dxa"/>
          </w:tcPr>
          <w:p w14:paraId="6C5F0856" w14:textId="158E69F6" w:rsidR="001F6852" w:rsidRDefault="00095C24" w:rsidP="001F6852">
            <w:r w:rsidRPr="00095C24">
              <w:t>LTVIP2026TMIDS41894</w:t>
            </w:r>
          </w:p>
        </w:tc>
      </w:tr>
      <w:tr w:rsidR="001F6852" w14:paraId="5DD42D2B" w14:textId="77777777">
        <w:tc>
          <w:tcPr>
            <w:tcW w:w="4508" w:type="dxa"/>
          </w:tcPr>
          <w:p w14:paraId="7F19500F" w14:textId="77777777" w:rsidR="001F6852" w:rsidRDefault="001F6852" w:rsidP="001F6852">
            <w:r>
              <w:t>Project Name</w:t>
            </w:r>
          </w:p>
        </w:tc>
        <w:tc>
          <w:tcPr>
            <w:tcW w:w="4843" w:type="dxa"/>
          </w:tcPr>
          <w:p w14:paraId="09214EAE" w14:textId="09B833A3" w:rsidR="001F6852" w:rsidRDefault="001F6852" w:rsidP="001F6852">
            <w:r w:rsidRPr="00BB115E">
              <w:rPr>
                <w:b/>
                <w:bCs/>
              </w:rPr>
              <w:t>Plugging into the Future: An Exploration of Electricity Consumption Patterns Using Tableau</w:t>
            </w:r>
          </w:p>
        </w:tc>
      </w:tr>
      <w:tr w:rsidR="001F6852" w14:paraId="1C6037A6" w14:textId="77777777">
        <w:tc>
          <w:tcPr>
            <w:tcW w:w="4508" w:type="dxa"/>
          </w:tcPr>
          <w:p w14:paraId="2FD5C129" w14:textId="77777777" w:rsidR="001F6852" w:rsidRDefault="001F6852" w:rsidP="001F6852">
            <w:r>
              <w:t>Maximum Marks</w:t>
            </w:r>
          </w:p>
        </w:tc>
        <w:tc>
          <w:tcPr>
            <w:tcW w:w="4843" w:type="dxa"/>
          </w:tcPr>
          <w:p w14:paraId="36600302" w14:textId="77777777" w:rsidR="001F6852" w:rsidRDefault="001F6852" w:rsidP="001F6852">
            <w:r>
              <w:t>4 Marks</w:t>
            </w:r>
          </w:p>
        </w:tc>
      </w:tr>
    </w:tbl>
    <w:p w14:paraId="32439F91" w14:textId="77777777" w:rsidR="00DF7FDA" w:rsidRDefault="00DF7FDA">
      <w:pPr>
        <w:rPr>
          <w:b/>
        </w:rPr>
      </w:pPr>
    </w:p>
    <w:p w14:paraId="674D435B" w14:textId="77777777" w:rsidR="00DF7FDA" w:rsidRPr="001D03F4" w:rsidRDefault="00000000">
      <w:pPr>
        <w:rPr>
          <w:b/>
          <w:sz w:val="24"/>
          <w:szCs w:val="24"/>
        </w:rPr>
      </w:pPr>
      <w:r w:rsidRPr="001D03F4">
        <w:rPr>
          <w:b/>
          <w:sz w:val="24"/>
          <w:szCs w:val="24"/>
        </w:rPr>
        <w:t>Functional Requirements:</w:t>
      </w:r>
    </w:p>
    <w:p w14:paraId="60C74DBC" w14:textId="77777777" w:rsidR="001D03F4" w:rsidRPr="001D03F4" w:rsidRDefault="001D03F4" w:rsidP="001D03F4">
      <w:pPr>
        <w:rPr>
          <w:bCs/>
        </w:rPr>
      </w:pPr>
      <w:r w:rsidRPr="001D03F4">
        <w:rPr>
          <w:bCs/>
        </w:rPr>
        <w:t>Functional requirements describe what the system should do. These are the features and operations that allow users to analyze electricity consumption data effectively.</w:t>
      </w:r>
    </w:p>
    <w:p w14:paraId="58FE074D" w14:textId="5AA65CA3" w:rsidR="001D03F4" w:rsidRPr="001D03F4" w:rsidRDefault="001D03F4" w:rsidP="001D03F4">
      <w:pPr>
        <w:rPr>
          <w:bCs/>
        </w:rPr>
      </w:pPr>
      <w:r w:rsidRPr="001D03F4">
        <w:rPr>
          <w:bCs/>
        </w:rPr>
        <w:t xml:space="preserve"> the functional requirements include:</w:t>
      </w:r>
    </w:p>
    <w:p w14:paraId="246B054B" w14:textId="77777777" w:rsidR="001D03F4" w:rsidRPr="001D03F4" w:rsidRDefault="001D03F4" w:rsidP="001D03F4">
      <w:pPr>
        <w:numPr>
          <w:ilvl w:val="0"/>
          <w:numId w:val="1"/>
        </w:numPr>
        <w:rPr>
          <w:bCs/>
        </w:rPr>
      </w:pPr>
      <w:r w:rsidRPr="001D03F4">
        <w:rPr>
          <w:bCs/>
        </w:rPr>
        <w:t>The system should allow users to upload or connect electricity consumption datasets (CSV/Excel/Database).</w:t>
      </w:r>
    </w:p>
    <w:p w14:paraId="38B6CC70" w14:textId="77777777" w:rsidR="001D03F4" w:rsidRPr="001D03F4" w:rsidRDefault="001D03F4" w:rsidP="001D03F4">
      <w:pPr>
        <w:numPr>
          <w:ilvl w:val="0"/>
          <w:numId w:val="1"/>
        </w:numPr>
        <w:rPr>
          <w:bCs/>
        </w:rPr>
      </w:pPr>
      <w:r w:rsidRPr="001D03F4">
        <w:rPr>
          <w:bCs/>
        </w:rPr>
        <w:t>The system should clean and process raw data by handling missing values and formatting date/time fields properly.</w:t>
      </w:r>
    </w:p>
    <w:p w14:paraId="57CDB562" w14:textId="77777777" w:rsidR="001D03F4" w:rsidRPr="001D03F4" w:rsidRDefault="001D03F4" w:rsidP="001D03F4">
      <w:pPr>
        <w:numPr>
          <w:ilvl w:val="0"/>
          <w:numId w:val="1"/>
        </w:numPr>
        <w:rPr>
          <w:bCs/>
        </w:rPr>
      </w:pPr>
      <w:r w:rsidRPr="001D03F4">
        <w:rPr>
          <w:bCs/>
        </w:rPr>
        <w:t>The system should display time-of-day electricity usage patterns to identify peak and off-peak hours.</w:t>
      </w:r>
    </w:p>
    <w:p w14:paraId="09B4627F" w14:textId="77777777" w:rsidR="001D03F4" w:rsidRPr="001D03F4" w:rsidRDefault="001D03F4" w:rsidP="001D03F4">
      <w:pPr>
        <w:numPr>
          <w:ilvl w:val="0"/>
          <w:numId w:val="1"/>
        </w:numPr>
        <w:rPr>
          <w:bCs/>
        </w:rPr>
      </w:pPr>
      <w:r w:rsidRPr="001D03F4">
        <w:rPr>
          <w:bCs/>
        </w:rPr>
        <w:t>The system should analyze seasonal variations by showing monthly and yearly trends.</w:t>
      </w:r>
    </w:p>
    <w:p w14:paraId="68335935" w14:textId="77777777" w:rsidR="001D03F4" w:rsidRPr="001D03F4" w:rsidRDefault="001D03F4" w:rsidP="001D03F4">
      <w:pPr>
        <w:numPr>
          <w:ilvl w:val="0"/>
          <w:numId w:val="1"/>
        </w:numPr>
        <w:rPr>
          <w:bCs/>
        </w:rPr>
      </w:pPr>
      <w:r w:rsidRPr="001D03F4">
        <w:rPr>
          <w:bCs/>
        </w:rPr>
        <w:t>The system should provide sector-wise analysis (Residential, Commercial, Industrial).</w:t>
      </w:r>
    </w:p>
    <w:p w14:paraId="14F23381" w14:textId="77777777" w:rsidR="001D03F4" w:rsidRPr="001D03F4" w:rsidRDefault="001D03F4" w:rsidP="001D03F4">
      <w:pPr>
        <w:numPr>
          <w:ilvl w:val="0"/>
          <w:numId w:val="1"/>
        </w:numPr>
        <w:rPr>
          <w:bCs/>
        </w:rPr>
      </w:pPr>
      <w:r w:rsidRPr="001D03F4">
        <w:rPr>
          <w:bCs/>
        </w:rPr>
        <w:t>The system should allow filtering by region, date, and sector.</w:t>
      </w:r>
    </w:p>
    <w:p w14:paraId="2AAE88E6" w14:textId="77777777" w:rsidR="001D03F4" w:rsidRPr="001D03F4" w:rsidRDefault="001D03F4" w:rsidP="001D03F4">
      <w:pPr>
        <w:numPr>
          <w:ilvl w:val="0"/>
          <w:numId w:val="1"/>
        </w:numPr>
        <w:rPr>
          <w:bCs/>
        </w:rPr>
      </w:pPr>
      <w:r w:rsidRPr="001D03F4">
        <w:rPr>
          <w:bCs/>
        </w:rPr>
        <w:t>The system should support forecasting to predict future electricity demand.</w:t>
      </w:r>
    </w:p>
    <w:p w14:paraId="04C69967" w14:textId="77777777" w:rsidR="001D03F4" w:rsidRPr="001D03F4" w:rsidRDefault="001D03F4" w:rsidP="001D03F4">
      <w:pPr>
        <w:numPr>
          <w:ilvl w:val="0"/>
          <w:numId w:val="1"/>
        </w:numPr>
        <w:rPr>
          <w:bCs/>
        </w:rPr>
      </w:pPr>
      <w:r w:rsidRPr="001D03F4">
        <w:rPr>
          <w:bCs/>
        </w:rPr>
        <w:t>The system should generate reports and allow exporting dashboards in PDF or Excel format.</w:t>
      </w:r>
    </w:p>
    <w:p w14:paraId="51F7C096" w14:textId="77777777" w:rsidR="001D03F4" w:rsidRPr="001D03F4" w:rsidRDefault="001D03F4" w:rsidP="001D03F4">
      <w:pPr>
        <w:rPr>
          <w:bCs/>
        </w:rPr>
      </w:pPr>
      <w:r w:rsidRPr="001D03F4">
        <w:rPr>
          <w:bCs/>
        </w:rPr>
        <w:t>These functional requirements ensure that users can explore, analyze, and interpret electricity consumption patterns efficiently.</w:t>
      </w:r>
    </w:p>
    <w:p w14:paraId="1A1DF76B" w14:textId="77777777" w:rsidR="00DF7FDA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F7FDA" w14:paraId="387E9C60" w14:textId="77777777">
        <w:trPr>
          <w:trHeight w:val="333"/>
        </w:trPr>
        <w:tc>
          <w:tcPr>
            <w:tcW w:w="926" w:type="dxa"/>
          </w:tcPr>
          <w:p w14:paraId="0AA972EE" w14:textId="77777777" w:rsidR="00DF7FD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1AACAA3" w14:textId="77777777" w:rsidR="00DF7FDA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02C8F34" w14:textId="77777777" w:rsidR="00DF7FDA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F7FDA" w14:paraId="35F76307" w14:textId="77777777">
        <w:trPr>
          <w:trHeight w:val="489"/>
        </w:trPr>
        <w:tc>
          <w:tcPr>
            <w:tcW w:w="926" w:type="dxa"/>
          </w:tcPr>
          <w:p w14:paraId="6C41EA96" w14:textId="77777777" w:rsidR="00DF7FDA" w:rsidRDefault="00000000">
            <w:r>
              <w:t>FR-1</w:t>
            </w:r>
          </w:p>
        </w:tc>
        <w:tc>
          <w:tcPr>
            <w:tcW w:w="3150" w:type="dxa"/>
          </w:tcPr>
          <w:p w14:paraId="37D162EC" w14:textId="77777777" w:rsidR="00DF7FDA" w:rsidRDefault="00000000">
            <w:r>
              <w:t>User Registration</w:t>
            </w:r>
          </w:p>
        </w:tc>
        <w:tc>
          <w:tcPr>
            <w:tcW w:w="5248" w:type="dxa"/>
          </w:tcPr>
          <w:p w14:paraId="76CCB6E5" w14:textId="77777777" w:rsidR="00DF7FDA" w:rsidRDefault="00000000">
            <w:r>
              <w:t>Registration through Form</w:t>
            </w:r>
          </w:p>
          <w:p w14:paraId="2691741E" w14:textId="77777777" w:rsidR="00DF7FDA" w:rsidRDefault="00000000">
            <w:r>
              <w:t>Registration through Gmail</w:t>
            </w:r>
          </w:p>
          <w:p w14:paraId="35205F5E" w14:textId="77777777" w:rsidR="00DF7FDA" w:rsidRDefault="00000000">
            <w:r>
              <w:t>Registration through LinkedIN</w:t>
            </w:r>
          </w:p>
        </w:tc>
      </w:tr>
      <w:tr w:rsidR="00DF7FDA" w14:paraId="33C38A28" w14:textId="77777777">
        <w:trPr>
          <w:trHeight w:val="489"/>
        </w:trPr>
        <w:tc>
          <w:tcPr>
            <w:tcW w:w="926" w:type="dxa"/>
          </w:tcPr>
          <w:p w14:paraId="6E9EE120" w14:textId="77777777" w:rsidR="00DF7FDA" w:rsidRDefault="00000000">
            <w:r>
              <w:t>FR-2</w:t>
            </w:r>
          </w:p>
        </w:tc>
        <w:tc>
          <w:tcPr>
            <w:tcW w:w="3150" w:type="dxa"/>
          </w:tcPr>
          <w:p w14:paraId="602F83CE" w14:textId="77777777" w:rsidR="00DF7FDA" w:rsidRDefault="00000000">
            <w:r>
              <w:t>User Confirmation</w:t>
            </w:r>
          </w:p>
        </w:tc>
        <w:tc>
          <w:tcPr>
            <w:tcW w:w="5248" w:type="dxa"/>
          </w:tcPr>
          <w:p w14:paraId="19E0675B" w14:textId="77777777" w:rsidR="00DF7FDA" w:rsidRDefault="00000000">
            <w:r>
              <w:t>Confirmation via Email</w:t>
            </w:r>
          </w:p>
          <w:p w14:paraId="50E9C8A7" w14:textId="77777777" w:rsidR="00DF7FDA" w:rsidRDefault="00000000">
            <w:r>
              <w:t>Confirmation via OTP</w:t>
            </w:r>
          </w:p>
        </w:tc>
      </w:tr>
      <w:tr w:rsidR="00DF7FDA" w14:paraId="21F870D2" w14:textId="77777777">
        <w:trPr>
          <w:trHeight w:val="470"/>
        </w:trPr>
        <w:tc>
          <w:tcPr>
            <w:tcW w:w="926" w:type="dxa"/>
          </w:tcPr>
          <w:p w14:paraId="6F97F20D" w14:textId="77777777" w:rsidR="00DF7FDA" w:rsidRDefault="00000000">
            <w:r>
              <w:t>FR-3</w:t>
            </w:r>
          </w:p>
        </w:tc>
        <w:tc>
          <w:tcPr>
            <w:tcW w:w="3150" w:type="dxa"/>
          </w:tcPr>
          <w:p w14:paraId="332DCE8A" w14:textId="1E217CE0" w:rsidR="00DF7FDA" w:rsidRDefault="001D03F4">
            <w:r w:rsidRPr="001D03F4">
              <w:t>Time-of-Day Analysis</w:t>
            </w:r>
          </w:p>
        </w:tc>
        <w:tc>
          <w:tcPr>
            <w:tcW w:w="5248" w:type="dxa"/>
          </w:tcPr>
          <w:p w14:paraId="3399CBA4" w14:textId="77777777" w:rsidR="001D03F4" w:rsidRPr="001D03F4" w:rsidRDefault="001D03F4" w:rsidP="001D03F4">
            <w:r w:rsidRPr="001D03F4">
              <w:t>Display Hourly Consumption Trends</w:t>
            </w:r>
          </w:p>
          <w:p w14:paraId="2E262C32" w14:textId="77777777" w:rsidR="001D03F4" w:rsidRPr="001D03F4" w:rsidRDefault="001D03F4" w:rsidP="001D03F4">
            <w:r w:rsidRPr="001D03F4">
              <w:t>Identify Peak Demand Hours</w:t>
            </w:r>
          </w:p>
          <w:p w14:paraId="7F595AAC" w14:textId="2E140B1E" w:rsidR="00DF7FDA" w:rsidRDefault="001D03F4">
            <w:r w:rsidRPr="001D03F4">
              <w:t>Compare Regional Usage Patterns</w:t>
            </w:r>
          </w:p>
        </w:tc>
      </w:tr>
      <w:tr w:rsidR="00DF7FDA" w14:paraId="115DF10D" w14:textId="77777777">
        <w:trPr>
          <w:trHeight w:val="489"/>
        </w:trPr>
        <w:tc>
          <w:tcPr>
            <w:tcW w:w="926" w:type="dxa"/>
          </w:tcPr>
          <w:p w14:paraId="530CF756" w14:textId="77777777" w:rsidR="00DF7FDA" w:rsidRDefault="00000000">
            <w:r>
              <w:t>FR-4</w:t>
            </w:r>
          </w:p>
        </w:tc>
        <w:tc>
          <w:tcPr>
            <w:tcW w:w="3150" w:type="dxa"/>
          </w:tcPr>
          <w:p w14:paraId="33799049" w14:textId="779A1EB8" w:rsidR="00DF7FDA" w:rsidRDefault="001D03F4">
            <w:r w:rsidRPr="001D03F4">
              <w:t>Seasonal Analysis</w:t>
            </w:r>
          </w:p>
        </w:tc>
        <w:tc>
          <w:tcPr>
            <w:tcW w:w="5248" w:type="dxa"/>
          </w:tcPr>
          <w:p w14:paraId="23E025C6" w14:textId="77777777" w:rsidR="001D03F4" w:rsidRPr="001D03F4" w:rsidRDefault="001D03F4" w:rsidP="001D03F4">
            <w:r w:rsidRPr="001D03F4">
              <w:t>Display Monthly &amp; Yearly Trends</w:t>
            </w:r>
          </w:p>
          <w:p w14:paraId="6915D5CC" w14:textId="77777777" w:rsidR="001D03F4" w:rsidRPr="001D03F4" w:rsidRDefault="001D03F4" w:rsidP="001D03F4">
            <w:r w:rsidRPr="001D03F4">
              <w:t>Show Seasonal Variations</w:t>
            </w:r>
          </w:p>
          <w:p w14:paraId="59A10587" w14:textId="12AB4F78" w:rsidR="00DF7FDA" w:rsidRDefault="001D03F4">
            <w:r w:rsidRPr="001D03F4">
              <w:t>Forecast Future Demand</w:t>
            </w:r>
          </w:p>
        </w:tc>
      </w:tr>
      <w:tr w:rsidR="00DF7FDA" w14:paraId="4E58442F" w14:textId="77777777">
        <w:trPr>
          <w:trHeight w:val="489"/>
        </w:trPr>
        <w:tc>
          <w:tcPr>
            <w:tcW w:w="926" w:type="dxa"/>
          </w:tcPr>
          <w:p w14:paraId="5BF52D81" w14:textId="17AEC134" w:rsidR="00DF7FDA" w:rsidRDefault="001D03F4">
            <w:r>
              <w:t>FR-5</w:t>
            </w:r>
          </w:p>
        </w:tc>
        <w:tc>
          <w:tcPr>
            <w:tcW w:w="3150" w:type="dxa"/>
          </w:tcPr>
          <w:p w14:paraId="67DF8707" w14:textId="2CA1A523" w:rsidR="00DF7FDA" w:rsidRDefault="001D03F4">
            <w:r w:rsidRPr="001D03F4">
              <w:t>Sector-Wise Analysis</w:t>
            </w:r>
          </w:p>
        </w:tc>
        <w:tc>
          <w:tcPr>
            <w:tcW w:w="5248" w:type="dxa"/>
          </w:tcPr>
          <w:p w14:paraId="6E63BFC7" w14:textId="77777777" w:rsidR="001D03F4" w:rsidRPr="001D03F4" w:rsidRDefault="001D03F4" w:rsidP="001D03F4">
            <w:r w:rsidRPr="001D03F4">
              <w:t>Compare Sector Consumption</w:t>
            </w:r>
          </w:p>
          <w:p w14:paraId="03C11D73" w14:textId="77777777" w:rsidR="001D03F4" w:rsidRPr="001D03F4" w:rsidRDefault="001D03F4" w:rsidP="001D03F4">
            <w:r w:rsidRPr="001D03F4">
              <w:t>Identify Highest Energy Consuming Sector</w:t>
            </w:r>
          </w:p>
          <w:p w14:paraId="054BF73B" w14:textId="51146691" w:rsidR="00DF7FDA" w:rsidRDefault="001D03F4">
            <w:r w:rsidRPr="001D03F4">
              <w:t>Generate Sector Insights</w:t>
            </w:r>
          </w:p>
        </w:tc>
      </w:tr>
      <w:tr w:rsidR="00DF7FDA" w14:paraId="0BB2C770" w14:textId="77777777">
        <w:trPr>
          <w:trHeight w:val="489"/>
        </w:trPr>
        <w:tc>
          <w:tcPr>
            <w:tcW w:w="926" w:type="dxa"/>
          </w:tcPr>
          <w:p w14:paraId="2B3CB04B" w14:textId="01493283" w:rsidR="00DF7FDA" w:rsidRDefault="001D03F4">
            <w:r>
              <w:lastRenderedPageBreak/>
              <w:t>FR-6</w:t>
            </w:r>
          </w:p>
        </w:tc>
        <w:tc>
          <w:tcPr>
            <w:tcW w:w="3150" w:type="dxa"/>
          </w:tcPr>
          <w:p w14:paraId="5243F254" w14:textId="67084FA7" w:rsidR="00DF7FDA" w:rsidRDefault="001D03F4">
            <w:pPr>
              <w:rPr>
                <w:color w:val="222222"/>
              </w:rPr>
            </w:pPr>
            <w:r w:rsidRPr="001D03F4">
              <w:rPr>
                <w:color w:val="222222"/>
              </w:rPr>
              <w:t>Reporting &amp; Export</w:t>
            </w:r>
          </w:p>
        </w:tc>
        <w:tc>
          <w:tcPr>
            <w:tcW w:w="5248" w:type="dxa"/>
          </w:tcPr>
          <w:p w14:paraId="42BCFA2C" w14:textId="77777777" w:rsidR="001D03F4" w:rsidRPr="001D03F4" w:rsidRDefault="001D03F4" w:rsidP="001D03F4">
            <w:r w:rsidRPr="001D03F4">
              <w:t>Export Dashboard as PDF</w:t>
            </w:r>
          </w:p>
          <w:p w14:paraId="66D64133" w14:textId="77777777" w:rsidR="001D03F4" w:rsidRPr="001D03F4" w:rsidRDefault="001D03F4" w:rsidP="001D03F4">
            <w:r w:rsidRPr="001D03F4">
              <w:t>Download Data in Excel Format</w:t>
            </w:r>
          </w:p>
          <w:p w14:paraId="13B46C7E" w14:textId="16AF9674" w:rsidR="00DF7FDA" w:rsidRDefault="001D03F4">
            <w:r w:rsidRPr="001D03F4">
              <w:t>Generate Summary Reports</w:t>
            </w:r>
          </w:p>
        </w:tc>
      </w:tr>
    </w:tbl>
    <w:p w14:paraId="6499C6DD" w14:textId="77777777" w:rsidR="00DF7FDA" w:rsidRPr="001D03F4" w:rsidRDefault="00DF7FDA">
      <w:pPr>
        <w:rPr>
          <w:sz w:val="28"/>
          <w:szCs w:val="28"/>
        </w:rPr>
      </w:pPr>
    </w:p>
    <w:p w14:paraId="0333AEB0" w14:textId="77777777" w:rsidR="00DF7FDA" w:rsidRPr="001D03F4" w:rsidRDefault="00000000">
      <w:pPr>
        <w:rPr>
          <w:b/>
          <w:sz w:val="28"/>
          <w:szCs w:val="28"/>
        </w:rPr>
      </w:pPr>
      <w:r w:rsidRPr="001D03F4">
        <w:rPr>
          <w:b/>
          <w:sz w:val="28"/>
          <w:szCs w:val="28"/>
        </w:rPr>
        <w:t>Non-functional Requirements:</w:t>
      </w:r>
    </w:p>
    <w:p w14:paraId="18B02093" w14:textId="15AC8CB3" w:rsidR="001D03F4" w:rsidRPr="001D03F4" w:rsidRDefault="001D03F4" w:rsidP="001D03F4">
      <w:pPr>
        <w:rPr>
          <w:bCs/>
        </w:rPr>
      </w:pPr>
      <w:r>
        <w:rPr>
          <w:bCs/>
        </w:rPr>
        <w:t>N</w:t>
      </w:r>
      <w:r w:rsidRPr="001D03F4">
        <w:rPr>
          <w:bCs/>
        </w:rPr>
        <w:t>on-functional requirements describe how the system should perform. They focus on quality attributes such as performance, usability, and security.</w:t>
      </w:r>
    </w:p>
    <w:p w14:paraId="37DE68BE" w14:textId="77777777" w:rsidR="001D03F4" w:rsidRPr="001D03F4" w:rsidRDefault="001D03F4" w:rsidP="001D03F4">
      <w:pPr>
        <w:rPr>
          <w:bCs/>
        </w:rPr>
      </w:pPr>
      <w:r w:rsidRPr="001D03F4">
        <w:rPr>
          <w:bCs/>
        </w:rPr>
        <w:t>In this project, the non-functional requirements include:</w:t>
      </w:r>
    </w:p>
    <w:p w14:paraId="6A65037C" w14:textId="77777777" w:rsidR="001D03F4" w:rsidRPr="001D03F4" w:rsidRDefault="001D03F4" w:rsidP="001D03F4">
      <w:pPr>
        <w:numPr>
          <w:ilvl w:val="0"/>
          <w:numId w:val="2"/>
        </w:numPr>
        <w:rPr>
          <w:bCs/>
        </w:rPr>
      </w:pPr>
      <w:r w:rsidRPr="001D03F4">
        <w:rPr>
          <w:bCs/>
        </w:rPr>
        <w:t>Usability: The dashboard should be easy to understand, visually clear, and user-friendly.</w:t>
      </w:r>
    </w:p>
    <w:p w14:paraId="40438A4F" w14:textId="77777777" w:rsidR="001D03F4" w:rsidRPr="001D03F4" w:rsidRDefault="001D03F4" w:rsidP="001D03F4">
      <w:pPr>
        <w:numPr>
          <w:ilvl w:val="0"/>
          <w:numId w:val="2"/>
        </w:numPr>
        <w:rPr>
          <w:bCs/>
        </w:rPr>
      </w:pPr>
      <w:r w:rsidRPr="001D03F4">
        <w:rPr>
          <w:bCs/>
        </w:rPr>
        <w:t>Performance: The system should load dashboards quickly even with large datasets.</w:t>
      </w:r>
    </w:p>
    <w:p w14:paraId="7A1DBF81" w14:textId="77777777" w:rsidR="001D03F4" w:rsidRPr="001D03F4" w:rsidRDefault="001D03F4" w:rsidP="001D03F4">
      <w:pPr>
        <w:numPr>
          <w:ilvl w:val="0"/>
          <w:numId w:val="2"/>
        </w:numPr>
        <w:rPr>
          <w:bCs/>
        </w:rPr>
      </w:pPr>
      <w:r w:rsidRPr="001D03F4">
        <w:rPr>
          <w:bCs/>
        </w:rPr>
        <w:t>Reliability: The visualizations and forecasts should provide accurate and consistent results.</w:t>
      </w:r>
    </w:p>
    <w:p w14:paraId="6248AAA7" w14:textId="77777777" w:rsidR="001D03F4" w:rsidRPr="001D03F4" w:rsidRDefault="001D03F4" w:rsidP="001D03F4">
      <w:pPr>
        <w:numPr>
          <w:ilvl w:val="0"/>
          <w:numId w:val="2"/>
        </w:numPr>
        <w:rPr>
          <w:bCs/>
        </w:rPr>
      </w:pPr>
      <w:r w:rsidRPr="001D03F4">
        <w:rPr>
          <w:bCs/>
        </w:rPr>
        <w:t>Security: Only authorized users should access the data and dashboard.</w:t>
      </w:r>
    </w:p>
    <w:p w14:paraId="18C7AD00" w14:textId="77777777" w:rsidR="001D03F4" w:rsidRPr="001D03F4" w:rsidRDefault="001D03F4" w:rsidP="001D03F4">
      <w:pPr>
        <w:numPr>
          <w:ilvl w:val="0"/>
          <w:numId w:val="2"/>
        </w:numPr>
        <w:rPr>
          <w:bCs/>
        </w:rPr>
      </w:pPr>
      <w:r w:rsidRPr="001D03F4">
        <w:rPr>
          <w:bCs/>
        </w:rPr>
        <w:t>Availability: The system should be accessible whenever stakeholders need it.</w:t>
      </w:r>
    </w:p>
    <w:p w14:paraId="3F4494CB" w14:textId="77777777" w:rsidR="001D03F4" w:rsidRPr="001D03F4" w:rsidRDefault="001D03F4" w:rsidP="001D03F4">
      <w:pPr>
        <w:numPr>
          <w:ilvl w:val="0"/>
          <w:numId w:val="2"/>
        </w:numPr>
        <w:rPr>
          <w:bCs/>
        </w:rPr>
      </w:pPr>
      <w:r w:rsidRPr="001D03F4">
        <w:rPr>
          <w:bCs/>
        </w:rPr>
        <w:t>Scalability: The system should handle increasing data volume and future expansion to more regions or sectors.</w:t>
      </w:r>
    </w:p>
    <w:p w14:paraId="70C15061" w14:textId="77777777" w:rsidR="00DF7FDA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F7FDA" w14:paraId="6BCA1DFC" w14:textId="77777777">
        <w:trPr>
          <w:trHeight w:val="333"/>
        </w:trPr>
        <w:tc>
          <w:tcPr>
            <w:tcW w:w="926" w:type="dxa"/>
          </w:tcPr>
          <w:p w14:paraId="43358D28" w14:textId="77777777" w:rsidR="00DF7FD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87501EF" w14:textId="77777777" w:rsidR="00DF7FDA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BD815D3" w14:textId="77777777" w:rsidR="00DF7FDA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F7FDA" w14:paraId="19941EA3" w14:textId="77777777">
        <w:trPr>
          <w:trHeight w:val="489"/>
        </w:trPr>
        <w:tc>
          <w:tcPr>
            <w:tcW w:w="926" w:type="dxa"/>
          </w:tcPr>
          <w:p w14:paraId="43ED40B0" w14:textId="77777777" w:rsidR="00DF7FDA" w:rsidRDefault="00000000">
            <w:r>
              <w:t>NFR-1</w:t>
            </w:r>
          </w:p>
        </w:tc>
        <w:tc>
          <w:tcPr>
            <w:tcW w:w="3464" w:type="dxa"/>
          </w:tcPr>
          <w:p w14:paraId="7FD76864" w14:textId="77777777" w:rsidR="00DF7FDA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F6852" w:rsidRPr="001F6852" w14:paraId="765BF61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510F38C" w14:textId="77777777" w:rsidR="001F6852" w:rsidRPr="001F6852" w:rsidRDefault="001F6852" w:rsidP="001F6852">
                  <w:pPr>
                    <w:spacing w:after="0" w:line="240" w:lineRule="auto"/>
                  </w:pPr>
                </w:p>
              </w:tc>
            </w:tr>
          </w:tbl>
          <w:p w14:paraId="40FC749F" w14:textId="77777777" w:rsidR="001F6852" w:rsidRPr="001F6852" w:rsidRDefault="001F6852" w:rsidP="001F685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01"/>
            </w:tblGrid>
            <w:tr w:rsidR="001F6852" w:rsidRPr="001F6852" w14:paraId="5C81584E" w14:textId="77777777">
              <w:trPr>
                <w:tblCellSpacing w:w="15" w:type="dxa"/>
              </w:trPr>
              <w:tc>
                <w:tcPr>
                  <w:tcW w:w="8541" w:type="dxa"/>
                  <w:vAlign w:val="center"/>
                  <w:hideMark/>
                </w:tcPr>
                <w:p w14:paraId="7825A548" w14:textId="77777777" w:rsidR="001D03F4" w:rsidRDefault="001D03F4" w:rsidP="001F6852">
                  <w:pPr>
                    <w:spacing w:after="0" w:line="240" w:lineRule="auto"/>
                  </w:pPr>
                  <w:r w:rsidRPr="001D03F4">
                    <w:t xml:space="preserve">The dashboard should be simple, interactive, and </w:t>
                  </w:r>
                </w:p>
                <w:p w14:paraId="3462BE08" w14:textId="77777777" w:rsidR="001D03F4" w:rsidRDefault="001D03F4" w:rsidP="001F6852">
                  <w:pPr>
                    <w:spacing w:after="0" w:line="240" w:lineRule="auto"/>
                  </w:pPr>
                  <w:r w:rsidRPr="001D03F4">
                    <w:t>easy to understand for all stakeholders.</w:t>
                  </w:r>
                </w:p>
                <w:p w14:paraId="4D9FA928" w14:textId="77777777" w:rsidR="001D03F4" w:rsidRDefault="001F6852" w:rsidP="001F6852">
                  <w:pPr>
                    <w:spacing w:after="0" w:line="240" w:lineRule="auto"/>
                  </w:pPr>
                  <w:r>
                    <w:t>Ex:</w:t>
                  </w:r>
                  <w:r w:rsidRPr="001F6852">
                    <w:t>The Tableau dashboard should be simple,</w:t>
                  </w:r>
                </w:p>
                <w:p w14:paraId="3012CE4E" w14:textId="2466AB3B" w:rsidR="001F6852" w:rsidRPr="001F6852" w:rsidRDefault="001F6852" w:rsidP="001F6852">
                  <w:pPr>
                    <w:spacing w:after="0" w:line="240" w:lineRule="auto"/>
                  </w:pPr>
                  <w:r w:rsidRPr="001F6852">
                    <w:t xml:space="preserve"> interactive,and easy for stakeholders to understand.</w:t>
                  </w:r>
                </w:p>
              </w:tc>
            </w:tr>
          </w:tbl>
          <w:p w14:paraId="05CCB6F9" w14:textId="77777777" w:rsidR="00DF7FDA" w:rsidRDefault="00DF7FDA"/>
        </w:tc>
      </w:tr>
      <w:tr w:rsidR="00DF7FDA" w14:paraId="15A62796" w14:textId="77777777">
        <w:trPr>
          <w:trHeight w:val="489"/>
        </w:trPr>
        <w:tc>
          <w:tcPr>
            <w:tcW w:w="926" w:type="dxa"/>
          </w:tcPr>
          <w:p w14:paraId="6268252F" w14:textId="77777777" w:rsidR="00DF7FDA" w:rsidRDefault="00000000">
            <w:r>
              <w:t>NFR-2</w:t>
            </w:r>
          </w:p>
        </w:tc>
        <w:tc>
          <w:tcPr>
            <w:tcW w:w="3464" w:type="dxa"/>
          </w:tcPr>
          <w:p w14:paraId="50677156" w14:textId="77777777" w:rsidR="00DF7FDA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582D9B9" w14:textId="77777777" w:rsidR="001D03F4" w:rsidRDefault="001D03F4">
            <w:r w:rsidRPr="001D03F4">
              <w:t>User authentication and role-based access control must be implemented to protect data.</w:t>
            </w:r>
          </w:p>
          <w:p w14:paraId="2B73D459" w14:textId="2F5A47D7" w:rsidR="00DF7FDA" w:rsidRDefault="001F6852">
            <w:r>
              <w:t>Ex:</w:t>
            </w:r>
            <w:r w:rsidRPr="001F6852">
              <w:t>Only authorized users should access the dashboard and dataset.</w:t>
            </w:r>
          </w:p>
        </w:tc>
      </w:tr>
      <w:tr w:rsidR="00DF7FDA" w14:paraId="0DF544A2" w14:textId="77777777">
        <w:trPr>
          <w:trHeight w:val="470"/>
        </w:trPr>
        <w:tc>
          <w:tcPr>
            <w:tcW w:w="926" w:type="dxa"/>
          </w:tcPr>
          <w:p w14:paraId="22496363" w14:textId="77777777" w:rsidR="00DF7FDA" w:rsidRDefault="00000000">
            <w:r>
              <w:t>NFR-3</w:t>
            </w:r>
          </w:p>
        </w:tc>
        <w:tc>
          <w:tcPr>
            <w:tcW w:w="3464" w:type="dxa"/>
          </w:tcPr>
          <w:p w14:paraId="747681C9" w14:textId="77777777" w:rsidR="00DF7FDA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A696C4" w14:textId="77777777" w:rsidR="001D03F4" w:rsidRDefault="001D03F4">
            <w:r w:rsidRPr="001D03F4">
              <w:t>The system should provide accurate data visualization without errors.</w:t>
            </w:r>
          </w:p>
          <w:p w14:paraId="015DFE66" w14:textId="01318421" w:rsidR="00DF7FDA" w:rsidRDefault="001F6852">
            <w:r>
              <w:t>Ex:</w:t>
            </w:r>
            <w:r w:rsidRPr="001F6852">
              <w:t xml:space="preserve"> The system should provide accurate visualizations and consistent results.</w:t>
            </w:r>
          </w:p>
        </w:tc>
      </w:tr>
      <w:tr w:rsidR="00DF7FDA" w14:paraId="6124643D" w14:textId="77777777">
        <w:trPr>
          <w:trHeight w:val="489"/>
        </w:trPr>
        <w:tc>
          <w:tcPr>
            <w:tcW w:w="926" w:type="dxa"/>
          </w:tcPr>
          <w:p w14:paraId="1556A976" w14:textId="77777777" w:rsidR="00DF7FDA" w:rsidRDefault="00000000">
            <w:r>
              <w:t>NFR-4</w:t>
            </w:r>
          </w:p>
        </w:tc>
        <w:tc>
          <w:tcPr>
            <w:tcW w:w="3464" w:type="dxa"/>
          </w:tcPr>
          <w:p w14:paraId="38AFD219" w14:textId="77777777" w:rsidR="00DF7FDA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D97E94A" w14:textId="77777777" w:rsidR="001D03F4" w:rsidRDefault="001D03F4">
            <w:r w:rsidRPr="001D03F4">
              <w:t>Dashboard should load within 3–5 seconds even with large datasets.</w:t>
            </w:r>
          </w:p>
          <w:p w14:paraId="4C1BCA15" w14:textId="3AEFD3AA" w:rsidR="00DF7FDA" w:rsidRDefault="001D03F4">
            <w:r>
              <w:t>Ex:</w:t>
            </w:r>
            <w:r w:rsidRPr="001D03F4">
              <w:t xml:space="preserve"> The dashboard should load quickly even with large electricity datasets.</w:t>
            </w:r>
          </w:p>
        </w:tc>
      </w:tr>
      <w:tr w:rsidR="00DF7FDA" w14:paraId="327E4A65" w14:textId="77777777">
        <w:trPr>
          <w:trHeight w:val="489"/>
        </w:trPr>
        <w:tc>
          <w:tcPr>
            <w:tcW w:w="926" w:type="dxa"/>
          </w:tcPr>
          <w:p w14:paraId="4C26657B" w14:textId="77777777" w:rsidR="00DF7FDA" w:rsidRDefault="00000000">
            <w:r>
              <w:t>NFR-5</w:t>
            </w:r>
          </w:p>
        </w:tc>
        <w:tc>
          <w:tcPr>
            <w:tcW w:w="3464" w:type="dxa"/>
          </w:tcPr>
          <w:p w14:paraId="780FFA0B" w14:textId="77777777" w:rsidR="00DF7FDA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FF2F542" w14:textId="77777777" w:rsidR="001D03F4" w:rsidRDefault="001D03F4">
            <w:r w:rsidRPr="001D03F4">
              <w:t>The system should be accessible 24/7 with minimal downtime.</w:t>
            </w:r>
          </w:p>
          <w:p w14:paraId="17F87A73" w14:textId="69B2EB1F" w:rsidR="00DF7FDA" w:rsidRDefault="001D03F4">
            <w:r>
              <w:t>Ex:</w:t>
            </w:r>
            <w:r w:rsidRPr="001D03F4">
              <w:t xml:space="preserve"> The system should be accessible whenever required for analysis and reporting.</w:t>
            </w:r>
          </w:p>
        </w:tc>
      </w:tr>
      <w:tr w:rsidR="00DF7FDA" w14:paraId="2EEF5EC8" w14:textId="77777777">
        <w:trPr>
          <w:trHeight w:val="489"/>
        </w:trPr>
        <w:tc>
          <w:tcPr>
            <w:tcW w:w="926" w:type="dxa"/>
          </w:tcPr>
          <w:p w14:paraId="31F8DC82" w14:textId="77777777" w:rsidR="00DF7FDA" w:rsidRDefault="00000000">
            <w:r>
              <w:t>NFR-6</w:t>
            </w:r>
          </w:p>
        </w:tc>
        <w:tc>
          <w:tcPr>
            <w:tcW w:w="3464" w:type="dxa"/>
          </w:tcPr>
          <w:p w14:paraId="33303C92" w14:textId="77777777" w:rsidR="00DF7FDA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86CD616" w14:textId="366D5A63" w:rsidR="001D03F4" w:rsidRDefault="001D03F4">
            <w:r w:rsidRPr="001D03F4">
              <w:t>The system should handle increasing data volume and additional users efficientl</w:t>
            </w:r>
            <w:r>
              <w:t>y.</w:t>
            </w:r>
          </w:p>
          <w:p w14:paraId="5C90829B" w14:textId="27D2434E" w:rsidR="00DF7FDA" w:rsidRDefault="001D03F4">
            <w:r>
              <w:t>Ex:</w:t>
            </w:r>
            <w:r w:rsidRPr="001D03F4">
              <w:t xml:space="preserve"> The system should handle increasing data volume and additional regions/sectors in the future.</w:t>
            </w:r>
          </w:p>
        </w:tc>
      </w:tr>
    </w:tbl>
    <w:p w14:paraId="70414627" w14:textId="77777777" w:rsidR="001D03F4" w:rsidRDefault="001D03F4" w:rsidP="001D03F4"/>
    <w:sectPr w:rsidR="001D03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67EC0"/>
    <w:multiLevelType w:val="multilevel"/>
    <w:tmpl w:val="C9E4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F4250"/>
    <w:multiLevelType w:val="multilevel"/>
    <w:tmpl w:val="5B0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976758">
    <w:abstractNumId w:val="1"/>
  </w:num>
  <w:num w:numId="2" w16cid:durableId="37875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FDA"/>
    <w:rsid w:val="00095C24"/>
    <w:rsid w:val="00176C18"/>
    <w:rsid w:val="001D03F4"/>
    <w:rsid w:val="001F6852"/>
    <w:rsid w:val="006D7C17"/>
    <w:rsid w:val="00CC49EA"/>
    <w:rsid w:val="00DF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3B6B"/>
  <w15:docId w15:val="{691DA433-09B4-4166-B12A-693B0B73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Varsha Chinthapatla</cp:lastModifiedBy>
  <cp:revision>3</cp:revision>
  <dcterms:created xsi:type="dcterms:W3CDTF">2026-02-19T13:02:00Z</dcterms:created>
  <dcterms:modified xsi:type="dcterms:W3CDTF">2026-02-23T03:38:00Z</dcterms:modified>
</cp:coreProperties>
</file>