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A8EC" w14:textId="77777777" w:rsidR="008979AD" w:rsidRDefault="00C44154">
      <w:pPr>
        <w:spacing w:line="207" w:lineRule="auto"/>
        <w:ind w:left="2100"/>
        <w:jc w:val="right"/>
        <w:rPr>
          <w:rFonts w:ascii="Calibri" w:eastAsia="Calibri" w:hAnsi="Calibri" w:cs="Calibri"/>
          <w:b/>
          <w:bCs/>
          <w:color w:val="00000A"/>
          <w:sz w:val="28"/>
          <w:szCs w:val="28"/>
        </w:rPr>
      </w:pPr>
      <w:bookmarkStart w:id="0" w:name="page1"/>
      <w:bookmarkEnd w:id="0"/>
      <w:r>
        <w:rPr>
          <w:rFonts w:ascii="Calibri" w:eastAsia="Calibri" w:hAnsi="Calibri" w:cs="Calibri"/>
          <w:b/>
          <w:bCs/>
          <w:noProof/>
          <w:color w:val="00000A"/>
          <w:sz w:val="28"/>
          <w:szCs w:val="28"/>
        </w:rPr>
        <w:drawing>
          <wp:anchor distT="0" distB="0" distL="114300" distR="114300" simplePos="0" relativeHeight="251651072" behindDoc="1" locked="0" layoutInCell="0" allowOverlap="1" wp14:anchorId="013B0865" wp14:editId="50BDC5BC">
            <wp:simplePos x="0" y="0"/>
            <wp:positionH relativeFrom="page">
              <wp:posOffset>831215</wp:posOffset>
            </wp:positionH>
            <wp:positionV relativeFrom="page">
              <wp:posOffset>186690</wp:posOffset>
            </wp:positionV>
            <wp:extent cx="865505" cy="851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65505" cy="851535"/>
                    </a:xfrm>
                    <a:prstGeom prst="rect">
                      <a:avLst/>
                    </a:prstGeom>
                    <a:noFill/>
                  </pic:spPr>
                </pic:pic>
              </a:graphicData>
            </a:graphic>
          </wp:anchor>
        </w:drawing>
      </w:r>
    </w:p>
    <w:p w14:paraId="32FB3CF6" w14:textId="5D309C95" w:rsidR="00991E01" w:rsidRDefault="008979AD" w:rsidP="008979AD">
      <w:pPr>
        <w:spacing w:line="207" w:lineRule="auto"/>
        <w:rPr>
          <w:sz w:val="20"/>
          <w:szCs w:val="20"/>
        </w:rPr>
      </w:pPr>
      <w:r>
        <w:rPr>
          <w:rFonts w:ascii="Calibri" w:eastAsia="Calibri" w:hAnsi="Calibri" w:cs="Calibri"/>
          <w:b/>
          <w:bCs/>
          <w:color w:val="00000A"/>
          <w:sz w:val="28"/>
          <w:szCs w:val="28"/>
        </w:rPr>
        <w:t xml:space="preserve">                       </w:t>
      </w:r>
      <w:r w:rsidR="00C44154">
        <w:rPr>
          <w:rFonts w:ascii="Calibri" w:eastAsia="Calibri" w:hAnsi="Calibri" w:cs="Calibri"/>
          <w:b/>
          <w:bCs/>
          <w:color w:val="00000A"/>
          <w:sz w:val="28"/>
          <w:szCs w:val="28"/>
        </w:rPr>
        <w:t xml:space="preserve"> UE1</w:t>
      </w:r>
      <w:r w:rsidR="00F80432">
        <w:rPr>
          <w:rFonts w:ascii="Calibri" w:eastAsia="Calibri" w:hAnsi="Calibri" w:cs="Calibri"/>
          <w:b/>
          <w:bCs/>
          <w:color w:val="00000A"/>
          <w:sz w:val="28"/>
          <w:szCs w:val="28"/>
        </w:rPr>
        <w:t>8</w:t>
      </w:r>
      <w:r w:rsidR="00C44154">
        <w:rPr>
          <w:rFonts w:ascii="Calibri" w:eastAsia="Calibri" w:hAnsi="Calibri" w:cs="Calibri"/>
          <w:b/>
          <w:bCs/>
          <w:color w:val="00000A"/>
          <w:sz w:val="28"/>
          <w:szCs w:val="28"/>
        </w:rPr>
        <w:t>CS305 – Operating Systems Laboratory</w:t>
      </w:r>
    </w:p>
    <w:p w14:paraId="6B5E7724" w14:textId="77777777" w:rsidR="00991E01" w:rsidRDefault="00991E01">
      <w:pPr>
        <w:spacing w:line="200" w:lineRule="exact"/>
        <w:rPr>
          <w:sz w:val="24"/>
          <w:szCs w:val="24"/>
        </w:rPr>
      </w:pPr>
    </w:p>
    <w:p w14:paraId="220D8EC0" w14:textId="77777777" w:rsidR="00991E01" w:rsidRDefault="00991E01">
      <w:pPr>
        <w:spacing w:line="228" w:lineRule="exact"/>
        <w:rPr>
          <w:sz w:val="24"/>
          <w:szCs w:val="24"/>
        </w:rPr>
      </w:pPr>
    </w:p>
    <w:p w14:paraId="7D2A1A29" w14:textId="77777777" w:rsidR="006A0EDC" w:rsidRDefault="006A0EDC">
      <w:pPr>
        <w:tabs>
          <w:tab w:val="left" w:pos="7180"/>
        </w:tabs>
        <w:rPr>
          <w:rFonts w:eastAsia="Times New Roman"/>
          <w:b/>
          <w:bCs/>
          <w:color w:val="00000A"/>
          <w:sz w:val="32"/>
          <w:szCs w:val="32"/>
        </w:rPr>
      </w:pPr>
    </w:p>
    <w:p w14:paraId="533AA2DC" w14:textId="321BFA7E" w:rsidR="00991E01" w:rsidRDefault="00C44154">
      <w:pPr>
        <w:tabs>
          <w:tab w:val="left" w:pos="7180"/>
        </w:tabs>
        <w:rPr>
          <w:rFonts w:eastAsia="Times New Roman"/>
          <w:b/>
          <w:bCs/>
          <w:color w:val="00000A"/>
          <w:sz w:val="28"/>
          <w:szCs w:val="28"/>
        </w:rPr>
      </w:pPr>
      <w:r>
        <w:rPr>
          <w:rFonts w:eastAsia="Times New Roman"/>
          <w:b/>
          <w:bCs/>
          <w:color w:val="00000A"/>
          <w:sz w:val="32"/>
          <w:szCs w:val="32"/>
        </w:rPr>
        <w:t xml:space="preserve">WEEK </w:t>
      </w:r>
      <w:r w:rsidR="00B46577">
        <w:rPr>
          <w:rFonts w:eastAsia="Times New Roman"/>
          <w:b/>
          <w:bCs/>
          <w:color w:val="00000A"/>
          <w:sz w:val="32"/>
          <w:szCs w:val="32"/>
        </w:rPr>
        <w:t>7</w:t>
      </w:r>
      <w:r>
        <w:rPr>
          <w:rFonts w:eastAsia="Times New Roman"/>
          <w:b/>
          <w:bCs/>
          <w:color w:val="00000A"/>
          <w:sz w:val="32"/>
          <w:szCs w:val="32"/>
        </w:rPr>
        <w:t xml:space="preserve">: </w:t>
      </w:r>
      <w:r w:rsidR="00D04E3E">
        <w:rPr>
          <w:rFonts w:eastAsia="Times New Roman"/>
          <w:b/>
          <w:bCs/>
          <w:color w:val="00000A"/>
          <w:sz w:val="32"/>
          <w:szCs w:val="32"/>
        </w:rPr>
        <w:t>Process Synchronization</w:t>
      </w:r>
      <w:r w:rsidR="00D20568">
        <w:rPr>
          <w:sz w:val="20"/>
          <w:szCs w:val="20"/>
        </w:rPr>
        <w:t xml:space="preserve">                                      </w:t>
      </w:r>
      <w:r w:rsidR="00D20568" w:rsidRPr="00D20568">
        <w:rPr>
          <w:rFonts w:eastAsia="Times New Roman"/>
          <w:b/>
          <w:bCs/>
          <w:color w:val="00000A"/>
          <w:sz w:val="28"/>
          <w:szCs w:val="28"/>
        </w:rPr>
        <w:t>Due</w:t>
      </w:r>
      <w:r w:rsidR="00D20568">
        <w:rPr>
          <w:sz w:val="20"/>
          <w:szCs w:val="20"/>
        </w:rPr>
        <w:t xml:space="preserve"> </w:t>
      </w:r>
      <w:r>
        <w:rPr>
          <w:rFonts w:eastAsia="Times New Roman"/>
          <w:b/>
          <w:bCs/>
          <w:color w:val="00000A"/>
          <w:sz w:val="28"/>
          <w:szCs w:val="28"/>
        </w:rPr>
        <w:t xml:space="preserve">Date: </w:t>
      </w:r>
      <w:r w:rsidR="00EB251F">
        <w:rPr>
          <w:rFonts w:eastAsia="Times New Roman"/>
          <w:b/>
          <w:bCs/>
          <w:color w:val="00000A"/>
          <w:sz w:val="28"/>
          <w:szCs w:val="28"/>
        </w:rPr>
        <w:t>23</w:t>
      </w:r>
      <w:r>
        <w:rPr>
          <w:rFonts w:eastAsia="Times New Roman"/>
          <w:b/>
          <w:bCs/>
          <w:color w:val="00000A"/>
          <w:sz w:val="28"/>
          <w:szCs w:val="28"/>
        </w:rPr>
        <w:t>/0</w:t>
      </w:r>
      <w:r w:rsidR="009755D7">
        <w:rPr>
          <w:rFonts w:eastAsia="Times New Roman"/>
          <w:b/>
          <w:bCs/>
          <w:color w:val="00000A"/>
          <w:sz w:val="28"/>
          <w:szCs w:val="28"/>
        </w:rPr>
        <w:t>8</w:t>
      </w:r>
      <w:r>
        <w:rPr>
          <w:rFonts w:eastAsia="Times New Roman"/>
          <w:b/>
          <w:bCs/>
          <w:color w:val="00000A"/>
          <w:sz w:val="28"/>
          <w:szCs w:val="28"/>
        </w:rPr>
        <w:t>/20</w:t>
      </w:r>
      <w:r w:rsidR="00F80432">
        <w:rPr>
          <w:rFonts w:eastAsia="Times New Roman"/>
          <w:b/>
          <w:bCs/>
          <w:color w:val="00000A"/>
          <w:sz w:val="28"/>
          <w:szCs w:val="28"/>
        </w:rPr>
        <w:t>2</w:t>
      </w:r>
      <w:r w:rsidR="008979AD">
        <w:rPr>
          <w:rFonts w:eastAsia="Times New Roman"/>
          <w:b/>
          <w:bCs/>
          <w:color w:val="00000A"/>
          <w:sz w:val="28"/>
          <w:szCs w:val="28"/>
        </w:rPr>
        <w:t>1</w:t>
      </w:r>
    </w:p>
    <w:p w14:paraId="0B86B774" w14:textId="77777777" w:rsidR="00501D63" w:rsidRDefault="00501D63">
      <w:pPr>
        <w:tabs>
          <w:tab w:val="left" w:pos="7180"/>
        </w:tabs>
        <w:rPr>
          <w:rFonts w:eastAsia="Times New Roman"/>
          <w:b/>
          <w:bCs/>
          <w:color w:val="00000A"/>
          <w:sz w:val="28"/>
          <w:szCs w:val="28"/>
        </w:rPr>
      </w:pPr>
    </w:p>
    <w:p w14:paraId="4A389556" w14:textId="77777777" w:rsidR="006A0EDC" w:rsidRDefault="006A0EDC">
      <w:pPr>
        <w:tabs>
          <w:tab w:val="left" w:pos="7180"/>
        </w:tabs>
        <w:rPr>
          <w:rFonts w:eastAsia="Times New Roman"/>
          <w:b/>
          <w:bCs/>
          <w:color w:val="00000A"/>
          <w:sz w:val="28"/>
          <w:szCs w:val="28"/>
        </w:rPr>
      </w:pPr>
    </w:p>
    <w:p w14:paraId="77C5E6EB" w14:textId="22327E84" w:rsidR="00501D63" w:rsidRDefault="00501D63">
      <w:pPr>
        <w:tabs>
          <w:tab w:val="left" w:pos="7180"/>
        </w:tabs>
        <w:rPr>
          <w:rFonts w:eastAsia="Times New Roman"/>
          <w:b/>
          <w:bCs/>
          <w:color w:val="00000A"/>
          <w:sz w:val="28"/>
          <w:szCs w:val="28"/>
        </w:rPr>
      </w:pPr>
      <w:r>
        <w:rPr>
          <w:rFonts w:eastAsia="Times New Roman"/>
          <w:b/>
          <w:bCs/>
          <w:color w:val="00000A"/>
          <w:sz w:val="28"/>
          <w:szCs w:val="28"/>
        </w:rPr>
        <w:t xml:space="preserve">OBJECTIVE: </w:t>
      </w:r>
      <w:r w:rsidR="0072263C">
        <w:rPr>
          <w:rFonts w:eastAsia="Times New Roman"/>
          <w:b/>
          <w:bCs/>
          <w:color w:val="00000A"/>
          <w:sz w:val="28"/>
          <w:szCs w:val="28"/>
        </w:rPr>
        <w:t xml:space="preserve"> Process Synchronization</w:t>
      </w:r>
    </w:p>
    <w:p w14:paraId="6F603662" w14:textId="5912B900" w:rsidR="0072263C" w:rsidRDefault="0072263C" w:rsidP="0072263C">
      <w:pPr>
        <w:tabs>
          <w:tab w:val="left" w:pos="7180"/>
        </w:tabs>
        <w:jc w:val="both"/>
      </w:pPr>
      <w:r w:rsidRPr="00C0290F">
        <w:rPr>
          <w:b/>
          <w:bCs/>
        </w:rPr>
        <w:t>PROGRAM 1:</w:t>
      </w:r>
      <w:r>
        <w:t xml:space="preserve"> Write a C Program to simulate race condition in Producer</w:t>
      </w:r>
      <w:r w:rsidR="004B33C6">
        <w:t xml:space="preserve"> </w:t>
      </w:r>
      <w:r>
        <w:t xml:space="preserve">Consumer Problem Implement a main program that creates two threads: producer and consumer threads which execute producer and consumer functions respectively. The producer should produce an item and update the buffer. The consumer should consume an item and update the buffer. You can use bounded buffer and both the producer and consumer threads can be infinite loops. Show how race condition occurs between producer and consumer without mutual exclusion. </w:t>
      </w:r>
    </w:p>
    <w:p w14:paraId="524104BE" w14:textId="77777777" w:rsidR="0072263C" w:rsidRPr="00053F5F" w:rsidRDefault="0072263C">
      <w:pPr>
        <w:tabs>
          <w:tab w:val="left" w:pos="7180"/>
        </w:tabs>
        <w:rPr>
          <w:sz w:val="24"/>
          <w:szCs w:val="24"/>
        </w:rPr>
      </w:pPr>
      <w:r w:rsidRPr="00C0290F">
        <w:rPr>
          <w:b/>
          <w:bCs/>
        </w:rPr>
        <w:t>PROGRAM 2:</w:t>
      </w:r>
      <w:r>
        <w:t xml:space="preserve"> </w:t>
      </w:r>
      <w:r w:rsidRPr="00053F5F">
        <w:rPr>
          <w:sz w:val="24"/>
          <w:szCs w:val="24"/>
        </w:rPr>
        <w:t xml:space="preserve">Write a C program to implement Producer Consumer problem using Mutex. </w:t>
      </w:r>
    </w:p>
    <w:p w14:paraId="2ACD4FEF" w14:textId="77777777" w:rsidR="0072263C" w:rsidRPr="00C0290F" w:rsidRDefault="0072263C">
      <w:pPr>
        <w:tabs>
          <w:tab w:val="left" w:pos="7180"/>
        </w:tabs>
        <w:rPr>
          <w:b/>
          <w:bCs/>
        </w:rPr>
      </w:pPr>
      <w:r w:rsidRPr="00C0290F">
        <w:rPr>
          <w:b/>
          <w:bCs/>
        </w:rPr>
        <w:t>(Do NOT use POSIX Semaphores in this program)</w:t>
      </w:r>
    </w:p>
    <w:p w14:paraId="6129AC18" w14:textId="77777777" w:rsidR="00526AC0" w:rsidRDefault="0072263C">
      <w:pPr>
        <w:tabs>
          <w:tab w:val="left" w:pos="7180"/>
        </w:tabs>
      </w:pPr>
      <w:r>
        <w:t xml:space="preserve"> Extend Program 1 by using mutex to enclose the critical sections in both producer and consumer so that only one of them can update the buffer at a time and prevent race condition as shown in sample outputs below. Also, consumer should wait if buffer is empty and producer should signal when the buffer has at least one item. You can use unbounded buffer so that producer does not have to wait for buffer availability. Both the producer and consumer threads can be infinite loops and each can randomly sleep to let the other proceed. The output should be the number of items in buffer along with the consumer/producer that is updating the buffer</w:t>
      </w:r>
    </w:p>
    <w:p w14:paraId="043575B7" w14:textId="6B698419" w:rsidR="0072263C" w:rsidRDefault="0072263C">
      <w:pPr>
        <w:tabs>
          <w:tab w:val="left" w:pos="7180"/>
        </w:tabs>
      </w:pPr>
      <w:r w:rsidRPr="00526AC0">
        <w:rPr>
          <w:b/>
          <w:bCs/>
        </w:rPr>
        <w:t>Sample Outputs:</w:t>
      </w:r>
      <w:r>
        <w:t xml:space="preserve"> Your output can vary depending upon your implementation and the manner in which the threads are scheduled on your system. </w:t>
      </w:r>
    </w:p>
    <w:p w14:paraId="49FD9277" w14:textId="621412B8" w:rsidR="00526AC0" w:rsidRDefault="004D4AFF">
      <w:pPr>
        <w:tabs>
          <w:tab w:val="left" w:pos="7180"/>
        </w:tabs>
        <w:rPr>
          <w:rFonts w:eastAsia="Times New Roman"/>
          <w:b/>
          <w:bCs/>
          <w:color w:val="00000A"/>
          <w:sz w:val="28"/>
          <w:szCs w:val="28"/>
        </w:rPr>
      </w:pPr>
      <w:r w:rsidRPr="004D4AFF">
        <w:rPr>
          <w:rFonts w:eastAsia="Times New Roman"/>
          <w:b/>
          <w:bCs/>
          <w:noProof/>
          <w:color w:val="00000A"/>
          <w:sz w:val="28"/>
          <w:szCs w:val="28"/>
        </w:rPr>
        <w:drawing>
          <wp:inline distT="0" distB="0" distL="0" distR="0" wp14:anchorId="60AC0053" wp14:editId="1916944F">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sidRPr="004D4AFF">
        <w:rPr>
          <w:rFonts w:eastAsia="Times New Roman"/>
          <w:b/>
          <w:bCs/>
          <w:noProof/>
          <w:color w:val="00000A"/>
          <w:sz w:val="28"/>
          <w:szCs w:val="28"/>
        </w:rPr>
        <w:drawing>
          <wp:inline distT="0" distB="0" distL="0" distR="0" wp14:anchorId="2992AF96" wp14:editId="1F5A30EF">
            <wp:extent cx="459105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054350"/>
                    </a:xfrm>
                    <a:prstGeom prst="rect">
                      <a:avLst/>
                    </a:prstGeom>
                    <a:noFill/>
                    <a:ln>
                      <a:noFill/>
                    </a:ln>
                  </pic:spPr>
                </pic:pic>
              </a:graphicData>
            </a:graphic>
          </wp:inline>
        </w:drawing>
      </w:r>
    </w:p>
    <w:sectPr w:rsidR="00526AC0" w:rsidSect="00C330BB">
      <w:pgSz w:w="12240" w:h="15840"/>
      <w:pgMar w:top="1076" w:right="1440" w:bottom="51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visibility:visible;mso-wrap-style:square" o:bullet="t">
        <v:imagedata r:id="rId1" o:title=""/>
      </v:shape>
    </w:pict>
  </w:numPicBullet>
  <w:abstractNum w:abstractNumId="0" w15:restartNumberingAfterBreak="0">
    <w:nsid w:val="02603D66"/>
    <w:multiLevelType w:val="hybridMultilevel"/>
    <w:tmpl w:val="91BA0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16D5A"/>
    <w:multiLevelType w:val="hybridMultilevel"/>
    <w:tmpl w:val="D31456DE"/>
    <w:lvl w:ilvl="0" w:tplc="4009001B">
      <w:start w:val="1"/>
      <w:numFmt w:val="lowerRoman"/>
      <w:lvlText w:val="%1."/>
      <w:lvlJc w:val="righ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635ECB"/>
    <w:multiLevelType w:val="hybridMultilevel"/>
    <w:tmpl w:val="99E08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95D40"/>
    <w:multiLevelType w:val="hybridMultilevel"/>
    <w:tmpl w:val="32C6531E"/>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4" w15:restartNumberingAfterBreak="0">
    <w:nsid w:val="1B5E0DDE"/>
    <w:multiLevelType w:val="hybridMultilevel"/>
    <w:tmpl w:val="7676E718"/>
    <w:lvl w:ilvl="0" w:tplc="089CABE2">
      <w:start w:val="1"/>
      <w:numFmt w:val="decimal"/>
      <w:lvlText w:val="%1."/>
      <w:lvlJc w:val="left"/>
      <w:pPr>
        <w:ind w:left="360" w:hanging="360"/>
      </w:pPr>
      <w:rPr>
        <w:rFonts w:hint="default"/>
        <w:b w:val="0"/>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D47D14"/>
    <w:multiLevelType w:val="multilevel"/>
    <w:tmpl w:val="7A8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4F12"/>
    <w:multiLevelType w:val="hybridMultilevel"/>
    <w:tmpl w:val="3D16E2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7BB7CB0"/>
    <w:multiLevelType w:val="multilevel"/>
    <w:tmpl w:val="623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25E0"/>
    <w:multiLevelType w:val="multilevel"/>
    <w:tmpl w:val="640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25011"/>
    <w:multiLevelType w:val="hybridMultilevel"/>
    <w:tmpl w:val="C4BE6A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3FF706E"/>
    <w:multiLevelType w:val="hybridMultilevel"/>
    <w:tmpl w:val="FA12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837B6B"/>
    <w:multiLevelType w:val="hybridMultilevel"/>
    <w:tmpl w:val="F0A45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11"/>
  </w:num>
  <w:num w:numId="6">
    <w:abstractNumId w:val="9"/>
  </w:num>
  <w:num w:numId="7">
    <w:abstractNumId w:val="6"/>
  </w:num>
  <w:num w:numId="8">
    <w:abstractNumId w:val="5"/>
  </w:num>
  <w:num w:numId="9">
    <w:abstractNumId w:val="7"/>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MzMzMjE3NrYwMzdR0lEKTi0uzszPAykwqwUAnFxySiwAAAA="/>
  </w:docVars>
  <w:rsids>
    <w:rsidRoot w:val="00991E01"/>
    <w:rsid w:val="000036AB"/>
    <w:rsid w:val="00004845"/>
    <w:rsid w:val="00053F5F"/>
    <w:rsid w:val="00057BCD"/>
    <w:rsid w:val="000637AC"/>
    <w:rsid w:val="00092FDF"/>
    <w:rsid w:val="000B6444"/>
    <w:rsid w:val="000C16C3"/>
    <w:rsid w:val="000C18BD"/>
    <w:rsid w:val="000E437B"/>
    <w:rsid w:val="00103147"/>
    <w:rsid w:val="00106708"/>
    <w:rsid w:val="001274B7"/>
    <w:rsid w:val="00163003"/>
    <w:rsid w:val="00172A95"/>
    <w:rsid w:val="00176B41"/>
    <w:rsid w:val="001855CA"/>
    <w:rsid w:val="001B14DE"/>
    <w:rsid w:val="001B7DD3"/>
    <w:rsid w:val="001D00B2"/>
    <w:rsid w:val="001D0A6A"/>
    <w:rsid w:val="001D1A55"/>
    <w:rsid w:val="001D40E5"/>
    <w:rsid w:val="001F3B18"/>
    <w:rsid w:val="00212A2C"/>
    <w:rsid w:val="00232114"/>
    <w:rsid w:val="002435FC"/>
    <w:rsid w:val="002438D4"/>
    <w:rsid w:val="00246413"/>
    <w:rsid w:val="00254A3F"/>
    <w:rsid w:val="00255ED8"/>
    <w:rsid w:val="002573BE"/>
    <w:rsid w:val="00257E7C"/>
    <w:rsid w:val="002A40E7"/>
    <w:rsid w:val="002B2DAA"/>
    <w:rsid w:val="002F1454"/>
    <w:rsid w:val="00300EC0"/>
    <w:rsid w:val="0031197D"/>
    <w:rsid w:val="00312433"/>
    <w:rsid w:val="003336CF"/>
    <w:rsid w:val="00333CA5"/>
    <w:rsid w:val="00343E9A"/>
    <w:rsid w:val="00354777"/>
    <w:rsid w:val="00365A29"/>
    <w:rsid w:val="0037196D"/>
    <w:rsid w:val="003A45E1"/>
    <w:rsid w:val="003A6870"/>
    <w:rsid w:val="003B1296"/>
    <w:rsid w:val="003B66CE"/>
    <w:rsid w:val="003D40AC"/>
    <w:rsid w:val="003E1612"/>
    <w:rsid w:val="003E613A"/>
    <w:rsid w:val="003E699A"/>
    <w:rsid w:val="00402198"/>
    <w:rsid w:val="00472107"/>
    <w:rsid w:val="00484FCE"/>
    <w:rsid w:val="00496669"/>
    <w:rsid w:val="004A538E"/>
    <w:rsid w:val="004B33C6"/>
    <w:rsid w:val="004B6467"/>
    <w:rsid w:val="004D0F49"/>
    <w:rsid w:val="004D37FC"/>
    <w:rsid w:val="004D4AFF"/>
    <w:rsid w:val="004E4BF4"/>
    <w:rsid w:val="004E7385"/>
    <w:rsid w:val="00501D63"/>
    <w:rsid w:val="0050271E"/>
    <w:rsid w:val="00526AC0"/>
    <w:rsid w:val="005A3B7A"/>
    <w:rsid w:val="005D2375"/>
    <w:rsid w:val="005E792F"/>
    <w:rsid w:val="00623D1F"/>
    <w:rsid w:val="00634D2B"/>
    <w:rsid w:val="00640088"/>
    <w:rsid w:val="0068140D"/>
    <w:rsid w:val="00697A17"/>
    <w:rsid w:val="006A0EDC"/>
    <w:rsid w:val="006A5AC9"/>
    <w:rsid w:val="006B0AE2"/>
    <w:rsid w:val="006B7265"/>
    <w:rsid w:val="006C0A82"/>
    <w:rsid w:val="007000EA"/>
    <w:rsid w:val="00710F46"/>
    <w:rsid w:val="00716BFA"/>
    <w:rsid w:val="0071726A"/>
    <w:rsid w:val="0072263C"/>
    <w:rsid w:val="00732C32"/>
    <w:rsid w:val="00734EEF"/>
    <w:rsid w:val="00737C7C"/>
    <w:rsid w:val="007430FC"/>
    <w:rsid w:val="00752FE4"/>
    <w:rsid w:val="00756129"/>
    <w:rsid w:val="007628DB"/>
    <w:rsid w:val="00785B7D"/>
    <w:rsid w:val="007C0309"/>
    <w:rsid w:val="007E620C"/>
    <w:rsid w:val="007F3171"/>
    <w:rsid w:val="008210AB"/>
    <w:rsid w:val="008310D1"/>
    <w:rsid w:val="008327DB"/>
    <w:rsid w:val="00853559"/>
    <w:rsid w:val="00862A27"/>
    <w:rsid w:val="00874BE9"/>
    <w:rsid w:val="00880A5C"/>
    <w:rsid w:val="008979AD"/>
    <w:rsid w:val="008C3D5E"/>
    <w:rsid w:val="008E1B74"/>
    <w:rsid w:val="008E39AD"/>
    <w:rsid w:val="00916A52"/>
    <w:rsid w:val="00941AB4"/>
    <w:rsid w:val="00961F3B"/>
    <w:rsid w:val="009755D7"/>
    <w:rsid w:val="0098167F"/>
    <w:rsid w:val="00985E52"/>
    <w:rsid w:val="00991E01"/>
    <w:rsid w:val="00995085"/>
    <w:rsid w:val="009D10D9"/>
    <w:rsid w:val="009D6FCF"/>
    <w:rsid w:val="009D765F"/>
    <w:rsid w:val="009F5940"/>
    <w:rsid w:val="00A2314C"/>
    <w:rsid w:val="00A261D4"/>
    <w:rsid w:val="00A46F65"/>
    <w:rsid w:val="00A537FF"/>
    <w:rsid w:val="00A54D69"/>
    <w:rsid w:val="00A954F9"/>
    <w:rsid w:val="00A97D0D"/>
    <w:rsid w:val="00AA5C14"/>
    <w:rsid w:val="00AA6F1F"/>
    <w:rsid w:val="00AB7934"/>
    <w:rsid w:val="00AC3356"/>
    <w:rsid w:val="00AC6243"/>
    <w:rsid w:val="00AC7C00"/>
    <w:rsid w:val="00AD11C8"/>
    <w:rsid w:val="00AF4FA7"/>
    <w:rsid w:val="00B051F8"/>
    <w:rsid w:val="00B3035A"/>
    <w:rsid w:val="00B34DA0"/>
    <w:rsid w:val="00B46577"/>
    <w:rsid w:val="00B566FF"/>
    <w:rsid w:val="00B60E7A"/>
    <w:rsid w:val="00B72222"/>
    <w:rsid w:val="00B75740"/>
    <w:rsid w:val="00B960A9"/>
    <w:rsid w:val="00BA3F83"/>
    <w:rsid w:val="00BC5D13"/>
    <w:rsid w:val="00BE41CA"/>
    <w:rsid w:val="00BE58CB"/>
    <w:rsid w:val="00C0290F"/>
    <w:rsid w:val="00C330BB"/>
    <w:rsid w:val="00C42516"/>
    <w:rsid w:val="00C44154"/>
    <w:rsid w:val="00C54AE1"/>
    <w:rsid w:val="00C613E9"/>
    <w:rsid w:val="00CA0601"/>
    <w:rsid w:val="00CA1A2B"/>
    <w:rsid w:val="00CD4545"/>
    <w:rsid w:val="00CD4FEB"/>
    <w:rsid w:val="00CE7C3E"/>
    <w:rsid w:val="00CF082D"/>
    <w:rsid w:val="00D00606"/>
    <w:rsid w:val="00D04E3E"/>
    <w:rsid w:val="00D10069"/>
    <w:rsid w:val="00D20568"/>
    <w:rsid w:val="00D40BCF"/>
    <w:rsid w:val="00D44E62"/>
    <w:rsid w:val="00D80115"/>
    <w:rsid w:val="00D96C5A"/>
    <w:rsid w:val="00DA3721"/>
    <w:rsid w:val="00E00FF8"/>
    <w:rsid w:val="00E24BA4"/>
    <w:rsid w:val="00E316CF"/>
    <w:rsid w:val="00E338C0"/>
    <w:rsid w:val="00E63841"/>
    <w:rsid w:val="00E66879"/>
    <w:rsid w:val="00E74ECB"/>
    <w:rsid w:val="00E97845"/>
    <w:rsid w:val="00EA7EF9"/>
    <w:rsid w:val="00EB251F"/>
    <w:rsid w:val="00EC20D6"/>
    <w:rsid w:val="00EC5180"/>
    <w:rsid w:val="00EF35AE"/>
    <w:rsid w:val="00EF7F79"/>
    <w:rsid w:val="00F52C9B"/>
    <w:rsid w:val="00F77F72"/>
    <w:rsid w:val="00F80432"/>
    <w:rsid w:val="00F97F2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F2E53B"/>
  <w15:docId w15:val="{2E569E60-3B4F-4E84-9D69-A2E3D99D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0BB"/>
  </w:style>
  <w:style w:type="paragraph" w:styleId="Heading1">
    <w:name w:val="heading 1"/>
    <w:basedOn w:val="Normal"/>
    <w:link w:val="Heading1Char"/>
    <w:uiPriority w:val="9"/>
    <w:qFormat/>
    <w:rsid w:val="001D40E5"/>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129"/>
    <w:rPr>
      <w:color w:val="0563C1" w:themeColor="hyperlink"/>
      <w:u w:val="single"/>
    </w:rPr>
  </w:style>
  <w:style w:type="character" w:customStyle="1" w:styleId="UnresolvedMention1">
    <w:name w:val="Unresolved Mention1"/>
    <w:basedOn w:val="DefaultParagraphFont"/>
    <w:uiPriority w:val="99"/>
    <w:semiHidden/>
    <w:unhideWhenUsed/>
    <w:rsid w:val="00756129"/>
    <w:rPr>
      <w:color w:val="605E5C"/>
      <w:shd w:val="clear" w:color="auto" w:fill="E1DFDD"/>
    </w:rPr>
  </w:style>
  <w:style w:type="character" w:styleId="FollowedHyperlink">
    <w:name w:val="FollowedHyperlink"/>
    <w:basedOn w:val="DefaultParagraphFont"/>
    <w:uiPriority w:val="99"/>
    <w:semiHidden/>
    <w:unhideWhenUsed/>
    <w:rsid w:val="00BC5D13"/>
    <w:rPr>
      <w:color w:val="954F72" w:themeColor="followedHyperlink"/>
      <w:u w:val="single"/>
    </w:rPr>
  </w:style>
  <w:style w:type="paragraph" w:styleId="NoSpacing">
    <w:name w:val="No Spacing"/>
    <w:uiPriority w:val="1"/>
    <w:qFormat/>
    <w:rsid w:val="00785B7D"/>
  </w:style>
  <w:style w:type="character" w:customStyle="1" w:styleId="Heading1Char">
    <w:name w:val="Heading 1 Char"/>
    <w:basedOn w:val="DefaultParagraphFont"/>
    <w:link w:val="Heading1"/>
    <w:uiPriority w:val="9"/>
    <w:rsid w:val="001D40E5"/>
    <w:rPr>
      <w:rFonts w:eastAsia="Times New Roman"/>
      <w:b/>
      <w:bCs/>
      <w:kern w:val="36"/>
      <w:sz w:val="48"/>
      <w:szCs w:val="48"/>
    </w:rPr>
  </w:style>
  <w:style w:type="paragraph" w:styleId="ListParagraph">
    <w:name w:val="List Paragraph"/>
    <w:basedOn w:val="Normal"/>
    <w:uiPriority w:val="34"/>
    <w:qFormat/>
    <w:rsid w:val="00EF35AE"/>
    <w:pPr>
      <w:ind w:left="720"/>
      <w:contextualSpacing/>
    </w:pPr>
  </w:style>
  <w:style w:type="paragraph" w:styleId="BalloonText">
    <w:name w:val="Balloon Text"/>
    <w:basedOn w:val="Normal"/>
    <w:link w:val="BalloonTextChar"/>
    <w:uiPriority w:val="99"/>
    <w:semiHidden/>
    <w:unhideWhenUsed/>
    <w:rsid w:val="00F52C9B"/>
    <w:rPr>
      <w:rFonts w:ascii="Tahoma" w:hAnsi="Tahoma" w:cs="Tahoma"/>
      <w:sz w:val="16"/>
      <w:szCs w:val="16"/>
    </w:rPr>
  </w:style>
  <w:style w:type="character" w:customStyle="1" w:styleId="BalloonTextChar">
    <w:name w:val="Balloon Text Char"/>
    <w:basedOn w:val="DefaultParagraphFont"/>
    <w:link w:val="BalloonText"/>
    <w:uiPriority w:val="99"/>
    <w:semiHidden/>
    <w:rsid w:val="00F52C9B"/>
    <w:rPr>
      <w:rFonts w:ascii="Tahoma" w:hAnsi="Tahoma" w:cs="Tahoma"/>
      <w:sz w:val="16"/>
      <w:szCs w:val="16"/>
    </w:rPr>
  </w:style>
  <w:style w:type="paragraph" w:styleId="NormalWeb">
    <w:name w:val="Normal (Web)"/>
    <w:basedOn w:val="Normal"/>
    <w:uiPriority w:val="99"/>
    <w:semiHidden/>
    <w:unhideWhenUsed/>
    <w:rsid w:val="0068140D"/>
    <w:pPr>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681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0D"/>
    <w:rPr>
      <w:rFonts w:ascii="Courier New" w:eastAsia="Times New Roman" w:hAnsi="Courier New" w:cs="Courier New"/>
      <w:sz w:val="20"/>
      <w:szCs w:val="20"/>
    </w:rPr>
  </w:style>
  <w:style w:type="paragraph" w:customStyle="1" w:styleId="Default">
    <w:name w:val="Default"/>
    <w:rsid w:val="00D80115"/>
    <w:pPr>
      <w:autoSpaceDE w:val="0"/>
      <w:autoSpaceDN w:val="0"/>
      <w:adjustRightInd w:val="0"/>
    </w:pPr>
    <w:rPr>
      <w:rFonts w:ascii="Calibri" w:hAnsi="Calibri" w:cs="Calibri"/>
      <w:color w:val="00000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7776">
      <w:bodyDiv w:val="1"/>
      <w:marLeft w:val="0"/>
      <w:marRight w:val="0"/>
      <w:marTop w:val="0"/>
      <w:marBottom w:val="0"/>
      <w:divBdr>
        <w:top w:val="none" w:sz="0" w:space="0" w:color="auto"/>
        <w:left w:val="none" w:sz="0" w:space="0" w:color="auto"/>
        <w:bottom w:val="none" w:sz="0" w:space="0" w:color="auto"/>
        <w:right w:val="none" w:sz="0" w:space="0" w:color="auto"/>
      </w:divBdr>
      <w:divsChild>
        <w:div w:id="2367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8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6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825659">
      <w:bodyDiv w:val="1"/>
      <w:marLeft w:val="0"/>
      <w:marRight w:val="0"/>
      <w:marTop w:val="0"/>
      <w:marBottom w:val="0"/>
      <w:divBdr>
        <w:top w:val="none" w:sz="0" w:space="0" w:color="auto"/>
        <w:left w:val="none" w:sz="0" w:space="0" w:color="auto"/>
        <w:bottom w:val="none" w:sz="0" w:space="0" w:color="auto"/>
        <w:right w:val="none" w:sz="0" w:space="0" w:color="auto"/>
      </w:divBdr>
    </w:div>
    <w:div w:id="567768568">
      <w:bodyDiv w:val="1"/>
      <w:marLeft w:val="0"/>
      <w:marRight w:val="0"/>
      <w:marTop w:val="0"/>
      <w:marBottom w:val="0"/>
      <w:divBdr>
        <w:top w:val="none" w:sz="0" w:space="0" w:color="auto"/>
        <w:left w:val="none" w:sz="0" w:space="0" w:color="auto"/>
        <w:bottom w:val="none" w:sz="0" w:space="0" w:color="auto"/>
        <w:right w:val="none" w:sz="0" w:space="0" w:color="auto"/>
      </w:divBdr>
    </w:div>
    <w:div w:id="574509724">
      <w:bodyDiv w:val="1"/>
      <w:marLeft w:val="0"/>
      <w:marRight w:val="0"/>
      <w:marTop w:val="0"/>
      <w:marBottom w:val="0"/>
      <w:divBdr>
        <w:top w:val="none" w:sz="0" w:space="0" w:color="auto"/>
        <w:left w:val="none" w:sz="0" w:space="0" w:color="auto"/>
        <w:bottom w:val="none" w:sz="0" w:space="0" w:color="auto"/>
        <w:right w:val="none" w:sz="0" w:space="0" w:color="auto"/>
      </w:divBdr>
    </w:div>
    <w:div w:id="605309912">
      <w:bodyDiv w:val="1"/>
      <w:marLeft w:val="0"/>
      <w:marRight w:val="0"/>
      <w:marTop w:val="0"/>
      <w:marBottom w:val="0"/>
      <w:divBdr>
        <w:top w:val="none" w:sz="0" w:space="0" w:color="auto"/>
        <w:left w:val="none" w:sz="0" w:space="0" w:color="auto"/>
        <w:bottom w:val="none" w:sz="0" w:space="0" w:color="auto"/>
        <w:right w:val="none" w:sz="0" w:space="0" w:color="auto"/>
      </w:divBdr>
    </w:div>
    <w:div w:id="654575929">
      <w:bodyDiv w:val="1"/>
      <w:marLeft w:val="0"/>
      <w:marRight w:val="0"/>
      <w:marTop w:val="0"/>
      <w:marBottom w:val="0"/>
      <w:divBdr>
        <w:top w:val="none" w:sz="0" w:space="0" w:color="auto"/>
        <w:left w:val="none" w:sz="0" w:space="0" w:color="auto"/>
        <w:bottom w:val="none" w:sz="0" w:space="0" w:color="auto"/>
        <w:right w:val="none" w:sz="0" w:space="0" w:color="auto"/>
      </w:divBdr>
    </w:div>
    <w:div w:id="814877396">
      <w:bodyDiv w:val="1"/>
      <w:marLeft w:val="0"/>
      <w:marRight w:val="0"/>
      <w:marTop w:val="0"/>
      <w:marBottom w:val="0"/>
      <w:divBdr>
        <w:top w:val="none" w:sz="0" w:space="0" w:color="auto"/>
        <w:left w:val="none" w:sz="0" w:space="0" w:color="auto"/>
        <w:bottom w:val="none" w:sz="0" w:space="0" w:color="auto"/>
        <w:right w:val="none" w:sz="0" w:space="0" w:color="auto"/>
      </w:divBdr>
    </w:div>
    <w:div w:id="1019282008">
      <w:bodyDiv w:val="1"/>
      <w:marLeft w:val="0"/>
      <w:marRight w:val="0"/>
      <w:marTop w:val="0"/>
      <w:marBottom w:val="0"/>
      <w:divBdr>
        <w:top w:val="none" w:sz="0" w:space="0" w:color="auto"/>
        <w:left w:val="none" w:sz="0" w:space="0" w:color="auto"/>
        <w:bottom w:val="none" w:sz="0" w:space="0" w:color="auto"/>
        <w:right w:val="none" w:sz="0" w:space="0" w:color="auto"/>
      </w:divBdr>
    </w:div>
    <w:div w:id="1149781953">
      <w:bodyDiv w:val="1"/>
      <w:marLeft w:val="0"/>
      <w:marRight w:val="0"/>
      <w:marTop w:val="0"/>
      <w:marBottom w:val="0"/>
      <w:divBdr>
        <w:top w:val="none" w:sz="0" w:space="0" w:color="auto"/>
        <w:left w:val="none" w:sz="0" w:space="0" w:color="auto"/>
        <w:bottom w:val="none" w:sz="0" w:space="0" w:color="auto"/>
        <w:right w:val="none" w:sz="0" w:space="0" w:color="auto"/>
      </w:divBdr>
    </w:div>
    <w:div w:id="1293561264">
      <w:bodyDiv w:val="1"/>
      <w:marLeft w:val="0"/>
      <w:marRight w:val="0"/>
      <w:marTop w:val="0"/>
      <w:marBottom w:val="0"/>
      <w:divBdr>
        <w:top w:val="none" w:sz="0" w:space="0" w:color="auto"/>
        <w:left w:val="none" w:sz="0" w:space="0" w:color="auto"/>
        <w:bottom w:val="none" w:sz="0" w:space="0" w:color="auto"/>
        <w:right w:val="none" w:sz="0" w:space="0" w:color="auto"/>
      </w:divBdr>
    </w:div>
    <w:div w:id="1336299084">
      <w:bodyDiv w:val="1"/>
      <w:marLeft w:val="0"/>
      <w:marRight w:val="0"/>
      <w:marTop w:val="0"/>
      <w:marBottom w:val="0"/>
      <w:divBdr>
        <w:top w:val="none" w:sz="0" w:space="0" w:color="auto"/>
        <w:left w:val="none" w:sz="0" w:space="0" w:color="auto"/>
        <w:bottom w:val="none" w:sz="0" w:space="0" w:color="auto"/>
        <w:right w:val="none" w:sz="0" w:space="0" w:color="auto"/>
      </w:divBdr>
    </w:div>
    <w:div w:id="1342390580">
      <w:bodyDiv w:val="1"/>
      <w:marLeft w:val="0"/>
      <w:marRight w:val="0"/>
      <w:marTop w:val="0"/>
      <w:marBottom w:val="0"/>
      <w:divBdr>
        <w:top w:val="none" w:sz="0" w:space="0" w:color="auto"/>
        <w:left w:val="none" w:sz="0" w:space="0" w:color="auto"/>
        <w:bottom w:val="none" w:sz="0" w:space="0" w:color="auto"/>
        <w:right w:val="none" w:sz="0" w:space="0" w:color="auto"/>
      </w:divBdr>
    </w:div>
    <w:div w:id="1385566617">
      <w:bodyDiv w:val="1"/>
      <w:marLeft w:val="0"/>
      <w:marRight w:val="0"/>
      <w:marTop w:val="0"/>
      <w:marBottom w:val="0"/>
      <w:divBdr>
        <w:top w:val="none" w:sz="0" w:space="0" w:color="auto"/>
        <w:left w:val="none" w:sz="0" w:space="0" w:color="auto"/>
        <w:bottom w:val="none" w:sz="0" w:space="0" w:color="auto"/>
        <w:right w:val="none" w:sz="0" w:space="0" w:color="auto"/>
      </w:divBdr>
    </w:div>
    <w:div w:id="1418208325">
      <w:bodyDiv w:val="1"/>
      <w:marLeft w:val="0"/>
      <w:marRight w:val="0"/>
      <w:marTop w:val="0"/>
      <w:marBottom w:val="0"/>
      <w:divBdr>
        <w:top w:val="none" w:sz="0" w:space="0" w:color="auto"/>
        <w:left w:val="none" w:sz="0" w:space="0" w:color="auto"/>
        <w:bottom w:val="none" w:sz="0" w:space="0" w:color="auto"/>
        <w:right w:val="none" w:sz="0" w:space="0" w:color="auto"/>
      </w:divBdr>
    </w:div>
    <w:div w:id="1473521518">
      <w:bodyDiv w:val="1"/>
      <w:marLeft w:val="0"/>
      <w:marRight w:val="0"/>
      <w:marTop w:val="0"/>
      <w:marBottom w:val="0"/>
      <w:divBdr>
        <w:top w:val="none" w:sz="0" w:space="0" w:color="auto"/>
        <w:left w:val="none" w:sz="0" w:space="0" w:color="auto"/>
        <w:bottom w:val="none" w:sz="0" w:space="0" w:color="auto"/>
        <w:right w:val="none" w:sz="0" w:space="0" w:color="auto"/>
      </w:divBdr>
    </w:div>
    <w:div w:id="1520507428">
      <w:bodyDiv w:val="1"/>
      <w:marLeft w:val="0"/>
      <w:marRight w:val="0"/>
      <w:marTop w:val="0"/>
      <w:marBottom w:val="0"/>
      <w:divBdr>
        <w:top w:val="none" w:sz="0" w:space="0" w:color="auto"/>
        <w:left w:val="none" w:sz="0" w:space="0" w:color="auto"/>
        <w:bottom w:val="none" w:sz="0" w:space="0" w:color="auto"/>
        <w:right w:val="none" w:sz="0" w:space="0" w:color="auto"/>
      </w:divBdr>
    </w:div>
    <w:div w:id="1763722968">
      <w:bodyDiv w:val="1"/>
      <w:marLeft w:val="0"/>
      <w:marRight w:val="0"/>
      <w:marTop w:val="0"/>
      <w:marBottom w:val="0"/>
      <w:divBdr>
        <w:top w:val="none" w:sz="0" w:space="0" w:color="auto"/>
        <w:left w:val="none" w:sz="0" w:space="0" w:color="auto"/>
        <w:bottom w:val="none" w:sz="0" w:space="0" w:color="auto"/>
        <w:right w:val="none" w:sz="0" w:space="0" w:color="auto"/>
      </w:divBdr>
    </w:div>
    <w:div w:id="1792434656">
      <w:bodyDiv w:val="1"/>
      <w:marLeft w:val="0"/>
      <w:marRight w:val="0"/>
      <w:marTop w:val="0"/>
      <w:marBottom w:val="0"/>
      <w:divBdr>
        <w:top w:val="none" w:sz="0" w:space="0" w:color="auto"/>
        <w:left w:val="none" w:sz="0" w:space="0" w:color="auto"/>
        <w:bottom w:val="none" w:sz="0" w:space="0" w:color="auto"/>
        <w:right w:val="none" w:sz="0" w:space="0" w:color="auto"/>
      </w:divBdr>
    </w:div>
    <w:div w:id="1883325103">
      <w:bodyDiv w:val="1"/>
      <w:marLeft w:val="0"/>
      <w:marRight w:val="0"/>
      <w:marTop w:val="0"/>
      <w:marBottom w:val="0"/>
      <w:divBdr>
        <w:top w:val="none" w:sz="0" w:space="0" w:color="auto"/>
        <w:left w:val="none" w:sz="0" w:space="0" w:color="auto"/>
        <w:bottom w:val="none" w:sz="0" w:space="0" w:color="auto"/>
        <w:right w:val="none" w:sz="0" w:space="0" w:color="auto"/>
      </w:divBdr>
    </w:div>
    <w:div w:id="1883976958">
      <w:bodyDiv w:val="1"/>
      <w:marLeft w:val="0"/>
      <w:marRight w:val="0"/>
      <w:marTop w:val="0"/>
      <w:marBottom w:val="0"/>
      <w:divBdr>
        <w:top w:val="none" w:sz="0" w:space="0" w:color="auto"/>
        <w:left w:val="none" w:sz="0" w:space="0" w:color="auto"/>
        <w:bottom w:val="none" w:sz="0" w:space="0" w:color="auto"/>
        <w:right w:val="none" w:sz="0" w:space="0" w:color="auto"/>
      </w:divBdr>
    </w:div>
    <w:div w:id="1946958466">
      <w:bodyDiv w:val="1"/>
      <w:marLeft w:val="0"/>
      <w:marRight w:val="0"/>
      <w:marTop w:val="0"/>
      <w:marBottom w:val="0"/>
      <w:divBdr>
        <w:top w:val="none" w:sz="0" w:space="0" w:color="auto"/>
        <w:left w:val="none" w:sz="0" w:space="0" w:color="auto"/>
        <w:bottom w:val="none" w:sz="0" w:space="0" w:color="auto"/>
        <w:right w:val="none" w:sz="0" w:space="0" w:color="auto"/>
      </w:divBdr>
    </w:div>
    <w:div w:id="20731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chandrashekar b s</cp:lastModifiedBy>
  <cp:revision>34</cp:revision>
  <cp:lastPrinted>2021-07-02T04:26:00Z</cp:lastPrinted>
  <dcterms:created xsi:type="dcterms:W3CDTF">2021-06-21T09:27:00Z</dcterms:created>
  <dcterms:modified xsi:type="dcterms:W3CDTF">2021-08-16T09:57:00Z</dcterms:modified>
</cp:coreProperties>
</file>