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B589" w14:textId="03DCDD5C" w:rsidR="00944790" w:rsidRDefault="00DF4797" w:rsidP="00DF4797">
      <w:pPr>
        <w:spacing w:after="0"/>
      </w:pPr>
      <w:r>
        <w:t>Satish</w:t>
      </w:r>
      <w:r w:rsidR="00944790">
        <w:t xml:space="preserve"> </w:t>
      </w:r>
      <w:r>
        <w:t>Reddy</w:t>
      </w:r>
      <w:r w:rsidR="00944790">
        <w:t>,</w:t>
      </w:r>
    </w:p>
    <w:p w14:paraId="46EC1280" w14:textId="0B6F4CC4" w:rsidR="00944790" w:rsidRDefault="00DF4797" w:rsidP="00DF4797">
      <w:pPr>
        <w:spacing w:after="0"/>
      </w:pPr>
      <w:r>
        <w:t>managing director</w:t>
      </w:r>
      <w:r w:rsidR="00944790">
        <w:t>,</w:t>
      </w:r>
    </w:p>
    <w:p w14:paraId="698E8826" w14:textId="1E1E9AD5" w:rsidR="00944790" w:rsidRDefault="00DF4797" w:rsidP="00DF4797">
      <w:pPr>
        <w:spacing w:after="0"/>
      </w:pPr>
      <w:r>
        <w:t>consultant</w:t>
      </w:r>
      <w:r w:rsidR="00944790">
        <w:t xml:space="preserve"> Services,</w:t>
      </w:r>
    </w:p>
    <w:p w14:paraId="1C09F6DE" w14:textId="3A65CFE1" w:rsidR="00944790" w:rsidRDefault="0052397B" w:rsidP="00DF4797">
      <w:pPr>
        <w:spacing w:after="0"/>
      </w:pPr>
      <w:proofErr w:type="spellStart"/>
      <w:r w:rsidRPr="0052397B">
        <w:t>Iveond</w:t>
      </w:r>
      <w:proofErr w:type="spellEnd"/>
      <w:r w:rsidRPr="0052397B">
        <w:t xml:space="preserve"> Consultancy Services</w:t>
      </w:r>
      <w:r w:rsidR="00944790">
        <w:t>.</w:t>
      </w:r>
    </w:p>
    <w:p w14:paraId="45506D0D" w14:textId="46D5E4AA" w:rsidR="00944790" w:rsidRDefault="00944790" w:rsidP="00DF4797">
      <w:pPr>
        <w:spacing w:after="0"/>
      </w:pPr>
      <w:r>
        <w:t xml:space="preserve">Mail ID: </w:t>
      </w:r>
      <w:r w:rsidR="0052397B" w:rsidRPr="0052397B">
        <w:t>s.reddy@iveond.com</w:t>
      </w:r>
    </w:p>
    <w:p w14:paraId="397473B9" w14:textId="5DBA1DFB" w:rsidR="00944790" w:rsidRDefault="00944790" w:rsidP="00DF4797">
      <w:pPr>
        <w:spacing w:after="0"/>
      </w:pPr>
      <w:r>
        <w:t xml:space="preserve">Contact No: </w:t>
      </w:r>
      <w:r w:rsidR="00DF4797">
        <w:t>95</w:t>
      </w:r>
      <w:r w:rsidR="0052397B">
        <w:t>73396091</w:t>
      </w:r>
      <w:r>
        <w:t>.</w:t>
      </w:r>
    </w:p>
    <w:p w14:paraId="43885E8B" w14:textId="77777777" w:rsidR="00944790" w:rsidRPr="00944790" w:rsidRDefault="00944790" w:rsidP="00944790">
      <w:pPr>
        <w:jc w:val="center"/>
        <w:rPr>
          <w:b/>
          <w:bCs/>
        </w:rPr>
      </w:pPr>
      <w:r w:rsidRPr="00944790">
        <w:rPr>
          <w:b/>
          <w:bCs/>
        </w:rPr>
        <w:t>LETTER OF RECOMMENDATION</w:t>
      </w:r>
    </w:p>
    <w:p w14:paraId="619FC845" w14:textId="77777777" w:rsidR="00944790" w:rsidRDefault="00944790" w:rsidP="00944790">
      <w:pPr>
        <w:jc w:val="center"/>
      </w:pPr>
      <w:r>
        <w:t>To Whom It May Concern,</w:t>
      </w:r>
    </w:p>
    <w:p w14:paraId="49D2EDBC" w14:textId="4BFC64F4" w:rsidR="00944790" w:rsidRPr="00DE6F24" w:rsidRDefault="00944790" w:rsidP="00DE6F24">
      <w:pPr>
        <w:spacing w:after="0" w:line="360" w:lineRule="auto"/>
        <w:jc w:val="both"/>
      </w:pPr>
      <w:r w:rsidRPr="00DE6F24">
        <w:t>It</w:t>
      </w:r>
      <w:r w:rsidR="0052397B" w:rsidRPr="00DE6F24">
        <w:t>’</w:t>
      </w:r>
      <w:r w:rsidRPr="00DE6F24">
        <w:t xml:space="preserve">s indeed a pleasure to recommend Ms </w:t>
      </w:r>
      <w:r w:rsidRPr="00DE6F24">
        <w:t>varsha kakumanu</w:t>
      </w:r>
      <w:r w:rsidRPr="00DE6F24">
        <w:t xml:space="preserve"> to pursue her masters at your esteemed </w:t>
      </w:r>
    </w:p>
    <w:p w14:paraId="3BF72A00" w14:textId="28651CD9" w:rsidR="00944790" w:rsidRPr="00DE6F24" w:rsidRDefault="00944790" w:rsidP="00DE6F24">
      <w:pPr>
        <w:spacing w:after="0" w:line="360" w:lineRule="auto"/>
        <w:jc w:val="both"/>
      </w:pPr>
      <w:r w:rsidRPr="00DE6F24">
        <w:t xml:space="preserve">University. I have worked with </w:t>
      </w:r>
      <w:r w:rsidRPr="00DE6F24">
        <w:t>varsha</w:t>
      </w:r>
      <w:r w:rsidRPr="00DE6F24">
        <w:t xml:space="preserve"> for a year as a senior consultant and as a supervisor for her </w:t>
      </w:r>
    </w:p>
    <w:p w14:paraId="141320A3" w14:textId="77777777" w:rsidR="00944790" w:rsidRPr="00DE6F24" w:rsidRDefault="00944790" w:rsidP="00DE6F24">
      <w:pPr>
        <w:spacing w:after="0" w:line="360" w:lineRule="auto"/>
        <w:jc w:val="both"/>
      </w:pPr>
      <w:r w:rsidRPr="00DE6F24">
        <w:t xml:space="preserve">in Capgemini. She worked as a backend resource in production support on mainframes and DB2. </w:t>
      </w:r>
    </w:p>
    <w:p w14:paraId="3CD7D080" w14:textId="31E72569" w:rsidR="00944790" w:rsidRPr="00DE6F24" w:rsidRDefault="00944790" w:rsidP="00DE6F24">
      <w:pPr>
        <w:spacing w:after="0" w:line="360" w:lineRule="auto"/>
        <w:jc w:val="both"/>
      </w:pPr>
      <w:r w:rsidRPr="00DE6F24">
        <w:t>varsha</w:t>
      </w:r>
      <w:r w:rsidRPr="00DE6F24">
        <w:t xml:space="preserve"> has demonstrated commendable level of concentration and hard work during her service.</w:t>
      </w:r>
    </w:p>
    <w:p w14:paraId="3E669CAF" w14:textId="288B42F6" w:rsidR="00944790" w:rsidRDefault="00944790" w:rsidP="00DE6F24">
      <w:pPr>
        <w:spacing w:after="0" w:line="360" w:lineRule="auto"/>
        <w:jc w:val="both"/>
      </w:pPr>
      <w:r>
        <w:t xml:space="preserve">Over the time I have known </w:t>
      </w:r>
      <w:r>
        <w:t>varsha</w:t>
      </w:r>
      <w:r>
        <w:t xml:space="preserve"> she consistently performed all her duties with competence and </w:t>
      </w:r>
    </w:p>
    <w:p w14:paraId="76467B98" w14:textId="244322B3" w:rsidR="00944790" w:rsidRDefault="00944790" w:rsidP="00DE6F24">
      <w:pPr>
        <w:spacing w:after="0" w:line="360" w:lineRule="auto"/>
        <w:jc w:val="both"/>
      </w:pPr>
      <w:r>
        <w:t xml:space="preserve">often goes an extra mile, doing more than expected in providing the quick analysis in a limited amount of time. </w:t>
      </w:r>
    </w:p>
    <w:p w14:paraId="6AB761D7" w14:textId="1B416230" w:rsidR="00944790" w:rsidRDefault="00944790" w:rsidP="00DE6F24">
      <w:pPr>
        <w:spacing w:after="0" w:line="360" w:lineRule="auto"/>
        <w:jc w:val="both"/>
      </w:pPr>
      <w:r>
        <w:t xml:space="preserve">She is exceptionally responsive to her duties and already a prominent resource for the people </w:t>
      </w:r>
    </w:p>
    <w:p w14:paraId="18315910" w14:textId="5F5B9016" w:rsidR="00944790" w:rsidRDefault="00944790" w:rsidP="00DE6F24">
      <w:pPr>
        <w:spacing w:after="0" w:line="360" w:lineRule="auto"/>
        <w:jc w:val="both"/>
      </w:pPr>
      <w:r>
        <w:t xml:space="preserve">in her department. </w:t>
      </w:r>
      <w:r>
        <w:t>varsha</w:t>
      </w:r>
      <w:r>
        <w:t xml:space="preserve">’s ability to work with the team has been exemplary. With her pleasing </w:t>
      </w:r>
    </w:p>
    <w:p w14:paraId="38328597" w14:textId="77777777" w:rsidR="00944790" w:rsidRDefault="00944790" w:rsidP="00DE6F24">
      <w:pPr>
        <w:spacing w:after="0" w:line="360" w:lineRule="auto"/>
        <w:jc w:val="both"/>
      </w:pPr>
      <w:r>
        <w:t xml:space="preserve">manners and proficiency in communicating her ideas effectively, she has established an excellent </w:t>
      </w:r>
    </w:p>
    <w:p w14:paraId="053BD657" w14:textId="77777777" w:rsidR="00944790" w:rsidRDefault="00944790" w:rsidP="00DE6F24">
      <w:pPr>
        <w:spacing w:after="0" w:line="360" w:lineRule="auto"/>
        <w:jc w:val="both"/>
      </w:pPr>
      <w:r>
        <w:t>rapport with her team members. Her focused and logical approach towards her work has earned her</w:t>
      </w:r>
    </w:p>
    <w:p w14:paraId="32808BB6" w14:textId="3E96ED51" w:rsidR="0012118E" w:rsidRDefault="00944790" w:rsidP="00DE6F24">
      <w:pPr>
        <w:spacing w:after="0" w:line="360" w:lineRule="auto"/>
        <w:jc w:val="both"/>
      </w:pPr>
      <w:r>
        <w:t>admiration from senior team members as well.</w:t>
      </w:r>
    </w:p>
    <w:p w14:paraId="4E1FA7F7" w14:textId="3F1B106C" w:rsidR="0012118E" w:rsidRDefault="00944790" w:rsidP="00DE6F24">
      <w:pPr>
        <w:spacing w:after="0" w:line="360" w:lineRule="auto"/>
        <w:jc w:val="both"/>
      </w:pPr>
      <w:r>
        <w:t xml:space="preserve"> Varsha</w:t>
      </w:r>
      <w:r>
        <w:t xml:space="preserve">, has been extremely resilient, especially in the face of challenges. Instead of getting bogged down with failures, her solution-based approach and her ability to motivate herself and others around her have helped </w:t>
      </w:r>
      <w:r>
        <w:t>varsha</w:t>
      </w:r>
      <w:r>
        <w:t xml:space="preserve"> become better as an individual. </w:t>
      </w:r>
    </w:p>
    <w:p w14:paraId="2D334DF9" w14:textId="0C51CA77" w:rsidR="0012118E" w:rsidRDefault="00944790" w:rsidP="00DE6F24">
      <w:pPr>
        <w:spacing w:after="0" w:line="360" w:lineRule="auto"/>
        <w:jc w:val="both"/>
      </w:pPr>
      <w:r>
        <w:t>She</w:t>
      </w:r>
      <w:r>
        <w:t xml:space="preserve"> also possesses great interpersonal skills that make her compatible and work seamlessly within the team. As the time</w:t>
      </w:r>
      <w:r>
        <w:t xml:space="preserve"> </w:t>
      </w:r>
      <w:r>
        <w:t xml:space="preserve">progressed, I have found </w:t>
      </w:r>
      <w:r>
        <w:t>varsha</w:t>
      </w:r>
      <w:r>
        <w:t xml:space="preserve"> to possess the ability to fine-tune her performance by analysing her shortcomings, establishing benchmarks and enlisting support from those who are experienced and</w:t>
      </w:r>
      <w:r w:rsidR="00DF4797">
        <w:t xml:space="preserve"> </w:t>
      </w:r>
      <w:r>
        <w:t xml:space="preserve">capable. </w:t>
      </w:r>
    </w:p>
    <w:p w14:paraId="0BCDCC80" w14:textId="7DA4F353" w:rsidR="00944790" w:rsidRDefault="00944790" w:rsidP="00DE6F24">
      <w:pPr>
        <w:spacing w:after="0" w:line="360" w:lineRule="auto"/>
        <w:jc w:val="both"/>
      </w:pPr>
      <w:r>
        <w:t xml:space="preserve">To summarize, </w:t>
      </w:r>
      <w:r>
        <w:t>Ms. Varsha Kakumanu</w:t>
      </w:r>
      <w:r>
        <w:t xml:space="preserve"> has the knowledge, and potential to succeed in graduate studies and can improve her skills with your guidance. I firmly believe that Varsha </w:t>
      </w:r>
      <w:proofErr w:type="spellStart"/>
      <w:r>
        <w:t>Kakuman</w:t>
      </w:r>
      <w:proofErr w:type="spellEnd"/>
      <w:r>
        <w:t xml:space="preserve">, with all her efforts, is an apt candidate for the MS program offered at your eminent institute. </w:t>
      </w:r>
    </w:p>
    <w:p w14:paraId="3C17A719" w14:textId="77777777" w:rsidR="00DE6F24" w:rsidRDefault="00DE6F24" w:rsidP="00DE6F24">
      <w:pPr>
        <w:spacing w:after="0" w:line="360" w:lineRule="auto"/>
        <w:jc w:val="both"/>
      </w:pPr>
    </w:p>
    <w:p w14:paraId="712B1414" w14:textId="77777777" w:rsidR="00944790" w:rsidRDefault="00944790" w:rsidP="00944790">
      <w:r>
        <w:t>Sincerely,</w:t>
      </w:r>
    </w:p>
    <w:p w14:paraId="3C8A858F" w14:textId="2FF15439" w:rsidR="00944790" w:rsidRDefault="00DE6F24" w:rsidP="00944790">
      <w:r>
        <w:t>Satish Reddy</w:t>
      </w:r>
    </w:p>
    <w:sectPr w:rsidR="0094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90"/>
    <w:rsid w:val="0012118E"/>
    <w:rsid w:val="0052397B"/>
    <w:rsid w:val="00944790"/>
    <w:rsid w:val="00BA4153"/>
    <w:rsid w:val="00DE6F24"/>
    <w:rsid w:val="00DF4797"/>
    <w:rsid w:val="00E4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9AB2"/>
  <w15:chartTrackingRefBased/>
  <w15:docId w15:val="{6E30A6FA-1753-4FF2-93BE-CC1AB3B8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kakumanu</dc:creator>
  <cp:keywords/>
  <dc:description/>
  <cp:lastModifiedBy>varsha kakumanu</cp:lastModifiedBy>
  <cp:revision>3</cp:revision>
  <dcterms:created xsi:type="dcterms:W3CDTF">2022-08-26T17:15:00Z</dcterms:created>
  <dcterms:modified xsi:type="dcterms:W3CDTF">2022-08-26T17:35:00Z</dcterms:modified>
</cp:coreProperties>
</file>