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3A7D0" w14:textId="77777777" w:rsidR="001A7A8E" w:rsidRPr="00DF6C3C" w:rsidRDefault="001A7A8E" w:rsidP="001A7A8E">
      <w:pPr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 xml:space="preserve">ID: </w:t>
      </w:r>
      <w:proofErr w:type="spellStart"/>
      <w:r w:rsidRPr="00DF6C3C">
        <w:rPr>
          <w:rFonts w:cstheme="minorHAnsi"/>
          <w:sz w:val="24"/>
          <w:szCs w:val="24"/>
        </w:rPr>
        <w:t>bvarshsp</w:t>
      </w:r>
      <w:proofErr w:type="spellEnd"/>
    </w:p>
    <w:p w14:paraId="3E699F2B" w14:textId="77777777" w:rsidR="001A7A8E" w:rsidRPr="00DF6C3C" w:rsidRDefault="001A7A8E" w:rsidP="001A7A8E">
      <w:pPr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>Name: Varsha SP</w:t>
      </w:r>
    </w:p>
    <w:p w14:paraId="750C0ED5" w14:textId="02C9B588" w:rsidR="001A7A8E" w:rsidRPr="00DF6C3C" w:rsidRDefault="001A7A8E" w:rsidP="001A7A8E">
      <w:pPr>
        <w:pBdr>
          <w:bottom w:val="single" w:sz="6" w:space="1" w:color="auto"/>
        </w:pBdr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>Day 2</w:t>
      </w:r>
      <w:r w:rsidRPr="00DF6C3C">
        <w:rPr>
          <w:rFonts w:cstheme="minorHAnsi"/>
          <w:sz w:val="24"/>
          <w:szCs w:val="24"/>
        </w:rPr>
        <w:t>2</w:t>
      </w:r>
      <w:r w:rsidRPr="00DF6C3C">
        <w:rPr>
          <w:rFonts w:cstheme="minorHAnsi"/>
          <w:sz w:val="24"/>
          <w:szCs w:val="24"/>
        </w:rPr>
        <w:t xml:space="preserve"> – </w:t>
      </w:r>
      <w:r w:rsidRPr="00DF6C3C">
        <w:rPr>
          <w:rFonts w:cstheme="minorHAnsi"/>
          <w:sz w:val="24"/>
          <w:szCs w:val="24"/>
        </w:rPr>
        <w:t>30</w:t>
      </w:r>
      <w:r w:rsidRPr="00DF6C3C">
        <w:rPr>
          <w:rFonts w:cstheme="minorHAnsi"/>
          <w:sz w:val="24"/>
          <w:szCs w:val="24"/>
        </w:rPr>
        <w:t>th July 2025</w:t>
      </w:r>
    </w:p>
    <w:p w14:paraId="05823E65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1:</w:t>
      </w:r>
    </w:p>
    <w:p w14:paraId="70A05C64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3054EE7" w14:textId="33CCBBE3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t xml:space="preserve">What is good code vs Bad </w:t>
      </w:r>
      <w:r w:rsidRPr="00DF6C3C">
        <w:rPr>
          <w:rFonts w:eastAsia="Times New Roman" w:cstheme="minorHAnsi"/>
          <w:color w:val="000000"/>
          <w:sz w:val="24"/>
          <w:szCs w:val="24"/>
        </w:rPr>
        <w:t>code.</w:t>
      </w:r>
    </w:p>
    <w:p w14:paraId="6AA1F5E4" w14:textId="5050CEE0" w:rsidR="001A7A8E" w:rsidRPr="00DF6C3C" w:rsidRDefault="001A7A8E" w:rsidP="001A7A8E">
      <w:pPr>
        <w:rPr>
          <w:rFonts w:cstheme="minorHAnsi"/>
          <w:sz w:val="24"/>
          <w:szCs w:val="24"/>
        </w:rPr>
      </w:pPr>
    </w:p>
    <w:p w14:paraId="2F38BFA0" w14:textId="77777777" w:rsidR="0097336C" w:rsidRPr="00DF6C3C" w:rsidRDefault="0097336C" w:rsidP="0097336C">
      <w:pPr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>Answer:</w:t>
      </w:r>
    </w:p>
    <w:p w14:paraId="10F5A2E8" w14:textId="0D87D666" w:rsidR="0097336C" w:rsidRPr="0097336C" w:rsidRDefault="0097336C" w:rsidP="0097336C">
      <w:pPr>
        <w:rPr>
          <w:rFonts w:cstheme="minorHAnsi"/>
          <w:sz w:val="24"/>
          <w:szCs w:val="24"/>
        </w:rPr>
      </w:pPr>
      <w:r w:rsidRPr="0097336C">
        <w:rPr>
          <w:rFonts w:eastAsia="Times New Roman" w:cstheme="minorHAnsi"/>
          <w:sz w:val="24"/>
          <w:szCs w:val="24"/>
        </w:rPr>
        <w:t>Good Code –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9"/>
        <w:gridCol w:w="5776"/>
      </w:tblGrid>
      <w:tr w:rsidR="0097336C" w:rsidRPr="0097336C" w14:paraId="10D14753" w14:textId="77777777" w:rsidTr="00973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7525B" w14:textId="3AA9C814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E9F501E" w14:textId="1E6D762B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7336C" w:rsidRPr="0097336C" w14:paraId="34EB34DC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E603" w14:textId="69418A38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Readable</w:t>
            </w:r>
          </w:p>
        </w:tc>
        <w:tc>
          <w:tcPr>
            <w:tcW w:w="0" w:type="auto"/>
            <w:vAlign w:val="center"/>
            <w:hideMark/>
          </w:tcPr>
          <w:p w14:paraId="5BE9D708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Easy to understand by other developers (or future you)</w:t>
            </w:r>
          </w:p>
        </w:tc>
      </w:tr>
      <w:tr w:rsidR="0097336C" w:rsidRPr="0097336C" w14:paraId="0D6A0DD1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A56D" w14:textId="49764A8C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Clean</w:t>
            </w:r>
          </w:p>
        </w:tc>
        <w:tc>
          <w:tcPr>
            <w:tcW w:w="0" w:type="auto"/>
            <w:vAlign w:val="center"/>
            <w:hideMark/>
          </w:tcPr>
          <w:p w14:paraId="437227B4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Follows naming conventions, indentation, and formatting</w:t>
            </w:r>
          </w:p>
        </w:tc>
      </w:tr>
      <w:tr w:rsidR="0097336C" w:rsidRPr="0097336C" w14:paraId="647F74ED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D435" w14:textId="5A16CA0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0CF9C176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Broken into small, reusable functions or classes</w:t>
            </w:r>
          </w:p>
        </w:tc>
      </w:tr>
      <w:tr w:rsidR="0097336C" w:rsidRPr="0097336C" w14:paraId="333FEC23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5969F" w14:textId="480FDE35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Reusable</w:t>
            </w:r>
          </w:p>
        </w:tc>
        <w:tc>
          <w:tcPr>
            <w:tcW w:w="0" w:type="auto"/>
            <w:vAlign w:val="center"/>
            <w:hideMark/>
          </w:tcPr>
          <w:p w14:paraId="3960022B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Avoids duplication (follows DRY: Don't Repeat Yourself)</w:t>
            </w:r>
          </w:p>
        </w:tc>
      </w:tr>
      <w:tr w:rsidR="0097336C" w:rsidRPr="0097336C" w14:paraId="0831A260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2BD41" w14:textId="765A8908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1F33257B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Uses appropriate data structures and algorithms</w:t>
            </w:r>
          </w:p>
        </w:tc>
      </w:tr>
      <w:tr w:rsidR="0097336C" w:rsidRPr="0097336C" w14:paraId="0E6BBC91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EE34F" w14:textId="0664F794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Testable</w:t>
            </w:r>
          </w:p>
        </w:tc>
        <w:tc>
          <w:tcPr>
            <w:tcW w:w="0" w:type="auto"/>
            <w:vAlign w:val="center"/>
            <w:hideMark/>
          </w:tcPr>
          <w:p w14:paraId="68D354DE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Easy to write and run unit tests</w:t>
            </w:r>
          </w:p>
        </w:tc>
      </w:tr>
      <w:tr w:rsidR="0097336C" w:rsidRPr="0097336C" w14:paraId="79FD169A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DBA13" w14:textId="7F554AD6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33485BF8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Easy to fix bugs or add new features</w:t>
            </w:r>
          </w:p>
        </w:tc>
      </w:tr>
      <w:tr w:rsidR="0097336C" w:rsidRPr="0097336C" w14:paraId="5F848C26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90628" w14:textId="5067D6D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Follows best practices</w:t>
            </w:r>
          </w:p>
        </w:tc>
        <w:tc>
          <w:tcPr>
            <w:tcW w:w="0" w:type="auto"/>
            <w:vAlign w:val="center"/>
            <w:hideMark/>
          </w:tcPr>
          <w:p w14:paraId="5B4E223E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Uses SOLID principles, design patterns, error handling, etc.</w:t>
            </w:r>
          </w:p>
        </w:tc>
      </w:tr>
    </w:tbl>
    <w:p w14:paraId="2E1FE0E6" w14:textId="3B111022" w:rsidR="0097336C" w:rsidRPr="0097336C" w:rsidRDefault="0097336C" w:rsidP="0097336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sz w:val="24"/>
          <w:szCs w:val="24"/>
        </w:rPr>
        <w:t>Bad Code –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5576"/>
      </w:tblGrid>
      <w:tr w:rsidR="0097336C" w:rsidRPr="0097336C" w14:paraId="055115F0" w14:textId="77777777" w:rsidTr="00973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03A27C" w14:textId="18A4B82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E7D3B19" w14:textId="023974CE" w:rsidR="0097336C" w:rsidRPr="0097336C" w:rsidRDefault="0097336C" w:rsidP="0097336C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97336C" w:rsidRPr="0097336C" w14:paraId="3F355921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423A" w14:textId="298C5364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Unclear names</w:t>
            </w:r>
          </w:p>
        </w:tc>
        <w:tc>
          <w:tcPr>
            <w:tcW w:w="0" w:type="auto"/>
            <w:vAlign w:val="center"/>
            <w:hideMark/>
          </w:tcPr>
          <w:p w14:paraId="67D05AB9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Uses vague variable/method names like x, temp, data</w:t>
            </w:r>
          </w:p>
        </w:tc>
      </w:tr>
      <w:tr w:rsidR="0097336C" w:rsidRPr="0097336C" w14:paraId="1CF0EB41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0C5E" w14:textId="38BC0B13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7C4C79FD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Huge methods/classes doing too many things</w:t>
            </w:r>
          </w:p>
        </w:tc>
      </w:tr>
      <w:tr w:rsidR="0097336C" w:rsidRPr="0097336C" w14:paraId="5AA869E7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D854" w14:textId="567D352E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Duplicated logic</w:t>
            </w:r>
          </w:p>
        </w:tc>
        <w:tc>
          <w:tcPr>
            <w:tcW w:w="0" w:type="auto"/>
            <w:vAlign w:val="center"/>
            <w:hideMark/>
          </w:tcPr>
          <w:p w14:paraId="33E105CD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Same code copy-pasted in multiple places (violates DRY)</w:t>
            </w:r>
          </w:p>
        </w:tc>
      </w:tr>
      <w:tr w:rsidR="0097336C" w:rsidRPr="0097336C" w14:paraId="66393E01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3BA5B" w14:textId="45B4B615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Hard to read</w:t>
            </w:r>
          </w:p>
        </w:tc>
        <w:tc>
          <w:tcPr>
            <w:tcW w:w="0" w:type="auto"/>
            <w:vAlign w:val="center"/>
            <w:hideMark/>
          </w:tcPr>
          <w:p w14:paraId="6640FD10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No proper indentation or comments</w:t>
            </w:r>
          </w:p>
        </w:tc>
      </w:tr>
      <w:tr w:rsidR="0097336C" w:rsidRPr="0097336C" w14:paraId="7EA7C8A6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9B7C" w14:textId="3C85733C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Bug-prone</w:t>
            </w:r>
          </w:p>
        </w:tc>
        <w:tc>
          <w:tcPr>
            <w:tcW w:w="0" w:type="auto"/>
            <w:vAlign w:val="center"/>
            <w:hideMark/>
          </w:tcPr>
          <w:p w14:paraId="27B5A5D6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Poor error handling, hidden logic</w:t>
            </w:r>
          </w:p>
        </w:tc>
      </w:tr>
      <w:tr w:rsidR="0097336C" w:rsidRPr="0097336C" w14:paraId="514C9C93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7435" w14:textId="07F7618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Untestable</w:t>
            </w:r>
          </w:p>
        </w:tc>
        <w:tc>
          <w:tcPr>
            <w:tcW w:w="0" w:type="auto"/>
            <w:vAlign w:val="center"/>
            <w:hideMark/>
          </w:tcPr>
          <w:p w14:paraId="1C7BB7F3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Tightly coupled logic that's hard to isolate or test</w:t>
            </w:r>
          </w:p>
        </w:tc>
      </w:tr>
      <w:tr w:rsidR="0097336C" w:rsidRPr="0097336C" w14:paraId="5F49F9B6" w14:textId="77777777" w:rsidTr="00973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8F32" w14:textId="1D62D20F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Unmaintainable</w:t>
            </w:r>
          </w:p>
        </w:tc>
        <w:tc>
          <w:tcPr>
            <w:tcW w:w="0" w:type="auto"/>
            <w:vAlign w:val="center"/>
            <w:hideMark/>
          </w:tcPr>
          <w:p w14:paraId="6CC511D5" w14:textId="77777777" w:rsidR="0097336C" w:rsidRPr="0097336C" w:rsidRDefault="0097336C" w:rsidP="0097336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97336C">
              <w:rPr>
                <w:rFonts w:eastAsia="Times New Roman" w:cstheme="minorHAnsi"/>
                <w:sz w:val="24"/>
                <w:szCs w:val="24"/>
              </w:rPr>
              <w:t>Any small change might break multiple parts of the code</w:t>
            </w:r>
          </w:p>
        </w:tc>
      </w:tr>
    </w:tbl>
    <w:p w14:paraId="5CCD76BD" w14:textId="1F3F1811" w:rsidR="0097336C" w:rsidRPr="00DF6C3C" w:rsidRDefault="0097336C">
      <w:pPr>
        <w:rPr>
          <w:rFonts w:cstheme="minorHAnsi"/>
          <w:sz w:val="24"/>
          <w:szCs w:val="24"/>
        </w:rPr>
      </w:pPr>
    </w:p>
    <w:p w14:paraId="152F00A8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2:</w:t>
      </w:r>
    </w:p>
    <w:p w14:paraId="4738F796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F7F0510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t>BAD CODE vs GOOD CODE - ORAL</w:t>
      </w:r>
    </w:p>
    <w:p w14:paraId="76F23344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2DDE46E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5910E4D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3:</w:t>
      </w:r>
    </w:p>
    <w:p w14:paraId="18DE7E9C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AABE9F6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t>What do you understand by databinding?</w:t>
      </w:r>
    </w:p>
    <w:p w14:paraId="203B3A31" w14:textId="5BA33A0E" w:rsidR="0097336C" w:rsidRPr="00DF6C3C" w:rsidRDefault="0097336C" w:rsidP="0097336C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lastRenderedPageBreak/>
        <w:t> </w:t>
      </w:r>
    </w:p>
    <w:p w14:paraId="1FF70381" w14:textId="15ADB5B1" w:rsidR="0097336C" w:rsidRPr="00DF6C3C" w:rsidRDefault="0097336C" w:rsidP="0097336C">
      <w:pPr>
        <w:spacing w:after="0" w:line="240" w:lineRule="auto"/>
        <w:rPr>
          <w:rFonts w:eastAsia="Times New Roman" w:cstheme="minorHAnsi"/>
          <w:color w:val="000000"/>
          <w:sz w:val="24"/>
          <w:szCs w:val="24"/>
        </w:rPr>
      </w:pPr>
      <w:r w:rsidRPr="00DF6C3C">
        <w:rPr>
          <w:rFonts w:eastAsia="Times New Roman" w:cstheme="minorHAnsi"/>
          <w:color w:val="000000"/>
          <w:sz w:val="24"/>
          <w:szCs w:val="24"/>
        </w:rPr>
        <w:t>Answer:</w:t>
      </w:r>
    </w:p>
    <w:p w14:paraId="3F2F672F" w14:textId="77777777" w:rsidR="0097336C" w:rsidRPr="00DF6C3C" w:rsidRDefault="0097336C" w:rsidP="0097336C">
      <w:pPr>
        <w:spacing w:after="0" w:line="240" w:lineRule="auto"/>
        <w:rPr>
          <w:rFonts w:cstheme="minorHAnsi"/>
          <w:sz w:val="24"/>
          <w:szCs w:val="24"/>
        </w:rPr>
      </w:pP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Data Binding</w:t>
      </w:r>
      <w:r w:rsidRPr="00DF6C3C">
        <w:rPr>
          <w:rFonts w:cstheme="minorHAnsi"/>
          <w:sz w:val="24"/>
          <w:szCs w:val="24"/>
        </w:rPr>
        <w:t xml:space="preserve"> is a technique that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connects UI elements (like text fields or labels) with data sources (like objects or variables)</w:t>
      </w:r>
      <w:r w:rsidRPr="00DF6C3C">
        <w:rPr>
          <w:rFonts w:cstheme="minorHAnsi"/>
          <w:sz w:val="24"/>
          <w:szCs w:val="24"/>
        </w:rPr>
        <w:t xml:space="preserve"> — so that changes in one automatically reflect in the other.</w:t>
      </w:r>
    </w:p>
    <w:p w14:paraId="3E7D3E73" w14:textId="0B8702F8" w:rsidR="0097336C" w:rsidRPr="00DF6C3C" w:rsidRDefault="0097336C" w:rsidP="0097336C">
      <w:pPr>
        <w:spacing w:after="0" w:line="240" w:lineRule="auto"/>
        <w:rPr>
          <w:rStyle w:val="Strong"/>
          <w:rFonts w:cstheme="minorHAnsi"/>
          <w:b w:val="0"/>
          <w:bCs w:val="0"/>
          <w:sz w:val="24"/>
          <w:szCs w:val="24"/>
        </w:rPr>
      </w:pPr>
      <w:r w:rsidRPr="00DF6C3C">
        <w:rPr>
          <w:rFonts w:cstheme="minorHAnsi"/>
          <w:sz w:val="24"/>
          <w:szCs w:val="24"/>
        </w:rPr>
        <w:t xml:space="preserve">Data Binding =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Link between our application’s data and UI</w:t>
      </w:r>
      <w:r w:rsidR="00312DB9" w:rsidRPr="00DF6C3C">
        <w:rPr>
          <w:rStyle w:val="Strong"/>
          <w:rFonts w:cstheme="minorHAnsi"/>
          <w:b w:val="0"/>
          <w:bCs w:val="0"/>
          <w:sz w:val="24"/>
          <w:szCs w:val="24"/>
        </w:rPr>
        <w:t>.</w:t>
      </w:r>
    </w:p>
    <w:p w14:paraId="2F01F038" w14:textId="5AA9C87D" w:rsidR="0097336C" w:rsidRPr="00DF6C3C" w:rsidRDefault="0097336C" w:rsidP="0097336C">
      <w:pPr>
        <w:spacing w:after="0" w:line="240" w:lineRule="auto"/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 xml:space="preserve">When the data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changes</w:t>
      </w:r>
      <w:r w:rsidRPr="00DF6C3C">
        <w:rPr>
          <w:rFonts w:cstheme="minorHAnsi"/>
          <w:sz w:val="24"/>
          <w:szCs w:val="24"/>
        </w:rPr>
        <w:t xml:space="preserve">, the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UI updates</w:t>
      </w:r>
      <w:r w:rsidRPr="00DF6C3C">
        <w:rPr>
          <w:rFonts w:cstheme="minorHAnsi"/>
          <w:sz w:val="24"/>
          <w:szCs w:val="24"/>
        </w:rPr>
        <w:t xml:space="preserve"> automatically, and in two-way binding, when the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user changes the UI</w:t>
      </w:r>
      <w:r w:rsidRPr="00DF6C3C">
        <w:rPr>
          <w:rFonts w:cstheme="minorHAnsi"/>
          <w:sz w:val="24"/>
          <w:szCs w:val="24"/>
        </w:rPr>
        <w:t xml:space="preserve">, the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data also updates</w:t>
      </w:r>
      <w:r w:rsidRPr="00DF6C3C">
        <w:rPr>
          <w:rFonts w:cstheme="minorHAnsi"/>
          <w:sz w:val="24"/>
          <w:szCs w:val="24"/>
        </w:rPr>
        <w:t>.</w:t>
      </w:r>
    </w:p>
    <w:p w14:paraId="34513318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B2E4920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79B83493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4:</w:t>
      </w:r>
    </w:p>
    <w:p w14:paraId="2AC5F772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7B296A0" w14:textId="2DECFD95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t xml:space="preserve">What do you know about continuous </w:t>
      </w:r>
      <w:r w:rsidRPr="00DF6C3C">
        <w:rPr>
          <w:rFonts w:eastAsia="Times New Roman" w:cstheme="minorHAnsi"/>
          <w:color w:val="000000"/>
          <w:sz w:val="24"/>
          <w:szCs w:val="24"/>
        </w:rPr>
        <w:t>development?</w:t>
      </w:r>
    </w:p>
    <w:p w14:paraId="6949332B" w14:textId="77C91085" w:rsidR="0097336C" w:rsidRPr="00DF6C3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11FCEA4" w14:textId="77777777" w:rsidR="0097336C" w:rsidRPr="00DF6C3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6C3C">
        <w:rPr>
          <w:rFonts w:eastAsia="Times New Roman" w:cstheme="minorHAnsi"/>
          <w:sz w:val="24"/>
          <w:szCs w:val="24"/>
        </w:rPr>
        <w:t>Answer:</w:t>
      </w:r>
    </w:p>
    <w:p w14:paraId="013C9918" w14:textId="77777777" w:rsidR="00312DB9" w:rsidRPr="00DF6C3C" w:rsidRDefault="0097336C" w:rsidP="00312DB9">
      <w:pPr>
        <w:spacing w:after="0" w:line="240" w:lineRule="auto"/>
        <w:rPr>
          <w:rFonts w:cstheme="minorHAnsi"/>
          <w:sz w:val="24"/>
          <w:szCs w:val="24"/>
        </w:rPr>
      </w:pP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Continuous Development (CD)</w:t>
      </w:r>
      <w:r w:rsidRPr="00DF6C3C">
        <w:rPr>
          <w:rFonts w:cstheme="minorHAnsi"/>
          <w:sz w:val="24"/>
          <w:szCs w:val="24"/>
        </w:rPr>
        <w:t xml:space="preserve"> is a software engineering practice where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code is built, tested, integrated, and delivered frequently and automatically</w:t>
      </w:r>
      <w:r w:rsidRPr="00DF6C3C">
        <w:rPr>
          <w:rFonts w:cstheme="minorHAnsi"/>
          <w:sz w:val="24"/>
          <w:szCs w:val="24"/>
        </w:rPr>
        <w:t xml:space="preserve">. It ensures that software is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always in a deployable state</w:t>
      </w:r>
      <w:r w:rsidRPr="00DF6C3C">
        <w:rPr>
          <w:rFonts w:cstheme="minorHAnsi"/>
          <w:sz w:val="24"/>
          <w:szCs w:val="24"/>
        </w:rPr>
        <w:t>.</w:t>
      </w:r>
      <w:r w:rsidR="00312DB9" w:rsidRPr="00DF6C3C">
        <w:rPr>
          <w:rFonts w:cstheme="minorHAnsi"/>
          <w:sz w:val="24"/>
          <w:szCs w:val="24"/>
        </w:rPr>
        <w:t xml:space="preserve"> </w:t>
      </w:r>
    </w:p>
    <w:p w14:paraId="107C9CAF" w14:textId="298227C6" w:rsidR="0097336C" w:rsidRPr="00DF6C3C" w:rsidRDefault="0097336C" w:rsidP="00312DB9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 xml:space="preserve">It’s part of a broader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DevOps</w:t>
      </w:r>
      <w:r w:rsidRPr="00DF6C3C">
        <w:rPr>
          <w:rFonts w:cstheme="minorHAnsi"/>
          <w:sz w:val="24"/>
          <w:szCs w:val="24"/>
        </w:rPr>
        <w:t xml:space="preserve"> or </w:t>
      </w:r>
      <w:r w:rsidRPr="00DF6C3C">
        <w:rPr>
          <w:rStyle w:val="Strong"/>
          <w:rFonts w:cstheme="minorHAnsi"/>
          <w:b w:val="0"/>
          <w:bCs w:val="0"/>
          <w:sz w:val="24"/>
          <w:szCs w:val="24"/>
        </w:rPr>
        <w:t>Agile</w:t>
      </w:r>
      <w:r w:rsidRPr="00DF6C3C">
        <w:rPr>
          <w:rFonts w:cstheme="minorHAnsi"/>
          <w:sz w:val="24"/>
          <w:szCs w:val="24"/>
        </w:rPr>
        <w:t xml:space="preserve"> workflow, aimed at faster and safer delivery of applications.</w:t>
      </w:r>
    </w:p>
    <w:p w14:paraId="58414ED7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12641C0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3B50A17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97336C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5:</w:t>
      </w:r>
    </w:p>
    <w:p w14:paraId="5350D5B1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F22D020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97336C">
        <w:rPr>
          <w:rFonts w:eastAsia="Times New Roman" w:cstheme="minorHAnsi"/>
          <w:color w:val="000000"/>
          <w:sz w:val="24"/>
          <w:szCs w:val="24"/>
        </w:rPr>
        <w:t>What are the conditions for polymorphism?</w:t>
      </w:r>
    </w:p>
    <w:p w14:paraId="559739E2" w14:textId="77777777" w:rsidR="0097336C" w:rsidRPr="0097336C" w:rsidRDefault="0097336C" w:rsidP="0097336C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528B0942" w14:textId="06D93DC7" w:rsidR="0097336C" w:rsidRPr="00DF6C3C" w:rsidRDefault="00312DB9">
      <w:pPr>
        <w:rPr>
          <w:rFonts w:cstheme="minorHAnsi"/>
          <w:sz w:val="24"/>
          <w:szCs w:val="24"/>
        </w:rPr>
      </w:pPr>
      <w:r w:rsidRPr="00DF6C3C">
        <w:rPr>
          <w:rFonts w:cstheme="minorHAnsi"/>
          <w:sz w:val="24"/>
          <w:szCs w:val="24"/>
        </w:rPr>
        <w:t>Answer:</w:t>
      </w:r>
    </w:p>
    <w:p w14:paraId="456466C5" w14:textId="77777777" w:rsidR="00312DB9" w:rsidRPr="00DF6C3C" w:rsidRDefault="00312DB9" w:rsidP="00312DB9">
      <w:pPr>
        <w:pStyle w:val="NormalWeb"/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Polymorphism</w:t>
      </w:r>
      <w:r w:rsidRPr="00DF6C3C">
        <w:rPr>
          <w:rFonts w:asciiTheme="minorHAnsi" w:hAnsiTheme="minorHAnsi" w:cstheme="minorHAnsi"/>
        </w:rPr>
        <w:t xml:space="preserve"> means “many forms” — in Java, it allows a single action to behave differently depending on the </w:t>
      </w:r>
      <w:r w:rsidRPr="00DF6C3C">
        <w:rPr>
          <w:rStyle w:val="Strong"/>
          <w:rFonts w:asciiTheme="minorHAnsi" w:hAnsiTheme="minorHAnsi" w:cstheme="minorHAnsi"/>
          <w:b w:val="0"/>
          <w:bCs w:val="0"/>
        </w:rPr>
        <w:t>object</w:t>
      </w:r>
      <w:r w:rsidRPr="00DF6C3C">
        <w:rPr>
          <w:rFonts w:asciiTheme="minorHAnsi" w:hAnsiTheme="minorHAnsi" w:cstheme="minorHAnsi"/>
        </w:rPr>
        <w:t xml:space="preserve"> that invokes it.</w:t>
      </w:r>
    </w:p>
    <w:p w14:paraId="37C7690F" w14:textId="1837CCE9" w:rsidR="00312DB9" w:rsidRPr="00DF6C3C" w:rsidRDefault="00312DB9" w:rsidP="00312DB9">
      <w:pPr>
        <w:pStyle w:val="NormalWeb"/>
        <w:rPr>
          <w:rFonts w:asciiTheme="minorHAnsi" w:hAnsiTheme="minorHAnsi" w:cstheme="minorHAnsi"/>
        </w:rPr>
      </w:pPr>
      <w:r w:rsidRPr="00DF6C3C">
        <w:rPr>
          <w:rFonts w:asciiTheme="minorHAnsi" w:hAnsiTheme="minorHAnsi" w:cstheme="minorHAnsi"/>
        </w:rPr>
        <w:t xml:space="preserve">To use </w:t>
      </w:r>
      <w:r w:rsidRPr="00DF6C3C">
        <w:rPr>
          <w:rStyle w:val="Strong"/>
          <w:rFonts w:asciiTheme="minorHAnsi" w:hAnsiTheme="minorHAnsi" w:cstheme="minorHAnsi"/>
          <w:b w:val="0"/>
          <w:bCs w:val="0"/>
        </w:rPr>
        <w:t>polymorphism</w:t>
      </w:r>
      <w:r w:rsidRPr="00DF6C3C">
        <w:rPr>
          <w:rFonts w:asciiTheme="minorHAnsi" w:hAnsiTheme="minorHAnsi" w:cstheme="minorHAnsi"/>
        </w:rPr>
        <w:t xml:space="preserve">, certain </w:t>
      </w:r>
      <w:r w:rsidRPr="00DF6C3C">
        <w:rPr>
          <w:rStyle w:val="Strong"/>
          <w:rFonts w:asciiTheme="minorHAnsi" w:hAnsiTheme="minorHAnsi" w:cstheme="minorHAnsi"/>
          <w:b w:val="0"/>
          <w:bCs w:val="0"/>
        </w:rPr>
        <w:t>conditions</w:t>
      </w:r>
      <w:r w:rsidRPr="00DF6C3C">
        <w:rPr>
          <w:rFonts w:asciiTheme="minorHAnsi" w:hAnsiTheme="minorHAnsi" w:cstheme="minorHAnsi"/>
        </w:rPr>
        <w:t xml:space="preserve"> or </w:t>
      </w:r>
      <w:r w:rsidRPr="00DF6C3C">
        <w:rPr>
          <w:rStyle w:val="Strong"/>
          <w:rFonts w:asciiTheme="minorHAnsi" w:hAnsiTheme="minorHAnsi" w:cstheme="minorHAnsi"/>
          <w:b w:val="0"/>
          <w:bCs w:val="0"/>
        </w:rPr>
        <w:t>requirements</w:t>
      </w:r>
      <w:r w:rsidRPr="00DF6C3C">
        <w:rPr>
          <w:rFonts w:asciiTheme="minorHAnsi" w:hAnsiTheme="minorHAnsi" w:cstheme="minorHAnsi"/>
        </w:rPr>
        <w:t xml:space="preserve"> must be met.</w:t>
      </w:r>
    </w:p>
    <w:p w14:paraId="29DE1F04" w14:textId="77777777" w:rsidR="00312DB9" w:rsidRPr="00DF6C3C" w:rsidRDefault="00312DB9" w:rsidP="00312DB9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F6C3C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Conditions for </w:t>
      </w:r>
      <w:r w:rsidRPr="00DF6C3C">
        <w:rPr>
          <w:rStyle w:val="Strong"/>
          <w:rFonts w:asciiTheme="minorHAnsi" w:hAnsiTheme="minorHAnsi" w:cstheme="minorHAnsi"/>
          <w:sz w:val="24"/>
          <w:szCs w:val="24"/>
        </w:rPr>
        <w:t>Compile-Time Polymorphism</w:t>
      </w:r>
      <w:r w:rsidRPr="00DF6C3C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(Method Overloading)</w:t>
      </w:r>
    </w:p>
    <w:p w14:paraId="4958B265" w14:textId="77777777" w:rsidR="00312DB9" w:rsidRPr="00DF6C3C" w:rsidRDefault="00312DB9" w:rsidP="00312D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Method name must be the same</w:t>
      </w:r>
    </w:p>
    <w:p w14:paraId="6AC0B3A4" w14:textId="77777777" w:rsidR="00312DB9" w:rsidRPr="00DF6C3C" w:rsidRDefault="00312DB9" w:rsidP="00312D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Parameter list must differ</w:t>
      </w:r>
      <w:r w:rsidRPr="00DF6C3C">
        <w:rPr>
          <w:rFonts w:asciiTheme="minorHAnsi" w:hAnsiTheme="minorHAnsi" w:cstheme="minorHAnsi"/>
        </w:rPr>
        <w:t xml:space="preserve"> (in number, type, or order)</w:t>
      </w:r>
    </w:p>
    <w:p w14:paraId="7DB88A71" w14:textId="77777777" w:rsidR="00312DB9" w:rsidRPr="00DF6C3C" w:rsidRDefault="00312DB9" w:rsidP="00312D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Can occur in the same class</w:t>
      </w:r>
    </w:p>
    <w:p w14:paraId="2BA41886" w14:textId="77777777" w:rsidR="00312DB9" w:rsidRPr="00DF6C3C" w:rsidRDefault="00312DB9" w:rsidP="00312DB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Return type may or may not differ</w:t>
      </w:r>
      <w:r w:rsidRPr="00DF6C3C">
        <w:rPr>
          <w:rFonts w:asciiTheme="minorHAnsi" w:hAnsiTheme="minorHAnsi" w:cstheme="minorHAnsi"/>
        </w:rPr>
        <w:t xml:space="preserve"> (but alone it’s not enough)</w:t>
      </w:r>
    </w:p>
    <w:p w14:paraId="17C0C4F3" w14:textId="77777777" w:rsidR="00312DB9" w:rsidRPr="00DF6C3C" w:rsidRDefault="00312DB9" w:rsidP="00312DB9">
      <w:pPr>
        <w:pStyle w:val="Heading2"/>
        <w:rPr>
          <w:rFonts w:asciiTheme="minorHAnsi" w:hAnsiTheme="minorHAnsi" w:cstheme="minorHAnsi"/>
          <w:b w:val="0"/>
          <w:bCs w:val="0"/>
          <w:sz w:val="24"/>
          <w:szCs w:val="24"/>
        </w:rPr>
      </w:pPr>
      <w:r w:rsidRPr="00DF6C3C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Conditions for </w:t>
      </w:r>
      <w:r w:rsidRPr="00DF6C3C">
        <w:rPr>
          <w:rStyle w:val="Strong"/>
          <w:rFonts w:asciiTheme="minorHAnsi" w:hAnsiTheme="minorHAnsi" w:cstheme="minorHAnsi"/>
          <w:sz w:val="24"/>
          <w:szCs w:val="24"/>
        </w:rPr>
        <w:t>Runtime Polymorphism</w:t>
      </w:r>
      <w:r w:rsidRPr="00DF6C3C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(Method Overriding)</w:t>
      </w:r>
    </w:p>
    <w:p w14:paraId="59506BC1" w14:textId="77777777" w:rsidR="00312DB9" w:rsidRPr="00DF6C3C" w:rsidRDefault="00312DB9" w:rsidP="00312DB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Inheritance is required</w:t>
      </w:r>
      <w:r w:rsidRPr="00DF6C3C">
        <w:rPr>
          <w:rFonts w:asciiTheme="minorHAnsi" w:hAnsiTheme="minorHAnsi" w:cstheme="minorHAnsi"/>
        </w:rPr>
        <w:t xml:space="preserve"> (class must extend another)</w:t>
      </w:r>
    </w:p>
    <w:p w14:paraId="7D429DE8" w14:textId="77777777" w:rsidR="00312DB9" w:rsidRPr="00DF6C3C" w:rsidRDefault="00312DB9" w:rsidP="00312DB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Method in subclass must have same name and signature</w:t>
      </w:r>
      <w:r w:rsidRPr="00DF6C3C">
        <w:rPr>
          <w:rFonts w:asciiTheme="minorHAnsi" w:hAnsiTheme="minorHAnsi" w:cstheme="minorHAnsi"/>
        </w:rPr>
        <w:t xml:space="preserve"> as in parent class</w:t>
      </w:r>
    </w:p>
    <w:p w14:paraId="7FB0C277" w14:textId="77777777" w:rsidR="00312DB9" w:rsidRPr="00DF6C3C" w:rsidRDefault="00312DB9" w:rsidP="00312DB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Access modifier</w:t>
      </w:r>
      <w:r w:rsidRPr="00DF6C3C">
        <w:rPr>
          <w:rFonts w:asciiTheme="minorHAnsi" w:hAnsiTheme="minorHAnsi" w:cstheme="minorHAnsi"/>
        </w:rPr>
        <w:t xml:space="preserve"> must be the same or more visible</w:t>
      </w:r>
    </w:p>
    <w:p w14:paraId="3B2152BB" w14:textId="77777777" w:rsidR="00312DB9" w:rsidRPr="00DF6C3C" w:rsidRDefault="00312DB9" w:rsidP="00312DB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lastRenderedPageBreak/>
        <w:t>Cannot override final or static methods</w:t>
      </w:r>
    </w:p>
    <w:p w14:paraId="086FA162" w14:textId="77777777" w:rsidR="00312DB9" w:rsidRPr="00DF6C3C" w:rsidRDefault="00312DB9" w:rsidP="00312DB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DF6C3C">
        <w:rPr>
          <w:rStyle w:val="Strong"/>
          <w:rFonts w:asciiTheme="minorHAnsi" w:hAnsiTheme="minorHAnsi" w:cstheme="minorHAnsi"/>
          <w:b w:val="0"/>
          <w:bCs w:val="0"/>
        </w:rPr>
        <w:t>Use dynamic method dispatch</w:t>
      </w:r>
      <w:r w:rsidRPr="00DF6C3C">
        <w:rPr>
          <w:rFonts w:asciiTheme="minorHAnsi" w:hAnsiTheme="minorHAnsi" w:cstheme="minorHAnsi"/>
        </w:rPr>
        <w:t xml:space="preserve"> (parent reference → child object)</w:t>
      </w:r>
    </w:p>
    <w:p w14:paraId="2FBCCEF4" w14:textId="77777777" w:rsidR="00312DB9" w:rsidRPr="00DF6C3C" w:rsidRDefault="00312DB9" w:rsidP="00312DB9">
      <w:pPr>
        <w:pStyle w:val="NormalWeb"/>
        <w:rPr>
          <w:rFonts w:asciiTheme="minorHAnsi" w:hAnsiTheme="minorHAnsi" w:cstheme="minorHAnsi"/>
        </w:rPr>
      </w:pPr>
    </w:p>
    <w:p w14:paraId="245BB24E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0F38C5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07:</w:t>
      </w:r>
    </w:p>
    <w:p w14:paraId="6CD41C6C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20533D05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0F38C5">
        <w:rPr>
          <w:rFonts w:eastAsia="Times New Roman" w:cstheme="minorHAnsi"/>
          <w:color w:val="000000"/>
          <w:sz w:val="24"/>
          <w:szCs w:val="24"/>
        </w:rPr>
        <w:t>org.junit.jupiter.api.Test</w:t>
      </w:r>
      <w:proofErr w:type="spellEnd"/>
      <w:proofErr w:type="gramEnd"/>
      <w:r w:rsidRPr="000F38C5">
        <w:rPr>
          <w:rFonts w:eastAsia="Times New Roman" w:cstheme="minorHAnsi"/>
          <w:color w:val="000000"/>
          <w:sz w:val="24"/>
          <w:szCs w:val="24"/>
        </w:rPr>
        <w:t>;</w:t>
      </w:r>
    </w:p>
    <w:p w14:paraId="34589DF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0F38C5">
        <w:rPr>
          <w:rFonts w:eastAsia="Times New Roman" w:cstheme="minorHAnsi"/>
          <w:color w:val="000000"/>
          <w:sz w:val="24"/>
          <w:szCs w:val="24"/>
        </w:rPr>
        <w:t>org.junit.jupiter.api.Tags</w:t>
      </w:r>
      <w:proofErr w:type="spellEnd"/>
      <w:proofErr w:type="gramEnd"/>
      <w:r w:rsidRPr="000F38C5">
        <w:rPr>
          <w:rFonts w:eastAsia="Times New Roman" w:cstheme="minorHAnsi"/>
          <w:color w:val="000000"/>
          <w:sz w:val="24"/>
          <w:szCs w:val="24"/>
        </w:rPr>
        <w:t>;</w:t>
      </w:r>
    </w:p>
    <w:p w14:paraId="46AFF813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0F38C5">
        <w:rPr>
          <w:rFonts w:eastAsia="Times New Roman" w:cstheme="minorHAnsi"/>
          <w:color w:val="000000"/>
          <w:sz w:val="24"/>
          <w:szCs w:val="24"/>
        </w:rPr>
        <w:t>org.junit.jupiter.api.Assertions.assertEquals</w:t>
      </w:r>
      <w:proofErr w:type="spellEnd"/>
      <w:proofErr w:type="gramEnd"/>
      <w:r w:rsidRPr="000F38C5">
        <w:rPr>
          <w:rFonts w:eastAsia="Times New Roman" w:cstheme="minorHAnsi"/>
          <w:color w:val="000000"/>
          <w:sz w:val="24"/>
          <w:szCs w:val="24"/>
        </w:rPr>
        <w:t>;</w:t>
      </w:r>
    </w:p>
    <w:p w14:paraId="67CCBC5A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class TestCase02 {</w:t>
      </w:r>
    </w:p>
    <w:p w14:paraId="3462C587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@Test</w:t>
      </w:r>
    </w:p>
    <w:p w14:paraId="4C40970C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@Tags("firstPriority")</w:t>
      </w:r>
    </w:p>
    <w:p w14:paraId="64EF7A6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void testMethod01() {</w:t>
      </w:r>
    </w:p>
    <w:p w14:paraId="5236BEF8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194900DE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20B31726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</w:t>
      </w:r>
    </w:p>
    <w:p w14:paraId="118BBFC2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@Test</w:t>
      </w:r>
    </w:p>
    <w:p w14:paraId="39483CBC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@Tag("firstPriority")</w:t>
      </w:r>
    </w:p>
    <w:p w14:paraId="234EC82C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void runTestcase02() {</w:t>
      </w:r>
    </w:p>
    <w:p w14:paraId="20620B97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6C635DE5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} </w:t>
      </w:r>
    </w:p>
    <w:p w14:paraId="3B16035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@Tags("fastTag")</w:t>
      </w:r>
    </w:p>
    <w:p w14:paraId="568A0E45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void testMethod03() {</w:t>
      </w:r>
    </w:p>
    <w:p w14:paraId="095250BA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5EF9303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42E7B0B5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</w:t>
      </w:r>
    </w:p>
    <w:p w14:paraId="4D72E8B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@Test</w:t>
      </w:r>
    </w:p>
    <w:p w14:paraId="4C55BF7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@Tag("slowTag")</w:t>
      </w:r>
    </w:p>
    <w:p w14:paraId="109E3688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void runTestcase04() {</w:t>
      </w:r>
    </w:p>
    <w:p w14:paraId="209EC923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697135E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}    </w:t>
      </w:r>
    </w:p>
    <w:p w14:paraId="6CCEB3D8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}</w:t>
      </w:r>
    </w:p>
    <w:p w14:paraId="50D6563C" w14:textId="0A3F2F0E" w:rsidR="000F38C5" w:rsidRDefault="00995978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5BF38B20" wp14:editId="1FD7EFAA">
            <wp:extent cx="4207927" cy="2066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632" cy="20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D419" w14:textId="7D23491C" w:rsidR="00995978" w:rsidRDefault="00066A2B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noProof/>
          <w:sz w:val="24"/>
          <w:szCs w:val="24"/>
        </w:rPr>
        <w:lastRenderedPageBreak/>
        <w:drawing>
          <wp:inline distT="0" distB="0" distL="0" distR="0" wp14:anchorId="4A3FF888" wp14:editId="0AE137B8">
            <wp:extent cx="4614284" cy="2339186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6069" cy="23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8AB03" w14:textId="77777777" w:rsidR="00066A2B" w:rsidRPr="000F38C5" w:rsidRDefault="00066A2B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49B723DF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0F38C5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08:</w:t>
      </w:r>
    </w:p>
    <w:p w14:paraId="11E8075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0D6D7815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Write a test case for the below java file</w:t>
      </w:r>
    </w:p>
    <w:p w14:paraId="3BA4864F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</w:p>
    <w:p w14:paraId="31C165E2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public class Junit4Test {</w:t>
      </w:r>
    </w:p>
    <w:p w14:paraId="636E592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 xml:space="preserve">    public int </w:t>
      </w:r>
      <w:proofErr w:type="gramStart"/>
      <w:r w:rsidRPr="000F38C5">
        <w:rPr>
          <w:rFonts w:eastAsia="Times New Roman" w:cstheme="minorHAnsi"/>
          <w:color w:val="000000"/>
          <w:sz w:val="24"/>
          <w:szCs w:val="24"/>
        </w:rPr>
        <w:t>compare(</w:t>
      </w:r>
      <w:proofErr w:type="gramEnd"/>
      <w:r w:rsidRPr="000F38C5">
        <w:rPr>
          <w:rFonts w:eastAsia="Times New Roman" w:cstheme="minorHAnsi"/>
          <w:color w:val="000000"/>
          <w:sz w:val="24"/>
          <w:szCs w:val="24"/>
        </w:rPr>
        <w:t>int n1, int n2) {</w:t>
      </w:r>
    </w:p>
    <w:p w14:paraId="1B5E3283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    if (n1 &gt; n2) return 1;</w:t>
      </w:r>
    </w:p>
    <w:p w14:paraId="07C4982C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    return -1;</w:t>
      </w:r>
    </w:p>
    <w:p w14:paraId="1C0E7587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}</w:t>
      </w:r>
    </w:p>
    <w:p w14:paraId="71BF6F97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}</w:t>
      </w:r>
    </w:p>
    <w:p w14:paraId="5723AFBE" w14:textId="0A88F2CE" w:rsidR="00312DB9" w:rsidRPr="00DF6C3C" w:rsidRDefault="00066A2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2D77498" wp14:editId="5374B24A">
            <wp:extent cx="4582571" cy="229862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952" cy="230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9251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b/>
          <w:bCs/>
          <w:sz w:val="24"/>
          <w:szCs w:val="24"/>
        </w:rPr>
      </w:pPr>
      <w:r w:rsidRPr="000F38C5">
        <w:rPr>
          <w:rFonts w:eastAsia="Times New Roman" w:cstheme="minorHAnsi"/>
          <w:b/>
          <w:bCs/>
          <w:color w:val="000000"/>
          <w:sz w:val="24"/>
          <w:szCs w:val="24"/>
          <w:highlight w:val="lightGray"/>
        </w:rPr>
        <w:t>Task 09:</w:t>
      </w:r>
    </w:p>
    <w:p w14:paraId="02AFFE6D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Write test case for below code</w:t>
      </w:r>
    </w:p>
    <w:p w14:paraId="34C05CA3" w14:textId="77777777" w:rsidR="000F38C5" w:rsidRPr="000F38C5" w:rsidRDefault="000F38C5" w:rsidP="000F38C5">
      <w:pPr>
        <w:spacing w:after="240" w:line="240" w:lineRule="auto"/>
        <w:rPr>
          <w:rFonts w:eastAsia="Times New Roman" w:cstheme="minorHAnsi"/>
          <w:sz w:val="24"/>
          <w:szCs w:val="24"/>
        </w:rPr>
      </w:pPr>
    </w:p>
    <w:p w14:paraId="52AEA62B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 xml:space="preserve">public int </w:t>
      </w:r>
      <w:proofErr w:type="gramStart"/>
      <w:r w:rsidRPr="000F38C5">
        <w:rPr>
          <w:rFonts w:eastAsia="Times New Roman" w:cstheme="minorHAnsi"/>
          <w:color w:val="000000"/>
          <w:sz w:val="24"/>
          <w:szCs w:val="24"/>
        </w:rPr>
        <w:t>compare(</w:t>
      </w:r>
      <w:proofErr w:type="gramEnd"/>
      <w:r w:rsidRPr="000F38C5">
        <w:rPr>
          <w:rFonts w:eastAsia="Times New Roman" w:cstheme="minorHAnsi"/>
          <w:color w:val="000000"/>
          <w:sz w:val="24"/>
          <w:szCs w:val="24"/>
        </w:rPr>
        <w:t>int n1, int n2) {</w:t>
      </w:r>
    </w:p>
    <w:p w14:paraId="11299F02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if (n1 &gt; n2) return 1;</w:t>
      </w:r>
    </w:p>
    <w:p w14:paraId="04C5CBF9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    else if (n1 &lt; n2) return -1;</w:t>
      </w:r>
    </w:p>
    <w:p w14:paraId="332EC46F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lastRenderedPageBreak/>
        <w:t>    return 0;</w:t>
      </w:r>
    </w:p>
    <w:p w14:paraId="243299E9" w14:textId="77777777" w:rsidR="000F38C5" w:rsidRPr="000F38C5" w:rsidRDefault="000F38C5" w:rsidP="000F38C5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0F38C5">
        <w:rPr>
          <w:rFonts w:eastAsia="Times New Roman" w:cstheme="minorHAnsi"/>
          <w:color w:val="000000"/>
          <w:sz w:val="24"/>
          <w:szCs w:val="24"/>
        </w:rPr>
        <w:t>}</w:t>
      </w:r>
    </w:p>
    <w:p w14:paraId="35F9B744" w14:textId="4B228184" w:rsidR="000F38C5" w:rsidRDefault="000F38C5">
      <w:pPr>
        <w:rPr>
          <w:rFonts w:cstheme="minorHAnsi"/>
          <w:sz w:val="24"/>
          <w:szCs w:val="24"/>
        </w:rPr>
      </w:pPr>
    </w:p>
    <w:p w14:paraId="05CF88C3" w14:textId="345FE66C" w:rsidR="00066A2B" w:rsidRDefault="00066A2B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42E94960" wp14:editId="7AF216C1">
            <wp:extent cx="4746423" cy="2359520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779" cy="23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DE5" w14:textId="70249E39" w:rsidR="00066A2B" w:rsidRDefault="00066A2B">
      <w:pPr>
        <w:rPr>
          <w:rFonts w:cstheme="minorHAnsi"/>
          <w:sz w:val="24"/>
          <w:szCs w:val="24"/>
        </w:rPr>
      </w:pPr>
    </w:p>
    <w:p w14:paraId="47D6F508" w14:textId="77777777" w:rsidR="00066A2B" w:rsidRPr="00DF6C3C" w:rsidRDefault="00066A2B">
      <w:pPr>
        <w:rPr>
          <w:rFonts w:cstheme="minorHAnsi"/>
          <w:sz w:val="24"/>
          <w:szCs w:val="24"/>
        </w:rPr>
      </w:pPr>
    </w:p>
    <w:sectPr w:rsidR="00066A2B" w:rsidRPr="00DF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B07656"/>
    <w:multiLevelType w:val="multilevel"/>
    <w:tmpl w:val="2A4E7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E425D1"/>
    <w:multiLevelType w:val="multilevel"/>
    <w:tmpl w:val="DF8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8E"/>
    <w:rsid w:val="00066A2B"/>
    <w:rsid w:val="000F38C5"/>
    <w:rsid w:val="001A7A8E"/>
    <w:rsid w:val="00312DB9"/>
    <w:rsid w:val="0036599E"/>
    <w:rsid w:val="0097336C"/>
    <w:rsid w:val="00995978"/>
    <w:rsid w:val="00DF6C3C"/>
    <w:rsid w:val="00F15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29A18"/>
  <w15:chartTrackingRefBased/>
  <w15:docId w15:val="{0F5B9B12-2762-4DF8-A25C-937058A8A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A8E"/>
    <w:pPr>
      <w:spacing w:line="256" w:lineRule="auto"/>
    </w:pPr>
  </w:style>
  <w:style w:type="paragraph" w:styleId="Heading2">
    <w:name w:val="heading 2"/>
    <w:basedOn w:val="Normal"/>
    <w:link w:val="Heading2Char"/>
    <w:uiPriority w:val="9"/>
    <w:qFormat/>
    <w:rsid w:val="009733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33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7336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97336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33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33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7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5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P, Varsha</dc:creator>
  <cp:keywords/>
  <dc:description/>
  <cp:lastModifiedBy>S P, Varsha</cp:lastModifiedBy>
  <cp:revision>2</cp:revision>
  <dcterms:created xsi:type="dcterms:W3CDTF">2025-07-30T04:23:00Z</dcterms:created>
  <dcterms:modified xsi:type="dcterms:W3CDTF">2025-07-30T12:57:00Z</dcterms:modified>
</cp:coreProperties>
</file>