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EBFB" w14:textId="77777777" w:rsidR="00A54F84" w:rsidRDefault="00000000">
      <w:pPr>
        <w:pStyle w:val="Heading1"/>
        <w:spacing w:before="67"/>
        <w:ind w:left="95"/>
      </w:pPr>
      <w:r>
        <w:t>SIMATS</w:t>
      </w:r>
      <w:r>
        <w:rPr>
          <w:spacing w:val="-5"/>
        </w:rPr>
        <w:t xml:space="preserve"> </w:t>
      </w:r>
      <w:r>
        <w:rPr>
          <w:spacing w:val="-2"/>
        </w:rPr>
        <w:t>ENGINEERING</w:t>
      </w:r>
    </w:p>
    <w:p w14:paraId="1DECED54" w14:textId="77777777" w:rsidR="00A54F84" w:rsidRDefault="00000000">
      <w:pPr>
        <w:spacing w:before="58"/>
        <w:ind w:left="1" w:right="423"/>
        <w:jc w:val="center"/>
        <w:rPr>
          <w:rFonts w:ascii="Arial"/>
          <w:b/>
          <w:sz w:val="34"/>
        </w:rPr>
      </w:pPr>
      <w:r>
        <w:rPr>
          <w:rFonts w:ascii="Arial"/>
          <w:b/>
          <w:sz w:val="34"/>
        </w:rPr>
        <w:t>Department</w:t>
      </w:r>
      <w:r>
        <w:rPr>
          <w:rFonts w:ascii="Arial"/>
          <w:b/>
          <w:spacing w:val="-10"/>
          <w:sz w:val="34"/>
        </w:rPr>
        <w:t xml:space="preserve"> </w:t>
      </w:r>
      <w:r>
        <w:rPr>
          <w:rFonts w:ascii="Arial"/>
          <w:b/>
          <w:sz w:val="34"/>
        </w:rPr>
        <w:t>of</w:t>
      </w:r>
      <w:r>
        <w:rPr>
          <w:rFonts w:ascii="Arial"/>
          <w:b/>
          <w:spacing w:val="-7"/>
          <w:sz w:val="34"/>
        </w:rPr>
        <w:t xml:space="preserve"> </w:t>
      </w:r>
      <w:proofErr w:type="spellStart"/>
      <w:r>
        <w:rPr>
          <w:rFonts w:ascii="Arial"/>
          <w:b/>
          <w:sz w:val="34"/>
        </w:rPr>
        <w:t>ComputerScience</w:t>
      </w:r>
      <w:proofErr w:type="spellEnd"/>
      <w:r>
        <w:rPr>
          <w:rFonts w:ascii="Arial"/>
          <w:b/>
          <w:spacing w:val="-5"/>
          <w:sz w:val="34"/>
        </w:rPr>
        <w:t xml:space="preserve"> </w:t>
      </w:r>
      <w:r>
        <w:rPr>
          <w:rFonts w:ascii="Arial"/>
          <w:b/>
          <w:sz w:val="34"/>
        </w:rPr>
        <w:t>and</w:t>
      </w:r>
      <w:r>
        <w:rPr>
          <w:rFonts w:ascii="Arial"/>
          <w:b/>
          <w:spacing w:val="-5"/>
          <w:sz w:val="34"/>
        </w:rPr>
        <w:t xml:space="preserve"> </w:t>
      </w:r>
      <w:r>
        <w:rPr>
          <w:rFonts w:ascii="Arial"/>
          <w:b/>
          <w:spacing w:val="-2"/>
          <w:sz w:val="34"/>
        </w:rPr>
        <w:t>Engineering</w:t>
      </w:r>
    </w:p>
    <w:p w14:paraId="25596DC8" w14:textId="77777777" w:rsidR="00A54F84" w:rsidRDefault="00000000">
      <w:pPr>
        <w:tabs>
          <w:tab w:val="left" w:pos="2441"/>
          <w:tab w:val="left" w:pos="10305"/>
        </w:tabs>
        <w:spacing w:before="59"/>
        <w:ind w:left="874"/>
        <w:rPr>
          <w:rFonts w:ascii="Arial"/>
          <w:b/>
          <w:sz w:val="24"/>
        </w:rPr>
      </w:pPr>
      <w:r>
        <w:rPr>
          <w:rFonts w:ascii="Arial"/>
          <w:b/>
          <w:sz w:val="28"/>
          <w:u w:val="thick"/>
        </w:rPr>
        <w:tab/>
        <w:t>ASSESSMENT</w:t>
      </w:r>
      <w:r>
        <w:rPr>
          <w:rFonts w:ascii="Arial"/>
          <w:b/>
          <w:spacing w:val="-5"/>
          <w:sz w:val="28"/>
          <w:u w:val="thick"/>
        </w:rPr>
        <w:t xml:space="preserve"> </w:t>
      </w:r>
      <w:r>
        <w:rPr>
          <w:rFonts w:ascii="Arial"/>
          <w:b/>
          <w:sz w:val="28"/>
          <w:u w:val="thick"/>
        </w:rPr>
        <w:t>TOOL2</w:t>
      </w:r>
      <w:r>
        <w:rPr>
          <w:rFonts w:ascii="Arial"/>
          <w:b/>
          <w:spacing w:val="71"/>
          <w:sz w:val="28"/>
          <w:u w:val="thick"/>
        </w:rPr>
        <w:t xml:space="preserve"> </w:t>
      </w:r>
      <w:r>
        <w:rPr>
          <w:rFonts w:ascii="Arial"/>
          <w:b/>
          <w:sz w:val="28"/>
          <w:u w:val="thick"/>
        </w:rPr>
        <w:t>-</w:t>
      </w:r>
      <w:r>
        <w:rPr>
          <w:rFonts w:ascii="Arial"/>
          <w:b/>
          <w:spacing w:val="-20"/>
          <w:sz w:val="28"/>
          <w:u w:val="thick"/>
        </w:rPr>
        <w:t xml:space="preserve"> </w:t>
      </w:r>
      <w:r>
        <w:rPr>
          <w:rFonts w:ascii="Arial"/>
          <w:b/>
          <w:sz w:val="24"/>
          <w:u w:val="thick"/>
        </w:rPr>
        <w:t>CONCEPT</w:t>
      </w:r>
      <w:r>
        <w:rPr>
          <w:rFonts w:ascii="Arial"/>
          <w:b/>
          <w:spacing w:val="-1"/>
          <w:sz w:val="24"/>
          <w:u w:val="thick"/>
        </w:rPr>
        <w:t xml:space="preserve"> </w:t>
      </w:r>
      <w:r>
        <w:rPr>
          <w:rFonts w:ascii="Arial"/>
          <w:b/>
          <w:spacing w:val="-2"/>
          <w:sz w:val="24"/>
          <w:u w:val="thick"/>
        </w:rPr>
        <w:t>MAPPING</w:t>
      </w:r>
      <w:r>
        <w:rPr>
          <w:rFonts w:ascii="Arial"/>
          <w:b/>
          <w:sz w:val="24"/>
          <w:u w:val="thick"/>
        </w:rPr>
        <w:tab/>
      </w:r>
    </w:p>
    <w:p w14:paraId="72D56952" w14:textId="77777777" w:rsidR="00A54F84" w:rsidRDefault="00A54F84">
      <w:pPr>
        <w:pStyle w:val="BodyText"/>
        <w:rPr>
          <w:rFonts w:ascii="Arial"/>
          <w:b/>
          <w:sz w:val="20"/>
        </w:rPr>
      </w:pPr>
    </w:p>
    <w:p w14:paraId="00365C90" w14:textId="77777777" w:rsidR="00A54F84" w:rsidRDefault="00A54F84">
      <w:pPr>
        <w:pStyle w:val="BodyText"/>
        <w:rPr>
          <w:rFonts w:ascii="Arial"/>
          <w:b/>
          <w:sz w:val="20"/>
        </w:rPr>
      </w:pPr>
    </w:p>
    <w:p w14:paraId="4089B7D6" w14:textId="77777777" w:rsidR="00A54F84" w:rsidRDefault="00A54F84">
      <w:pPr>
        <w:pStyle w:val="BodyText"/>
        <w:spacing w:before="40"/>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6"/>
        <w:gridCol w:w="1702"/>
        <w:gridCol w:w="2835"/>
      </w:tblGrid>
      <w:tr w:rsidR="00A54F84" w14:paraId="67406CC8" w14:textId="77777777">
        <w:trPr>
          <w:trHeight w:val="563"/>
        </w:trPr>
        <w:tc>
          <w:tcPr>
            <w:tcW w:w="1980" w:type="dxa"/>
          </w:tcPr>
          <w:p w14:paraId="7E5E5712" w14:textId="77777777" w:rsidR="00A54F84" w:rsidRDefault="00000000">
            <w:pPr>
              <w:pStyle w:val="TableParagraph"/>
              <w:spacing w:before="2"/>
              <w:ind w:left="107"/>
              <w:rPr>
                <w:rFonts w:ascii="Cambria"/>
                <w:b/>
                <w:sz w:val="24"/>
              </w:rPr>
            </w:pPr>
            <w:r>
              <w:rPr>
                <w:rFonts w:ascii="Cambria"/>
                <w:b/>
                <w:sz w:val="24"/>
              </w:rPr>
              <w:t>Course</w:t>
            </w:r>
            <w:r>
              <w:rPr>
                <w:rFonts w:ascii="Cambria"/>
                <w:b/>
                <w:spacing w:val="-2"/>
                <w:sz w:val="24"/>
              </w:rPr>
              <w:t xml:space="preserve"> Code:</w:t>
            </w:r>
          </w:p>
        </w:tc>
        <w:tc>
          <w:tcPr>
            <w:tcW w:w="3546" w:type="dxa"/>
          </w:tcPr>
          <w:p w14:paraId="043F3CF6" w14:textId="7BC785C2" w:rsidR="00A54F84" w:rsidRDefault="00000000">
            <w:pPr>
              <w:pStyle w:val="TableParagraph"/>
              <w:spacing w:before="2"/>
              <w:ind w:left="9" w:right="4"/>
              <w:jc w:val="center"/>
              <w:rPr>
                <w:rFonts w:ascii="Cambria"/>
                <w:sz w:val="24"/>
              </w:rPr>
            </w:pPr>
            <w:r>
              <w:rPr>
                <w:rFonts w:ascii="Cambria"/>
                <w:spacing w:val="-2"/>
                <w:sz w:val="24"/>
              </w:rPr>
              <w:t>CSA12</w:t>
            </w:r>
            <w:r w:rsidR="00803B01">
              <w:rPr>
                <w:rFonts w:ascii="Cambria"/>
                <w:spacing w:val="-2"/>
                <w:sz w:val="24"/>
              </w:rPr>
              <w:t>23</w:t>
            </w:r>
          </w:p>
        </w:tc>
        <w:tc>
          <w:tcPr>
            <w:tcW w:w="1702" w:type="dxa"/>
          </w:tcPr>
          <w:p w14:paraId="091260BE" w14:textId="77777777" w:rsidR="00A54F84" w:rsidRDefault="00000000">
            <w:pPr>
              <w:pStyle w:val="TableParagraph"/>
              <w:spacing w:before="2"/>
              <w:ind w:left="107"/>
              <w:rPr>
                <w:rFonts w:ascii="Cambria"/>
                <w:b/>
                <w:sz w:val="24"/>
              </w:rPr>
            </w:pPr>
            <w:r>
              <w:rPr>
                <w:rFonts w:ascii="Cambria"/>
                <w:b/>
                <w:sz w:val="24"/>
              </w:rPr>
              <w:t>Course</w:t>
            </w:r>
            <w:r>
              <w:rPr>
                <w:rFonts w:ascii="Cambria"/>
                <w:b/>
                <w:spacing w:val="-2"/>
                <w:sz w:val="24"/>
              </w:rPr>
              <w:t xml:space="preserve"> Title:</w:t>
            </w:r>
          </w:p>
        </w:tc>
        <w:tc>
          <w:tcPr>
            <w:tcW w:w="2835" w:type="dxa"/>
          </w:tcPr>
          <w:p w14:paraId="2116156B" w14:textId="30636720" w:rsidR="00A54F84" w:rsidRDefault="00000000">
            <w:pPr>
              <w:pStyle w:val="TableParagraph"/>
              <w:spacing w:line="280" w:lineRule="exact"/>
              <w:ind w:left="302" w:hanging="65"/>
              <w:rPr>
                <w:rFonts w:ascii="Cambria"/>
                <w:sz w:val="24"/>
              </w:rPr>
            </w:pPr>
            <w:r>
              <w:rPr>
                <w:rFonts w:ascii="Cambria"/>
                <w:spacing w:val="-2"/>
                <w:sz w:val="24"/>
              </w:rPr>
              <w:t>Computer</w:t>
            </w:r>
            <w:r>
              <w:rPr>
                <w:rFonts w:ascii="Cambria"/>
                <w:spacing w:val="-11"/>
                <w:sz w:val="24"/>
              </w:rPr>
              <w:t xml:space="preserve"> </w:t>
            </w:r>
            <w:r>
              <w:rPr>
                <w:rFonts w:ascii="Cambria"/>
                <w:spacing w:val="-2"/>
                <w:sz w:val="24"/>
              </w:rPr>
              <w:t xml:space="preserve">Architecture </w:t>
            </w:r>
          </w:p>
        </w:tc>
      </w:tr>
      <w:tr w:rsidR="00A54F84" w14:paraId="02E415C2" w14:textId="77777777">
        <w:trPr>
          <w:trHeight w:val="539"/>
        </w:trPr>
        <w:tc>
          <w:tcPr>
            <w:tcW w:w="1980" w:type="dxa"/>
          </w:tcPr>
          <w:p w14:paraId="2D9A165D" w14:textId="77777777" w:rsidR="00A54F84" w:rsidRDefault="00000000">
            <w:pPr>
              <w:pStyle w:val="TableParagraph"/>
              <w:spacing w:line="281" w:lineRule="exact"/>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546" w:type="dxa"/>
          </w:tcPr>
          <w:p w14:paraId="0B58C23C" w14:textId="77777777" w:rsidR="00A54F84" w:rsidRDefault="00000000">
            <w:pPr>
              <w:pStyle w:val="TableParagraph"/>
              <w:spacing w:line="281" w:lineRule="exact"/>
              <w:ind w:left="9"/>
              <w:jc w:val="center"/>
              <w:rPr>
                <w:rFonts w:ascii="Cambria"/>
                <w:b/>
                <w:sz w:val="24"/>
              </w:rPr>
            </w:pPr>
            <w:r>
              <w:rPr>
                <w:rFonts w:ascii="Cambria"/>
                <w:b/>
                <w:spacing w:val="-5"/>
                <w:sz w:val="24"/>
              </w:rPr>
              <w:t>CO1</w:t>
            </w:r>
          </w:p>
        </w:tc>
        <w:tc>
          <w:tcPr>
            <w:tcW w:w="1702" w:type="dxa"/>
          </w:tcPr>
          <w:p w14:paraId="6720201B" w14:textId="77777777" w:rsidR="00A54F84" w:rsidRDefault="00000000">
            <w:pPr>
              <w:pStyle w:val="TableParagraph"/>
              <w:spacing w:line="281" w:lineRule="exact"/>
              <w:ind w:left="107"/>
              <w:rPr>
                <w:rFonts w:ascii="Cambria"/>
                <w:b/>
                <w:sz w:val="24"/>
              </w:rPr>
            </w:pPr>
            <w:r>
              <w:rPr>
                <w:rFonts w:ascii="Cambria"/>
                <w:b/>
                <w:spacing w:val="-2"/>
                <w:sz w:val="24"/>
              </w:rPr>
              <w:t>Assessment:</w:t>
            </w:r>
          </w:p>
        </w:tc>
        <w:tc>
          <w:tcPr>
            <w:tcW w:w="2835" w:type="dxa"/>
          </w:tcPr>
          <w:p w14:paraId="567CA15F" w14:textId="77777777" w:rsidR="00A54F84" w:rsidRDefault="00000000">
            <w:pPr>
              <w:pStyle w:val="TableParagraph"/>
              <w:spacing w:line="257" w:lineRule="exact"/>
              <w:ind w:left="105"/>
              <w:rPr>
                <w:rFonts w:ascii="Cambria"/>
                <w:b/>
              </w:rPr>
            </w:pPr>
            <w:r>
              <w:rPr>
                <w:rFonts w:ascii="Cambria"/>
                <w:b/>
              </w:rPr>
              <w:t>ASSESSMENT</w:t>
            </w:r>
            <w:r>
              <w:rPr>
                <w:rFonts w:ascii="Cambria"/>
                <w:b/>
                <w:spacing w:val="-12"/>
              </w:rPr>
              <w:t xml:space="preserve"> </w:t>
            </w:r>
            <w:r>
              <w:rPr>
                <w:rFonts w:ascii="Cambria"/>
                <w:b/>
              </w:rPr>
              <w:t>TOOL</w:t>
            </w:r>
            <w:r>
              <w:rPr>
                <w:rFonts w:ascii="Cambria"/>
                <w:b/>
                <w:spacing w:val="-10"/>
              </w:rPr>
              <w:t xml:space="preserve"> </w:t>
            </w:r>
            <w:r>
              <w:rPr>
                <w:rFonts w:ascii="Cambria"/>
                <w:b/>
                <w:spacing w:val="-5"/>
              </w:rPr>
              <w:t>2-</w:t>
            </w:r>
          </w:p>
          <w:p w14:paraId="06479321" w14:textId="77777777" w:rsidR="00A54F84" w:rsidRDefault="00000000">
            <w:pPr>
              <w:pStyle w:val="TableParagraph"/>
              <w:spacing w:before="1" w:line="261" w:lineRule="exact"/>
              <w:ind w:left="105"/>
              <w:rPr>
                <w:rFonts w:ascii="Cambria"/>
                <w:sz w:val="24"/>
              </w:rPr>
            </w:pPr>
            <w:r>
              <w:rPr>
                <w:rFonts w:ascii="Cambria"/>
                <w:sz w:val="24"/>
              </w:rPr>
              <w:t>CONCEPT</w:t>
            </w:r>
            <w:r>
              <w:rPr>
                <w:rFonts w:ascii="Cambria"/>
                <w:spacing w:val="-5"/>
                <w:sz w:val="24"/>
              </w:rPr>
              <w:t xml:space="preserve"> </w:t>
            </w:r>
            <w:r>
              <w:rPr>
                <w:rFonts w:ascii="Cambria"/>
                <w:spacing w:val="-2"/>
                <w:sz w:val="24"/>
              </w:rPr>
              <w:t>MAPPING</w:t>
            </w:r>
          </w:p>
        </w:tc>
      </w:tr>
      <w:tr w:rsidR="00A54F84" w14:paraId="7C99F861" w14:textId="77777777">
        <w:trPr>
          <w:trHeight w:val="281"/>
        </w:trPr>
        <w:tc>
          <w:tcPr>
            <w:tcW w:w="1980" w:type="dxa"/>
          </w:tcPr>
          <w:p w14:paraId="032372DF" w14:textId="77777777" w:rsidR="00A54F84" w:rsidRDefault="00000000">
            <w:pPr>
              <w:pStyle w:val="TableParagraph"/>
              <w:spacing w:line="261" w:lineRule="exact"/>
              <w:ind w:left="107"/>
              <w:rPr>
                <w:rFonts w:ascii="Cambria"/>
                <w:b/>
                <w:sz w:val="24"/>
              </w:rPr>
            </w:pPr>
            <w:r>
              <w:rPr>
                <w:rFonts w:ascii="Cambria"/>
                <w:b/>
                <w:spacing w:val="-2"/>
                <w:sz w:val="24"/>
              </w:rPr>
              <w:t>Weightage:</w:t>
            </w:r>
          </w:p>
        </w:tc>
        <w:tc>
          <w:tcPr>
            <w:tcW w:w="3546" w:type="dxa"/>
          </w:tcPr>
          <w:p w14:paraId="01FA7BC2" w14:textId="77777777" w:rsidR="00A54F84" w:rsidRDefault="00000000">
            <w:pPr>
              <w:pStyle w:val="TableParagraph"/>
              <w:spacing w:line="261" w:lineRule="exact"/>
              <w:ind w:left="9" w:right="4"/>
              <w:jc w:val="center"/>
              <w:rPr>
                <w:rFonts w:ascii="Cambria"/>
                <w:b/>
                <w:sz w:val="24"/>
              </w:rPr>
            </w:pPr>
            <w:r>
              <w:rPr>
                <w:rFonts w:ascii="Cambria"/>
                <w:b/>
                <w:spacing w:val="-5"/>
                <w:sz w:val="24"/>
              </w:rPr>
              <w:t>35%</w:t>
            </w:r>
          </w:p>
        </w:tc>
        <w:tc>
          <w:tcPr>
            <w:tcW w:w="1702" w:type="dxa"/>
          </w:tcPr>
          <w:p w14:paraId="016A6212" w14:textId="77777777" w:rsidR="00A54F84" w:rsidRDefault="00000000">
            <w:pPr>
              <w:pStyle w:val="TableParagraph"/>
              <w:spacing w:line="261" w:lineRule="exact"/>
              <w:ind w:left="107"/>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2835" w:type="dxa"/>
          </w:tcPr>
          <w:p w14:paraId="6940F8E9" w14:textId="77777777" w:rsidR="00A54F84" w:rsidRDefault="00000000">
            <w:pPr>
              <w:pStyle w:val="TableParagraph"/>
              <w:spacing w:line="261" w:lineRule="exact"/>
              <w:ind w:left="1"/>
              <w:jc w:val="center"/>
              <w:rPr>
                <w:rFonts w:ascii="Cambria"/>
                <w:b/>
                <w:sz w:val="24"/>
              </w:rPr>
            </w:pPr>
            <w:r>
              <w:rPr>
                <w:rFonts w:ascii="Cambria"/>
                <w:b/>
                <w:spacing w:val="-5"/>
                <w:sz w:val="24"/>
              </w:rPr>
              <w:t>25</w:t>
            </w:r>
          </w:p>
        </w:tc>
      </w:tr>
      <w:tr w:rsidR="00A54F84" w14:paraId="36242EA7" w14:textId="77777777">
        <w:trPr>
          <w:trHeight w:val="1127"/>
        </w:trPr>
        <w:tc>
          <w:tcPr>
            <w:tcW w:w="1980" w:type="dxa"/>
          </w:tcPr>
          <w:p w14:paraId="39DAAB08" w14:textId="77777777" w:rsidR="00A54F84" w:rsidRDefault="00000000">
            <w:pPr>
              <w:pStyle w:val="TableParagraph"/>
              <w:spacing w:before="2"/>
              <w:ind w:left="107"/>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8083" w:type="dxa"/>
            <w:gridSpan w:val="3"/>
          </w:tcPr>
          <w:p w14:paraId="14E02D3F" w14:textId="77777777" w:rsidR="00A54F84" w:rsidRDefault="00000000">
            <w:pPr>
              <w:pStyle w:val="TableParagraph"/>
              <w:spacing w:before="2"/>
              <w:ind w:left="108" w:right="90"/>
              <w:rPr>
                <w:rFonts w:ascii="Cambria"/>
                <w:sz w:val="24"/>
              </w:rPr>
            </w:pPr>
            <w:r>
              <w:rPr>
                <w:rFonts w:ascii="Cambria"/>
                <w:sz w:val="24"/>
              </w:rPr>
              <w:t>Analyze</w:t>
            </w:r>
            <w:r>
              <w:rPr>
                <w:rFonts w:ascii="Cambria"/>
                <w:spacing w:val="-8"/>
                <w:sz w:val="24"/>
              </w:rPr>
              <w:t xml:space="preserve"> </w:t>
            </w:r>
            <w:r>
              <w:rPr>
                <w:rFonts w:ascii="Cambria"/>
                <w:sz w:val="24"/>
              </w:rPr>
              <w:t>the</w:t>
            </w:r>
            <w:r>
              <w:rPr>
                <w:rFonts w:ascii="Cambria"/>
                <w:spacing w:val="-8"/>
                <w:sz w:val="24"/>
              </w:rPr>
              <w:t xml:space="preserve"> </w:t>
            </w:r>
            <w:r>
              <w:rPr>
                <w:rFonts w:ascii="Cambria"/>
                <w:sz w:val="24"/>
              </w:rPr>
              <w:t>functional</w:t>
            </w:r>
            <w:r>
              <w:rPr>
                <w:rFonts w:ascii="Cambria"/>
                <w:spacing w:val="-6"/>
                <w:sz w:val="24"/>
              </w:rPr>
              <w:t xml:space="preserve"> </w:t>
            </w:r>
            <w:r>
              <w:rPr>
                <w:rFonts w:ascii="Cambria"/>
                <w:sz w:val="24"/>
              </w:rPr>
              <w:t>units</w:t>
            </w:r>
            <w:r>
              <w:rPr>
                <w:rFonts w:ascii="Cambria"/>
                <w:spacing w:val="-8"/>
                <w:sz w:val="24"/>
              </w:rPr>
              <w:t xml:space="preserve"> </w:t>
            </w:r>
            <w:r>
              <w:rPr>
                <w:rFonts w:ascii="Cambria"/>
                <w:sz w:val="24"/>
              </w:rPr>
              <w:t>of</w:t>
            </w:r>
            <w:r>
              <w:rPr>
                <w:rFonts w:ascii="Cambria"/>
                <w:spacing w:val="-9"/>
                <w:sz w:val="24"/>
              </w:rPr>
              <w:t xml:space="preserve"> </w:t>
            </w:r>
            <w:r>
              <w:rPr>
                <w:rFonts w:ascii="Cambria"/>
                <w:sz w:val="24"/>
              </w:rPr>
              <w:t>a</w:t>
            </w:r>
            <w:r>
              <w:rPr>
                <w:rFonts w:ascii="Cambria"/>
                <w:spacing w:val="-9"/>
                <w:sz w:val="24"/>
              </w:rPr>
              <w:t xml:space="preserve"> </w:t>
            </w:r>
            <w:r>
              <w:rPr>
                <w:rFonts w:ascii="Cambria"/>
                <w:sz w:val="24"/>
              </w:rPr>
              <w:t>computer</w:t>
            </w:r>
            <w:r>
              <w:rPr>
                <w:rFonts w:ascii="Cambria"/>
                <w:spacing w:val="-8"/>
                <w:sz w:val="24"/>
              </w:rPr>
              <w:t xml:space="preserve"> </w:t>
            </w:r>
            <w:r>
              <w:rPr>
                <w:rFonts w:ascii="Cambria"/>
                <w:sz w:val="24"/>
              </w:rPr>
              <w:t>system</w:t>
            </w:r>
            <w:r>
              <w:rPr>
                <w:rFonts w:ascii="Cambria"/>
                <w:spacing w:val="-9"/>
                <w:sz w:val="24"/>
              </w:rPr>
              <w:t xml:space="preserve"> </w:t>
            </w:r>
            <w:r>
              <w:rPr>
                <w:rFonts w:ascii="Cambria"/>
                <w:sz w:val="24"/>
              </w:rPr>
              <w:t>including</w:t>
            </w:r>
            <w:r>
              <w:rPr>
                <w:rFonts w:ascii="Cambria"/>
                <w:spacing w:val="-10"/>
                <w:sz w:val="24"/>
              </w:rPr>
              <w:t xml:space="preserve"> </w:t>
            </w:r>
            <w:r>
              <w:rPr>
                <w:rFonts w:ascii="Cambria"/>
                <w:sz w:val="24"/>
              </w:rPr>
              <w:t>CPU,</w:t>
            </w:r>
            <w:r>
              <w:rPr>
                <w:rFonts w:ascii="Cambria"/>
                <w:spacing w:val="-8"/>
                <w:sz w:val="24"/>
              </w:rPr>
              <w:t xml:space="preserve"> </w:t>
            </w:r>
            <w:r>
              <w:rPr>
                <w:rFonts w:ascii="Cambria"/>
                <w:sz w:val="24"/>
              </w:rPr>
              <w:t>memory, bus structures, and I/O components by examining instruction execution</w:t>
            </w:r>
          </w:p>
          <w:p w14:paraId="77348D78" w14:textId="77777777" w:rsidR="00A54F84" w:rsidRDefault="00000000">
            <w:pPr>
              <w:pStyle w:val="TableParagraph"/>
              <w:spacing w:line="280" w:lineRule="exact"/>
              <w:ind w:left="108" w:right="90"/>
              <w:rPr>
                <w:rFonts w:ascii="Cambria"/>
                <w:sz w:val="24"/>
              </w:rPr>
            </w:pPr>
            <w:r>
              <w:rPr>
                <w:rFonts w:ascii="Cambria"/>
                <w:sz w:val="24"/>
              </w:rPr>
              <w:t>cycles,</w:t>
            </w:r>
            <w:r>
              <w:rPr>
                <w:rFonts w:ascii="Cambria"/>
                <w:spacing w:val="-6"/>
                <w:sz w:val="24"/>
              </w:rPr>
              <w:t xml:space="preserve"> </w:t>
            </w:r>
            <w:r>
              <w:rPr>
                <w:rFonts w:ascii="Cambria"/>
                <w:sz w:val="24"/>
              </w:rPr>
              <w:t>addressing</w:t>
            </w:r>
            <w:r>
              <w:rPr>
                <w:rFonts w:ascii="Cambria"/>
                <w:spacing w:val="-7"/>
                <w:sz w:val="24"/>
              </w:rPr>
              <w:t xml:space="preserve"> </w:t>
            </w:r>
            <w:r>
              <w:rPr>
                <w:rFonts w:ascii="Cambria"/>
                <w:sz w:val="24"/>
              </w:rPr>
              <w:t>modes,</w:t>
            </w:r>
            <w:r>
              <w:rPr>
                <w:rFonts w:ascii="Cambria"/>
                <w:spacing w:val="-5"/>
                <w:sz w:val="24"/>
              </w:rPr>
              <w:t xml:space="preserve"> </w:t>
            </w:r>
            <w:r>
              <w:rPr>
                <w:rFonts w:ascii="Cambria"/>
                <w:sz w:val="24"/>
              </w:rPr>
              <w:t>and</w:t>
            </w:r>
            <w:r>
              <w:rPr>
                <w:rFonts w:ascii="Cambria"/>
                <w:spacing w:val="-8"/>
                <w:sz w:val="24"/>
              </w:rPr>
              <w:t xml:space="preserve"> </w:t>
            </w:r>
            <w:r>
              <w:rPr>
                <w:rFonts w:ascii="Cambria"/>
                <w:sz w:val="24"/>
              </w:rPr>
              <w:t>performance</w:t>
            </w:r>
            <w:r>
              <w:rPr>
                <w:rFonts w:ascii="Cambria"/>
                <w:spacing w:val="-6"/>
                <w:sz w:val="24"/>
              </w:rPr>
              <w:t xml:space="preserve"> </w:t>
            </w:r>
            <w:r>
              <w:rPr>
                <w:rFonts w:ascii="Cambria"/>
                <w:sz w:val="24"/>
              </w:rPr>
              <w:t>metrics</w:t>
            </w:r>
            <w:r>
              <w:rPr>
                <w:rFonts w:ascii="Cambria"/>
                <w:spacing w:val="-6"/>
                <w:sz w:val="24"/>
              </w:rPr>
              <w:t xml:space="preserve"> </w:t>
            </w:r>
            <w:r>
              <w:rPr>
                <w:rFonts w:ascii="Cambria"/>
                <w:sz w:val="24"/>
              </w:rPr>
              <w:t>such</w:t>
            </w:r>
            <w:r>
              <w:rPr>
                <w:rFonts w:ascii="Cambria"/>
                <w:spacing w:val="-7"/>
                <w:sz w:val="24"/>
              </w:rPr>
              <w:t xml:space="preserve"> </w:t>
            </w:r>
            <w:r>
              <w:rPr>
                <w:rFonts w:ascii="Cambria"/>
                <w:sz w:val="24"/>
              </w:rPr>
              <w:t>as</w:t>
            </w:r>
            <w:r>
              <w:rPr>
                <w:rFonts w:ascii="Cambria"/>
                <w:spacing w:val="-6"/>
                <w:sz w:val="24"/>
              </w:rPr>
              <w:t xml:space="preserve"> </w:t>
            </w:r>
            <w:r>
              <w:rPr>
                <w:rFonts w:ascii="Cambria"/>
                <w:sz w:val="24"/>
              </w:rPr>
              <w:t>CPI,</w:t>
            </w:r>
            <w:r>
              <w:rPr>
                <w:rFonts w:ascii="Cambria"/>
                <w:spacing w:val="-6"/>
                <w:sz w:val="24"/>
              </w:rPr>
              <w:t xml:space="preserve"> </w:t>
            </w:r>
            <w:r>
              <w:rPr>
                <w:rFonts w:ascii="Cambria"/>
                <w:sz w:val="24"/>
              </w:rPr>
              <w:t>clock</w:t>
            </w:r>
            <w:r>
              <w:rPr>
                <w:rFonts w:ascii="Cambria"/>
                <w:spacing w:val="-8"/>
                <w:sz w:val="24"/>
              </w:rPr>
              <w:t xml:space="preserve"> </w:t>
            </w:r>
            <w:r>
              <w:rPr>
                <w:rFonts w:ascii="Cambria"/>
                <w:sz w:val="24"/>
              </w:rPr>
              <w:t>cycles, and benchmarking (BL4)</w:t>
            </w:r>
          </w:p>
        </w:tc>
      </w:tr>
      <w:tr w:rsidR="00A54F84" w14:paraId="182E0EE8" w14:textId="77777777">
        <w:trPr>
          <w:trHeight w:val="280"/>
        </w:trPr>
        <w:tc>
          <w:tcPr>
            <w:tcW w:w="1980" w:type="dxa"/>
          </w:tcPr>
          <w:p w14:paraId="251E9276" w14:textId="77777777" w:rsidR="00A54F84" w:rsidRDefault="00000000">
            <w:pPr>
              <w:pStyle w:val="TableParagraph"/>
              <w:spacing w:line="260" w:lineRule="exact"/>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546" w:type="dxa"/>
          </w:tcPr>
          <w:p w14:paraId="20E591E2" w14:textId="6F7D7DDE" w:rsidR="00A54F84" w:rsidRDefault="00B5289F">
            <w:pPr>
              <w:pStyle w:val="TableParagraph"/>
              <w:rPr>
                <w:sz w:val="20"/>
              </w:rPr>
            </w:pPr>
            <w:r>
              <w:rPr>
                <w:sz w:val="20"/>
              </w:rPr>
              <w:t xml:space="preserve">    VARSHA VARDHINI S</w:t>
            </w:r>
          </w:p>
        </w:tc>
        <w:tc>
          <w:tcPr>
            <w:tcW w:w="1702" w:type="dxa"/>
          </w:tcPr>
          <w:p w14:paraId="221A5CDA" w14:textId="77777777" w:rsidR="00A54F84" w:rsidRDefault="00000000">
            <w:pPr>
              <w:pStyle w:val="TableParagraph"/>
              <w:spacing w:line="260" w:lineRule="exact"/>
              <w:ind w:left="107"/>
              <w:rPr>
                <w:rFonts w:ascii="Cambria"/>
                <w:b/>
                <w:sz w:val="24"/>
              </w:rPr>
            </w:pPr>
            <w:proofErr w:type="spellStart"/>
            <w:r>
              <w:rPr>
                <w:rFonts w:ascii="Cambria"/>
                <w:b/>
                <w:spacing w:val="-2"/>
                <w:sz w:val="24"/>
              </w:rPr>
              <w:t>Reg.No</w:t>
            </w:r>
            <w:proofErr w:type="spellEnd"/>
            <w:r>
              <w:rPr>
                <w:rFonts w:ascii="Cambria"/>
                <w:b/>
                <w:spacing w:val="-2"/>
                <w:sz w:val="24"/>
              </w:rPr>
              <w:t>.:</w:t>
            </w:r>
          </w:p>
        </w:tc>
        <w:tc>
          <w:tcPr>
            <w:tcW w:w="2835" w:type="dxa"/>
          </w:tcPr>
          <w:p w14:paraId="6868D130" w14:textId="054C4765" w:rsidR="00A54F84" w:rsidRDefault="00B5289F">
            <w:pPr>
              <w:pStyle w:val="TableParagraph"/>
              <w:rPr>
                <w:sz w:val="20"/>
              </w:rPr>
            </w:pPr>
            <w:r>
              <w:rPr>
                <w:sz w:val="20"/>
              </w:rPr>
              <w:t xml:space="preserve">     192511488</w:t>
            </w:r>
          </w:p>
        </w:tc>
      </w:tr>
      <w:tr w:rsidR="00A54F84" w14:paraId="3229A039" w14:textId="77777777">
        <w:trPr>
          <w:trHeight w:val="280"/>
        </w:trPr>
        <w:tc>
          <w:tcPr>
            <w:tcW w:w="1980" w:type="dxa"/>
          </w:tcPr>
          <w:p w14:paraId="39FEA669" w14:textId="77777777" w:rsidR="00A54F84" w:rsidRDefault="00000000">
            <w:pPr>
              <w:pStyle w:val="TableParagraph"/>
              <w:spacing w:line="260" w:lineRule="exact"/>
              <w:ind w:left="107"/>
              <w:rPr>
                <w:rFonts w:ascii="Cambria"/>
                <w:b/>
                <w:sz w:val="24"/>
              </w:rPr>
            </w:pPr>
            <w:r>
              <w:rPr>
                <w:rFonts w:ascii="Cambria"/>
                <w:b/>
                <w:spacing w:val="-2"/>
                <w:sz w:val="24"/>
              </w:rPr>
              <w:t>Department:</w:t>
            </w:r>
          </w:p>
        </w:tc>
        <w:tc>
          <w:tcPr>
            <w:tcW w:w="3546" w:type="dxa"/>
          </w:tcPr>
          <w:p w14:paraId="7942D299" w14:textId="31AD0BF9" w:rsidR="00A54F84" w:rsidRDefault="00B5289F">
            <w:pPr>
              <w:pStyle w:val="TableParagraph"/>
              <w:rPr>
                <w:sz w:val="20"/>
              </w:rPr>
            </w:pPr>
            <w:r>
              <w:rPr>
                <w:sz w:val="20"/>
              </w:rPr>
              <w:t xml:space="preserve">     BE CSE</w:t>
            </w:r>
          </w:p>
        </w:tc>
        <w:tc>
          <w:tcPr>
            <w:tcW w:w="1702" w:type="dxa"/>
          </w:tcPr>
          <w:p w14:paraId="13962A3A" w14:textId="77777777" w:rsidR="00A54F84" w:rsidRDefault="00000000">
            <w:pPr>
              <w:pStyle w:val="TableParagraph"/>
              <w:spacing w:line="260" w:lineRule="exact"/>
              <w:ind w:left="107"/>
              <w:rPr>
                <w:rFonts w:ascii="Cambria"/>
                <w:b/>
                <w:sz w:val="24"/>
              </w:rPr>
            </w:pPr>
            <w:r>
              <w:rPr>
                <w:rFonts w:ascii="Cambria"/>
                <w:b/>
                <w:spacing w:val="-4"/>
                <w:sz w:val="24"/>
              </w:rPr>
              <w:t>Date:</w:t>
            </w:r>
          </w:p>
        </w:tc>
        <w:tc>
          <w:tcPr>
            <w:tcW w:w="2835" w:type="dxa"/>
          </w:tcPr>
          <w:p w14:paraId="02DEA341" w14:textId="6009DD72" w:rsidR="00A54F84" w:rsidRDefault="00B5289F">
            <w:pPr>
              <w:pStyle w:val="TableParagraph"/>
              <w:rPr>
                <w:sz w:val="20"/>
              </w:rPr>
            </w:pPr>
            <w:r>
              <w:rPr>
                <w:sz w:val="20"/>
              </w:rPr>
              <w:t xml:space="preserve">     07/08/2025</w:t>
            </w:r>
          </w:p>
        </w:tc>
      </w:tr>
    </w:tbl>
    <w:p w14:paraId="01F4799D" w14:textId="77777777" w:rsidR="00A54F84" w:rsidRDefault="00000000">
      <w:pPr>
        <w:pStyle w:val="BodyText"/>
        <w:spacing w:before="4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79993CE" wp14:editId="19C817CF">
                <wp:simplePos x="0" y="0"/>
                <wp:positionH relativeFrom="page">
                  <wp:posOffset>917752</wp:posOffset>
                </wp:positionH>
                <wp:positionV relativeFrom="paragraph">
                  <wp:posOffset>190372</wp:posOffset>
                </wp:positionV>
                <wp:extent cx="6390005" cy="8705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870585"/>
                        </a:xfrm>
                        <a:prstGeom prst="rect">
                          <a:avLst/>
                        </a:prstGeom>
                        <a:ln w="6095">
                          <a:solidFill>
                            <a:srgbClr val="000000"/>
                          </a:solidFill>
                          <a:prstDash val="solid"/>
                        </a:ln>
                      </wps:spPr>
                      <wps:txbx>
                        <w:txbxContent>
                          <w:p w14:paraId="7588E2FC" w14:textId="77777777" w:rsidR="00A54F84" w:rsidRDefault="00000000">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1F78E000" w14:textId="6C4092C9" w:rsidR="00A54F84" w:rsidRDefault="00000000">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sidR="00803B01">
                              <w:rPr>
                                <w:rFonts w:ascii="Cambria"/>
                              </w:rPr>
                              <w:t>all</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7B361C9D" w14:textId="193B2936" w:rsidR="00A54F84" w:rsidRDefault="00000000">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sidR="00803B01">
                              <w:rPr>
                                <w:rFonts w:ascii="Cambria"/>
                              </w:rPr>
                              <w:t xml:space="preserve">20 </w:t>
                            </w:r>
                            <w:proofErr w:type="gramStart"/>
                            <w:r>
                              <w:rPr>
                                <w:rFonts w:ascii="Cambria"/>
                                <w:spacing w:val="-4"/>
                              </w:rPr>
                              <w:t>mark</w:t>
                            </w:r>
                            <w:proofErr w:type="gramEnd"/>
                            <w:r>
                              <w:rPr>
                                <w:rFonts w:ascii="Cambria"/>
                                <w:spacing w:val="-4"/>
                              </w:rPr>
                              <w:t>.</w:t>
                            </w:r>
                          </w:p>
                          <w:p w14:paraId="773F6052" w14:textId="2F7BF1F8" w:rsidR="00A54F84" w:rsidRPr="00803B01" w:rsidRDefault="00000000" w:rsidP="00803B01">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txbxContent>
                      </wps:txbx>
                      <wps:bodyPr wrap="square" lIns="0" tIns="0" rIns="0" bIns="0" rtlCol="0">
                        <a:noAutofit/>
                      </wps:bodyPr>
                    </wps:wsp>
                  </a:graphicData>
                </a:graphic>
              </wp:anchor>
            </w:drawing>
          </mc:Choice>
          <mc:Fallback>
            <w:pict>
              <v:shapetype w14:anchorId="379993CE" id="_x0000_t202" coordsize="21600,21600" o:spt="202" path="m,l,21600r21600,l21600,xe">
                <v:stroke joinstyle="miter"/>
                <v:path gradientshapeok="t" o:connecttype="rect"/>
              </v:shapetype>
              <v:shape id="Textbox 1" o:spid="_x0000_s1026" type="#_x0000_t202" style="position:absolute;margin-left:72.25pt;margin-top:15pt;width:503.15pt;height:68.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" filled="f" strokeweight=".16931mm">
                <v:path arrowok="t"/>
                <v:textbox inset="0,0,0,0">
                  <w:txbxContent>
                    <w:p w14:paraId="7588E2FC" w14:textId="77777777" w:rsidR="00A54F84" w:rsidRDefault="00000000">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1F78E000" w14:textId="6C4092C9" w:rsidR="00A54F84" w:rsidRDefault="00000000">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sidR="00803B01">
                        <w:rPr>
                          <w:rFonts w:ascii="Cambria"/>
                        </w:rPr>
                        <w:t>all</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7B361C9D" w14:textId="193B2936" w:rsidR="00A54F84" w:rsidRDefault="00000000">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sidR="00803B01">
                        <w:rPr>
                          <w:rFonts w:ascii="Cambria"/>
                        </w:rPr>
                        <w:t xml:space="preserve">20 </w:t>
                      </w:r>
                      <w:proofErr w:type="gramStart"/>
                      <w:r>
                        <w:rPr>
                          <w:rFonts w:ascii="Cambria"/>
                          <w:spacing w:val="-4"/>
                        </w:rPr>
                        <w:t>mark</w:t>
                      </w:r>
                      <w:proofErr w:type="gramEnd"/>
                      <w:r>
                        <w:rPr>
                          <w:rFonts w:ascii="Cambria"/>
                          <w:spacing w:val="-4"/>
                        </w:rPr>
                        <w:t>.</w:t>
                      </w:r>
                    </w:p>
                    <w:p w14:paraId="773F6052" w14:textId="2F7BF1F8" w:rsidR="00A54F84" w:rsidRPr="00803B01" w:rsidRDefault="00000000" w:rsidP="00803B01">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txbxContent>
                </v:textbox>
                <w10:wrap type="topAndBottom" anchorx="page"/>
              </v:shape>
            </w:pict>
          </mc:Fallback>
        </mc:AlternateContent>
      </w:r>
    </w:p>
    <w:p w14:paraId="1AEA2A6B" w14:textId="77777777" w:rsidR="00A54F84" w:rsidRDefault="00A54F84">
      <w:pPr>
        <w:pStyle w:val="BodyText"/>
        <w:spacing w:before="46"/>
        <w:rPr>
          <w:rFonts w:ascii="Arial"/>
          <w:b/>
        </w:rPr>
      </w:pPr>
    </w:p>
    <w:p w14:paraId="246A0F0F" w14:textId="77777777" w:rsidR="00A54F84" w:rsidRDefault="00000000">
      <w:pPr>
        <w:pStyle w:val="Heading2"/>
        <w:ind w:right="423"/>
        <w:jc w:val="center"/>
      </w:pPr>
      <w:r>
        <w:t>ANNEXURE</w:t>
      </w:r>
      <w:r>
        <w:rPr>
          <w:spacing w:val="-4"/>
        </w:rPr>
        <w:t xml:space="preserve"> </w:t>
      </w:r>
      <w:r>
        <w:rPr>
          <w:spacing w:val="-10"/>
        </w:rPr>
        <w:t>A</w:t>
      </w:r>
    </w:p>
    <w:p w14:paraId="13D0882C" w14:textId="77777777" w:rsidR="00A54F84" w:rsidRDefault="00A54F84">
      <w:pPr>
        <w:pStyle w:val="BodyText"/>
        <w:spacing w:before="44"/>
        <w:rPr>
          <w:rFonts w:ascii="Arial"/>
          <w:b/>
        </w:rPr>
      </w:pPr>
    </w:p>
    <w:p w14:paraId="4204ABAB" w14:textId="77777777" w:rsidR="00A54F84" w:rsidRDefault="00000000">
      <w:pPr>
        <w:pStyle w:val="ListParagraph"/>
        <w:numPr>
          <w:ilvl w:val="0"/>
          <w:numId w:val="1"/>
        </w:numPr>
        <w:tabs>
          <w:tab w:val="left" w:pos="1298"/>
        </w:tabs>
        <w:ind w:right="542"/>
        <w:jc w:val="both"/>
        <w:rPr>
          <w:sz w:val="24"/>
        </w:rPr>
      </w:pPr>
      <w:r>
        <w:rPr>
          <w:sz w:val="24"/>
        </w:rPr>
        <w:t>Construct a</w:t>
      </w:r>
      <w:r>
        <w:rPr>
          <w:spacing w:val="-1"/>
          <w:sz w:val="24"/>
        </w:rPr>
        <w:t xml:space="preserve"> </w:t>
      </w:r>
      <w:r>
        <w:rPr>
          <w:sz w:val="24"/>
        </w:rPr>
        <w:t>detailed concept map</w:t>
      </w:r>
      <w:r>
        <w:rPr>
          <w:spacing w:val="-1"/>
          <w:sz w:val="24"/>
        </w:rPr>
        <w:t xml:space="preserve"> </w:t>
      </w:r>
      <w:r>
        <w:rPr>
          <w:sz w:val="24"/>
        </w:rPr>
        <w:t>showing the</w:t>
      </w:r>
      <w:r>
        <w:rPr>
          <w:spacing w:val="-1"/>
          <w:sz w:val="24"/>
        </w:rPr>
        <w:t xml:space="preserve"> </w:t>
      </w:r>
      <w:r>
        <w:rPr>
          <w:sz w:val="24"/>
        </w:rPr>
        <w:t>relationship between CPU</w:t>
      </w:r>
      <w:r>
        <w:rPr>
          <w:spacing w:val="-1"/>
          <w:sz w:val="24"/>
        </w:rPr>
        <w:t xml:space="preserve"> </w:t>
      </w:r>
      <w:r>
        <w:rPr>
          <w:sz w:val="24"/>
        </w:rPr>
        <w:t>(ALU,</w:t>
      </w:r>
      <w:r>
        <w:rPr>
          <w:spacing w:val="-1"/>
          <w:sz w:val="24"/>
        </w:rPr>
        <w:t xml:space="preserve"> </w:t>
      </w:r>
      <w:r>
        <w:rPr>
          <w:sz w:val="24"/>
        </w:rPr>
        <w:t>Control Unit, Registers), memory (cache, RAM), and I/O devices. Extend the map to include single-bus, multi-bus, and hierarchical bus structures, and clearly illustrate how data and control signals flow</w:t>
      </w:r>
      <w:r>
        <w:rPr>
          <w:spacing w:val="-15"/>
          <w:sz w:val="24"/>
        </w:rPr>
        <w:t xml:space="preserve"> </w:t>
      </w:r>
      <w:r>
        <w:rPr>
          <w:sz w:val="24"/>
        </w:rPr>
        <w:t>among</w:t>
      </w:r>
      <w:r>
        <w:rPr>
          <w:spacing w:val="-15"/>
          <w:sz w:val="24"/>
        </w:rPr>
        <w:t xml:space="preserve"> </w:t>
      </w:r>
      <w:r>
        <w:rPr>
          <w:sz w:val="24"/>
        </w:rPr>
        <w:t>these</w:t>
      </w:r>
      <w:r>
        <w:rPr>
          <w:spacing w:val="-15"/>
          <w:sz w:val="24"/>
        </w:rPr>
        <w:t xml:space="preserve"> </w:t>
      </w:r>
      <w:r>
        <w:rPr>
          <w:sz w:val="24"/>
        </w:rPr>
        <w:t>components</w:t>
      </w:r>
      <w:r>
        <w:rPr>
          <w:spacing w:val="-15"/>
          <w:sz w:val="24"/>
        </w:rPr>
        <w:t xml:space="preserve"> </w:t>
      </w:r>
      <w:r>
        <w:rPr>
          <w:sz w:val="24"/>
        </w:rPr>
        <w:t>during</w:t>
      </w:r>
      <w:r>
        <w:rPr>
          <w:spacing w:val="-15"/>
          <w:sz w:val="24"/>
        </w:rPr>
        <w:t xml:space="preserve"> </w:t>
      </w:r>
      <w:r>
        <w:rPr>
          <w:sz w:val="24"/>
        </w:rPr>
        <w:t>execution.</w:t>
      </w:r>
      <w:r>
        <w:rPr>
          <w:spacing w:val="-15"/>
          <w:sz w:val="24"/>
        </w:rPr>
        <w:t xml:space="preserve"> </w:t>
      </w:r>
      <w:r>
        <w:rPr>
          <w:sz w:val="24"/>
        </w:rPr>
        <w:t>Indicate</w:t>
      </w:r>
      <w:r>
        <w:rPr>
          <w:spacing w:val="-15"/>
          <w:sz w:val="24"/>
        </w:rPr>
        <w:t xml:space="preserve"> </w:t>
      </w:r>
      <w:r>
        <w:rPr>
          <w:sz w:val="24"/>
        </w:rPr>
        <w:t>possible</w:t>
      </w:r>
      <w:r>
        <w:rPr>
          <w:spacing w:val="-15"/>
          <w:sz w:val="24"/>
        </w:rPr>
        <w:t xml:space="preserve"> </w:t>
      </w:r>
      <w:r>
        <w:rPr>
          <w:sz w:val="24"/>
        </w:rPr>
        <w:t>points</w:t>
      </w:r>
      <w:r>
        <w:rPr>
          <w:spacing w:val="-15"/>
          <w:sz w:val="24"/>
        </w:rPr>
        <w:t xml:space="preserve"> </w:t>
      </w:r>
      <w:r>
        <w:rPr>
          <w:sz w:val="24"/>
        </w:rPr>
        <w:t>of</w:t>
      </w:r>
      <w:r>
        <w:rPr>
          <w:spacing w:val="-15"/>
          <w:sz w:val="24"/>
        </w:rPr>
        <w:t xml:space="preserve"> </w:t>
      </w:r>
      <w:r>
        <w:rPr>
          <w:sz w:val="24"/>
        </w:rPr>
        <w:t>delay</w:t>
      </w:r>
      <w:r>
        <w:rPr>
          <w:spacing w:val="-15"/>
          <w:sz w:val="24"/>
        </w:rPr>
        <w:t xml:space="preserve"> </w:t>
      </w:r>
      <w:r>
        <w:rPr>
          <w:sz w:val="24"/>
        </w:rPr>
        <w:t>or</w:t>
      </w:r>
      <w:r>
        <w:rPr>
          <w:spacing w:val="-15"/>
          <w:sz w:val="24"/>
        </w:rPr>
        <w:t xml:space="preserve"> </w:t>
      </w:r>
      <w:r>
        <w:rPr>
          <w:sz w:val="24"/>
        </w:rPr>
        <w:t>bottlenecks and how different bus structures help in improving performance.</w:t>
      </w:r>
    </w:p>
    <w:p w14:paraId="112D9223" w14:textId="77777777" w:rsidR="00CD099D" w:rsidRDefault="00CD099D" w:rsidP="00CD099D">
      <w:pPr>
        <w:tabs>
          <w:tab w:val="left" w:pos="1298"/>
        </w:tabs>
        <w:ind w:right="542"/>
        <w:jc w:val="both"/>
        <w:rPr>
          <w:sz w:val="24"/>
        </w:rPr>
      </w:pPr>
    </w:p>
    <w:p w14:paraId="1E5DD67E" w14:textId="6C2ED74D" w:rsidR="00CD099D" w:rsidRDefault="00CD099D" w:rsidP="00CD099D">
      <w:pPr>
        <w:tabs>
          <w:tab w:val="left" w:pos="1298"/>
        </w:tabs>
        <w:ind w:right="542"/>
        <w:jc w:val="both"/>
        <w:rPr>
          <w:sz w:val="24"/>
        </w:rPr>
      </w:pPr>
      <w:r>
        <w:rPr>
          <w:noProof/>
          <w:sz w:val="24"/>
        </w:rPr>
        <w:drawing>
          <wp:inline distT="0" distB="0" distL="0" distR="0" wp14:anchorId="5C0692AB" wp14:editId="60BA5C85">
            <wp:extent cx="6332220" cy="3215640"/>
            <wp:effectExtent l="0" t="0" r="0" b="3810"/>
            <wp:docPr id="2009032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2220" cy="3215640"/>
                    </a:xfrm>
                    <a:prstGeom prst="rect">
                      <a:avLst/>
                    </a:prstGeom>
                    <a:noFill/>
                  </pic:spPr>
                </pic:pic>
              </a:graphicData>
            </a:graphic>
          </wp:inline>
        </w:drawing>
      </w:r>
    </w:p>
    <w:p w14:paraId="6F2D4659" w14:textId="7DA7BF98" w:rsidR="00CD099D" w:rsidRDefault="00CD099D" w:rsidP="00CD099D">
      <w:pPr>
        <w:tabs>
          <w:tab w:val="left" w:pos="1298"/>
        </w:tabs>
        <w:ind w:right="542"/>
        <w:jc w:val="both"/>
        <w:rPr>
          <w:sz w:val="24"/>
        </w:rPr>
      </w:pPr>
    </w:p>
    <w:p w14:paraId="1E6B7933" w14:textId="77777777" w:rsidR="00CD099D" w:rsidRDefault="00CD099D" w:rsidP="00CD099D">
      <w:pPr>
        <w:tabs>
          <w:tab w:val="left" w:pos="1298"/>
        </w:tabs>
        <w:rPr>
          <w:sz w:val="24"/>
        </w:rPr>
      </w:pPr>
    </w:p>
    <w:p w14:paraId="483A94FD" w14:textId="504B1832" w:rsidR="00A54F84" w:rsidRDefault="00000000" w:rsidP="00CD099D">
      <w:pPr>
        <w:pStyle w:val="ListParagraph"/>
        <w:numPr>
          <w:ilvl w:val="0"/>
          <w:numId w:val="1"/>
        </w:numPr>
        <w:tabs>
          <w:tab w:val="left" w:pos="1298"/>
        </w:tabs>
        <w:rPr>
          <w:sz w:val="24"/>
        </w:rPr>
      </w:pPr>
      <w:r w:rsidRPr="00CD099D">
        <w:rPr>
          <w:sz w:val="24"/>
        </w:rPr>
        <w:lastRenderedPageBreak/>
        <w:t>Develop a comprehensive concept map linking the instruction execution cycle (fetch, decode, execute) with CPU performance parameters such as CPI, clock cycles, and execution time. Show</w:t>
      </w:r>
      <w:r w:rsidRPr="00CD099D">
        <w:rPr>
          <w:spacing w:val="-2"/>
          <w:sz w:val="24"/>
        </w:rPr>
        <w:t xml:space="preserve"> </w:t>
      </w:r>
      <w:r w:rsidRPr="00CD099D">
        <w:rPr>
          <w:sz w:val="24"/>
        </w:rPr>
        <w:t>how</w:t>
      </w:r>
      <w:r w:rsidRPr="00CD099D">
        <w:rPr>
          <w:spacing w:val="-2"/>
          <w:sz w:val="24"/>
        </w:rPr>
        <w:t xml:space="preserve"> </w:t>
      </w:r>
      <w:r w:rsidRPr="00CD099D">
        <w:rPr>
          <w:sz w:val="24"/>
        </w:rPr>
        <w:t>each</w:t>
      </w:r>
      <w:r w:rsidRPr="00CD099D">
        <w:rPr>
          <w:spacing w:val="-1"/>
          <w:sz w:val="24"/>
        </w:rPr>
        <w:t xml:space="preserve"> </w:t>
      </w:r>
      <w:r w:rsidRPr="00CD099D">
        <w:rPr>
          <w:sz w:val="24"/>
        </w:rPr>
        <w:t>stage</w:t>
      </w:r>
      <w:r w:rsidRPr="00CD099D">
        <w:rPr>
          <w:spacing w:val="-2"/>
          <w:sz w:val="24"/>
        </w:rPr>
        <w:t xml:space="preserve"> </w:t>
      </w:r>
      <w:r w:rsidRPr="00CD099D">
        <w:rPr>
          <w:sz w:val="24"/>
        </w:rPr>
        <w:t>contributes</w:t>
      </w:r>
      <w:r w:rsidRPr="00CD099D">
        <w:rPr>
          <w:spacing w:val="-1"/>
          <w:sz w:val="24"/>
        </w:rPr>
        <w:t xml:space="preserve"> </w:t>
      </w:r>
      <w:r w:rsidRPr="00CD099D">
        <w:rPr>
          <w:sz w:val="24"/>
        </w:rPr>
        <w:t>to</w:t>
      </w:r>
      <w:r w:rsidRPr="00CD099D">
        <w:rPr>
          <w:spacing w:val="-1"/>
          <w:sz w:val="24"/>
        </w:rPr>
        <w:t xml:space="preserve"> </w:t>
      </w:r>
      <w:r w:rsidRPr="00CD099D">
        <w:rPr>
          <w:sz w:val="24"/>
        </w:rPr>
        <w:t>overall</w:t>
      </w:r>
      <w:r w:rsidRPr="00CD099D">
        <w:rPr>
          <w:spacing w:val="-1"/>
          <w:sz w:val="24"/>
        </w:rPr>
        <w:t xml:space="preserve"> </w:t>
      </w:r>
      <w:r w:rsidRPr="00CD099D">
        <w:rPr>
          <w:sz w:val="24"/>
        </w:rPr>
        <w:t>execution</w:t>
      </w:r>
      <w:r w:rsidRPr="00CD099D">
        <w:rPr>
          <w:spacing w:val="-1"/>
          <w:sz w:val="24"/>
        </w:rPr>
        <w:t xml:space="preserve"> </w:t>
      </w:r>
      <w:r w:rsidRPr="00CD099D">
        <w:rPr>
          <w:sz w:val="24"/>
        </w:rPr>
        <w:t>time,</w:t>
      </w:r>
      <w:r w:rsidRPr="00CD099D">
        <w:rPr>
          <w:spacing w:val="-2"/>
          <w:sz w:val="24"/>
        </w:rPr>
        <w:t xml:space="preserve"> </w:t>
      </w:r>
      <w:r w:rsidRPr="00CD099D">
        <w:rPr>
          <w:sz w:val="24"/>
        </w:rPr>
        <w:t>and</w:t>
      </w:r>
      <w:r w:rsidRPr="00CD099D">
        <w:rPr>
          <w:spacing w:val="-1"/>
          <w:sz w:val="24"/>
        </w:rPr>
        <w:t xml:space="preserve"> </w:t>
      </w:r>
      <w:r w:rsidRPr="00CD099D">
        <w:rPr>
          <w:sz w:val="24"/>
        </w:rPr>
        <w:t>include</w:t>
      </w:r>
      <w:r w:rsidRPr="00CD099D">
        <w:rPr>
          <w:spacing w:val="-2"/>
          <w:sz w:val="24"/>
        </w:rPr>
        <w:t xml:space="preserve"> </w:t>
      </w:r>
      <w:r w:rsidRPr="00CD099D">
        <w:rPr>
          <w:sz w:val="24"/>
        </w:rPr>
        <w:t>connections</w:t>
      </w:r>
      <w:r w:rsidRPr="00CD099D">
        <w:rPr>
          <w:spacing w:val="-1"/>
          <w:sz w:val="24"/>
        </w:rPr>
        <w:t xml:space="preserve"> </w:t>
      </w:r>
      <w:r w:rsidRPr="00CD099D">
        <w:rPr>
          <w:sz w:val="24"/>
        </w:rPr>
        <w:t>to</w:t>
      </w:r>
      <w:r w:rsidRPr="00CD099D">
        <w:rPr>
          <w:spacing w:val="-1"/>
          <w:sz w:val="24"/>
        </w:rPr>
        <w:t xml:space="preserve"> </w:t>
      </w:r>
      <w:r w:rsidRPr="00CD099D">
        <w:rPr>
          <w:sz w:val="24"/>
        </w:rPr>
        <w:t>factors like memory access, instruction complexity, and pipeline stalls. Also, represent how benchmarking is used to evaluate performance.</w:t>
      </w:r>
    </w:p>
    <w:p w14:paraId="463C1A2A" w14:textId="77777777" w:rsidR="00CD099D" w:rsidRDefault="00CD099D" w:rsidP="00CD099D">
      <w:pPr>
        <w:tabs>
          <w:tab w:val="left" w:pos="1298"/>
        </w:tabs>
        <w:rPr>
          <w:sz w:val="24"/>
        </w:rPr>
      </w:pPr>
    </w:p>
    <w:p w14:paraId="01DC9559" w14:textId="77777777" w:rsidR="00CD099D" w:rsidRDefault="00CD099D" w:rsidP="00CD099D">
      <w:pPr>
        <w:tabs>
          <w:tab w:val="left" w:pos="1298"/>
        </w:tabs>
        <w:rPr>
          <w:sz w:val="24"/>
        </w:rPr>
      </w:pPr>
    </w:p>
    <w:p w14:paraId="4CFAEF6F" w14:textId="77777777" w:rsidR="00CD099D" w:rsidRDefault="00CD099D" w:rsidP="00CD099D">
      <w:pPr>
        <w:tabs>
          <w:tab w:val="left" w:pos="1298"/>
        </w:tabs>
        <w:rPr>
          <w:sz w:val="24"/>
        </w:rPr>
      </w:pPr>
    </w:p>
    <w:p w14:paraId="5833C4BB" w14:textId="77777777" w:rsidR="00CD099D" w:rsidRDefault="00CD099D" w:rsidP="00CD099D">
      <w:pPr>
        <w:tabs>
          <w:tab w:val="left" w:pos="1298"/>
        </w:tabs>
        <w:rPr>
          <w:sz w:val="24"/>
        </w:rPr>
      </w:pPr>
    </w:p>
    <w:p w14:paraId="3DE0EB54" w14:textId="62D4165E" w:rsidR="00CD099D" w:rsidRDefault="00CD099D" w:rsidP="00CD099D">
      <w:pPr>
        <w:tabs>
          <w:tab w:val="left" w:pos="1298"/>
        </w:tabs>
        <w:rPr>
          <w:sz w:val="24"/>
        </w:rPr>
      </w:pPr>
      <w:r>
        <w:rPr>
          <w:noProof/>
          <w:sz w:val="24"/>
        </w:rPr>
        <w:drawing>
          <wp:inline distT="0" distB="0" distL="0" distR="0" wp14:anchorId="25C2CFAC" wp14:editId="1D90EE5B">
            <wp:extent cx="6499860" cy="4023360"/>
            <wp:effectExtent l="0" t="0" r="0" b="0"/>
            <wp:docPr id="186953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9860" cy="4023360"/>
                    </a:xfrm>
                    <a:prstGeom prst="rect">
                      <a:avLst/>
                    </a:prstGeom>
                    <a:noFill/>
                  </pic:spPr>
                </pic:pic>
              </a:graphicData>
            </a:graphic>
          </wp:inline>
        </w:drawing>
      </w:r>
    </w:p>
    <w:p w14:paraId="2F9D03ED" w14:textId="77777777" w:rsidR="00CD099D" w:rsidRDefault="00CD099D" w:rsidP="00CD099D">
      <w:pPr>
        <w:tabs>
          <w:tab w:val="left" w:pos="1298"/>
        </w:tabs>
        <w:rPr>
          <w:sz w:val="24"/>
        </w:rPr>
      </w:pPr>
    </w:p>
    <w:p w14:paraId="30A5142D" w14:textId="77777777" w:rsidR="00CD099D" w:rsidRDefault="00CD099D" w:rsidP="00CD099D">
      <w:pPr>
        <w:tabs>
          <w:tab w:val="left" w:pos="1298"/>
        </w:tabs>
        <w:rPr>
          <w:sz w:val="24"/>
        </w:rPr>
      </w:pPr>
    </w:p>
    <w:p w14:paraId="5517C6A5" w14:textId="77777777" w:rsidR="00CD099D" w:rsidRDefault="00CD099D" w:rsidP="00CD099D">
      <w:pPr>
        <w:tabs>
          <w:tab w:val="left" w:pos="1298"/>
        </w:tabs>
        <w:rPr>
          <w:sz w:val="24"/>
        </w:rPr>
      </w:pPr>
    </w:p>
    <w:p w14:paraId="259503A3" w14:textId="77777777" w:rsidR="00CD099D" w:rsidRDefault="00CD099D" w:rsidP="00CD099D">
      <w:pPr>
        <w:tabs>
          <w:tab w:val="left" w:pos="1298"/>
        </w:tabs>
        <w:rPr>
          <w:sz w:val="24"/>
        </w:rPr>
      </w:pPr>
    </w:p>
    <w:p w14:paraId="3E8E7C78" w14:textId="77777777" w:rsidR="00CD099D" w:rsidRDefault="00CD099D" w:rsidP="00CD099D">
      <w:pPr>
        <w:tabs>
          <w:tab w:val="left" w:pos="1298"/>
        </w:tabs>
        <w:rPr>
          <w:sz w:val="24"/>
        </w:rPr>
      </w:pPr>
    </w:p>
    <w:p w14:paraId="5E0F1D56" w14:textId="77777777" w:rsidR="00CD099D" w:rsidRDefault="00CD099D" w:rsidP="00CD099D">
      <w:pPr>
        <w:tabs>
          <w:tab w:val="left" w:pos="1298"/>
        </w:tabs>
        <w:rPr>
          <w:sz w:val="24"/>
        </w:rPr>
      </w:pPr>
    </w:p>
    <w:p w14:paraId="6E8FB954" w14:textId="77777777" w:rsidR="00CD099D" w:rsidRDefault="00CD099D" w:rsidP="00CD099D">
      <w:pPr>
        <w:tabs>
          <w:tab w:val="left" w:pos="1298"/>
        </w:tabs>
        <w:rPr>
          <w:sz w:val="24"/>
        </w:rPr>
      </w:pPr>
    </w:p>
    <w:p w14:paraId="2E118707" w14:textId="77777777" w:rsidR="00CD099D" w:rsidRDefault="00CD099D" w:rsidP="00CD099D">
      <w:pPr>
        <w:tabs>
          <w:tab w:val="left" w:pos="1298"/>
        </w:tabs>
        <w:rPr>
          <w:sz w:val="24"/>
        </w:rPr>
      </w:pPr>
    </w:p>
    <w:p w14:paraId="52728887" w14:textId="77777777" w:rsidR="00CD099D" w:rsidRDefault="00CD099D" w:rsidP="00CD099D">
      <w:pPr>
        <w:tabs>
          <w:tab w:val="left" w:pos="1298"/>
        </w:tabs>
        <w:rPr>
          <w:sz w:val="24"/>
        </w:rPr>
      </w:pPr>
    </w:p>
    <w:p w14:paraId="2054C93A" w14:textId="77777777" w:rsidR="00CD099D" w:rsidRDefault="00CD099D" w:rsidP="00CD099D">
      <w:pPr>
        <w:tabs>
          <w:tab w:val="left" w:pos="1298"/>
        </w:tabs>
        <w:rPr>
          <w:sz w:val="24"/>
        </w:rPr>
      </w:pPr>
    </w:p>
    <w:p w14:paraId="11A1A6EE" w14:textId="77777777" w:rsidR="00CD099D" w:rsidRDefault="00CD099D" w:rsidP="00CD099D">
      <w:pPr>
        <w:tabs>
          <w:tab w:val="left" w:pos="1298"/>
        </w:tabs>
        <w:rPr>
          <w:sz w:val="24"/>
        </w:rPr>
      </w:pPr>
    </w:p>
    <w:p w14:paraId="34125BF6" w14:textId="77777777" w:rsidR="00CD099D" w:rsidRDefault="00CD099D" w:rsidP="00CD099D">
      <w:pPr>
        <w:tabs>
          <w:tab w:val="left" w:pos="1298"/>
        </w:tabs>
        <w:rPr>
          <w:sz w:val="24"/>
        </w:rPr>
      </w:pPr>
    </w:p>
    <w:p w14:paraId="3281F572" w14:textId="77777777" w:rsidR="00CD099D" w:rsidRDefault="00CD099D" w:rsidP="00CD099D">
      <w:pPr>
        <w:tabs>
          <w:tab w:val="left" w:pos="1298"/>
        </w:tabs>
        <w:rPr>
          <w:sz w:val="24"/>
        </w:rPr>
      </w:pPr>
    </w:p>
    <w:p w14:paraId="48DF7BDE" w14:textId="77777777" w:rsidR="00CD099D" w:rsidRDefault="00CD099D" w:rsidP="00CD099D">
      <w:pPr>
        <w:tabs>
          <w:tab w:val="left" w:pos="1298"/>
        </w:tabs>
        <w:rPr>
          <w:sz w:val="24"/>
        </w:rPr>
      </w:pPr>
    </w:p>
    <w:p w14:paraId="4C0B780F" w14:textId="77777777" w:rsidR="00CD099D" w:rsidRDefault="00CD099D" w:rsidP="00CD099D">
      <w:pPr>
        <w:tabs>
          <w:tab w:val="left" w:pos="1298"/>
        </w:tabs>
        <w:rPr>
          <w:sz w:val="24"/>
        </w:rPr>
      </w:pPr>
    </w:p>
    <w:p w14:paraId="616D5ADB" w14:textId="77777777" w:rsidR="00CD099D" w:rsidRDefault="00CD099D" w:rsidP="00CD099D">
      <w:pPr>
        <w:tabs>
          <w:tab w:val="left" w:pos="1298"/>
        </w:tabs>
        <w:rPr>
          <w:sz w:val="24"/>
        </w:rPr>
      </w:pPr>
    </w:p>
    <w:p w14:paraId="24A7899B" w14:textId="77777777" w:rsidR="00CD099D" w:rsidRDefault="00CD099D" w:rsidP="00CD099D">
      <w:pPr>
        <w:tabs>
          <w:tab w:val="left" w:pos="1298"/>
        </w:tabs>
        <w:rPr>
          <w:sz w:val="24"/>
        </w:rPr>
      </w:pPr>
    </w:p>
    <w:p w14:paraId="7CBF078C" w14:textId="77777777" w:rsidR="00CD099D" w:rsidRDefault="00CD099D" w:rsidP="00CD099D">
      <w:pPr>
        <w:tabs>
          <w:tab w:val="left" w:pos="1298"/>
        </w:tabs>
        <w:rPr>
          <w:sz w:val="24"/>
        </w:rPr>
      </w:pPr>
    </w:p>
    <w:p w14:paraId="35551F9C" w14:textId="77777777" w:rsidR="00CD099D" w:rsidRDefault="00CD099D" w:rsidP="00CD099D">
      <w:pPr>
        <w:tabs>
          <w:tab w:val="left" w:pos="1298"/>
        </w:tabs>
        <w:rPr>
          <w:sz w:val="24"/>
        </w:rPr>
      </w:pPr>
    </w:p>
    <w:p w14:paraId="31EE2D22" w14:textId="77777777" w:rsidR="00CD099D" w:rsidRDefault="00CD099D" w:rsidP="00CD099D">
      <w:pPr>
        <w:tabs>
          <w:tab w:val="left" w:pos="1298"/>
        </w:tabs>
        <w:rPr>
          <w:sz w:val="24"/>
        </w:rPr>
      </w:pPr>
    </w:p>
    <w:p w14:paraId="3569AEE2" w14:textId="77777777" w:rsidR="00CD099D" w:rsidRDefault="00CD099D" w:rsidP="00CD099D">
      <w:pPr>
        <w:tabs>
          <w:tab w:val="left" w:pos="1298"/>
        </w:tabs>
        <w:rPr>
          <w:sz w:val="24"/>
        </w:rPr>
      </w:pPr>
    </w:p>
    <w:p w14:paraId="3124EF56" w14:textId="77777777" w:rsidR="00CD099D" w:rsidRDefault="00CD099D" w:rsidP="00CD099D">
      <w:pPr>
        <w:tabs>
          <w:tab w:val="left" w:pos="1298"/>
        </w:tabs>
        <w:rPr>
          <w:sz w:val="24"/>
        </w:rPr>
      </w:pPr>
    </w:p>
    <w:p w14:paraId="571CF331" w14:textId="77777777" w:rsidR="00CD099D" w:rsidRDefault="00CD099D" w:rsidP="00CD099D">
      <w:pPr>
        <w:tabs>
          <w:tab w:val="left" w:pos="1298"/>
        </w:tabs>
        <w:spacing w:before="1"/>
        <w:rPr>
          <w:sz w:val="24"/>
        </w:rPr>
      </w:pPr>
    </w:p>
    <w:p w14:paraId="0A728DE6" w14:textId="5C29DDBC" w:rsidR="00A54F84" w:rsidRDefault="00000000" w:rsidP="00CD099D">
      <w:pPr>
        <w:pStyle w:val="ListParagraph"/>
        <w:numPr>
          <w:ilvl w:val="0"/>
          <w:numId w:val="1"/>
        </w:numPr>
        <w:tabs>
          <w:tab w:val="left" w:pos="1298"/>
        </w:tabs>
        <w:spacing w:before="1"/>
        <w:rPr>
          <w:sz w:val="24"/>
        </w:rPr>
      </w:pPr>
      <w:r w:rsidRPr="00CD099D">
        <w:rPr>
          <w:sz w:val="24"/>
        </w:rPr>
        <w:lastRenderedPageBreak/>
        <w:t>Create a concept map comparing 8085 and 8086</w:t>
      </w:r>
      <w:r w:rsidRPr="00CD099D">
        <w:rPr>
          <w:spacing w:val="-1"/>
          <w:sz w:val="24"/>
        </w:rPr>
        <w:t xml:space="preserve"> </w:t>
      </w:r>
      <w:r w:rsidRPr="00CD099D">
        <w:rPr>
          <w:sz w:val="24"/>
        </w:rPr>
        <w:t>architectures, including their instruction sets, register organization, addressing modes, and memory segmentation (in 8086). Clearly show how these architectural features influence program execution, multitasking capability, and efficiency in real-time applications.</w:t>
      </w:r>
    </w:p>
    <w:p w14:paraId="499AA9EC" w14:textId="77777777" w:rsidR="00CD099D" w:rsidRDefault="00CD099D" w:rsidP="00CD099D">
      <w:pPr>
        <w:tabs>
          <w:tab w:val="left" w:pos="1298"/>
        </w:tabs>
        <w:spacing w:before="1"/>
        <w:rPr>
          <w:sz w:val="24"/>
        </w:rPr>
      </w:pPr>
    </w:p>
    <w:p w14:paraId="1EFC7FCD" w14:textId="77777777" w:rsidR="00CD099D" w:rsidRDefault="00CD099D" w:rsidP="00CD099D">
      <w:pPr>
        <w:tabs>
          <w:tab w:val="left" w:pos="1298"/>
        </w:tabs>
        <w:spacing w:before="1"/>
        <w:rPr>
          <w:sz w:val="24"/>
        </w:rPr>
      </w:pPr>
    </w:p>
    <w:p w14:paraId="6CAA9D20" w14:textId="77777777" w:rsidR="00CD099D" w:rsidRDefault="00CD099D" w:rsidP="00CD099D">
      <w:pPr>
        <w:tabs>
          <w:tab w:val="left" w:pos="1298"/>
        </w:tabs>
        <w:spacing w:before="1"/>
        <w:rPr>
          <w:sz w:val="24"/>
        </w:rPr>
      </w:pPr>
    </w:p>
    <w:p w14:paraId="7DE04F23" w14:textId="77777777" w:rsidR="00CD099D" w:rsidRDefault="00CD099D" w:rsidP="00CD099D">
      <w:pPr>
        <w:tabs>
          <w:tab w:val="left" w:pos="1298"/>
        </w:tabs>
        <w:spacing w:before="1"/>
        <w:rPr>
          <w:sz w:val="24"/>
        </w:rPr>
      </w:pPr>
    </w:p>
    <w:p w14:paraId="07B4A7D7" w14:textId="77777777" w:rsidR="00CD099D" w:rsidRDefault="00CD099D" w:rsidP="00CD099D">
      <w:pPr>
        <w:tabs>
          <w:tab w:val="left" w:pos="1298"/>
        </w:tabs>
        <w:spacing w:before="1"/>
        <w:rPr>
          <w:sz w:val="24"/>
        </w:rPr>
      </w:pPr>
    </w:p>
    <w:p w14:paraId="2CEE277B" w14:textId="77777777" w:rsidR="00CD099D" w:rsidRDefault="00CD099D" w:rsidP="00CD099D">
      <w:pPr>
        <w:tabs>
          <w:tab w:val="left" w:pos="1298"/>
        </w:tabs>
        <w:spacing w:before="1"/>
        <w:rPr>
          <w:sz w:val="24"/>
        </w:rPr>
      </w:pPr>
    </w:p>
    <w:p w14:paraId="49DF30EA" w14:textId="04CB98B6" w:rsidR="00CD099D" w:rsidRDefault="00CD099D" w:rsidP="00CD099D">
      <w:pPr>
        <w:tabs>
          <w:tab w:val="left" w:pos="1298"/>
        </w:tabs>
        <w:spacing w:before="1"/>
        <w:rPr>
          <w:sz w:val="24"/>
        </w:rPr>
      </w:pPr>
      <w:r>
        <w:rPr>
          <w:noProof/>
          <w:sz w:val="24"/>
        </w:rPr>
        <w:drawing>
          <wp:inline distT="0" distB="0" distL="0" distR="0" wp14:anchorId="4DF6376A" wp14:editId="6A8EAD37">
            <wp:extent cx="6732270" cy="4480560"/>
            <wp:effectExtent l="0" t="0" r="0" b="0"/>
            <wp:docPr id="432191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2270" cy="4480560"/>
                    </a:xfrm>
                    <a:prstGeom prst="rect">
                      <a:avLst/>
                    </a:prstGeom>
                    <a:noFill/>
                  </pic:spPr>
                </pic:pic>
              </a:graphicData>
            </a:graphic>
          </wp:inline>
        </w:drawing>
      </w:r>
    </w:p>
    <w:p w14:paraId="32090575" w14:textId="77777777" w:rsidR="00CD099D" w:rsidRDefault="00CD099D" w:rsidP="00CD099D">
      <w:pPr>
        <w:tabs>
          <w:tab w:val="left" w:pos="1298"/>
        </w:tabs>
        <w:spacing w:before="1"/>
        <w:rPr>
          <w:sz w:val="24"/>
        </w:rPr>
      </w:pPr>
    </w:p>
    <w:p w14:paraId="23C070CA" w14:textId="77777777" w:rsidR="00CD099D" w:rsidRDefault="00CD099D" w:rsidP="00CD099D">
      <w:pPr>
        <w:tabs>
          <w:tab w:val="left" w:pos="1298"/>
        </w:tabs>
        <w:spacing w:before="1"/>
        <w:rPr>
          <w:sz w:val="24"/>
        </w:rPr>
      </w:pPr>
    </w:p>
    <w:p w14:paraId="13BA3F8C" w14:textId="77777777" w:rsidR="00CD099D" w:rsidRDefault="00CD099D" w:rsidP="00CD099D">
      <w:pPr>
        <w:tabs>
          <w:tab w:val="left" w:pos="1298"/>
        </w:tabs>
        <w:spacing w:before="1"/>
        <w:rPr>
          <w:sz w:val="24"/>
        </w:rPr>
      </w:pPr>
    </w:p>
    <w:p w14:paraId="774CA65D" w14:textId="77777777" w:rsidR="00CD099D" w:rsidRDefault="00CD099D" w:rsidP="00CD099D">
      <w:pPr>
        <w:tabs>
          <w:tab w:val="left" w:pos="1298"/>
        </w:tabs>
        <w:spacing w:before="1"/>
        <w:rPr>
          <w:sz w:val="24"/>
        </w:rPr>
      </w:pPr>
    </w:p>
    <w:p w14:paraId="0FD2DD6B" w14:textId="77777777" w:rsidR="00CD099D" w:rsidRDefault="00CD099D" w:rsidP="00CD099D">
      <w:pPr>
        <w:tabs>
          <w:tab w:val="left" w:pos="1298"/>
        </w:tabs>
        <w:spacing w:before="1"/>
        <w:rPr>
          <w:sz w:val="24"/>
        </w:rPr>
      </w:pPr>
    </w:p>
    <w:p w14:paraId="360E0ECA" w14:textId="77777777" w:rsidR="00CD099D" w:rsidRDefault="00CD099D" w:rsidP="00CD099D">
      <w:pPr>
        <w:tabs>
          <w:tab w:val="left" w:pos="1298"/>
        </w:tabs>
        <w:spacing w:before="1"/>
        <w:rPr>
          <w:sz w:val="24"/>
        </w:rPr>
      </w:pPr>
    </w:p>
    <w:p w14:paraId="20DB9E5C" w14:textId="77777777" w:rsidR="00CD099D" w:rsidRDefault="00CD099D" w:rsidP="00CD099D">
      <w:pPr>
        <w:tabs>
          <w:tab w:val="left" w:pos="1298"/>
        </w:tabs>
        <w:spacing w:before="1"/>
        <w:rPr>
          <w:sz w:val="24"/>
        </w:rPr>
      </w:pPr>
    </w:p>
    <w:p w14:paraId="367BEA02" w14:textId="77777777" w:rsidR="00CD099D" w:rsidRDefault="00CD099D" w:rsidP="00CD099D">
      <w:pPr>
        <w:tabs>
          <w:tab w:val="left" w:pos="1298"/>
        </w:tabs>
        <w:spacing w:before="1"/>
        <w:rPr>
          <w:sz w:val="24"/>
        </w:rPr>
      </w:pPr>
    </w:p>
    <w:p w14:paraId="3BD671A2" w14:textId="77777777" w:rsidR="00CD099D" w:rsidRDefault="00CD099D" w:rsidP="00CD099D">
      <w:pPr>
        <w:tabs>
          <w:tab w:val="left" w:pos="1298"/>
        </w:tabs>
        <w:spacing w:before="1"/>
        <w:rPr>
          <w:sz w:val="24"/>
        </w:rPr>
      </w:pPr>
    </w:p>
    <w:p w14:paraId="14A5E2B1" w14:textId="77777777" w:rsidR="00CD099D" w:rsidRDefault="00CD099D" w:rsidP="00CD099D">
      <w:pPr>
        <w:tabs>
          <w:tab w:val="left" w:pos="1298"/>
        </w:tabs>
        <w:spacing w:before="1"/>
        <w:rPr>
          <w:sz w:val="24"/>
        </w:rPr>
      </w:pPr>
    </w:p>
    <w:p w14:paraId="1B067C48" w14:textId="77777777" w:rsidR="00CD099D" w:rsidRDefault="00CD099D" w:rsidP="00CD099D">
      <w:pPr>
        <w:tabs>
          <w:tab w:val="left" w:pos="1298"/>
        </w:tabs>
        <w:spacing w:before="1"/>
        <w:rPr>
          <w:sz w:val="24"/>
        </w:rPr>
      </w:pPr>
    </w:p>
    <w:p w14:paraId="76126FAF" w14:textId="77777777" w:rsidR="00CD099D" w:rsidRDefault="00CD099D" w:rsidP="00CD099D">
      <w:pPr>
        <w:tabs>
          <w:tab w:val="left" w:pos="1298"/>
        </w:tabs>
        <w:spacing w:before="1"/>
        <w:rPr>
          <w:sz w:val="24"/>
        </w:rPr>
      </w:pPr>
    </w:p>
    <w:p w14:paraId="69640175" w14:textId="77777777" w:rsidR="00CD099D" w:rsidRDefault="00CD099D" w:rsidP="00CD099D">
      <w:pPr>
        <w:tabs>
          <w:tab w:val="left" w:pos="1298"/>
        </w:tabs>
        <w:spacing w:before="1"/>
        <w:rPr>
          <w:sz w:val="24"/>
        </w:rPr>
      </w:pPr>
    </w:p>
    <w:p w14:paraId="4F9A4EF8" w14:textId="77777777" w:rsidR="00CD099D" w:rsidRDefault="00CD099D" w:rsidP="00CD099D">
      <w:pPr>
        <w:tabs>
          <w:tab w:val="left" w:pos="1298"/>
        </w:tabs>
        <w:spacing w:before="1"/>
        <w:rPr>
          <w:sz w:val="24"/>
        </w:rPr>
      </w:pPr>
    </w:p>
    <w:p w14:paraId="08E3BC78" w14:textId="77777777" w:rsidR="00CD099D" w:rsidRDefault="00CD099D" w:rsidP="00CD099D">
      <w:pPr>
        <w:tabs>
          <w:tab w:val="left" w:pos="1298"/>
        </w:tabs>
        <w:spacing w:before="1"/>
        <w:rPr>
          <w:sz w:val="24"/>
        </w:rPr>
      </w:pPr>
    </w:p>
    <w:p w14:paraId="66E30F84" w14:textId="77777777" w:rsidR="00CD099D" w:rsidRDefault="00CD099D" w:rsidP="00CD099D">
      <w:pPr>
        <w:tabs>
          <w:tab w:val="left" w:pos="1298"/>
        </w:tabs>
        <w:spacing w:before="1"/>
        <w:rPr>
          <w:sz w:val="24"/>
        </w:rPr>
      </w:pPr>
    </w:p>
    <w:p w14:paraId="6B39AAEA" w14:textId="77777777" w:rsidR="00CD099D" w:rsidRDefault="00CD099D" w:rsidP="00CD099D">
      <w:pPr>
        <w:tabs>
          <w:tab w:val="left" w:pos="1298"/>
        </w:tabs>
        <w:spacing w:before="1"/>
        <w:rPr>
          <w:sz w:val="24"/>
        </w:rPr>
      </w:pPr>
    </w:p>
    <w:p w14:paraId="663710F4" w14:textId="77777777" w:rsidR="00347795" w:rsidRDefault="00347795" w:rsidP="00347795">
      <w:pPr>
        <w:tabs>
          <w:tab w:val="left" w:pos="1298"/>
        </w:tabs>
        <w:rPr>
          <w:sz w:val="24"/>
        </w:rPr>
      </w:pPr>
    </w:p>
    <w:p w14:paraId="2BA91D89" w14:textId="77777777" w:rsidR="00347795" w:rsidRDefault="00347795" w:rsidP="00347795">
      <w:pPr>
        <w:tabs>
          <w:tab w:val="left" w:pos="1298"/>
        </w:tabs>
        <w:rPr>
          <w:sz w:val="24"/>
        </w:rPr>
      </w:pPr>
    </w:p>
    <w:p w14:paraId="67BA57D1" w14:textId="7F9880CF" w:rsidR="00A54F84" w:rsidRDefault="00000000" w:rsidP="00347795">
      <w:pPr>
        <w:pStyle w:val="ListParagraph"/>
        <w:numPr>
          <w:ilvl w:val="0"/>
          <w:numId w:val="1"/>
        </w:numPr>
        <w:tabs>
          <w:tab w:val="left" w:pos="1298"/>
        </w:tabs>
        <w:rPr>
          <w:sz w:val="24"/>
        </w:rPr>
      </w:pPr>
      <w:r w:rsidRPr="00347795">
        <w:rPr>
          <w:sz w:val="24"/>
        </w:rPr>
        <w:lastRenderedPageBreak/>
        <w:t xml:space="preserve">Draw a detailed concept map that connects various addressing modes (immediate, direct, </w:t>
      </w:r>
      <w:r w:rsidRPr="00347795">
        <w:rPr>
          <w:spacing w:val="-2"/>
          <w:sz w:val="24"/>
        </w:rPr>
        <w:t xml:space="preserve">register, indirect, indexed) with instruction types (data transfer, arithmetic, control instructions). </w:t>
      </w:r>
      <w:r w:rsidRPr="00347795">
        <w:rPr>
          <w:sz w:val="24"/>
        </w:rPr>
        <w:t>Illustrate how each addressing mode affects memory access time, instruction size, and execution</w:t>
      </w:r>
      <w:r w:rsidRPr="00347795">
        <w:rPr>
          <w:spacing w:val="-12"/>
          <w:sz w:val="24"/>
        </w:rPr>
        <w:t xml:space="preserve"> </w:t>
      </w:r>
      <w:r w:rsidRPr="00347795">
        <w:rPr>
          <w:sz w:val="24"/>
        </w:rPr>
        <w:t>speed,</w:t>
      </w:r>
      <w:r w:rsidRPr="00347795">
        <w:rPr>
          <w:spacing w:val="-12"/>
          <w:sz w:val="24"/>
        </w:rPr>
        <w:t xml:space="preserve"> </w:t>
      </w:r>
      <w:r w:rsidRPr="00347795">
        <w:rPr>
          <w:sz w:val="24"/>
        </w:rPr>
        <w:t>and</w:t>
      </w:r>
      <w:r w:rsidRPr="00347795">
        <w:rPr>
          <w:spacing w:val="-12"/>
          <w:sz w:val="24"/>
        </w:rPr>
        <w:t xml:space="preserve"> </w:t>
      </w:r>
      <w:r w:rsidRPr="00347795">
        <w:rPr>
          <w:sz w:val="24"/>
        </w:rPr>
        <w:t>show</w:t>
      </w:r>
      <w:r w:rsidRPr="00347795">
        <w:rPr>
          <w:spacing w:val="-12"/>
          <w:sz w:val="24"/>
        </w:rPr>
        <w:t xml:space="preserve"> </w:t>
      </w:r>
      <w:r w:rsidRPr="00347795">
        <w:rPr>
          <w:sz w:val="24"/>
        </w:rPr>
        <w:t>real-world</w:t>
      </w:r>
      <w:r w:rsidRPr="00347795">
        <w:rPr>
          <w:spacing w:val="-11"/>
          <w:sz w:val="24"/>
        </w:rPr>
        <w:t xml:space="preserve"> </w:t>
      </w:r>
      <w:r w:rsidRPr="00347795">
        <w:rPr>
          <w:sz w:val="24"/>
        </w:rPr>
        <w:t>scenarios</w:t>
      </w:r>
      <w:r w:rsidRPr="00347795">
        <w:rPr>
          <w:spacing w:val="-12"/>
          <w:sz w:val="24"/>
        </w:rPr>
        <w:t xml:space="preserve"> </w:t>
      </w:r>
      <w:r w:rsidRPr="00347795">
        <w:rPr>
          <w:sz w:val="24"/>
        </w:rPr>
        <w:t>where</w:t>
      </w:r>
      <w:r w:rsidRPr="00347795">
        <w:rPr>
          <w:spacing w:val="-13"/>
          <w:sz w:val="24"/>
        </w:rPr>
        <w:t xml:space="preserve"> </w:t>
      </w:r>
      <w:r w:rsidRPr="00347795">
        <w:rPr>
          <w:sz w:val="24"/>
        </w:rPr>
        <w:t>specific</w:t>
      </w:r>
      <w:r w:rsidRPr="00347795">
        <w:rPr>
          <w:spacing w:val="-13"/>
          <w:sz w:val="24"/>
        </w:rPr>
        <w:t xml:space="preserve"> </w:t>
      </w:r>
      <w:r w:rsidRPr="00347795">
        <w:rPr>
          <w:sz w:val="24"/>
        </w:rPr>
        <w:t>addressing</w:t>
      </w:r>
      <w:r w:rsidRPr="00347795">
        <w:rPr>
          <w:spacing w:val="-12"/>
          <w:sz w:val="24"/>
        </w:rPr>
        <w:t xml:space="preserve"> </w:t>
      </w:r>
      <w:r w:rsidRPr="00347795">
        <w:rPr>
          <w:sz w:val="24"/>
        </w:rPr>
        <w:t>modes</w:t>
      </w:r>
      <w:r w:rsidRPr="00347795">
        <w:rPr>
          <w:spacing w:val="-12"/>
          <w:sz w:val="24"/>
        </w:rPr>
        <w:t xml:space="preserve"> </w:t>
      </w:r>
      <w:r w:rsidRPr="00347795">
        <w:rPr>
          <w:sz w:val="24"/>
        </w:rPr>
        <w:t>are</w:t>
      </w:r>
      <w:r w:rsidRPr="00347795">
        <w:rPr>
          <w:spacing w:val="-13"/>
          <w:sz w:val="24"/>
        </w:rPr>
        <w:t xml:space="preserve"> </w:t>
      </w:r>
      <w:r w:rsidRPr="00347795">
        <w:rPr>
          <w:sz w:val="24"/>
        </w:rPr>
        <w:t>preferred.</w:t>
      </w:r>
    </w:p>
    <w:p w14:paraId="3EA01C4E" w14:textId="77777777" w:rsidR="00347795" w:rsidRDefault="00347795" w:rsidP="00347795">
      <w:pPr>
        <w:tabs>
          <w:tab w:val="left" w:pos="1298"/>
        </w:tabs>
        <w:rPr>
          <w:sz w:val="24"/>
        </w:rPr>
      </w:pPr>
    </w:p>
    <w:p w14:paraId="6972A231" w14:textId="77777777" w:rsidR="00347795" w:rsidRDefault="00347795" w:rsidP="00347795">
      <w:pPr>
        <w:tabs>
          <w:tab w:val="left" w:pos="1298"/>
        </w:tabs>
        <w:rPr>
          <w:sz w:val="24"/>
        </w:rPr>
      </w:pPr>
    </w:p>
    <w:p w14:paraId="40362C62" w14:textId="77777777" w:rsidR="00347795" w:rsidRDefault="00347795" w:rsidP="00347795">
      <w:pPr>
        <w:tabs>
          <w:tab w:val="left" w:pos="1298"/>
        </w:tabs>
        <w:rPr>
          <w:sz w:val="24"/>
        </w:rPr>
      </w:pPr>
    </w:p>
    <w:p w14:paraId="4517AD24" w14:textId="77777777" w:rsidR="00347795" w:rsidRDefault="00347795" w:rsidP="00347795">
      <w:pPr>
        <w:tabs>
          <w:tab w:val="left" w:pos="1298"/>
        </w:tabs>
        <w:rPr>
          <w:sz w:val="24"/>
        </w:rPr>
      </w:pPr>
    </w:p>
    <w:p w14:paraId="71FB738F" w14:textId="77777777" w:rsidR="00347795" w:rsidRDefault="00347795" w:rsidP="00347795">
      <w:pPr>
        <w:tabs>
          <w:tab w:val="left" w:pos="1298"/>
        </w:tabs>
        <w:rPr>
          <w:sz w:val="24"/>
        </w:rPr>
      </w:pPr>
    </w:p>
    <w:p w14:paraId="018AB2F0" w14:textId="581EF808" w:rsidR="00347795" w:rsidRDefault="00347795" w:rsidP="00347795">
      <w:pPr>
        <w:tabs>
          <w:tab w:val="left" w:pos="1298"/>
        </w:tabs>
        <w:rPr>
          <w:sz w:val="24"/>
        </w:rPr>
      </w:pPr>
      <w:r>
        <w:rPr>
          <w:noProof/>
          <w:sz w:val="24"/>
        </w:rPr>
        <w:drawing>
          <wp:inline distT="0" distB="0" distL="0" distR="0" wp14:anchorId="1AE116FA" wp14:editId="3ADF9471">
            <wp:extent cx="6681182" cy="4454121"/>
            <wp:effectExtent l="0" t="0" r="5715" b="3810"/>
            <wp:docPr id="1462580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21985" cy="4481323"/>
                    </a:xfrm>
                    <a:prstGeom prst="rect">
                      <a:avLst/>
                    </a:prstGeom>
                    <a:noFill/>
                  </pic:spPr>
                </pic:pic>
              </a:graphicData>
            </a:graphic>
          </wp:inline>
        </w:drawing>
      </w:r>
    </w:p>
    <w:p w14:paraId="1D65BAAF" w14:textId="77777777" w:rsidR="00347795" w:rsidRDefault="00347795" w:rsidP="00347795">
      <w:pPr>
        <w:tabs>
          <w:tab w:val="left" w:pos="1298"/>
        </w:tabs>
        <w:rPr>
          <w:sz w:val="24"/>
        </w:rPr>
      </w:pPr>
    </w:p>
    <w:p w14:paraId="38353D7E" w14:textId="77777777" w:rsidR="00347795" w:rsidRDefault="00347795" w:rsidP="00347795">
      <w:pPr>
        <w:tabs>
          <w:tab w:val="left" w:pos="1298"/>
        </w:tabs>
        <w:rPr>
          <w:sz w:val="24"/>
        </w:rPr>
      </w:pPr>
    </w:p>
    <w:p w14:paraId="1F51608D" w14:textId="77777777" w:rsidR="00347795" w:rsidRDefault="00347795" w:rsidP="00347795">
      <w:pPr>
        <w:tabs>
          <w:tab w:val="left" w:pos="1298"/>
        </w:tabs>
        <w:rPr>
          <w:sz w:val="24"/>
        </w:rPr>
      </w:pPr>
    </w:p>
    <w:p w14:paraId="4BCCCDBA" w14:textId="77777777" w:rsidR="00347795" w:rsidRDefault="00347795" w:rsidP="00347795">
      <w:pPr>
        <w:tabs>
          <w:tab w:val="left" w:pos="1298"/>
        </w:tabs>
        <w:rPr>
          <w:sz w:val="24"/>
        </w:rPr>
      </w:pPr>
    </w:p>
    <w:p w14:paraId="2E89778F" w14:textId="77777777" w:rsidR="00347795" w:rsidRDefault="00347795" w:rsidP="00347795">
      <w:pPr>
        <w:tabs>
          <w:tab w:val="left" w:pos="1298"/>
        </w:tabs>
        <w:rPr>
          <w:sz w:val="24"/>
        </w:rPr>
      </w:pPr>
    </w:p>
    <w:p w14:paraId="5BA4E00E" w14:textId="77777777" w:rsidR="00347795" w:rsidRDefault="00347795" w:rsidP="00347795">
      <w:pPr>
        <w:tabs>
          <w:tab w:val="left" w:pos="1298"/>
        </w:tabs>
        <w:rPr>
          <w:sz w:val="24"/>
        </w:rPr>
      </w:pPr>
    </w:p>
    <w:p w14:paraId="77F34205" w14:textId="77777777" w:rsidR="00347795" w:rsidRDefault="00347795" w:rsidP="00347795">
      <w:pPr>
        <w:tabs>
          <w:tab w:val="left" w:pos="1298"/>
        </w:tabs>
        <w:rPr>
          <w:sz w:val="24"/>
        </w:rPr>
      </w:pPr>
    </w:p>
    <w:p w14:paraId="7EE310F0" w14:textId="77777777" w:rsidR="00347795" w:rsidRDefault="00347795" w:rsidP="00347795">
      <w:pPr>
        <w:tabs>
          <w:tab w:val="left" w:pos="1298"/>
        </w:tabs>
        <w:rPr>
          <w:sz w:val="24"/>
        </w:rPr>
      </w:pPr>
    </w:p>
    <w:p w14:paraId="71EF4CEF" w14:textId="77777777" w:rsidR="00347795" w:rsidRDefault="00347795" w:rsidP="00347795">
      <w:pPr>
        <w:tabs>
          <w:tab w:val="left" w:pos="1298"/>
        </w:tabs>
        <w:rPr>
          <w:sz w:val="24"/>
        </w:rPr>
      </w:pPr>
    </w:p>
    <w:p w14:paraId="0D952577" w14:textId="77777777" w:rsidR="00347795" w:rsidRDefault="00347795" w:rsidP="00347795">
      <w:pPr>
        <w:tabs>
          <w:tab w:val="left" w:pos="1298"/>
        </w:tabs>
        <w:rPr>
          <w:sz w:val="24"/>
        </w:rPr>
      </w:pPr>
    </w:p>
    <w:p w14:paraId="5F33826A" w14:textId="77777777" w:rsidR="00347795" w:rsidRDefault="00347795" w:rsidP="00347795">
      <w:pPr>
        <w:tabs>
          <w:tab w:val="left" w:pos="1298"/>
        </w:tabs>
        <w:rPr>
          <w:sz w:val="24"/>
        </w:rPr>
      </w:pPr>
    </w:p>
    <w:p w14:paraId="00A63A6D" w14:textId="77777777" w:rsidR="00347795" w:rsidRDefault="00347795" w:rsidP="00347795">
      <w:pPr>
        <w:tabs>
          <w:tab w:val="left" w:pos="1298"/>
        </w:tabs>
        <w:rPr>
          <w:sz w:val="24"/>
        </w:rPr>
      </w:pPr>
    </w:p>
    <w:p w14:paraId="440E27AC" w14:textId="77777777" w:rsidR="00347795" w:rsidRDefault="00347795" w:rsidP="00347795">
      <w:pPr>
        <w:tabs>
          <w:tab w:val="left" w:pos="1298"/>
        </w:tabs>
        <w:rPr>
          <w:sz w:val="24"/>
        </w:rPr>
      </w:pPr>
    </w:p>
    <w:p w14:paraId="2EC4830D" w14:textId="77777777" w:rsidR="00347795" w:rsidRDefault="00347795" w:rsidP="00347795">
      <w:pPr>
        <w:tabs>
          <w:tab w:val="left" w:pos="1298"/>
        </w:tabs>
        <w:rPr>
          <w:sz w:val="24"/>
        </w:rPr>
      </w:pPr>
    </w:p>
    <w:p w14:paraId="2A28AFDE" w14:textId="77777777" w:rsidR="00347795" w:rsidRDefault="00347795" w:rsidP="00347795">
      <w:pPr>
        <w:tabs>
          <w:tab w:val="left" w:pos="1298"/>
        </w:tabs>
        <w:rPr>
          <w:sz w:val="24"/>
        </w:rPr>
      </w:pPr>
    </w:p>
    <w:p w14:paraId="0595EFD0" w14:textId="77777777" w:rsidR="00347795" w:rsidRDefault="00347795" w:rsidP="00347795">
      <w:pPr>
        <w:tabs>
          <w:tab w:val="left" w:pos="1298"/>
        </w:tabs>
        <w:rPr>
          <w:sz w:val="24"/>
        </w:rPr>
      </w:pPr>
    </w:p>
    <w:p w14:paraId="627D78B7" w14:textId="77777777" w:rsidR="00347795" w:rsidRDefault="00347795" w:rsidP="00347795">
      <w:pPr>
        <w:tabs>
          <w:tab w:val="left" w:pos="1298"/>
        </w:tabs>
        <w:rPr>
          <w:sz w:val="24"/>
        </w:rPr>
      </w:pPr>
    </w:p>
    <w:p w14:paraId="760DC9D9" w14:textId="77777777" w:rsidR="00347795" w:rsidRDefault="00347795" w:rsidP="00347795">
      <w:pPr>
        <w:tabs>
          <w:tab w:val="left" w:pos="1298"/>
        </w:tabs>
        <w:rPr>
          <w:sz w:val="24"/>
        </w:rPr>
      </w:pPr>
    </w:p>
    <w:p w14:paraId="181638AE" w14:textId="77777777" w:rsidR="00347795" w:rsidRDefault="00347795" w:rsidP="00347795">
      <w:pPr>
        <w:tabs>
          <w:tab w:val="left" w:pos="1296"/>
          <w:tab w:val="left" w:pos="1298"/>
        </w:tabs>
        <w:spacing w:before="2"/>
        <w:ind w:right="545"/>
        <w:rPr>
          <w:sz w:val="24"/>
        </w:rPr>
      </w:pPr>
    </w:p>
    <w:p w14:paraId="517F6237" w14:textId="77777777" w:rsidR="00347795" w:rsidRDefault="00347795" w:rsidP="00347795">
      <w:pPr>
        <w:tabs>
          <w:tab w:val="left" w:pos="1296"/>
          <w:tab w:val="left" w:pos="1298"/>
        </w:tabs>
        <w:spacing w:before="2"/>
        <w:ind w:right="545"/>
        <w:rPr>
          <w:sz w:val="24"/>
        </w:rPr>
      </w:pPr>
    </w:p>
    <w:p w14:paraId="72C7CDA8" w14:textId="04B52F9E" w:rsidR="00A54F84" w:rsidRPr="00347795" w:rsidRDefault="00000000" w:rsidP="00347795">
      <w:pPr>
        <w:pStyle w:val="ListParagraph"/>
        <w:numPr>
          <w:ilvl w:val="0"/>
          <w:numId w:val="1"/>
        </w:numPr>
        <w:tabs>
          <w:tab w:val="left" w:pos="1296"/>
          <w:tab w:val="left" w:pos="1298"/>
        </w:tabs>
        <w:spacing w:before="2"/>
        <w:ind w:right="545"/>
        <w:rPr>
          <w:rFonts w:ascii="Arial"/>
          <w:i/>
          <w:sz w:val="24"/>
        </w:rPr>
      </w:pPr>
      <w:r w:rsidRPr="00347795">
        <w:rPr>
          <w:sz w:val="24"/>
        </w:rPr>
        <w:lastRenderedPageBreak/>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762992F9" w14:textId="632EF61A" w:rsidR="00A54F84" w:rsidRDefault="00A54F84">
      <w:pPr>
        <w:pStyle w:val="BodyText"/>
        <w:spacing w:before="193"/>
        <w:rPr>
          <w:sz w:val="20"/>
        </w:rPr>
      </w:pPr>
    </w:p>
    <w:p w14:paraId="026326ED" w14:textId="77777777" w:rsidR="00A54F84" w:rsidRDefault="00A54F84">
      <w:pPr>
        <w:pStyle w:val="BodyText"/>
        <w:rPr>
          <w:sz w:val="20"/>
        </w:rPr>
      </w:pPr>
    </w:p>
    <w:p w14:paraId="59A904C3" w14:textId="6382086D" w:rsidR="00347795" w:rsidRPr="00347795" w:rsidRDefault="00B5289F" w:rsidP="00347795">
      <w:r>
        <w:t xml:space="preserve">          </w:t>
      </w:r>
      <w:r>
        <w:rPr>
          <w:noProof/>
        </w:rPr>
        <w:drawing>
          <wp:inline distT="0" distB="0" distL="0" distR="0" wp14:anchorId="08E2576A" wp14:editId="349FAA70">
            <wp:extent cx="6400279" cy="4266852"/>
            <wp:effectExtent l="0" t="0" r="635" b="635"/>
            <wp:docPr id="15800929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1931" cy="4281287"/>
                    </a:xfrm>
                    <a:prstGeom prst="rect">
                      <a:avLst/>
                    </a:prstGeom>
                    <a:noFill/>
                  </pic:spPr>
                </pic:pic>
              </a:graphicData>
            </a:graphic>
          </wp:inline>
        </w:drawing>
      </w:r>
    </w:p>
    <w:p w14:paraId="652D6B91" w14:textId="77777777" w:rsidR="00347795" w:rsidRDefault="00347795" w:rsidP="00347795">
      <w:pPr>
        <w:rPr>
          <w:sz w:val="20"/>
          <w:szCs w:val="24"/>
        </w:rPr>
      </w:pPr>
    </w:p>
    <w:p w14:paraId="6B7BDFA5" w14:textId="3572FA62" w:rsidR="00347795" w:rsidRDefault="00347795" w:rsidP="00347795">
      <w:pPr>
        <w:rPr>
          <w:sz w:val="20"/>
          <w:szCs w:val="24"/>
        </w:rPr>
      </w:pPr>
      <w:r>
        <w:rPr>
          <w:sz w:val="20"/>
          <w:szCs w:val="24"/>
        </w:rPr>
        <w:t xml:space="preserve">         </w:t>
      </w:r>
    </w:p>
    <w:p w14:paraId="68390AA3" w14:textId="77777777" w:rsidR="00347795" w:rsidRDefault="00347795" w:rsidP="00347795">
      <w:pPr>
        <w:rPr>
          <w:sz w:val="20"/>
          <w:szCs w:val="24"/>
        </w:rPr>
      </w:pPr>
    </w:p>
    <w:p w14:paraId="33F85EDB" w14:textId="77777777" w:rsidR="00347795" w:rsidRPr="00347795" w:rsidRDefault="00347795" w:rsidP="00347795">
      <w:pPr>
        <w:sectPr w:rsidR="00347795" w:rsidRPr="00347795">
          <w:type w:val="continuous"/>
          <w:pgSz w:w="11910" w:h="16840"/>
          <w:pgMar w:top="1360" w:right="283" w:bottom="280" w:left="708" w:header="720" w:footer="720" w:gutter="0"/>
          <w:cols w:space="720"/>
        </w:sectPr>
      </w:pPr>
    </w:p>
    <w:p w14:paraId="5A5BCFE6" w14:textId="77777777" w:rsidR="00A54F84" w:rsidRDefault="00000000">
      <w:pPr>
        <w:spacing w:before="67"/>
        <w:ind w:left="732"/>
        <w:rPr>
          <w:rFonts w:ascii="Arial"/>
          <w:b/>
          <w:i/>
          <w:sz w:val="24"/>
        </w:rPr>
      </w:pPr>
      <w:r>
        <w:rPr>
          <w:rFonts w:ascii="Arial"/>
          <w:b/>
          <w:i/>
          <w:sz w:val="24"/>
        </w:rPr>
        <w:lastRenderedPageBreak/>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0F438A51" w14:textId="77777777" w:rsidR="00A54F84" w:rsidRDefault="00A54F84">
      <w:pPr>
        <w:pStyle w:val="BodyText"/>
        <w:spacing w:before="81"/>
        <w:rPr>
          <w:rFonts w:ascii="Arial"/>
          <w:b/>
          <w:i/>
        </w:rPr>
      </w:pPr>
    </w:p>
    <w:p w14:paraId="2D1DFE26" w14:textId="7A25B56E" w:rsidR="00A54F84" w:rsidRDefault="00000000">
      <w:pPr>
        <w:tabs>
          <w:tab w:val="left" w:pos="3595"/>
        </w:tabs>
        <w:spacing w:before="1" w:line="278" w:lineRule="auto"/>
        <w:ind w:left="732" w:right="1158"/>
        <w:rPr>
          <w:rFonts w:ascii="Arial"/>
          <w:i/>
          <w:sz w:val="24"/>
        </w:rPr>
      </w:pPr>
      <w:r>
        <w:rPr>
          <w:rFonts w:ascii="Arial"/>
          <w:i/>
          <w:sz w:val="24"/>
        </w:rPr>
        <w:t xml:space="preserve">I </w:t>
      </w:r>
      <w:r w:rsidR="00B5289F">
        <w:rPr>
          <w:rFonts w:ascii="Arial"/>
          <w:i/>
          <w:sz w:val="24"/>
        </w:rPr>
        <w:t>VARSHA VARDHINI S / 192511488</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72ABBE89" w14:textId="77777777" w:rsidR="00A54F84" w:rsidRDefault="00000000">
      <w:pPr>
        <w:spacing w:line="276" w:lineRule="auto"/>
        <w:ind w:left="732" w:right="1158"/>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41B97997" w14:textId="77777777" w:rsidR="00A54F84" w:rsidRDefault="00A54F84">
      <w:pPr>
        <w:pStyle w:val="BodyText"/>
        <w:spacing w:before="37"/>
        <w:rPr>
          <w:rFonts w:ascii="Arial"/>
          <w:i/>
        </w:rPr>
      </w:pPr>
    </w:p>
    <w:p w14:paraId="3323BC34" w14:textId="72B9DEDA" w:rsidR="00A54F84" w:rsidRPr="00803B01" w:rsidRDefault="00000000" w:rsidP="00803B01">
      <w:pPr>
        <w:ind w:left="732"/>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7CF7E1D1" w14:textId="77777777" w:rsidR="00A54F84" w:rsidRDefault="00A54F84">
      <w:pPr>
        <w:pStyle w:val="BodyText"/>
        <w:spacing w:before="165"/>
        <w:rPr>
          <w:rFonts w:ascii="Arial"/>
          <w:b/>
          <w:i/>
        </w:rPr>
      </w:pPr>
    </w:p>
    <w:p w14:paraId="4C9F0157" w14:textId="77777777" w:rsidR="00A54F84" w:rsidRDefault="00000000">
      <w:pPr>
        <w:pStyle w:val="Heading2"/>
        <w:ind w:left="153"/>
        <w:rPr>
          <w:rFonts w:ascii="Times New Roman"/>
        </w:rPr>
      </w:pPr>
      <w:r>
        <w:rPr>
          <w:rFonts w:ascii="Times New Roman"/>
        </w:rPr>
        <w:t>MARKS</w:t>
      </w:r>
      <w:r>
        <w:rPr>
          <w:rFonts w:ascii="Times New Roman"/>
          <w:spacing w:val="-3"/>
        </w:rPr>
        <w:t xml:space="preserve"> </w:t>
      </w:r>
      <w:r>
        <w:rPr>
          <w:rFonts w:ascii="Times New Roman"/>
          <w:spacing w:val="-2"/>
        </w:rPr>
        <w:t>ALLOCATION</w:t>
      </w:r>
    </w:p>
    <w:p w14:paraId="0B034E89" w14:textId="77777777" w:rsidR="00A54F84" w:rsidRDefault="00A54F84">
      <w:pPr>
        <w:pStyle w:val="BodyText"/>
        <w:spacing w:before="93"/>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5"/>
        <w:gridCol w:w="515"/>
        <w:gridCol w:w="540"/>
        <w:gridCol w:w="450"/>
        <w:gridCol w:w="540"/>
        <w:gridCol w:w="540"/>
        <w:gridCol w:w="540"/>
        <w:gridCol w:w="540"/>
        <w:gridCol w:w="540"/>
        <w:gridCol w:w="540"/>
        <w:gridCol w:w="540"/>
        <w:gridCol w:w="630"/>
        <w:gridCol w:w="630"/>
        <w:gridCol w:w="540"/>
        <w:gridCol w:w="630"/>
        <w:gridCol w:w="720"/>
      </w:tblGrid>
      <w:tr w:rsidR="00803B01" w14:paraId="4AF08FA8" w14:textId="03B19C10" w:rsidTr="00803B01">
        <w:trPr>
          <w:trHeight w:val="693"/>
        </w:trPr>
        <w:tc>
          <w:tcPr>
            <w:tcW w:w="1735" w:type="dxa"/>
          </w:tcPr>
          <w:p w14:paraId="18E88EC6" w14:textId="77777777" w:rsidR="00803B01" w:rsidRDefault="00803B01">
            <w:pPr>
              <w:pStyle w:val="TableParagraph"/>
              <w:spacing w:before="227"/>
              <w:ind w:left="12" w:right="5"/>
              <w:jc w:val="center"/>
              <w:rPr>
                <w:rFonts w:ascii="Cambria"/>
                <w:b/>
                <w:sz w:val="20"/>
              </w:rPr>
            </w:pPr>
            <w:r>
              <w:rPr>
                <w:rFonts w:ascii="Cambria"/>
                <w:b/>
                <w:spacing w:val="-2"/>
                <w:sz w:val="20"/>
              </w:rPr>
              <w:t>Criteria</w:t>
            </w:r>
          </w:p>
        </w:tc>
        <w:tc>
          <w:tcPr>
            <w:tcW w:w="1505" w:type="dxa"/>
            <w:gridSpan w:val="3"/>
          </w:tcPr>
          <w:p w14:paraId="4AE10C31" w14:textId="69C529D8" w:rsidR="00803B01" w:rsidRDefault="00803B01">
            <w:pPr>
              <w:pStyle w:val="TableParagraph"/>
              <w:spacing w:line="234" w:lineRule="exact"/>
              <w:ind w:left="9" w:right="4"/>
              <w:jc w:val="center"/>
              <w:rPr>
                <w:rFonts w:ascii="Cambria"/>
                <w:b/>
                <w:sz w:val="20"/>
              </w:rPr>
            </w:pPr>
            <w:r>
              <w:rPr>
                <w:rFonts w:ascii="Cambria"/>
                <w:b/>
                <w:sz w:val="20"/>
              </w:rPr>
              <w:t>Q1</w:t>
            </w:r>
          </w:p>
        </w:tc>
        <w:tc>
          <w:tcPr>
            <w:tcW w:w="1620" w:type="dxa"/>
            <w:gridSpan w:val="3"/>
          </w:tcPr>
          <w:p w14:paraId="73099163" w14:textId="303F6EC6" w:rsidR="00803B01" w:rsidRDefault="00803B01">
            <w:pPr>
              <w:pStyle w:val="TableParagraph"/>
              <w:spacing w:before="109"/>
              <w:ind w:left="410" w:right="392" w:hanging="10"/>
              <w:rPr>
                <w:rFonts w:ascii="Cambria"/>
                <w:b/>
                <w:sz w:val="20"/>
              </w:rPr>
            </w:pPr>
            <w:r>
              <w:rPr>
                <w:rFonts w:ascii="Cambria"/>
                <w:b/>
                <w:sz w:val="20"/>
              </w:rPr>
              <w:t>Q2</w:t>
            </w:r>
          </w:p>
        </w:tc>
        <w:tc>
          <w:tcPr>
            <w:tcW w:w="1620" w:type="dxa"/>
            <w:gridSpan w:val="3"/>
          </w:tcPr>
          <w:p w14:paraId="6174F999" w14:textId="77E12F51" w:rsidR="00803B01" w:rsidRDefault="00803B01">
            <w:pPr>
              <w:pStyle w:val="TableParagraph"/>
              <w:spacing w:before="109"/>
              <w:ind w:left="410" w:right="392" w:hanging="10"/>
              <w:rPr>
                <w:rFonts w:ascii="Cambria"/>
                <w:b/>
                <w:sz w:val="20"/>
              </w:rPr>
            </w:pPr>
            <w:r>
              <w:rPr>
                <w:rFonts w:ascii="Cambria"/>
                <w:b/>
                <w:sz w:val="20"/>
              </w:rPr>
              <w:t>Q3</w:t>
            </w:r>
          </w:p>
        </w:tc>
        <w:tc>
          <w:tcPr>
            <w:tcW w:w="1800" w:type="dxa"/>
            <w:gridSpan w:val="3"/>
          </w:tcPr>
          <w:p w14:paraId="01FE4BF7" w14:textId="20442171" w:rsidR="00803B01" w:rsidRDefault="00803B01">
            <w:pPr>
              <w:pStyle w:val="TableParagraph"/>
              <w:spacing w:before="109"/>
              <w:ind w:left="410" w:right="392" w:hanging="10"/>
              <w:rPr>
                <w:rFonts w:ascii="Cambria"/>
                <w:b/>
                <w:sz w:val="20"/>
              </w:rPr>
            </w:pPr>
            <w:r>
              <w:rPr>
                <w:rFonts w:ascii="Cambria"/>
                <w:b/>
                <w:sz w:val="20"/>
              </w:rPr>
              <w:t>Q4</w:t>
            </w:r>
          </w:p>
        </w:tc>
        <w:tc>
          <w:tcPr>
            <w:tcW w:w="1890" w:type="dxa"/>
            <w:gridSpan w:val="3"/>
          </w:tcPr>
          <w:p w14:paraId="750E3440" w14:textId="1BC8EFD9" w:rsidR="00803B01" w:rsidRDefault="00803B01">
            <w:pPr>
              <w:pStyle w:val="TableParagraph"/>
              <w:spacing w:before="109"/>
              <w:ind w:left="410" w:right="392" w:hanging="10"/>
              <w:rPr>
                <w:rFonts w:ascii="Cambria"/>
                <w:b/>
                <w:sz w:val="20"/>
              </w:rPr>
            </w:pPr>
            <w:r>
              <w:rPr>
                <w:rFonts w:ascii="Cambria"/>
                <w:b/>
                <w:sz w:val="20"/>
              </w:rPr>
              <w:t>Q5</w:t>
            </w:r>
          </w:p>
        </w:tc>
      </w:tr>
      <w:tr w:rsidR="00803B01" w14:paraId="11398EB1" w14:textId="3CF772FC" w:rsidTr="00803B01">
        <w:trPr>
          <w:trHeight w:val="693"/>
        </w:trPr>
        <w:tc>
          <w:tcPr>
            <w:tcW w:w="1735" w:type="dxa"/>
          </w:tcPr>
          <w:p w14:paraId="2C0FFBFE" w14:textId="77777777" w:rsidR="00803B01" w:rsidRDefault="00803B01" w:rsidP="00803B01">
            <w:pPr>
              <w:pStyle w:val="TableParagraph"/>
              <w:spacing w:before="227"/>
              <w:ind w:left="12" w:right="5"/>
              <w:jc w:val="center"/>
              <w:rPr>
                <w:rFonts w:ascii="Cambria"/>
                <w:b/>
                <w:spacing w:val="-2"/>
                <w:sz w:val="20"/>
              </w:rPr>
            </w:pPr>
          </w:p>
        </w:tc>
        <w:tc>
          <w:tcPr>
            <w:tcW w:w="515" w:type="dxa"/>
          </w:tcPr>
          <w:p w14:paraId="7C430BD9" w14:textId="2A7A3ECF" w:rsidR="00803B01" w:rsidRDefault="00803B01" w:rsidP="00803B01">
            <w:pPr>
              <w:pStyle w:val="TableParagraph"/>
              <w:spacing w:line="213" w:lineRule="exact"/>
              <w:ind w:left="5"/>
              <w:jc w:val="center"/>
              <w:rPr>
                <w:rFonts w:ascii="Cambria"/>
                <w:b/>
                <w:sz w:val="20"/>
              </w:rPr>
            </w:pPr>
            <w:r>
              <w:rPr>
                <w:rFonts w:ascii="Cambria"/>
                <w:b/>
                <w:sz w:val="20"/>
              </w:rPr>
              <w:t>L3</w:t>
            </w:r>
          </w:p>
        </w:tc>
        <w:tc>
          <w:tcPr>
            <w:tcW w:w="540" w:type="dxa"/>
          </w:tcPr>
          <w:p w14:paraId="332A7619" w14:textId="54BFD182" w:rsidR="00803B01" w:rsidRDefault="00803B01" w:rsidP="00803B01">
            <w:pPr>
              <w:pStyle w:val="TableParagraph"/>
              <w:spacing w:line="234" w:lineRule="exact"/>
              <w:ind w:left="409"/>
              <w:rPr>
                <w:rFonts w:ascii="Cambria"/>
                <w:b/>
                <w:sz w:val="20"/>
              </w:rPr>
            </w:pPr>
            <w:r>
              <w:rPr>
                <w:rFonts w:ascii="Cambria"/>
                <w:b/>
                <w:sz w:val="20"/>
              </w:rPr>
              <w:t>L2</w:t>
            </w:r>
          </w:p>
        </w:tc>
        <w:tc>
          <w:tcPr>
            <w:tcW w:w="450" w:type="dxa"/>
          </w:tcPr>
          <w:p w14:paraId="7F017711" w14:textId="5A76AAC9" w:rsidR="00803B01" w:rsidRDefault="00803B01" w:rsidP="00803B01">
            <w:pPr>
              <w:pStyle w:val="TableParagraph"/>
              <w:spacing w:line="234" w:lineRule="exact"/>
              <w:ind w:left="9" w:right="4"/>
              <w:jc w:val="center"/>
              <w:rPr>
                <w:rFonts w:ascii="Cambria"/>
                <w:b/>
                <w:sz w:val="20"/>
              </w:rPr>
            </w:pPr>
            <w:r>
              <w:rPr>
                <w:rFonts w:ascii="Cambria"/>
                <w:b/>
                <w:sz w:val="20"/>
              </w:rPr>
              <w:t>L1</w:t>
            </w:r>
          </w:p>
        </w:tc>
        <w:tc>
          <w:tcPr>
            <w:tcW w:w="540" w:type="dxa"/>
          </w:tcPr>
          <w:p w14:paraId="7641CD25" w14:textId="1F2BA46F" w:rsidR="00803B01" w:rsidRDefault="00803B01" w:rsidP="00803B01">
            <w:pPr>
              <w:pStyle w:val="TableParagraph"/>
              <w:spacing w:before="113"/>
              <w:ind w:left="155" w:right="149" w:firstLine="172"/>
              <w:rPr>
                <w:rFonts w:ascii="Cambria"/>
                <w:b/>
                <w:sz w:val="20"/>
              </w:rPr>
            </w:pPr>
            <w:r>
              <w:rPr>
                <w:rFonts w:ascii="Cambria"/>
                <w:b/>
                <w:sz w:val="20"/>
              </w:rPr>
              <w:t>L3</w:t>
            </w:r>
          </w:p>
        </w:tc>
        <w:tc>
          <w:tcPr>
            <w:tcW w:w="540" w:type="dxa"/>
          </w:tcPr>
          <w:p w14:paraId="5567FBF3" w14:textId="684FE800" w:rsidR="00803B01" w:rsidRDefault="00803B01" w:rsidP="00803B01">
            <w:pPr>
              <w:pStyle w:val="TableParagraph"/>
              <w:spacing w:before="109"/>
              <w:ind w:left="410" w:right="392" w:hanging="10"/>
              <w:rPr>
                <w:rFonts w:ascii="Cambria"/>
                <w:b/>
                <w:sz w:val="20"/>
              </w:rPr>
            </w:pPr>
            <w:r>
              <w:rPr>
                <w:rFonts w:ascii="Cambria"/>
                <w:b/>
                <w:sz w:val="20"/>
              </w:rPr>
              <w:t>L2</w:t>
            </w:r>
          </w:p>
        </w:tc>
        <w:tc>
          <w:tcPr>
            <w:tcW w:w="540" w:type="dxa"/>
          </w:tcPr>
          <w:p w14:paraId="1A35DBBA" w14:textId="5C84323F" w:rsidR="00803B01" w:rsidRDefault="00803B01" w:rsidP="00803B01">
            <w:pPr>
              <w:pStyle w:val="TableParagraph"/>
              <w:spacing w:before="109"/>
              <w:ind w:left="410" w:right="392" w:hanging="10"/>
              <w:rPr>
                <w:rFonts w:ascii="Cambria"/>
                <w:b/>
                <w:sz w:val="20"/>
              </w:rPr>
            </w:pPr>
            <w:r>
              <w:rPr>
                <w:rFonts w:ascii="Cambria"/>
                <w:b/>
                <w:sz w:val="20"/>
              </w:rPr>
              <w:t>L1</w:t>
            </w:r>
          </w:p>
        </w:tc>
        <w:tc>
          <w:tcPr>
            <w:tcW w:w="540" w:type="dxa"/>
          </w:tcPr>
          <w:p w14:paraId="1F3B1FF3" w14:textId="22E828A6" w:rsidR="00803B01" w:rsidRDefault="00803B01" w:rsidP="00803B01">
            <w:pPr>
              <w:pStyle w:val="TableParagraph"/>
              <w:spacing w:before="109"/>
              <w:ind w:left="410" w:right="392" w:hanging="10"/>
              <w:rPr>
                <w:rFonts w:ascii="Cambria"/>
                <w:b/>
                <w:sz w:val="20"/>
              </w:rPr>
            </w:pPr>
            <w:r>
              <w:rPr>
                <w:rFonts w:ascii="Cambria"/>
                <w:b/>
                <w:sz w:val="20"/>
              </w:rPr>
              <w:t>L3</w:t>
            </w:r>
          </w:p>
        </w:tc>
        <w:tc>
          <w:tcPr>
            <w:tcW w:w="540" w:type="dxa"/>
          </w:tcPr>
          <w:p w14:paraId="72D3790B" w14:textId="3F6C2F90" w:rsidR="00803B01" w:rsidRDefault="00803B01" w:rsidP="00803B01">
            <w:pPr>
              <w:pStyle w:val="TableParagraph"/>
              <w:spacing w:before="109"/>
              <w:ind w:left="410" w:right="392" w:hanging="10"/>
              <w:rPr>
                <w:rFonts w:ascii="Cambria"/>
                <w:b/>
                <w:sz w:val="20"/>
              </w:rPr>
            </w:pPr>
            <w:r>
              <w:rPr>
                <w:rFonts w:ascii="Cambria"/>
                <w:b/>
                <w:sz w:val="20"/>
              </w:rPr>
              <w:t>L2</w:t>
            </w:r>
          </w:p>
        </w:tc>
        <w:tc>
          <w:tcPr>
            <w:tcW w:w="540" w:type="dxa"/>
          </w:tcPr>
          <w:p w14:paraId="35D797D4" w14:textId="34697730" w:rsidR="00803B01" w:rsidRDefault="00803B01" w:rsidP="00803B01">
            <w:pPr>
              <w:pStyle w:val="TableParagraph"/>
              <w:spacing w:before="109"/>
              <w:ind w:left="410" w:right="392" w:hanging="10"/>
              <w:rPr>
                <w:rFonts w:ascii="Cambria"/>
                <w:b/>
                <w:sz w:val="20"/>
              </w:rPr>
            </w:pPr>
            <w:r>
              <w:rPr>
                <w:rFonts w:ascii="Cambria"/>
                <w:b/>
                <w:sz w:val="20"/>
              </w:rPr>
              <w:t>L1</w:t>
            </w:r>
          </w:p>
        </w:tc>
        <w:tc>
          <w:tcPr>
            <w:tcW w:w="540" w:type="dxa"/>
          </w:tcPr>
          <w:p w14:paraId="1F170F49" w14:textId="4D0E380A" w:rsidR="00803B01" w:rsidRDefault="00803B01" w:rsidP="00803B01">
            <w:pPr>
              <w:pStyle w:val="TableParagraph"/>
              <w:spacing w:before="109"/>
              <w:ind w:left="410" w:right="392" w:hanging="10"/>
              <w:rPr>
                <w:rFonts w:ascii="Cambria"/>
                <w:b/>
                <w:sz w:val="20"/>
              </w:rPr>
            </w:pPr>
            <w:r>
              <w:rPr>
                <w:rFonts w:ascii="Cambria"/>
                <w:b/>
                <w:sz w:val="20"/>
              </w:rPr>
              <w:t>L3</w:t>
            </w:r>
          </w:p>
        </w:tc>
        <w:tc>
          <w:tcPr>
            <w:tcW w:w="630" w:type="dxa"/>
          </w:tcPr>
          <w:p w14:paraId="52B22AA0" w14:textId="3588BC0A" w:rsidR="00803B01" w:rsidRDefault="00803B01" w:rsidP="00803B01">
            <w:pPr>
              <w:pStyle w:val="TableParagraph"/>
              <w:spacing w:before="109"/>
              <w:ind w:left="410" w:right="392" w:hanging="10"/>
              <w:rPr>
                <w:rFonts w:ascii="Cambria"/>
                <w:b/>
                <w:sz w:val="20"/>
              </w:rPr>
            </w:pPr>
            <w:r>
              <w:rPr>
                <w:rFonts w:ascii="Cambria"/>
                <w:b/>
                <w:sz w:val="20"/>
              </w:rPr>
              <w:t>L2</w:t>
            </w:r>
          </w:p>
        </w:tc>
        <w:tc>
          <w:tcPr>
            <w:tcW w:w="630" w:type="dxa"/>
          </w:tcPr>
          <w:p w14:paraId="181A246E" w14:textId="59A28E65" w:rsidR="00803B01" w:rsidRDefault="00803B01" w:rsidP="00803B01">
            <w:pPr>
              <w:pStyle w:val="TableParagraph"/>
              <w:spacing w:before="109"/>
              <w:ind w:left="410" w:right="392" w:hanging="10"/>
              <w:rPr>
                <w:rFonts w:ascii="Cambria"/>
                <w:b/>
                <w:sz w:val="20"/>
              </w:rPr>
            </w:pPr>
            <w:r>
              <w:rPr>
                <w:rFonts w:ascii="Cambria"/>
                <w:b/>
                <w:sz w:val="20"/>
              </w:rPr>
              <w:t>L1</w:t>
            </w:r>
          </w:p>
        </w:tc>
        <w:tc>
          <w:tcPr>
            <w:tcW w:w="540" w:type="dxa"/>
          </w:tcPr>
          <w:p w14:paraId="7C031193" w14:textId="4C3D8C76" w:rsidR="00803B01" w:rsidRDefault="00803B01" w:rsidP="00803B01">
            <w:pPr>
              <w:pStyle w:val="TableParagraph"/>
              <w:spacing w:before="109"/>
              <w:ind w:left="410" w:right="392" w:hanging="10"/>
              <w:rPr>
                <w:rFonts w:ascii="Cambria"/>
                <w:b/>
                <w:sz w:val="20"/>
              </w:rPr>
            </w:pPr>
            <w:r>
              <w:rPr>
                <w:rFonts w:ascii="Cambria"/>
                <w:b/>
                <w:sz w:val="20"/>
              </w:rPr>
              <w:t>L3</w:t>
            </w:r>
          </w:p>
        </w:tc>
        <w:tc>
          <w:tcPr>
            <w:tcW w:w="630" w:type="dxa"/>
          </w:tcPr>
          <w:p w14:paraId="1CC6210D" w14:textId="7042678D" w:rsidR="00803B01" w:rsidRDefault="00803B01" w:rsidP="00803B01">
            <w:pPr>
              <w:pStyle w:val="TableParagraph"/>
              <w:spacing w:before="109"/>
              <w:ind w:left="410" w:right="392" w:hanging="10"/>
              <w:rPr>
                <w:rFonts w:ascii="Cambria"/>
                <w:b/>
                <w:sz w:val="20"/>
              </w:rPr>
            </w:pPr>
            <w:r>
              <w:rPr>
                <w:rFonts w:ascii="Cambria"/>
                <w:b/>
                <w:sz w:val="20"/>
              </w:rPr>
              <w:t>L2</w:t>
            </w:r>
          </w:p>
        </w:tc>
        <w:tc>
          <w:tcPr>
            <w:tcW w:w="720" w:type="dxa"/>
          </w:tcPr>
          <w:p w14:paraId="77EEB1E2" w14:textId="3E8B8083" w:rsidR="00803B01" w:rsidRDefault="00803B01" w:rsidP="00803B01">
            <w:pPr>
              <w:pStyle w:val="TableParagraph"/>
              <w:spacing w:before="109"/>
              <w:ind w:left="410" w:right="392" w:hanging="10"/>
              <w:rPr>
                <w:rFonts w:ascii="Cambria"/>
                <w:b/>
                <w:sz w:val="20"/>
              </w:rPr>
            </w:pPr>
            <w:r>
              <w:rPr>
                <w:rFonts w:ascii="Cambria"/>
                <w:b/>
                <w:sz w:val="20"/>
              </w:rPr>
              <w:t>L1</w:t>
            </w:r>
          </w:p>
        </w:tc>
      </w:tr>
      <w:tr w:rsidR="00803B01" w14:paraId="7CEC0E07" w14:textId="1B2B13DB" w:rsidTr="00803B01">
        <w:trPr>
          <w:trHeight w:val="395"/>
        </w:trPr>
        <w:tc>
          <w:tcPr>
            <w:tcW w:w="1735" w:type="dxa"/>
          </w:tcPr>
          <w:p w14:paraId="6CBBD49B" w14:textId="77777777" w:rsidR="00803B01" w:rsidRDefault="00803B01" w:rsidP="00803B01">
            <w:pPr>
              <w:pStyle w:val="TableParagraph"/>
              <w:ind w:left="292" w:right="286" w:firstLine="1"/>
              <w:jc w:val="center"/>
              <w:rPr>
                <w:b/>
                <w:sz w:val="20"/>
              </w:rPr>
            </w:pPr>
            <w:r>
              <w:rPr>
                <w:b/>
                <w:spacing w:val="-2"/>
                <w:sz w:val="20"/>
              </w:rPr>
              <w:t>Concept Identification</w:t>
            </w:r>
          </w:p>
          <w:p w14:paraId="09C3F1A2" w14:textId="7CD83CEF" w:rsidR="00803B01" w:rsidRDefault="00803B01" w:rsidP="00803B01">
            <w:pPr>
              <w:pStyle w:val="TableParagraph"/>
              <w:spacing w:before="78"/>
              <w:ind w:left="12"/>
              <w:jc w:val="center"/>
              <w:rPr>
                <w:rFonts w:ascii="Cambria"/>
                <w:b/>
                <w:sz w:val="20"/>
              </w:rPr>
            </w:pPr>
            <w:r>
              <w:rPr>
                <w:rFonts w:ascii="Cambria"/>
                <w:b/>
                <w:spacing w:val="-2"/>
                <w:sz w:val="20"/>
              </w:rPr>
              <w:t>(25%)</w:t>
            </w:r>
          </w:p>
        </w:tc>
        <w:tc>
          <w:tcPr>
            <w:tcW w:w="515" w:type="dxa"/>
          </w:tcPr>
          <w:p w14:paraId="3D197FE9" w14:textId="77777777" w:rsidR="00803B01" w:rsidRDefault="00803B01" w:rsidP="00803B01">
            <w:pPr>
              <w:pStyle w:val="TableParagraph"/>
              <w:rPr>
                <w:sz w:val="20"/>
              </w:rPr>
            </w:pPr>
          </w:p>
        </w:tc>
        <w:tc>
          <w:tcPr>
            <w:tcW w:w="540" w:type="dxa"/>
          </w:tcPr>
          <w:p w14:paraId="164CDFFE" w14:textId="77777777" w:rsidR="00803B01" w:rsidRDefault="00803B01" w:rsidP="00803B01">
            <w:pPr>
              <w:pStyle w:val="TableParagraph"/>
              <w:rPr>
                <w:sz w:val="20"/>
              </w:rPr>
            </w:pPr>
          </w:p>
        </w:tc>
        <w:tc>
          <w:tcPr>
            <w:tcW w:w="450" w:type="dxa"/>
          </w:tcPr>
          <w:p w14:paraId="1E39DEA7" w14:textId="77777777" w:rsidR="00803B01" w:rsidRDefault="00803B01" w:rsidP="00803B01">
            <w:pPr>
              <w:pStyle w:val="TableParagraph"/>
              <w:rPr>
                <w:sz w:val="20"/>
              </w:rPr>
            </w:pPr>
          </w:p>
        </w:tc>
        <w:tc>
          <w:tcPr>
            <w:tcW w:w="540" w:type="dxa"/>
          </w:tcPr>
          <w:p w14:paraId="2D1F7C2B" w14:textId="77777777" w:rsidR="00803B01" w:rsidRDefault="00803B01" w:rsidP="00803B01">
            <w:pPr>
              <w:pStyle w:val="TableParagraph"/>
              <w:rPr>
                <w:sz w:val="20"/>
              </w:rPr>
            </w:pPr>
          </w:p>
        </w:tc>
        <w:tc>
          <w:tcPr>
            <w:tcW w:w="540" w:type="dxa"/>
          </w:tcPr>
          <w:p w14:paraId="2BEB4CBF" w14:textId="77777777" w:rsidR="00803B01" w:rsidRDefault="00803B01" w:rsidP="00803B01">
            <w:pPr>
              <w:pStyle w:val="TableParagraph"/>
              <w:rPr>
                <w:sz w:val="20"/>
              </w:rPr>
            </w:pPr>
          </w:p>
        </w:tc>
        <w:tc>
          <w:tcPr>
            <w:tcW w:w="540" w:type="dxa"/>
          </w:tcPr>
          <w:p w14:paraId="16A58F5C" w14:textId="77777777" w:rsidR="00803B01" w:rsidRDefault="00803B01" w:rsidP="00803B01">
            <w:pPr>
              <w:pStyle w:val="TableParagraph"/>
              <w:rPr>
                <w:sz w:val="20"/>
              </w:rPr>
            </w:pPr>
          </w:p>
        </w:tc>
        <w:tc>
          <w:tcPr>
            <w:tcW w:w="540" w:type="dxa"/>
          </w:tcPr>
          <w:p w14:paraId="68798028" w14:textId="77777777" w:rsidR="00803B01" w:rsidRDefault="00803B01" w:rsidP="00803B01">
            <w:pPr>
              <w:pStyle w:val="TableParagraph"/>
              <w:rPr>
                <w:sz w:val="20"/>
              </w:rPr>
            </w:pPr>
          </w:p>
        </w:tc>
        <w:tc>
          <w:tcPr>
            <w:tcW w:w="540" w:type="dxa"/>
          </w:tcPr>
          <w:p w14:paraId="31643194" w14:textId="77777777" w:rsidR="00803B01" w:rsidRDefault="00803B01" w:rsidP="00803B01">
            <w:pPr>
              <w:pStyle w:val="TableParagraph"/>
              <w:rPr>
                <w:sz w:val="20"/>
              </w:rPr>
            </w:pPr>
          </w:p>
        </w:tc>
        <w:tc>
          <w:tcPr>
            <w:tcW w:w="540" w:type="dxa"/>
          </w:tcPr>
          <w:p w14:paraId="6BCED640" w14:textId="77777777" w:rsidR="00803B01" w:rsidRDefault="00803B01" w:rsidP="00803B01">
            <w:pPr>
              <w:pStyle w:val="TableParagraph"/>
              <w:rPr>
                <w:sz w:val="20"/>
              </w:rPr>
            </w:pPr>
          </w:p>
        </w:tc>
        <w:tc>
          <w:tcPr>
            <w:tcW w:w="540" w:type="dxa"/>
          </w:tcPr>
          <w:p w14:paraId="5DE5FBB4" w14:textId="77777777" w:rsidR="00803B01" w:rsidRDefault="00803B01" w:rsidP="00803B01">
            <w:pPr>
              <w:pStyle w:val="TableParagraph"/>
              <w:rPr>
                <w:sz w:val="20"/>
              </w:rPr>
            </w:pPr>
          </w:p>
        </w:tc>
        <w:tc>
          <w:tcPr>
            <w:tcW w:w="630" w:type="dxa"/>
          </w:tcPr>
          <w:p w14:paraId="5AF6188F" w14:textId="77777777" w:rsidR="00803B01" w:rsidRDefault="00803B01" w:rsidP="00803B01">
            <w:pPr>
              <w:pStyle w:val="TableParagraph"/>
              <w:rPr>
                <w:sz w:val="20"/>
              </w:rPr>
            </w:pPr>
          </w:p>
        </w:tc>
        <w:tc>
          <w:tcPr>
            <w:tcW w:w="630" w:type="dxa"/>
          </w:tcPr>
          <w:p w14:paraId="2E18FC91" w14:textId="77777777" w:rsidR="00803B01" w:rsidRDefault="00803B01" w:rsidP="00803B01">
            <w:pPr>
              <w:pStyle w:val="TableParagraph"/>
              <w:rPr>
                <w:sz w:val="20"/>
              </w:rPr>
            </w:pPr>
          </w:p>
        </w:tc>
        <w:tc>
          <w:tcPr>
            <w:tcW w:w="540" w:type="dxa"/>
          </w:tcPr>
          <w:p w14:paraId="5EA569A3" w14:textId="77777777" w:rsidR="00803B01" w:rsidRDefault="00803B01" w:rsidP="00803B01">
            <w:pPr>
              <w:pStyle w:val="TableParagraph"/>
              <w:rPr>
                <w:sz w:val="20"/>
              </w:rPr>
            </w:pPr>
          </w:p>
        </w:tc>
        <w:tc>
          <w:tcPr>
            <w:tcW w:w="630" w:type="dxa"/>
          </w:tcPr>
          <w:p w14:paraId="0AD26B15" w14:textId="77777777" w:rsidR="00803B01" w:rsidRDefault="00803B01" w:rsidP="00803B01">
            <w:pPr>
              <w:pStyle w:val="TableParagraph"/>
              <w:rPr>
                <w:sz w:val="20"/>
              </w:rPr>
            </w:pPr>
          </w:p>
        </w:tc>
        <w:tc>
          <w:tcPr>
            <w:tcW w:w="720" w:type="dxa"/>
          </w:tcPr>
          <w:p w14:paraId="4562C870" w14:textId="77777777" w:rsidR="00803B01" w:rsidRDefault="00803B01" w:rsidP="00803B01">
            <w:pPr>
              <w:pStyle w:val="TableParagraph"/>
              <w:rPr>
                <w:sz w:val="20"/>
              </w:rPr>
            </w:pPr>
          </w:p>
        </w:tc>
      </w:tr>
      <w:tr w:rsidR="00803B01" w14:paraId="45C67E6F" w14:textId="79B05949" w:rsidTr="00803B01">
        <w:trPr>
          <w:trHeight w:val="414"/>
        </w:trPr>
        <w:tc>
          <w:tcPr>
            <w:tcW w:w="1735" w:type="dxa"/>
          </w:tcPr>
          <w:p w14:paraId="1FAA8A44" w14:textId="77777777" w:rsidR="00803B01" w:rsidRDefault="00803B01" w:rsidP="00803B01">
            <w:pPr>
              <w:pStyle w:val="TableParagraph"/>
              <w:spacing w:before="113" w:line="230" w:lineRule="exact"/>
              <w:ind w:left="318"/>
              <w:rPr>
                <w:b/>
                <w:sz w:val="20"/>
              </w:rPr>
            </w:pPr>
            <w:r>
              <w:rPr>
                <w:b/>
                <w:spacing w:val="-2"/>
                <w:sz w:val="20"/>
              </w:rPr>
              <w:t>Linkages</w:t>
            </w:r>
          </w:p>
          <w:p w14:paraId="06E33029" w14:textId="6C870CD8" w:rsidR="00803B01" w:rsidRDefault="00803B01" w:rsidP="00803B01">
            <w:pPr>
              <w:pStyle w:val="TableParagraph"/>
              <w:spacing w:before="88"/>
              <w:ind w:left="12"/>
              <w:jc w:val="center"/>
              <w:rPr>
                <w:rFonts w:ascii="Cambria"/>
                <w:b/>
                <w:sz w:val="20"/>
              </w:rPr>
            </w:pPr>
            <w:r>
              <w:rPr>
                <w:rFonts w:ascii="Cambria"/>
                <w:b/>
                <w:spacing w:val="-2"/>
                <w:sz w:val="20"/>
              </w:rPr>
              <w:t>(25%)</w:t>
            </w:r>
          </w:p>
        </w:tc>
        <w:tc>
          <w:tcPr>
            <w:tcW w:w="515" w:type="dxa"/>
          </w:tcPr>
          <w:p w14:paraId="54BB540F" w14:textId="77777777" w:rsidR="00803B01" w:rsidRDefault="00803B01" w:rsidP="00803B01">
            <w:pPr>
              <w:pStyle w:val="TableParagraph"/>
              <w:rPr>
                <w:sz w:val="20"/>
              </w:rPr>
            </w:pPr>
          </w:p>
        </w:tc>
        <w:tc>
          <w:tcPr>
            <w:tcW w:w="540" w:type="dxa"/>
          </w:tcPr>
          <w:p w14:paraId="3194A203" w14:textId="77777777" w:rsidR="00803B01" w:rsidRDefault="00803B01" w:rsidP="00803B01">
            <w:pPr>
              <w:pStyle w:val="TableParagraph"/>
              <w:rPr>
                <w:sz w:val="20"/>
              </w:rPr>
            </w:pPr>
          </w:p>
        </w:tc>
        <w:tc>
          <w:tcPr>
            <w:tcW w:w="450" w:type="dxa"/>
          </w:tcPr>
          <w:p w14:paraId="2E180969" w14:textId="77777777" w:rsidR="00803B01" w:rsidRDefault="00803B01" w:rsidP="00803B01">
            <w:pPr>
              <w:pStyle w:val="TableParagraph"/>
              <w:rPr>
                <w:sz w:val="20"/>
              </w:rPr>
            </w:pPr>
          </w:p>
        </w:tc>
        <w:tc>
          <w:tcPr>
            <w:tcW w:w="540" w:type="dxa"/>
          </w:tcPr>
          <w:p w14:paraId="6B2DBD16" w14:textId="77777777" w:rsidR="00803B01" w:rsidRDefault="00803B01" w:rsidP="00803B01">
            <w:pPr>
              <w:pStyle w:val="TableParagraph"/>
              <w:rPr>
                <w:sz w:val="20"/>
              </w:rPr>
            </w:pPr>
          </w:p>
        </w:tc>
        <w:tc>
          <w:tcPr>
            <w:tcW w:w="540" w:type="dxa"/>
          </w:tcPr>
          <w:p w14:paraId="54BBDAD2" w14:textId="77777777" w:rsidR="00803B01" w:rsidRDefault="00803B01" w:rsidP="00803B01">
            <w:pPr>
              <w:pStyle w:val="TableParagraph"/>
              <w:rPr>
                <w:sz w:val="20"/>
              </w:rPr>
            </w:pPr>
          </w:p>
        </w:tc>
        <w:tc>
          <w:tcPr>
            <w:tcW w:w="540" w:type="dxa"/>
          </w:tcPr>
          <w:p w14:paraId="7913F8BB" w14:textId="77777777" w:rsidR="00803B01" w:rsidRDefault="00803B01" w:rsidP="00803B01">
            <w:pPr>
              <w:pStyle w:val="TableParagraph"/>
              <w:rPr>
                <w:sz w:val="20"/>
              </w:rPr>
            </w:pPr>
          </w:p>
        </w:tc>
        <w:tc>
          <w:tcPr>
            <w:tcW w:w="540" w:type="dxa"/>
          </w:tcPr>
          <w:p w14:paraId="0E3A1719" w14:textId="77777777" w:rsidR="00803B01" w:rsidRDefault="00803B01" w:rsidP="00803B01">
            <w:pPr>
              <w:pStyle w:val="TableParagraph"/>
              <w:rPr>
                <w:sz w:val="20"/>
              </w:rPr>
            </w:pPr>
          </w:p>
        </w:tc>
        <w:tc>
          <w:tcPr>
            <w:tcW w:w="540" w:type="dxa"/>
          </w:tcPr>
          <w:p w14:paraId="4EE2032B" w14:textId="77777777" w:rsidR="00803B01" w:rsidRDefault="00803B01" w:rsidP="00803B01">
            <w:pPr>
              <w:pStyle w:val="TableParagraph"/>
              <w:rPr>
                <w:sz w:val="20"/>
              </w:rPr>
            </w:pPr>
          </w:p>
        </w:tc>
        <w:tc>
          <w:tcPr>
            <w:tcW w:w="540" w:type="dxa"/>
          </w:tcPr>
          <w:p w14:paraId="4FA05F2A" w14:textId="77777777" w:rsidR="00803B01" w:rsidRDefault="00803B01" w:rsidP="00803B01">
            <w:pPr>
              <w:pStyle w:val="TableParagraph"/>
              <w:rPr>
                <w:sz w:val="20"/>
              </w:rPr>
            </w:pPr>
          </w:p>
        </w:tc>
        <w:tc>
          <w:tcPr>
            <w:tcW w:w="540" w:type="dxa"/>
          </w:tcPr>
          <w:p w14:paraId="402FBB2D" w14:textId="77777777" w:rsidR="00803B01" w:rsidRDefault="00803B01" w:rsidP="00803B01">
            <w:pPr>
              <w:pStyle w:val="TableParagraph"/>
              <w:rPr>
                <w:sz w:val="20"/>
              </w:rPr>
            </w:pPr>
          </w:p>
        </w:tc>
        <w:tc>
          <w:tcPr>
            <w:tcW w:w="630" w:type="dxa"/>
          </w:tcPr>
          <w:p w14:paraId="022C91D5" w14:textId="77777777" w:rsidR="00803B01" w:rsidRDefault="00803B01" w:rsidP="00803B01">
            <w:pPr>
              <w:pStyle w:val="TableParagraph"/>
              <w:rPr>
                <w:sz w:val="20"/>
              </w:rPr>
            </w:pPr>
          </w:p>
        </w:tc>
        <w:tc>
          <w:tcPr>
            <w:tcW w:w="630" w:type="dxa"/>
          </w:tcPr>
          <w:p w14:paraId="02E33BC0" w14:textId="77777777" w:rsidR="00803B01" w:rsidRDefault="00803B01" w:rsidP="00803B01">
            <w:pPr>
              <w:pStyle w:val="TableParagraph"/>
              <w:rPr>
                <w:sz w:val="20"/>
              </w:rPr>
            </w:pPr>
          </w:p>
        </w:tc>
        <w:tc>
          <w:tcPr>
            <w:tcW w:w="540" w:type="dxa"/>
          </w:tcPr>
          <w:p w14:paraId="7D5E353C" w14:textId="77777777" w:rsidR="00803B01" w:rsidRDefault="00803B01" w:rsidP="00803B01">
            <w:pPr>
              <w:pStyle w:val="TableParagraph"/>
              <w:rPr>
                <w:sz w:val="20"/>
              </w:rPr>
            </w:pPr>
          </w:p>
        </w:tc>
        <w:tc>
          <w:tcPr>
            <w:tcW w:w="630" w:type="dxa"/>
          </w:tcPr>
          <w:p w14:paraId="222D3868" w14:textId="77777777" w:rsidR="00803B01" w:rsidRDefault="00803B01" w:rsidP="00803B01">
            <w:pPr>
              <w:pStyle w:val="TableParagraph"/>
              <w:rPr>
                <w:sz w:val="20"/>
              </w:rPr>
            </w:pPr>
          </w:p>
        </w:tc>
        <w:tc>
          <w:tcPr>
            <w:tcW w:w="720" w:type="dxa"/>
          </w:tcPr>
          <w:p w14:paraId="3BD9C021" w14:textId="77777777" w:rsidR="00803B01" w:rsidRDefault="00803B01" w:rsidP="00803B01">
            <w:pPr>
              <w:pStyle w:val="TableParagraph"/>
              <w:rPr>
                <w:sz w:val="20"/>
              </w:rPr>
            </w:pPr>
          </w:p>
        </w:tc>
      </w:tr>
      <w:tr w:rsidR="00803B01" w14:paraId="333BBB2B" w14:textId="2BAC7D5E" w:rsidTr="00803B01">
        <w:trPr>
          <w:trHeight w:val="414"/>
        </w:trPr>
        <w:tc>
          <w:tcPr>
            <w:tcW w:w="1735" w:type="dxa"/>
          </w:tcPr>
          <w:p w14:paraId="0F040878" w14:textId="77777777" w:rsidR="00803B01" w:rsidRDefault="00803B01" w:rsidP="00803B01">
            <w:pPr>
              <w:pStyle w:val="TableParagraph"/>
              <w:spacing w:before="113" w:line="230" w:lineRule="exact"/>
              <w:ind w:left="9"/>
              <w:jc w:val="center"/>
              <w:rPr>
                <w:b/>
                <w:sz w:val="20"/>
              </w:rPr>
            </w:pPr>
            <w:r>
              <w:rPr>
                <w:b/>
                <w:spacing w:val="-2"/>
                <w:sz w:val="20"/>
              </w:rPr>
              <w:t>Organization</w:t>
            </w:r>
          </w:p>
          <w:p w14:paraId="641850F6" w14:textId="28C5A7DB" w:rsidR="00803B01" w:rsidRDefault="00803B01" w:rsidP="00803B01">
            <w:pPr>
              <w:pStyle w:val="TableParagraph"/>
              <w:spacing w:before="88"/>
              <w:ind w:left="12"/>
              <w:jc w:val="center"/>
              <w:rPr>
                <w:rFonts w:ascii="Cambria"/>
                <w:b/>
                <w:spacing w:val="-5"/>
                <w:sz w:val="20"/>
              </w:rPr>
            </w:pPr>
            <w:r>
              <w:rPr>
                <w:rFonts w:ascii="Cambria"/>
                <w:b/>
                <w:spacing w:val="-2"/>
                <w:sz w:val="20"/>
              </w:rPr>
              <w:t>(20%)</w:t>
            </w:r>
          </w:p>
        </w:tc>
        <w:tc>
          <w:tcPr>
            <w:tcW w:w="515" w:type="dxa"/>
          </w:tcPr>
          <w:p w14:paraId="13E6D3F2" w14:textId="77777777" w:rsidR="00803B01" w:rsidRDefault="00803B01" w:rsidP="00803B01">
            <w:pPr>
              <w:pStyle w:val="TableParagraph"/>
              <w:rPr>
                <w:sz w:val="20"/>
              </w:rPr>
            </w:pPr>
          </w:p>
        </w:tc>
        <w:tc>
          <w:tcPr>
            <w:tcW w:w="540" w:type="dxa"/>
          </w:tcPr>
          <w:p w14:paraId="195DB7F1" w14:textId="77777777" w:rsidR="00803B01" w:rsidRDefault="00803B01" w:rsidP="00803B01">
            <w:pPr>
              <w:pStyle w:val="TableParagraph"/>
              <w:rPr>
                <w:sz w:val="20"/>
              </w:rPr>
            </w:pPr>
          </w:p>
        </w:tc>
        <w:tc>
          <w:tcPr>
            <w:tcW w:w="450" w:type="dxa"/>
          </w:tcPr>
          <w:p w14:paraId="3B6667E7" w14:textId="77777777" w:rsidR="00803B01" w:rsidRDefault="00803B01" w:rsidP="00803B01">
            <w:pPr>
              <w:pStyle w:val="TableParagraph"/>
              <w:rPr>
                <w:sz w:val="20"/>
              </w:rPr>
            </w:pPr>
          </w:p>
        </w:tc>
        <w:tc>
          <w:tcPr>
            <w:tcW w:w="540" w:type="dxa"/>
          </w:tcPr>
          <w:p w14:paraId="62ACCA1B" w14:textId="77777777" w:rsidR="00803B01" w:rsidRDefault="00803B01" w:rsidP="00803B01">
            <w:pPr>
              <w:pStyle w:val="TableParagraph"/>
              <w:rPr>
                <w:sz w:val="20"/>
              </w:rPr>
            </w:pPr>
          </w:p>
        </w:tc>
        <w:tc>
          <w:tcPr>
            <w:tcW w:w="540" w:type="dxa"/>
          </w:tcPr>
          <w:p w14:paraId="19D248B3" w14:textId="77777777" w:rsidR="00803B01" w:rsidRDefault="00803B01" w:rsidP="00803B01">
            <w:pPr>
              <w:pStyle w:val="TableParagraph"/>
              <w:rPr>
                <w:sz w:val="20"/>
              </w:rPr>
            </w:pPr>
          </w:p>
        </w:tc>
        <w:tc>
          <w:tcPr>
            <w:tcW w:w="540" w:type="dxa"/>
          </w:tcPr>
          <w:p w14:paraId="16FB0B81" w14:textId="77777777" w:rsidR="00803B01" w:rsidRDefault="00803B01" w:rsidP="00803B01">
            <w:pPr>
              <w:pStyle w:val="TableParagraph"/>
              <w:rPr>
                <w:sz w:val="20"/>
              </w:rPr>
            </w:pPr>
          </w:p>
        </w:tc>
        <w:tc>
          <w:tcPr>
            <w:tcW w:w="540" w:type="dxa"/>
          </w:tcPr>
          <w:p w14:paraId="37F5211D" w14:textId="77777777" w:rsidR="00803B01" w:rsidRDefault="00803B01" w:rsidP="00803B01">
            <w:pPr>
              <w:pStyle w:val="TableParagraph"/>
              <w:rPr>
                <w:sz w:val="20"/>
              </w:rPr>
            </w:pPr>
          </w:p>
        </w:tc>
        <w:tc>
          <w:tcPr>
            <w:tcW w:w="540" w:type="dxa"/>
          </w:tcPr>
          <w:p w14:paraId="1362C656" w14:textId="77777777" w:rsidR="00803B01" w:rsidRDefault="00803B01" w:rsidP="00803B01">
            <w:pPr>
              <w:pStyle w:val="TableParagraph"/>
              <w:rPr>
                <w:sz w:val="20"/>
              </w:rPr>
            </w:pPr>
          </w:p>
        </w:tc>
        <w:tc>
          <w:tcPr>
            <w:tcW w:w="540" w:type="dxa"/>
          </w:tcPr>
          <w:p w14:paraId="4F5F8EFC" w14:textId="77777777" w:rsidR="00803B01" w:rsidRDefault="00803B01" w:rsidP="00803B01">
            <w:pPr>
              <w:pStyle w:val="TableParagraph"/>
              <w:rPr>
                <w:sz w:val="20"/>
              </w:rPr>
            </w:pPr>
          </w:p>
        </w:tc>
        <w:tc>
          <w:tcPr>
            <w:tcW w:w="540" w:type="dxa"/>
          </w:tcPr>
          <w:p w14:paraId="2B8DF355" w14:textId="77777777" w:rsidR="00803B01" w:rsidRDefault="00803B01" w:rsidP="00803B01">
            <w:pPr>
              <w:pStyle w:val="TableParagraph"/>
              <w:rPr>
                <w:sz w:val="20"/>
              </w:rPr>
            </w:pPr>
          </w:p>
        </w:tc>
        <w:tc>
          <w:tcPr>
            <w:tcW w:w="630" w:type="dxa"/>
          </w:tcPr>
          <w:p w14:paraId="7FBCBD92" w14:textId="77777777" w:rsidR="00803B01" w:rsidRDefault="00803B01" w:rsidP="00803B01">
            <w:pPr>
              <w:pStyle w:val="TableParagraph"/>
              <w:rPr>
                <w:sz w:val="20"/>
              </w:rPr>
            </w:pPr>
          </w:p>
        </w:tc>
        <w:tc>
          <w:tcPr>
            <w:tcW w:w="630" w:type="dxa"/>
          </w:tcPr>
          <w:p w14:paraId="06C18500" w14:textId="77777777" w:rsidR="00803B01" w:rsidRDefault="00803B01" w:rsidP="00803B01">
            <w:pPr>
              <w:pStyle w:val="TableParagraph"/>
              <w:rPr>
                <w:sz w:val="20"/>
              </w:rPr>
            </w:pPr>
          </w:p>
        </w:tc>
        <w:tc>
          <w:tcPr>
            <w:tcW w:w="540" w:type="dxa"/>
          </w:tcPr>
          <w:p w14:paraId="13524EA7" w14:textId="77777777" w:rsidR="00803B01" w:rsidRDefault="00803B01" w:rsidP="00803B01">
            <w:pPr>
              <w:pStyle w:val="TableParagraph"/>
              <w:rPr>
                <w:sz w:val="20"/>
              </w:rPr>
            </w:pPr>
          </w:p>
        </w:tc>
        <w:tc>
          <w:tcPr>
            <w:tcW w:w="630" w:type="dxa"/>
          </w:tcPr>
          <w:p w14:paraId="57A0056E" w14:textId="77777777" w:rsidR="00803B01" w:rsidRDefault="00803B01" w:rsidP="00803B01">
            <w:pPr>
              <w:pStyle w:val="TableParagraph"/>
              <w:rPr>
                <w:sz w:val="20"/>
              </w:rPr>
            </w:pPr>
          </w:p>
        </w:tc>
        <w:tc>
          <w:tcPr>
            <w:tcW w:w="720" w:type="dxa"/>
          </w:tcPr>
          <w:p w14:paraId="30FD1F9C" w14:textId="77777777" w:rsidR="00803B01" w:rsidRDefault="00803B01" w:rsidP="00803B01">
            <w:pPr>
              <w:pStyle w:val="TableParagraph"/>
              <w:rPr>
                <w:sz w:val="20"/>
              </w:rPr>
            </w:pPr>
          </w:p>
        </w:tc>
      </w:tr>
      <w:tr w:rsidR="00803B01" w14:paraId="4F820E1C" w14:textId="79B2648E" w:rsidTr="00803B01">
        <w:trPr>
          <w:trHeight w:val="414"/>
        </w:trPr>
        <w:tc>
          <w:tcPr>
            <w:tcW w:w="1735" w:type="dxa"/>
          </w:tcPr>
          <w:p w14:paraId="6F8882A0" w14:textId="5169550C" w:rsidR="00803B01" w:rsidRDefault="00803B01" w:rsidP="00803B01">
            <w:pPr>
              <w:pStyle w:val="TableParagraph"/>
              <w:spacing w:before="88"/>
              <w:ind w:left="12"/>
              <w:jc w:val="center"/>
              <w:rPr>
                <w:rFonts w:ascii="Cambria"/>
                <w:b/>
                <w:spacing w:val="-5"/>
                <w:sz w:val="20"/>
              </w:rPr>
            </w:pPr>
            <w:r>
              <w:rPr>
                <w:b/>
                <w:sz w:val="20"/>
              </w:rPr>
              <w:t xml:space="preserve">Integration of </w:t>
            </w:r>
            <w:r>
              <w:rPr>
                <w:b/>
                <w:spacing w:val="-2"/>
                <w:sz w:val="20"/>
              </w:rPr>
              <w:t>Literature</w:t>
            </w:r>
            <w:r>
              <w:rPr>
                <w:b/>
                <w:spacing w:val="-11"/>
                <w:sz w:val="20"/>
              </w:rPr>
              <w:t xml:space="preserve"> </w:t>
            </w:r>
            <w:r>
              <w:rPr>
                <w:rFonts w:ascii="Cambria"/>
                <w:b/>
                <w:spacing w:val="-2"/>
                <w:sz w:val="20"/>
              </w:rPr>
              <w:t>(20%)</w:t>
            </w:r>
          </w:p>
        </w:tc>
        <w:tc>
          <w:tcPr>
            <w:tcW w:w="515" w:type="dxa"/>
          </w:tcPr>
          <w:p w14:paraId="630837D9" w14:textId="77777777" w:rsidR="00803B01" w:rsidRDefault="00803B01" w:rsidP="00803B01">
            <w:pPr>
              <w:pStyle w:val="TableParagraph"/>
              <w:rPr>
                <w:sz w:val="20"/>
              </w:rPr>
            </w:pPr>
          </w:p>
        </w:tc>
        <w:tc>
          <w:tcPr>
            <w:tcW w:w="540" w:type="dxa"/>
          </w:tcPr>
          <w:p w14:paraId="4D536642" w14:textId="77777777" w:rsidR="00803B01" w:rsidRDefault="00803B01" w:rsidP="00803B01">
            <w:pPr>
              <w:pStyle w:val="TableParagraph"/>
              <w:rPr>
                <w:sz w:val="20"/>
              </w:rPr>
            </w:pPr>
          </w:p>
        </w:tc>
        <w:tc>
          <w:tcPr>
            <w:tcW w:w="450" w:type="dxa"/>
          </w:tcPr>
          <w:p w14:paraId="1386D76F" w14:textId="77777777" w:rsidR="00803B01" w:rsidRDefault="00803B01" w:rsidP="00803B01">
            <w:pPr>
              <w:pStyle w:val="TableParagraph"/>
              <w:rPr>
                <w:sz w:val="20"/>
              </w:rPr>
            </w:pPr>
          </w:p>
        </w:tc>
        <w:tc>
          <w:tcPr>
            <w:tcW w:w="540" w:type="dxa"/>
          </w:tcPr>
          <w:p w14:paraId="37036E8E" w14:textId="77777777" w:rsidR="00803B01" w:rsidRDefault="00803B01" w:rsidP="00803B01">
            <w:pPr>
              <w:pStyle w:val="TableParagraph"/>
              <w:rPr>
                <w:sz w:val="20"/>
              </w:rPr>
            </w:pPr>
          </w:p>
        </w:tc>
        <w:tc>
          <w:tcPr>
            <w:tcW w:w="540" w:type="dxa"/>
          </w:tcPr>
          <w:p w14:paraId="19B4FE07" w14:textId="77777777" w:rsidR="00803B01" w:rsidRDefault="00803B01" w:rsidP="00803B01">
            <w:pPr>
              <w:pStyle w:val="TableParagraph"/>
              <w:rPr>
                <w:sz w:val="20"/>
              </w:rPr>
            </w:pPr>
          </w:p>
        </w:tc>
        <w:tc>
          <w:tcPr>
            <w:tcW w:w="540" w:type="dxa"/>
          </w:tcPr>
          <w:p w14:paraId="0729D593" w14:textId="77777777" w:rsidR="00803B01" w:rsidRDefault="00803B01" w:rsidP="00803B01">
            <w:pPr>
              <w:pStyle w:val="TableParagraph"/>
              <w:rPr>
                <w:sz w:val="20"/>
              </w:rPr>
            </w:pPr>
          </w:p>
        </w:tc>
        <w:tc>
          <w:tcPr>
            <w:tcW w:w="540" w:type="dxa"/>
          </w:tcPr>
          <w:p w14:paraId="6AF31E0C" w14:textId="77777777" w:rsidR="00803B01" w:rsidRDefault="00803B01" w:rsidP="00803B01">
            <w:pPr>
              <w:pStyle w:val="TableParagraph"/>
              <w:rPr>
                <w:sz w:val="20"/>
              </w:rPr>
            </w:pPr>
          </w:p>
        </w:tc>
        <w:tc>
          <w:tcPr>
            <w:tcW w:w="540" w:type="dxa"/>
          </w:tcPr>
          <w:p w14:paraId="4DC6445D" w14:textId="77777777" w:rsidR="00803B01" w:rsidRDefault="00803B01" w:rsidP="00803B01">
            <w:pPr>
              <w:pStyle w:val="TableParagraph"/>
              <w:rPr>
                <w:sz w:val="20"/>
              </w:rPr>
            </w:pPr>
          </w:p>
        </w:tc>
        <w:tc>
          <w:tcPr>
            <w:tcW w:w="540" w:type="dxa"/>
          </w:tcPr>
          <w:p w14:paraId="4A397EF9" w14:textId="77777777" w:rsidR="00803B01" w:rsidRDefault="00803B01" w:rsidP="00803B01">
            <w:pPr>
              <w:pStyle w:val="TableParagraph"/>
              <w:rPr>
                <w:sz w:val="20"/>
              </w:rPr>
            </w:pPr>
          </w:p>
        </w:tc>
        <w:tc>
          <w:tcPr>
            <w:tcW w:w="540" w:type="dxa"/>
          </w:tcPr>
          <w:p w14:paraId="39DDC914" w14:textId="77777777" w:rsidR="00803B01" w:rsidRDefault="00803B01" w:rsidP="00803B01">
            <w:pPr>
              <w:pStyle w:val="TableParagraph"/>
              <w:rPr>
                <w:sz w:val="20"/>
              </w:rPr>
            </w:pPr>
          </w:p>
        </w:tc>
        <w:tc>
          <w:tcPr>
            <w:tcW w:w="630" w:type="dxa"/>
          </w:tcPr>
          <w:p w14:paraId="0C77DA83" w14:textId="77777777" w:rsidR="00803B01" w:rsidRDefault="00803B01" w:rsidP="00803B01">
            <w:pPr>
              <w:pStyle w:val="TableParagraph"/>
              <w:rPr>
                <w:sz w:val="20"/>
              </w:rPr>
            </w:pPr>
          </w:p>
        </w:tc>
        <w:tc>
          <w:tcPr>
            <w:tcW w:w="630" w:type="dxa"/>
          </w:tcPr>
          <w:p w14:paraId="6D0689B0" w14:textId="77777777" w:rsidR="00803B01" w:rsidRDefault="00803B01" w:rsidP="00803B01">
            <w:pPr>
              <w:pStyle w:val="TableParagraph"/>
              <w:rPr>
                <w:sz w:val="20"/>
              </w:rPr>
            </w:pPr>
          </w:p>
        </w:tc>
        <w:tc>
          <w:tcPr>
            <w:tcW w:w="540" w:type="dxa"/>
          </w:tcPr>
          <w:p w14:paraId="4BC8A754" w14:textId="77777777" w:rsidR="00803B01" w:rsidRDefault="00803B01" w:rsidP="00803B01">
            <w:pPr>
              <w:pStyle w:val="TableParagraph"/>
              <w:rPr>
                <w:sz w:val="20"/>
              </w:rPr>
            </w:pPr>
          </w:p>
        </w:tc>
        <w:tc>
          <w:tcPr>
            <w:tcW w:w="630" w:type="dxa"/>
          </w:tcPr>
          <w:p w14:paraId="6BC81236" w14:textId="77777777" w:rsidR="00803B01" w:rsidRDefault="00803B01" w:rsidP="00803B01">
            <w:pPr>
              <w:pStyle w:val="TableParagraph"/>
              <w:rPr>
                <w:sz w:val="20"/>
              </w:rPr>
            </w:pPr>
          </w:p>
        </w:tc>
        <w:tc>
          <w:tcPr>
            <w:tcW w:w="720" w:type="dxa"/>
          </w:tcPr>
          <w:p w14:paraId="756F9381" w14:textId="77777777" w:rsidR="00803B01" w:rsidRDefault="00803B01" w:rsidP="00803B01">
            <w:pPr>
              <w:pStyle w:val="TableParagraph"/>
              <w:rPr>
                <w:sz w:val="20"/>
              </w:rPr>
            </w:pPr>
          </w:p>
        </w:tc>
      </w:tr>
      <w:tr w:rsidR="00803B01" w14:paraId="739B1651" w14:textId="547ABFA9" w:rsidTr="00803B01">
        <w:trPr>
          <w:trHeight w:val="414"/>
        </w:trPr>
        <w:tc>
          <w:tcPr>
            <w:tcW w:w="1735" w:type="dxa"/>
          </w:tcPr>
          <w:p w14:paraId="79932A82" w14:textId="4E510975" w:rsidR="00803B01" w:rsidRDefault="00803B01" w:rsidP="00803B01">
            <w:pPr>
              <w:pStyle w:val="TableParagraph"/>
              <w:spacing w:before="88"/>
              <w:ind w:left="12"/>
              <w:jc w:val="center"/>
              <w:rPr>
                <w:rFonts w:ascii="Cambria"/>
                <w:b/>
                <w:spacing w:val="-5"/>
                <w:sz w:val="20"/>
              </w:rPr>
            </w:pPr>
            <w:r>
              <w:rPr>
                <w:rFonts w:ascii="Cambria"/>
                <w:b/>
                <w:spacing w:val="-2"/>
                <w:sz w:val="20"/>
              </w:rPr>
              <w:t>Clarity (10%)</w:t>
            </w:r>
          </w:p>
        </w:tc>
        <w:tc>
          <w:tcPr>
            <w:tcW w:w="515" w:type="dxa"/>
          </w:tcPr>
          <w:p w14:paraId="1DD2B7BD" w14:textId="77777777" w:rsidR="00803B01" w:rsidRDefault="00803B01" w:rsidP="00803B01">
            <w:pPr>
              <w:pStyle w:val="TableParagraph"/>
              <w:rPr>
                <w:sz w:val="20"/>
              </w:rPr>
            </w:pPr>
          </w:p>
        </w:tc>
        <w:tc>
          <w:tcPr>
            <w:tcW w:w="540" w:type="dxa"/>
          </w:tcPr>
          <w:p w14:paraId="37DF808A" w14:textId="77777777" w:rsidR="00803B01" w:rsidRDefault="00803B01" w:rsidP="00803B01">
            <w:pPr>
              <w:pStyle w:val="TableParagraph"/>
              <w:rPr>
                <w:sz w:val="20"/>
              </w:rPr>
            </w:pPr>
          </w:p>
        </w:tc>
        <w:tc>
          <w:tcPr>
            <w:tcW w:w="450" w:type="dxa"/>
          </w:tcPr>
          <w:p w14:paraId="1452EE6D" w14:textId="77777777" w:rsidR="00803B01" w:rsidRDefault="00803B01" w:rsidP="00803B01">
            <w:pPr>
              <w:pStyle w:val="TableParagraph"/>
              <w:rPr>
                <w:sz w:val="20"/>
              </w:rPr>
            </w:pPr>
          </w:p>
        </w:tc>
        <w:tc>
          <w:tcPr>
            <w:tcW w:w="540" w:type="dxa"/>
          </w:tcPr>
          <w:p w14:paraId="4C91793B" w14:textId="77777777" w:rsidR="00803B01" w:rsidRDefault="00803B01" w:rsidP="00803B01">
            <w:pPr>
              <w:pStyle w:val="TableParagraph"/>
              <w:rPr>
                <w:sz w:val="20"/>
              </w:rPr>
            </w:pPr>
          </w:p>
        </w:tc>
        <w:tc>
          <w:tcPr>
            <w:tcW w:w="540" w:type="dxa"/>
          </w:tcPr>
          <w:p w14:paraId="03E497AA" w14:textId="77777777" w:rsidR="00803B01" w:rsidRDefault="00803B01" w:rsidP="00803B01">
            <w:pPr>
              <w:pStyle w:val="TableParagraph"/>
              <w:rPr>
                <w:sz w:val="20"/>
              </w:rPr>
            </w:pPr>
          </w:p>
        </w:tc>
        <w:tc>
          <w:tcPr>
            <w:tcW w:w="540" w:type="dxa"/>
          </w:tcPr>
          <w:p w14:paraId="7A238C6F" w14:textId="77777777" w:rsidR="00803B01" w:rsidRDefault="00803B01" w:rsidP="00803B01">
            <w:pPr>
              <w:pStyle w:val="TableParagraph"/>
              <w:rPr>
                <w:sz w:val="20"/>
              </w:rPr>
            </w:pPr>
          </w:p>
        </w:tc>
        <w:tc>
          <w:tcPr>
            <w:tcW w:w="540" w:type="dxa"/>
          </w:tcPr>
          <w:p w14:paraId="40CF84BF" w14:textId="77777777" w:rsidR="00803B01" w:rsidRDefault="00803B01" w:rsidP="00803B01">
            <w:pPr>
              <w:pStyle w:val="TableParagraph"/>
              <w:rPr>
                <w:sz w:val="20"/>
              </w:rPr>
            </w:pPr>
          </w:p>
        </w:tc>
        <w:tc>
          <w:tcPr>
            <w:tcW w:w="540" w:type="dxa"/>
          </w:tcPr>
          <w:p w14:paraId="2A0AC188" w14:textId="77777777" w:rsidR="00803B01" w:rsidRDefault="00803B01" w:rsidP="00803B01">
            <w:pPr>
              <w:pStyle w:val="TableParagraph"/>
              <w:rPr>
                <w:sz w:val="20"/>
              </w:rPr>
            </w:pPr>
          </w:p>
        </w:tc>
        <w:tc>
          <w:tcPr>
            <w:tcW w:w="540" w:type="dxa"/>
          </w:tcPr>
          <w:p w14:paraId="79AF535F" w14:textId="77777777" w:rsidR="00803B01" w:rsidRDefault="00803B01" w:rsidP="00803B01">
            <w:pPr>
              <w:pStyle w:val="TableParagraph"/>
              <w:rPr>
                <w:sz w:val="20"/>
              </w:rPr>
            </w:pPr>
          </w:p>
        </w:tc>
        <w:tc>
          <w:tcPr>
            <w:tcW w:w="540" w:type="dxa"/>
          </w:tcPr>
          <w:p w14:paraId="6FFBA078" w14:textId="77777777" w:rsidR="00803B01" w:rsidRDefault="00803B01" w:rsidP="00803B01">
            <w:pPr>
              <w:pStyle w:val="TableParagraph"/>
              <w:rPr>
                <w:sz w:val="20"/>
              </w:rPr>
            </w:pPr>
          </w:p>
        </w:tc>
        <w:tc>
          <w:tcPr>
            <w:tcW w:w="630" w:type="dxa"/>
          </w:tcPr>
          <w:p w14:paraId="2347FDE7" w14:textId="77777777" w:rsidR="00803B01" w:rsidRDefault="00803B01" w:rsidP="00803B01">
            <w:pPr>
              <w:pStyle w:val="TableParagraph"/>
              <w:rPr>
                <w:sz w:val="20"/>
              </w:rPr>
            </w:pPr>
          </w:p>
        </w:tc>
        <w:tc>
          <w:tcPr>
            <w:tcW w:w="630" w:type="dxa"/>
          </w:tcPr>
          <w:p w14:paraId="1BE44662" w14:textId="77777777" w:rsidR="00803B01" w:rsidRDefault="00803B01" w:rsidP="00803B01">
            <w:pPr>
              <w:pStyle w:val="TableParagraph"/>
              <w:rPr>
                <w:sz w:val="20"/>
              </w:rPr>
            </w:pPr>
          </w:p>
        </w:tc>
        <w:tc>
          <w:tcPr>
            <w:tcW w:w="540" w:type="dxa"/>
          </w:tcPr>
          <w:p w14:paraId="0417A3B8" w14:textId="77777777" w:rsidR="00803B01" w:rsidRDefault="00803B01" w:rsidP="00803B01">
            <w:pPr>
              <w:pStyle w:val="TableParagraph"/>
              <w:rPr>
                <w:sz w:val="20"/>
              </w:rPr>
            </w:pPr>
          </w:p>
        </w:tc>
        <w:tc>
          <w:tcPr>
            <w:tcW w:w="630" w:type="dxa"/>
          </w:tcPr>
          <w:p w14:paraId="19F07DD9" w14:textId="77777777" w:rsidR="00803B01" w:rsidRDefault="00803B01" w:rsidP="00803B01">
            <w:pPr>
              <w:pStyle w:val="TableParagraph"/>
              <w:rPr>
                <w:sz w:val="20"/>
              </w:rPr>
            </w:pPr>
          </w:p>
        </w:tc>
        <w:tc>
          <w:tcPr>
            <w:tcW w:w="720" w:type="dxa"/>
          </w:tcPr>
          <w:p w14:paraId="3A18A38E" w14:textId="77777777" w:rsidR="00803B01" w:rsidRDefault="00803B01" w:rsidP="00803B01">
            <w:pPr>
              <w:pStyle w:val="TableParagraph"/>
              <w:rPr>
                <w:sz w:val="20"/>
              </w:rPr>
            </w:pPr>
          </w:p>
        </w:tc>
      </w:tr>
    </w:tbl>
    <w:p w14:paraId="6AED417D" w14:textId="77777777" w:rsidR="00A54F84" w:rsidRDefault="00A54F84">
      <w:pPr>
        <w:pStyle w:val="BodyText"/>
        <w:rPr>
          <w:b/>
        </w:rPr>
      </w:pPr>
    </w:p>
    <w:p w14:paraId="2AF63818" w14:textId="77777777" w:rsidR="00A54F84" w:rsidRDefault="00A54F84">
      <w:pPr>
        <w:pStyle w:val="BodyText"/>
        <w:spacing w:before="86"/>
        <w:rPr>
          <w:b/>
        </w:rPr>
      </w:pPr>
    </w:p>
    <w:p w14:paraId="42D2C8E9" w14:textId="77777777" w:rsidR="00A54F84" w:rsidRDefault="00000000">
      <w:pPr>
        <w:pStyle w:val="Heading2"/>
        <w:ind w:left="732"/>
      </w:pPr>
      <w:r>
        <w:t>RUBRICS</w:t>
      </w:r>
      <w:r>
        <w:rPr>
          <w:spacing w:val="-3"/>
        </w:rPr>
        <w:t xml:space="preserve"> </w:t>
      </w:r>
      <w:r>
        <w:t>FOR</w:t>
      </w:r>
      <w:r>
        <w:rPr>
          <w:spacing w:val="-3"/>
        </w:rPr>
        <w:t xml:space="preserve"> </w:t>
      </w:r>
      <w:r>
        <w:rPr>
          <w:spacing w:val="-2"/>
        </w:rPr>
        <w:t>CALCULATION:</w:t>
      </w:r>
    </w:p>
    <w:p w14:paraId="2B726478" w14:textId="77777777" w:rsidR="00A54F84" w:rsidRDefault="00A54F84">
      <w:pPr>
        <w:pStyle w:val="BodyText"/>
        <w:spacing w:before="127"/>
        <w:rPr>
          <w:rFonts w:ascii="Arial"/>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206"/>
        <w:gridCol w:w="2038"/>
        <w:gridCol w:w="1813"/>
        <w:gridCol w:w="1828"/>
      </w:tblGrid>
      <w:tr w:rsidR="00803B01" w14:paraId="744010CE" w14:textId="77777777">
        <w:trPr>
          <w:trHeight w:val="599"/>
        </w:trPr>
        <w:tc>
          <w:tcPr>
            <w:tcW w:w="1772" w:type="dxa"/>
          </w:tcPr>
          <w:p w14:paraId="5E85108E" w14:textId="77777777" w:rsidR="00803B01" w:rsidRDefault="00803B01">
            <w:pPr>
              <w:pStyle w:val="TableParagraph"/>
              <w:spacing w:before="181"/>
              <w:ind w:left="9" w:right="1"/>
              <w:jc w:val="center"/>
              <w:rPr>
                <w:rFonts w:ascii="Cambria"/>
                <w:b/>
                <w:sz w:val="20"/>
              </w:rPr>
            </w:pPr>
            <w:r>
              <w:rPr>
                <w:rFonts w:ascii="Cambria"/>
                <w:b/>
                <w:spacing w:val="-2"/>
                <w:sz w:val="20"/>
              </w:rPr>
              <w:t>Criteria</w:t>
            </w:r>
          </w:p>
        </w:tc>
        <w:tc>
          <w:tcPr>
            <w:tcW w:w="1206" w:type="dxa"/>
          </w:tcPr>
          <w:p w14:paraId="31D903EF" w14:textId="77777777" w:rsidR="00803B01" w:rsidRDefault="00803B01">
            <w:pPr>
              <w:pStyle w:val="TableParagraph"/>
              <w:spacing w:before="181"/>
              <w:ind w:left="6" w:right="6"/>
              <w:jc w:val="center"/>
              <w:rPr>
                <w:rFonts w:ascii="Cambria"/>
                <w:b/>
                <w:sz w:val="20"/>
              </w:rPr>
            </w:pPr>
            <w:r>
              <w:rPr>
                <w:rFonts w:ascii="Cambria"/>
                <w:b/>
                <w:spacing w:val="-2"/>
                <w:sz w:val="20"/>
              </w:rPr>
              <w:t>Weightage</w:t>
            </w:r>
          </w:p>
        </w:tc>
        <w:tc>
          <w:tcPr>
            <w:tcW w:w="2038" w:type="dxa"/>
          </w:tcPr>
          <w:p w14:paraId="6D78B453" w14:textId="77777777" w:rsidR="00803B01" w:rsidRDefault="00803B01">
            <w:pPr>
              <w:pStyle w:val="TableParagraph"/>
              <w:spacing w:before="64"/>
              <w:ind w:left="522" w:right="516"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3" w:type="dxa"/>
          </w:tcPr>
          <w:p w14:paraId="4AAABF73" w14:textId="77777777" w:rsidR="00803B01" w:rsidRDefault="00803B01">
            <w:pPr>
              <w:pStyle w:val="TableParagraph"/>
              <w:spacing w:before="64"/>
              <w:ind w:left="447" w:right="440"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28" w:type="dxa"/>
          </w:tcPr>
          <w:p w14:paraId="137F7CD1" w14:textId="77777777" w:rsidR="00803B01" w:rsidRDefault="00803B01">
            <w:pPr>
              <w:pStyle w:val="TableParagraph"/>
              <w:spacing w:before="64"/>
              <w:ind w:left="389" w:right="387" w:firstLine="124"/>
              <w:rPr>
                <w:rFonts w:ascii="Cambria" w:hAnsi="Cambria"/>
                <w:b/>
                <w:sz w:val="20"/>
              </w:rPr>
            </w:pPr>
            <w:r>
              <w:rPr>
                <w:rFonts w:ascii="Cambria" w:hAnsi="Cambria"/>
                <w:b/>
                <w:sz w:val="20"/>
              </w:rPr>
              <w:t xml:space="preserve">Level 2 – </w:t>
            </w:r>
            <w:r>
              <w:rPr>
                <w:rFonts w:ascii="Cambria" w:hAnsi="Cambria"/>
                <w:b/>
                <w:spacing w:val="-2"/>
                <w:sz w:val="20"/>
              </w:rPr>
              <w:t>Developing</w:t>
            </w:r>
          </w:p>
        </w:tc>
      </w:tr>
      <w:tr w:rsidR="00803B01" w14:paraId="1E5F88F0" w14:textId="77777777">
        <w:trPr>
          <w:trHeight w:val="921"/>
        </w:trPr>
        <w:tc>
          <w:tcPr>
            <w:tcW w:w="1772" w:type="dxa"/>
          </w:tcPr>
          <w:p w14:paraId="58D1920A" w14:textId="77777777" w:rsidR="00803B01" w:rsidRDefault="00803B01">
            <w:pPr>
              <w:pStyle w:val="TableParagraph"/>
              <w:rPr>
                <w:rFonts w:ascii="Arial"/>
                <w:b/>
                <w:sz w:val="20"/>
              </w:rPr>
            </w:pPr>
          </w:p>
          <w:p w14:paraId="7ADC765A" w14:textId="77777777" w:rsidR="00803B01" w:rsidRDefault="00803B01">
            <w:pPr>
              <w:pStyle w:val="TableParagraph"/>
              <w:ind w:left="345" w:right="326" w:firstLine="206"/>
              <w:rPr>
                <w:sz w:val="20"/>
              </w:rPr>
            </w:pPr>
            <w:r>
              <w:rPr>
                <w:spacing w:val="-2"/>
                <w:sz w:val="20"/>
              </w:rPr>
              <w:t>Concept Identification</w:t>
            </w:r>
          </w:p>
        </w:tc>
        <w:tc>
          <w:tcPr>
            <w:tcW w:w="1206" w:type="dxa"/>
          </w:tcPr>
          <w:p w14:paraId="76B54A09" w14:textId="77777777" w:rsidR="00803B01" w:rsidRDefault="00803B01">
            <w:pPr>
              <w:pStyle w:val="TableParagraph"/>
              <w:spacing w:before="115"/>
              <w:rPr>
                <w:rFonts w:ascii="Arial"/>
                <w:b/>
                <w:sz w:val="20"/>
              </w:rPr>
            </w:pPr>
          </w:p>
          <w:p w14:paraId="23E6387A" w14:textId="77777777" w:rsidR="00803B01" w:rsidRDefault="00803B01">
            <w:pPr>
              <w:pStyle w:val="TableParagraph"/>
              <w:spacing w:before="1"/>
              <w:ind w:left="6"/>
              <w:jc w:val="center"/>
              <w:rPr>
                <w:sz w:val="20"/>
              </w:rPr>
            </w:pPr>
            <w:r>
              <w:rPr>
                <w:spacing w:val="-5"/>
                <w:sz w:val="20"/>
              </w:rPr>
              <w:t>25%</w:t>
            </w:r>
          </w:p>
        </w:tc>
        <w:tc>
          <w:tcPr>
            <w:tcW w:w="2038" w:type="dxa"/>
          </w:tcPr>
          <w:p w14:paraId="521167E0" w14:textId="77777777" w:rsidR="00803B01" w:rsidRDefault="00803B01">
            <w:pPr>
              <w:pStyle w:val="TableParagraph"/>
              <w:spacing w:line="230" w:lineRule="atLeast"/>
              <w:ind w:left="106" w:right="100"/>
              <w:jc w:val="center"/>
              <w:rPr>
                <w:sz w:val="20"/>
              </w:rPr>
            </w:pPr>
            <w:r>
              <w:rPr>
                <w:sz w:val="20"/>
              </w:rPr>
              <w:t>Identifies all key concepts from literature accurately and</w:t>
            </w:r>
            <w:r>
              <w:rPr>
                <w:spacing w:val="-1"/>
                <w:sz w:val="20"/>
              </w:rPr>
              <w:t xml:space="preserve"> </w:t>
            </w:r>
            <w:r>
              <w:rPr>
                <w:spacing w:val="-2"/>
                <w:sz w:val="20"/>
              </w:rPr>
              <w:t>comprehensively</w:t>
            </w:r>
          </w:p>
        </w:tc>
        <w:tc>
          <w:tcPr>
            <w:tcW w:w="1813" w:type="dxa"/>
          </w:tcPr>
          <w:p w14:paraId="00CAE820" w14:textId="77777777" w:rsidR="00803B01" w:rsidRDefault="00803B01">
            <w:pPr>
              <w:pStyle w:val="TableParagraph"/>
              <w:spacing w:before="115"/>
              <w:ind w:left="131" w:right="128"/>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28" w:type="dxa"/>
          </w:tcPr>
          <w:p w14:paraId="0337CEBF" w14:textId="77777777" w:rsidR="00803B01" w:rsidRDefault="00803B01">
            <w:pPr>
              <w:pStyle w:val="TableParagraph"/>
              <w:spacing w:line="230" w:lineRule="atLeast"/>
              <w:ind w:left="149" w:right="144" w:hanging="4"/>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 xml:space="preserve">are irrelevant or </w:t>
            </w:r>
            <w:r>
              <w:rPr>
                <w:spacing w:val="-2"/>
                <w:sz w:val="20"/>
              </w:rPr>
              <w:t>missing</w:t>
            </w:r>
          </w:p>
        </w:tc>
      </w:tr>
      <w:tr w:rsidR="00803B01" w14:paraId="1E6BFBE5" w14:textId="77777777">
        <w:trPr>
          <w:trHeight w:val="918"/>
        </w:trPr>
        <w:tc>
          <w:tcPr>
            <w:tcW w:w="1772" w:type="dxa"/>
          </w:tcPr>
          <w:p w14:paraId="5215267B" w14:textId="77777777" w:rsidR="00803B01" w:rsidRDefault="00803B01">
            <w:pPr>
              <w:pStyle w:val="TableParagraph"/>
              <w:spacing w:before="113"/>
              <w:rPr>
                <w:rFonts w:ascii="Arial"/>
                <w:b/>
                <w:sz w:val="20"/>
              </w:rPr>
            </w:pPr>
          </w:p>
          <w:p w14:paraId="1072233A" w14:textId="77777777" w:rsidR="00803B01" w:rsidRDefault="00803B01">
            <w:pPr>
              <w:pStyle w:val="TableParagraph"/>
              <w:ind w:left="9"/>
              <w:jc w:val="center"/>
              <w:rPr>
                <w:sz w:val="20"/>
              </w:rPr>
            </w:pPr>
            <w:r>
              <w:rPr>
                <w:spacing w:val="-2"/>
                <w:sz w:val="20"/>
              </w:rPr>
              <w:t>Linkages</w:t>
            </w:r>
          </w:p>
        </w:tc>
        <w:tc>
          <w:tcPr>
            <w:tcW w:w="1206" w:type="dxa"/>
          </w:tcPr>
          <w:p w14:paraId="05BE1E79" w14:textId="77777777" w:rsidR="00803B01" w:rsidRDefault="00803B01">
            <w:pPr>
              <w:pStyle w:val="TableParagraph"/>
              <w:spacing w:before="113"/>
              <w:rPr>
                <w:rFonts w:ascii="Arial"/>
                <w:b/>
                <w:sz w:val="20"/>
              </w:rPr>
            </w:pPr>
          </w:p>
          <w:p w14:paraId="69A3B67C" w14:textId="77777777" w:rsidR="00803B01" w:rsidRDefault="00803B01">
            <w:pPr>
              <w:pStyle w:val="TableParagraph"/>
              <w:ind w:left="6"/>
              <w:jc w:val="center"/>
              <w:rPr>
                <w:sz w:val="20"/>
              </w:rPr>
            </w:pPr>
            <w:r>
              <w:rPr>
                <w:spacing w:val="-5"/>
                <w:sz w:val="20"/>
              </w:rPr>
              <w:t>25%</w:t>
            </w:r>
          </w:p>
        </w:tc>
        <w:tc>
          <w:tcPr>
            <w:tcW w:w="2038" w:type="dxa"/>
          </w:tcPr>
          <w:p w14:paraId="489CAB88" w14:textId="77777777" w:rsidR="00803B01" w:rsidRDefault="00803B01">
            <w:pPr>
              <w:pStyle w:val="TableParagraph"/>
              <w:ind w:left="147" w:right="139" w:hanging="4"/>
              <w:jc w:val="center"/>
              <w:rPr>
                <w:sz w:val="20"/>
              </w:rPr>
            </w:pPr>
            <w:r>
              <w:rPr>
                <w:sz w:val="20"/>
              </w:rPr>
              <w:t>Establishes clear, meaningful, and accurate</w:t>
            </w:r>
            <w:r>
              <w:rPr>
                <w:spacing w:val="-13"/>
                <w:sz w:val="20"/>
              </w:rPr>
              <w:t xml:space="preserve"> </w:t>
            </w:r>
            <w:r>
              <w:rPr>
                <w:sz w:val="20"/>
              </w:rPr>
              <w:t>relationships</w:t>
            </w:r>
          </w:p>
          <w:p w14:paraId="3D6D5D3E" w14:textId="77777777" w:rsidR="00803B01" w:rsidRDefault="00803B01">
            <w:pPr>
              <w:pStyle w:val="TableParagraph"/>
              <w:spacing w:line="209" w:lineRule="exact"/>
              <w:ind w:left="106" w:right="102"/>
              <w:jc w:val="center"/>
              <w:rPr>
                <w:sz w:val="20"/>
              </w:rPr>
            </w:pPr>
            <w:r>
              <w:rPr>
                <w:sz w:val="20"/>
              </w:rPr>
              <w:t>between</w:t>
            </w:r>
            <w:r>
              <w:rPr>
                <w:spacing w:val="-5"/>
                <w:sz w:val="20"/>
              </w:rPr>
              <w:t xml:space="preserve"> </w:t>
            </w:r>
            <w:r>
              <w:rPr>
                <w:spacing w:val="-2"/>
                <w:sz w:val="20"/>
              </w:rPr>
              <w:t>concepts</w:t>
            </w:r>
          </w:p>
        </w:tc>
        <w:tc>
          <w:tcPr>
            <w:tcW w:w="1813" w:type="dxa"/>
          </w:tcPr>
          <w:p w14:paraId="279EEF63" w14:textId="77777777" w:rsidR="00803B01" w:rsidRDefault="00803B01">
            <w:pPr>
              <w:pStyle w:val="TableParagraph"/>
              <w:spacing w:before="115"/>
              <w:ind w:left="190" w:right="184" w:firstLine="1"/>
              <w:jc w:val="center"/>
              <w:rPr>
                <w:sz w:val="20"/>
              </w:rPr>
            </w:pPr>
            <w:r>
              <w:rPr>
                <w:sz w:val="20"/>
              </w:rPr>
              <w:t>Shows correct relationships</w:t>
            </w:r>
            <w:r>
              <w:rPr>
                <w:spacing w:val="-13"/>
                <w:sz w:val="20"/>
              </w:rPr>
              <w:t xml:space="preserve"> </w:t>
            </w:r>
            <w:r>
              <w:rPr>
                <w:sz w:val="20"/>
              </w:rPr>
              <w:t>with minor gaps</w:t>
            </w:r>
          </w:p>
        </w:tc>
        <w:tc>
          <w:tcPr>
            <w:tcW w:w="1828" w:type="dxa"/>
          </w:tcPr>
          <w:p w14:paraId="175276F8" w14:textId="77777777" w:rsidR="00803B01" w:rsidRDefault="00803B01">
            <w:pPr>
              <w:pStyle w:val="TableParagraph"/>
              <w:spacing w:before="115"/>
              <w:ind w:left="197" w:right="193" w:firstLine="21"/>
              <w:jc w:val="both"/>
              <w:rPr>
                <w:sz w:val="20"/>
              </w:rPr>
            </w:pPr>
            <w:r>
              <w:rPr>
                <w:sz w:val="20"/>
              </w:rPr>
              <w:t>Relationships</w:t>
            </w:r>
            <w:r>
              <w:rPr>
                <w:spacing w:val="-13"/>
                <w:sz w:val="20"/>
              </w:rPr>
              <w:t xml:space="preserve"> </w:t>
            </w:r>
            <w:r>
              <w:rPr>
                <w:sz w:val="20"/>
              </w:rPr>
              <w:t>are weak, unclear, or partially</w:t>
            </w:r>
            <w:r>
              <w:rPr>
                <w:spacing w:val="-5"/>
                <w:sz w:val="20"/>
              </w:rPr>
              <w:t xml:space="preserve"> </w:t>
            </w:r>
            <w:r>
              <w:rPr>
                <w:spacing w:val="-2"/>
                <w:sz w:val="20"/>
              </w:rPr>
              <w:t>incorrect</w:t>
            </w:r>
          </w:p>
        </w:tc>
      </w:tr>
      <w:tr w:rsidR="00803B01" w14:paraId="2C9BE034" w14:textId="77777777">
        <w:trPr>
          <w:trHeight w:val="1149"/>
        </w:trPr>
        <w:tc>
          <w:tcPr>
            <w:tcW w:w="1772" w:type="dxa"/>
          </w:tcPr>
          <w:p w14:paraId="2FAB3996" w14:textId="77777777" w:rsidR="00803B01" w:rsidRDefault="00803B01">
            <w:pPr>
              <w:pStyle w:val="TableParagraph"/>
              <w:rPr>
                <w:rFonts w:ascii="Arial"/>
                <w:b/>
                <w:sz w:val="20"/>
              </w:rPr>
            </w:pPr>
          </w:p>
          <w:p w14:paraId="56CD0E93" w14:textId="77777777" w:rsidR="00803B01" w:rsidRDefault="00803B01">
            <w:pPr>
              <w:pStyle w:val="TableParagraph"/>
              <w:spacing w:before="1"/>
              <w:rPr>
                <w:rFonts w:ascii="Arial"/>
                <w:b/>
                <w:sz w:val="20"/>
              </w:rPr>
            </w:pPr>
          </w:p>
          <w:p w14:paraId="13B50A80" w14:textId="77777777" w:rsidR="00803B01" w:rsidRDefault="00803B01">
            <w:pPr>
              <w:pStyle w:val="TableParagraph"/>
              <w:ind w:left="9" w:right="3"/>
              <w:jc w:val="center"/>
              <w:rPr>
                <w:sz w:val="20"/>
              </w:rPr>
            </w:pPr>
            <w:r>
              <w:rPr>
                <w:spacing w:val="-2"/>
                <w:sz w:val="20"/>
              </w:rPr>
              <w:t>Organization</w:t>
            </w:r>
          </w:p>
        </w:tc>
        <w:tc>
          <w:tcPr>
            <w:tcW w:w="1206" w:type="dxa"/>
          </w:tcPr>
          <w:p w14:paraId="236095F6" w14:textId="77777777" w:rsidR="00803B01" w:rsidRDefault="00803B01">
            <w:pPr>
              <w:pStyle w:val="TableParagraph"/>
              <w:rPr>
                <w:rFonts w:ascii="Arial"/>
                <w:b/>
                <w:sz w:val="20"/>
              </w:rPr>
            </w:pPr>
          </w:p>
          <w:p w14:paraId="4B65C074" w14:textId="77777777" w:rsidR="00803B01" w:rsidRDefault="00803B01">
            <w:pPr>
              <w:pStyle w:val="TableParagraph"/>
              <w:spacing w:before="1"/>
              <w:rPr>
                <w:rFonts w:ascii="Arial"/>
                <w:b/>
                <w:sz w:val="20"/>
              </w:rPr>
            </w:pPr>
          </w:p>
          <w:p w14:paraId="199503ED" w14:textId="77777777" w:rsidR="00803B01" w:rsidRDefault="00803B01">
            <w:pPr>
              <w:pStyle w:val="TableParagraph"/>
              <w:ind w:left="6"/>
              <w:jc w:val="center"/>
              <w:rPr>
                <w:sz w:val="20"/>
              </w:rPr>
            </w:pPr>
            <w:r>
              <w:rPr>
                <w:spacing w:val="-5"/>
                <w:sz w:val="20"/>
              </w:rPr>
              <w:t>20%</w:t>
            </w:r>
          </w:p>
        </w:tc>
        <w:tc>
          <w:tcPr>
            <w:tcW w:w="2038" w:type="dxa"/>
          </w:tcPr>
          <w:p w14:paraId="04C45027" w14:textId="77777777" w:rsidR="00803B01" w:rsidRDefault="00803B01">
            <w:pPr>
              <w:pStyle w:val="TableParagraph"/>
              <w:spacing w:before="1"/>
              <w:ind w:left="262" w:right="258" w:firstLine="4"/>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with</w:t>
            </w:r>
          </w:p>
          <w:p w14:paraId="7A438C5B" w14:textId="77777777" w:rsidR="00803B01" w:rsidRDefault="00803B01">
            <w:pPr>
              <w:pStyle w:val="TableParagraph"/>
              <w:spacing w:line="228" w:lineRule="exact"/>
              <w:ind w:left="107" w:right="100"/>
              <w:jc w:val="center"/>
              <w:rPr>
                <w:sz w:val="20"/>
              </w:rPr>
            </w:pPr>
            <w:r>
              <w:rPr>
                <w:sz w:val="20"/>
              </w:rPr>
              <w:t>logical</w:t>
            </w:r>
            <w:r>
              <w:rPr>
                <w:spacing w:val="-13"/>
                <w:sz w:val="20"/>
              </w:rPr>
              <w:t xml:space="preserve"> </w:t>
            </w:r>
            <w:r>
              <w:rPr>
                <w:sz w:val="20"/>
              </w:rPr>
              <w:t>flow</w:t>
            </w:r>
            <w:r>
              <w:rPr>
                <w:spacing w:val="-12"/>
                <w:sz w:val="20"/>
              </w:rPr>
              <w:t xml:space="preserve"> </w:t>
            </w:r>
            <w:r>
              <w:rPr>
                <w:sz w:val="20"/>
              </w:rPr>
              <w:t xml:space="preserve">and </w:t>
            </w:r>
            <w:r>
              <w:rPr>
                <w:spacing w:val="-2"/>
                <w:sz w:val="20"/>
              </w:rPr>
              <w:t>grouping</w:t>
            </w:r>
          </w:p>
        </w:tc>
        <w:tc>
          <w:tcPr>
            <w:tcW w:w="1813" w:type="dxa"/>
          </w:tcPr>
          <w:p w14:paraId="0C6C7500" w14:textId="77777777" w:rsidR="00803B01" w:rsidRDefault="00803B01">
            <w:pPr>
              <w:pStyle w:val="TableParagraph"/>
              <w:spacing w:before="1"/>
              <w:rPr>
                <w:rFonts w:ascii="Arial"/>
                <w:b/>
                <w:sz w:val="20"/>
              </w:rPr>
            </w:pPr>
          </w:p>
          <w:p w14:paraId="37D130E1" w14:textId="77777777" w:rsidR="00803B01" w:rsidRDefault="00803B01">
            <w:pPr>
              <w:pStyle w:val="TableParagraph"/>
              <w:ind w:left="133" w:right="128"/>
              <w:jc w:val="center"/>
              <w:rPr>
                <w:sz w:val="20"/>
              </w:rPr>
            </w:pPr>
            <w:r>
              <w:rPr>
                <w:sz w:val="20"/>
              </w:rPr>
              <w:t>Mostly</w:t>
            </w:r>
            <w:r>
              <w:rPr>
                <w:spacing w:val="-13"/>
                <w:sz w:val="20"/>
              </w:rPr>
              <w:t xml:space="preserve"> </w:t>
            </w:r>
            <w:r>
              <w:rPr>
                <w:sz w:val="20"/>
              </w:rPr>
              <w:t>organized with minor structural issues</w:t>
            </w:r>
          </w:p>
        </w:tc>
        <w:tc>
          <w:tcPr>
            <w:tcW w:w="1828" w:type="dxa"/>
          </w:tcPr>
          <w:p w14:paraId="6F4D0432" w14:textId="77777777" w:rsidR="00803B01" w:rsidRDefault="00803B01">
            <w:pPr>
              <w:pStyle w:val="TableParagraph"/>
              <w:spacing w:before="1"/>
              <w:rPr>
                <w:rFonts w:ascii="Arial"/>
                <w:b/>
                <w:sz w:val="20"/>
              </w:rPr>
            </w:pPr>
          </w:p>
          <w:p w14:paraId="78A6F7E8" w14:textId="77777777" w:rsidR="00803B01" w:rsidRDefault="00803B01">
            <w:pPr>
              <w:pStyle w:val="TableParagraph"/>
              <w:ind w:left="75" w:right="74"/>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r>
      <w:tr w:rsidR="00803B01" w14:paraId="5090BEB9" w14:textId="77777777">
        <w:trPr>
          <w:trHeight w:val="1141"/>
        </w:trPr>
        <w:tc>
          <w:tcPr>
            <w:tcW w:w="1772" w:type="dxa"/>
          </w:tcPr>
          <w:p w14:paraId="72F4FAD6" w14:textId="77777777" w:rsidR="00803B01" w:rsidRDefault="00803B01">
            <w:pPr>
              <w:pStyle w:val="TableParagraph"/>
              <w:spacing w:before="111"/>
              <w:rPr>
                <w:rFonts w:ascii="Arial"/>
                <w:b/>
                <w:sz w:val="20"/>
              </w:rPr>
            </w:pPr>
          </w:p>
          <w:p w14:paraId="3B47DCAD" w14:textId="77777777" w:rsidR="00803B01" w:rsidRDefault="00803B01">
            <w:pPr>
              <w:pStyle w:val="TableParagraph"/>
              <w:ind w:left="489" w:right="326" w:hanging="155"/>
              <w:rPr>
                <w:sz w:val="20"/>
              </w:rPr>
            </w:pPr>
            <w:r>
              <w:rPr>
                <w:sz w:val="20"/>
              </w:rPr>
              <w:t>Integration</w:t>
            </w:r>
            <w:r>
              <w:rPr>
                <w:spacing w:val="-13"/>
                <w:sz w:val="20"/>
              </w:rPr>
              <w:t xml:space="preserve"> </w:t>
            </w:r>
            <w:r>
              <w:rPr>
                <w:sz w:val="20"/>
              </w:rPr>
              <w:t xml:space="preserve">of </w:t>
            </w:r>
            <w:r>
              <w:rPr>
                <w:spacing w:val="-2"/>
                <w:sz w:val="20"/>
              </w:rPr>
              <w:t>Literature</w:t>
            </w:r>
          </w:p>
        </w:tc>
        <w:tc>
          <w:tcPr>
            <w:tcW w:w="1206" w:type="dxa"/>
          </w:tcPr>
          <w:p w14:paraId="4EE9B948" w14:textId="77777777" w:rsidR="00803B01" w:rsidRDefault="00803B01">
            <w:pPr>
              <w:pStyle w:val="TableParagraph"/>
              <w:spacing w:before="226"/>
              <w:rPr>
                <w:rFonts w:ascii="Arial"/>
                <w:b/>
                <w:sz w:val="20"/>
              </w:rPr>
            </w:pPr>
          </w:p>
          <w:p w14:paraId="7775D03A" w14:textId="77777777" w:rsidR="00803B01" w:rsidRDefault="00803B01">
            <w:pPr>
              <w:pStyle w:val="TableParagraph"/>
              <w:ind w:left="6"/>
              <w:jc w:val="center"/>
              <w:rPr>
                <w:sz w:val="20"/>
              </w:rPr>
            </w:pPr>
            <w:r>
              <w:rPr>
                <w:spacing w:val="-5"/>
                <w:sz w:val="20"/>
              </w:rPr>
              <w:t>20%</w:t>
            </w:r>
          </w:p>
        </w:tc>
        <w:tc>
          <w:tcPr>
            <w:tcW w:w="2038" w:type="dxa"/>
          </w:tcPr>
          <w:p w14:paraId="7DC22F70" w14:textId="77777777" w:rsidR="00803B01" w:rsidRDefault="00803B01">
            <w:pPr>
              <w:pStyle w:val="TableParagraph"/>
              <w:spacing w:before="110"/>
              <w:ind w:left="133" w:right="127" w:hanging="2"/>
              <w:jc w:val="center"/>
              <w:rPr>
                <w:sz w:val="20"/>
              </w:rPr>
            </w:pPr>
            <w:r>
              <w:rPr>
                <w:sz w:val="20"/>
              </w:rPr>
              <w:t>Integrates multiple studies effectively to 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3" w:type="dxa"/>
          </w:tcPr>
          <w:p w14:paraId="1DA2CAF5" w14:textId="77777777" w:rsidR="00803B01" w:rsidRDefault="00803B01">
            <w:pPr>
              <w:pStyle w:val="TableParagraph"/>
              <w:spacing w:before="226"/>
              <w:ind w:left="361" w:right="357" w:firstLine="3"/>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28" w:type="dxa"/>
          </w:tcPr>
          <w:p w14:paraId="0950E8CE" w14:textId="77777777" w:rsidR="00803B01" w:rsidRDefault="00803B01">
            <w:pPr>
              <w:pStyle w:val="TableParagraph"/>
              <w:spacing w:before="226"/>
              <w:ind w:left="151" w:right="147" w:hanging="2"/>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r>
      <w:tr w:rsidR="00803B01" w14:paraId="52214F95" w14:textId="77777777">
        <w:trPr>
          <w:trHeight w:val="919"/>
        </w:trPr>
        <w:tc>
          <w:tcPr>
            <w:tcW w:w="1772" w:type="dxa"/>
          </w:tcPr>
          <w:p w14:paraId="5BF19D77" w14:textId="77777777" w:rsidR="00803B01" w:rsidRDefault="00803B01">
            <w:pPr>
              <w:pStyle w:val="TableParagraph"/>
              <w:spacing w:before="113"/>
              <w:rPr>
                <w:rFonts w:ascii="Arial"/>
                <w:b/>
                <w:sz w:val="20"/>
              </w:rPr>
            </w:pPr>
          </w:p>
          <w:p w14:paraId="5F32CB66" w14:textId="77777777" w:rsidR="00803B01" w:rsidRDefault="00803B01">
            <w:pPr>
              <w:pStyle w:val="TableParagraph"/>
              <w:ind w:left="9" w:right="3"/>
              <w:jc w:val="center"/>
              <w:rPr>
                <w:sz w:val="20"/>
              </w:rPr>
            </w:pPr>
            <w:r>
              <w:rPr>
                <w:spacing w:val="-2"/>
                <w:sz w:val="20"/>
              </w:rPr>
              <w:t>Clarity</w:t>
            </w:r>
          </w:p>
        </w:tc>
        <w:tc>
          <w:tcPr>
            <w:tcW w:w="1206" w:type="dxa"/>
          </w:tcPr>
          <w:p w14:paraId="3AB1FAD8" w14:textId="77777777" w:rsidR="00803B01" w:rsidRDefault="00803B01">
            <w:pPr>
              <w:pStyle w:val="TableParagraph"/>
              <w:spacing w:before="113"/>
              <w:rPr>
                <w:rFonts w:ascii="Arial"/>
                <w:b/>
                <w:sz w:val="20"/>
              </w:rPr>
            </w:pPr>
          </w:p>
          <w:p w14:paraId="58F114CC" w14:textId="77777777" w:rsidR="00803B01" w:rsidRDefault="00803B01">
            <w:pPr>
              <w:pStyle w:val="TableParagraph"/>
              <w:ind w:left="6"/>
              <w:jc w:val="center"/>
              <w:rPr>
                <w:sz w:val="20"/>
              </w:rPr>
            </w:pPr>
            <w:r>
              <w:rPr>
                <w:spacing w:val="-5"/>
                <w:sz w:val="20"/>
              </w:rPr>
              <w:t>10%</w:t>
            </w:r>
          </w:p>
        </w:tc>
        <w:tc>
          <w:tcPr>
            <w:tcW w:w="2038" w:type="dxa"/>
          </w:tcPr>
          <w:p w14:paraId="33B7B844" w14:textId="77777777" w:rsidR="00803B01" w:rsidRDefault="00803B01">
            <w:pPr>
              <w:pStyle w:val="TableParagraph"/>
              <w:ind w:left="106" w:right="100"/>
              <w:jc w:val="center"/>
              <w:rPr>
                <w:sz w:val="20"/>
              </w:rPr>
            </w:pPr>
            <w:r>
              <w:rPr>
                <w:sz w:val="20"/>
              </w:rPr>
              <w:t>Concept map is clear, neat, visually 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to</w:t>
            </w:r>
          </w:p>
          <w:p w14:paraId="2A24E098" w14:textId="77777777" w:rsidR="00803B01" w:rsidRDefault="00803B01">
            <w:pPr>
              <w:pStyle w:val="TableParagraph"/>
              <w:spacing w:line="209" w:lineRule="exact"/>
              <w:ind w:left="106" w:right="101"/>
              <w:jc w:val="center"/>
              <w:rPr>
                <w:sz w:val="20"/>
              </w:rPr>
            </w:pPr>
            <w:r>
              <w:rPr>
                <w:spacing w:val="-2"/>
                <w:sz w:val="20"/>
              </w:rPr>
              <w:t>interpret</w:t>
            </w:r>
          </w:p>
        </w:tc>
        <w:tc>
          <w:tcPr>
            <w:tcW w:w="1813" w:type="dxa"/>
          </w:tcPr>
          <w:p w14:paraId="63C90387" w14:textId="77777777" w:rsidR="00803B01" w:rsidRDefault="00803B01">
            <w:pPr>
              <w:pStyle w:val="TableParagraph"/>
              <w:spacing w:before="113"/>
              <w:ind w:left="212" w:right="207" w:hanging="1"/>
              <w:jc w:val="center"/>
              <w:rPr>
                <w:sz w:val="20"/>
              </w:rPr>
            </w:pPr>
            <w:r>
              <w:rPr>
                <w:sz w:val="20"/>
              </w:rPr>
              <w:t>Generally clear with minor readability</w:t>
            </w:r>
            <w:r>
              <w:rPr>
                <w:spacing w:val="-13"/>
                <w:sz w:val="20"/>
              </w:rPr>
              <w:t xml:space="preserve"> </w:t>
            </w:r>
            <w:r>
              <w:rPr>
                <w:sz w:val="20"/>
              </w:rPr>
              <w:t>issues</w:t>
            </w:r>
          </w:p>
        </w:tc>
        <w:tc>
          <w:tcPr>
            <w:tcW w:w="1828" w:type="dxa"/>
          </w:tcPr>
          <w:p w14:paraId="319949DB" w14:textId="77777777" w:rsidR="00803B01" w:rsidRDefault="00803B01">
            <w:pPr>
              <w:pStyle w:val="TableParagraph"/>
              <w:spacing w:before="113"/>
              <w:ind w:left="75" w:right="74"/>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r>
    </w:tbl>
    <w:p w14:paraId="6A8329D4" w14:textId="2D249486" w:rsidR="00803B01" w:rsidRPr="00803B01" w:rsidRDefault="00803B01" w:rsidP="00803B01">
      <w:pPr>
        <w:tabs>
          <w:tab w:val="left" w:pos="2148"/>
        </w:tabs>
      </w:pPr>
    </w:p>
    <w:sectPr w:rsidR="00803B01" w:rsidRPr="00803B01">
      <w:pgSz w:w="11910" w:h="16840"/>
      <w:pgMar w:top="13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374AE"/>
    <w:multiLevelType w:val="hybridMultilevel"/>
    <w:tmpl w:val="EBD83EDA"/>
    <w:lvl w:ilvl="0" w:tplc="7A5A3446">
      <w:start w:val="1"/>
      <w:numFmt w:val="decimal"/>
      <w:lvlText w:val="%1."/>
      <w:lvlJc w:val="left"/>
      <w:pPr>
        <w:ind w:left="1298" w:hanging="567"/>
        <w:jc w:val="left"/>
      </w:pPr>
      <w:rPr>
        <w:rFonts w:hint="default"/>
        <w:spacing w:val="0"/>
        <w:w w:val="100"/>
        <w:lang w:val="en-US" w:eastAsia="en-US" w:bidi="ar-SA"/>
      </w:rPr>
    </w:lvl>
    <w:lvl w:ilvl="1" w:tplc="D824590E">
      <w:numFmt w:val="bullet"/>
      <w:lvlText w:val="•"/>
      <w:lvlJc w:val="left"/>
      <w:pPr>
        <w:ind w:left="2261" w:hanging="567"/>
      </w:pPr>
      <w:rPr>
        <w:rFonts w:hint="default"/>
        <w:lang w:val="en-US" w:eastAsia="en-US" w:bidi="ar-SA"/>
      </w:rPr>
    </w:lvl>
    <w:lvl w:ilvl="2" w:tplc="E24C1690">
      <w:numFmt w:val="bullet"/>
      <w:lvlText w:val="•"/>
      <w:lvlJc w:val="left"/>
      <w:pPr>
        <w:ind w:left="3223" w:hanging="567"/>
      </w:pPr>
      <w:rPr>
        <w:rFonts w:hint="default"/>
        <w:lang w:val="en-US" w:eastAsia="en-US" w:bidi="ar-SA"/>
      </w:rPr>
    </w:lvl>
    <w:lvl w:ilvl="3" w:tplc="D9C61D00">
      <w:numFmt w:val="bullet"/>
      <w:lvlText w:val="•"/>
      <w:lvlJc w:val="left"/>
      <w:pPr>
        <w:ind w:left="4185" w:hanging="567"/>
      </w:pPr>
      <w:rPr>
        <w:rFonts w:hint="default"/>
        <w:lang w:val="en-US" w:eastAsia="en-US" w:bidi="ar-SA"/>
      </w:rPr>
    </w:lvl>
    <w:lvl w:ilvl="4" w:tplc="CB2CEEF8">
      <w:numFmt w:val="bullet"/>
      <w:lvlText w:val="•"/>
      <w:lvlJc w:val="left"/>
      <w:pPr>
        <w:ind w:left="5147" w:hanging="567"/>
      </w:pPr>
      <w:rPr>
        <w:rFonts w:hint="default"/>
        <w:lang w:val="en-US" w:eastAsia="en-US" w:bidi="ar-SA"/>
      </w:rPr>
    </w:lvl>
    <w:lvl w:ilvl="5" w:tplc="35F2E82A">
      <w:numFmt w:val="bullet"/>
      <w:lvlText w:val="•"/>
      <w:lvlJc w:val="left"/>
      <w:pPr>
        <w:ind w:left="6108" w:hanging="567"/>
      </w:pPr>
      <w:rPr>
        <w:rFonts w:hint="default"/>
        <w:lang w:val="en-US" w:eastAsia="en-US" w:bidi="ar-SA"/>
      </w:rPr>
    </w:lvl>
    <w:lvl w:ilvl="6" w:tplc="19D21218">
      <w:numFmt w:val="bullet"/>
      <w:lvlText w:val="•"/>
      <w:lvlJc w:val="left"/>
      <w:pPr>
        <w:ind w:left="7070" w:hanging="567"/>
      </w:pPr>
      <w:rPr>
        <w:rFonts w:hint="default"/>
        <w:lang w:val="en-US" w:eastAsia="en-US" w:bidi="ar-SA"/>
      </w:rPr>
    </w:lvl>
    <w:lvl w:ilvl="7" w:tplc="6784BDDA">
      <w:numFmt w:val="bullet"/>
      <w:lvlText w:val="•"/>
      <w:lvlJc w:val="left"/>
      <w:pPr>
        <w:ind w:left="8032" w:hanging="567"/>
      </w:pPr>
      <w:rPr>
        <w:rFonts w:hint="default"/>
        <w:lang w:val="en-US" w:eastAsia="en-US" w:bidi="ar-SA"/>
      </w:rPr>
    </w:lvl>
    <w:lvl w:ilvl="8" w:tplc="E8E2E4E4">
      <w:numFmt w:val="bullet"/>
      <w:lvlText w:val="•"/>
      <w:lvlJc w:val="left"/>
      <w:pPr>
        <w:ind w:left="8994" w:hanging="567"/>
      </w:pPr>
      <w:rPr>
        <w:rFonts w:hint="default"/>
        <w:lang w:val="en-US" w:eastAsia="en-US" w:bidi="ar-SA"/>
      </w:rPr>
    </w:lvl>
  </w:abstractNum>
  <w:abstractNum w:abstractNumId="1" w15:restartNumberingAfterBreak="0">
    <w:nsid w:val="1DAE4E9B"/>
    <w:multiLevelType w:val="hybridMultilevel"/>
    <w:tmpl w:val="C95A16A0"/>
    <w:lvl w:ilvl="0" w:tplc="473052C6">
      <w:start w:val="1"/>
      <w:numFmt w:val="decimal"/>
      <w:lvlText w:val="%1."/>
      <w:lvlJc w:val="left"/>
      <w:pPr>
        <w:ind w:left="823" w:hanging="233"/>
        <w:jc w:val="left"/>
      </w:pPr>
      <w:rPr>
        <w:rFonts w:ascii="Cambria" w:eastAsia="Cambria" w:hAnsi="Cambria" w:cs="Cambria" w:hint="default"/>
        <w:b w:val="0"/>
        <w:bCs w:val="0"/>
        <w:i w:val="0"/>
        <w:iCs w:val="0"/>
        <w:spacing w:val="0"/>
        <w:w w:val="99"/>
        <w:sz w:val="20"/>
        <w:szCs w:val="20"/>
        <w:lang w:val="en-US" w:eastAsia="en-US" w:bidi="ar-SA"/>
      </w:rPr>
    </w:lvl>
    <w:lvl w:ilvl="1" w:tplc="CF22FD74">
      <w:numFmt w:val="bullet"/>
      <w:lvlText w:val="•"/>
      <w:lvlJc w:val="left"/>
      <w:pPr>
        <w:ind w:left="1743" w:hanging="233"/>
      </w:pPr>
      <w:rPr>
        <w:rFonts w:hint="default"/>
        <w:lang w:val="en-US" w:eastAsia="en-US" w:bidi="ar-SA"/>
      </w:rPr>
    </w:lvl>
    <w:lvl w:ilvl="2" w:tplc="0B7024A4">
      <w:numFmt w:val="bullet"/>
      <w:lvlText w:val="•"/>
      <w:lvlJc w:val="left"/>
      <w:pPr>
        <w:ind w:left="2666" w:hanging="233"/>
      </w:pPr>
      <w:rPr>
        <w:rFonts w:hint="default"/>
        <w:lang w:val="en-US" w:eastAsia="en-US" w:bidi="ar-SA"/>
      </w:rPr>
    </w:lvl>
    <w:lvl w:ilvl="3" w:tplc="EF92509A">
      <w:numFmt w:val="bullet"/>
      <w:lvlText w:val="•"/>
      <w:lvlJc w:val="left"/>
      <w:pPr>
        <w:ind w:left="3589" w:hanging="233"/>
      </w:pPr>
      <w:rPr>
        <w:rFonts w:hint="default"/>
        <w:lang w:val="en-US" w:eastAsia="en-US" w:bidi="ar-SA"/>
      </w:rPr>
    </w:lvl>
    <w:lvl w:ilvl="4" w:tplc="9F5E5262">
      <w:numFmt w:val="bullet"/>
      <w:lvlText w:val="•"/>
      <w:lvlJc w:val="left"/>
      <w:pPr>
        <w:ind w:left="4513" w:hanging="233"/>
      </w:pPr>
      <w:rPr>
        <w:rFonts w:hint="default"/>
        <w:lang w:val="en-US" w:eastAsia="en-US" w:bidi="ar-SA"/>
      </w:rPr>
    </w:lvl>
    <w:lvl w:ilvl="5" w:tplc="03CC0EA6">
      <w:numFmt w:val="bullet"/>
      <w:lvlText w:val="•"/>
      <w:lvlJc w:val="left"/>
      <w:pPr>
        <w:ind w:left="5436" w:hanging="233"/>
      </w:pPr>
      <w:rPr>
        <w:rFonts w:hint="default"/>
        <w:lang w:val="en-US" w:eastAsia="en-US" w:bidi="ar-SA"/>
      </w:rPr>
    </w:lvl>
    <w:lvl w:ilvl="6" w:tplc="4D8EB01C">
      <w:numFmt w:val="bullet"/>
      <w:lvlText w:val="•"/>
      <w:lvlJc w:val="left"/>
      <w:pPr>
        <w:ind w:left="6359" w:hanging="233"/>
      </w:pPr>
      <w:rPr>
        <w:rFonts w:hint="default"/>
        <w:lang w:val="en-US" w:eastAsia="en-US" w:bidi="ar-SA"/>
      </w:rPr>
    </w:lvl>
    <w:lvl w:ilvl="7" w:tplc="B92443EE">
      <w:numFmt w:val="bullet"/>
      <w:lvlText w:val="•"/>
      <w:lvlJc w:val="left"/>
      <w:pPr>
        <w:ind w:left="7283" w:hanging="233"/>
      </w:pPr>
      <w:rPr>
        <w:rFonts w:hint="default"/>
        <w:lang w:val="en-US" w:eastAsia="en-US" w:bidi="ar-SA"/>
      </w:rPr>
    </w:lvl>
    <w:lvl w:ilvl="8" w:tplc="5A861800">
      <w:numFmt w:val="bullet"/>
      <w:lvlText w:val="•"/>
      <w:lvlJc w:val="left"/>
      <w:pPr>
        <w:ind w:left="8206" w:hanging="233"/>
      </w:pPr>
      <w:rPr>
        <w:rFonts w:hint="default"/>
        <w:lang w:val="en-US" w:eastAsia="en-US" w:bidi="ar-SA"/>
      </w:rPr>
    </w:lvl>
  </w:abstractNum>
  <w:abstractNum w:abstractNumId="2" w15:restartNumberingAfterBreak="0">
    <w:nsid w:val="589F1D3A"/>
    <w:multiLevelType w:val="hybridMultilevel"/>
    <w:tmpl w:val="D91EF8BC"/>
    <w:lvl w:ilvl="0" w:tplc="4009000F">
      <w:start w:val="1"/>
      <w:numFmt w:val="decimal"/>
      <w:lvlText w:val="%1."/>
      <w:lvlJc w:val="left"/>
      <w:pPr>
        <w:ind w:left="2018" w:hanging="360"/>
      </w:pPr>
    </w:lvl>
    <w:lvl w:ilvl="1" w:tplc="40090019" w:tentative="1">
      <w:start w:val="1"/>
      <w:numFmt w:val="lowerLetter"/>
      <w:lvlText w:val="%2."/>
      <w:lvlJc w:val="left"/>
      <w:pPr>
        <w:ind w:left="2738" w:hanging="360"/>
      </w:pPr>
    </w:lvl>
    <w:lvl w:ilvl="2" w:tplc="4009001B" w:tentative="1">
      <w:start w:val="1"/>
      <w:numFmt w:val="lowerRoman"/>
      <w:lvlText w:val="%3."/>
      <w:lvlJc w:val="right"/>
      <w:pPr>
        <w:ind w:left="3458" w:hanging="180"/>
      </w:pPr>
    </w:lvl>
    <w:lvl w:ilvl="3" w:tplc="4009000F" w:tentative="1">
      <w:start w:val="1"/>
      <w:numFmt w:val="decimal"/>
      <w:lvlText w:val="%4."/>
      <w:lvlJc w:val="left"/>
      <w:pPr>
        <w:ind w:left="4178" w:hanging="360"/>
      </w:pPr>
    </w:lvl>
    <w:lvl w:ilvl="4" w:tplc="40090019" w:tentative="1">
      <w:start w:val="1"/>
      <w:numFmt w:val="lowerLetter"/>
      <w:lvlText w:val="%5."/>
      <w:lvlJc w:val="left"/>
      <w:pPr>
        <w:ind w:left="4898" w:hanging="360"/>
      </w:pPr>
    </w:lvl>
    <w:lvl w:ilvl="5" w:tplc="4009001B" w:tentative="1">
      <w:start w:val="1"/>
      <w:numFmt w:val="lowerRoman"/>
      <w:lvlText w:val="%6."/>
      <w:lvlJc w:val="right"/>
      <w:pPr>
        <w:ind w:left="5618" w:hanging="180"/>
      </w:pPr>
    </w:lvl>
    <w:lvl w:ilvl="6" w:tplc="4009000F" w:tentative="1">
      <w:start w:val="1"/>
      <w:numFmt w:val="decimal"/>
      <w:lvlText w:val="%7."/>
      <w:lvlJc w:val="left"/>
      <w:pPr>
        <w:ind w:left="6338" w:hanging="360"/>
      </w:pPr>
    </w:lvl>
    <w:lvl w:ilvl="7" w:tplc="40090019" w:tentative="1">
      <w:start w:val="1"/>
      <w:numFmt w:val="lowerLetter"/>
      <w:lvlText w:val="%8."/>
      <w:lvlJc w:val="left"/>
      <w:pPr>
        <w:ind w:left="7058" w:hanging="360"/>
      </w:pPr>
    </w:lvl>
    <w:lvl w:ilvl="8" w:tplc="4009001B" w:tentative="1">
      <w:start w:val="1"/>
      <w:numFmt w:val="lowerRoman"/>
      <w:lvlText w:val="%9."/>
      <w:lvlJc w:val="right"/>
      <w:pPr>
        <w:ind w:left="7778" w:hanging="180"/>
      </w:pPr>
    </w:lvl>
  </w:abstractNum>
  <w:num w:numId="1" w16cid:durableId="1608735294">
    <w:abstractNumId w:val="0"/>
  </w:num>
  <w:num w:numId="2" w16cid:durableId="1647932593">
    <w:abstractNumId w:val="1"/>
  </w:num>
  <w:num w:numId="3" w16cid:durableId="2008971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84"/>
    <w:rsid w:val="00347795"/>
    <w:rsid w:val="007003EC"/>
    <w:rsid w:val="00803B01"/>
    <w:rsid w:val="00A54F84"/>
    <w:rsid w:val="00B5289F"/>
    <w:rsid w:val="00CD099D"/>
    <w:rsid w:val="00D11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75C8"/>
  <w15:docId w15:val="{88D6623F-E3C6-4B2E-BF51-03DAFE4B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423"/>
      <w:jc w:val="cente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98" w:right="544" w:hanging="56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Sundravel s</cp:lastModifiedBy>
  <cp:revision>2</cp:revision>
  <dcterms:created xsi:type="dcterms:W3CDTF">2026-08-07T03:26:00Z</dcterms:created>
  <dcterms:modified xsi:type="dcterms:W3CDTF">2026-08-07T03:26:00Z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