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55C5" w14:textId="77777777" w:rsidR="00AD3469" w:rsidRPr="0024149E" w:rsidRDefault="00AD3469">
      <w:pPr>
        <w:rPr>
          <w:sz w:val="24"/>
          <w:szCs w:val="24"/>
        </w:rPr>
      </w:pPr>
    </w:p>
    <w:p w14:paraId="51AC6A53" w14:textId="77777777" w:rsidR="0024149E" w:rsidRPr="0024149E" w:rsidRDefault="0024149E">
      <w:pPr>
        <w:rPr>
          <w:sz w:val="24"/>
          <w:szCs w:val="24"/>
        </w:rPr>
      </w:pPr>
    </w:p>
    <w:p w14:paraId="4B226830" w14:textId="52DB2A2C" w:rsidR="0024149E" w:rsidRPr="0038404F" w:rsidRDefault="0024149E" w:rsidP="0024149E">
      <w:pPr>
        <w:rPr>
          <w:rFonts w:cstheme="minorHAnsi"/>
          <w:b/>
          <w:bCs/>
          <w:sz w:val="32"/>
          <w:szCs w:val="32"/>
          <w:lang w:val="en-IN"/>
        </w:rPr>
      </w:pPr>
      <w:r w:rsidRPr="0038404F">
        <w:rPr>
          <w:rFonts w:cstheme="minorHAnsi"/>
          <w:b/>
          <w:bCs/>
          <w:sz w:val="32"/>
          <w:szCs w:val="32"/>
          <w:lang w:val="en-IN"/>
        </w:rPr>
        <w:t xml:space="preserve">ACE India: AI Hyper-Personalization </w:t>
      </w:r>
    </w:p>
    <w:p w14:paraId="0203D29B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i/>
          <w:iCs/>
          <w:sz w:val="24"/>
          <w:szCs w:val="24"/>
          <w:lang w:val="en-IN"/>
        </w:rPr>
        <w:t>A complete explanation — WHY | WHAT | HOW | IMPACT</w:t>
      </w:r>
    </w:p>
    <w:p w14:paraId="67B33DA0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760A9B7C">
          <v:rect id="_x0000_i1025" style="width:0;height:1.5pt" o:hralign="center" o:hrstd="t" o:hr="t" fillcolor="#a0a0a0" stroked="f"/>
        </w:pict>
      </w:r>
    </w:p>
    <w:p w14:paraId="6250219B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1. WHY — The Core Problem</w:t>
      </w:r>
    </w:p>
    <w:p w14:paraId="3726192A" w14:textId="04F3F56A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Indian food delivery </w:t>
      </w:r>
      <w:proofErr w:type="gramStart"/>
      <w:r w:rsidRPr="0038404F">
        <w:rPr>
          <w:rFonts w:cstheme="minorHAnsi"/>
          <w:sz w:val="24"/>
          <w:szCs w:val="24"/>
          <w:lang w:val="en-IN"/>
        </w:rPr>
        <w:t>platforms  still</w:t>
      </w:r>
      <w:proofErr w:type="gramEnd"/>
      <w:r w:rsidRPr="0038404F">
        <w:rPr>
          <w:rFonts w:cstheme="minorHAnsi"/>
          <w:sz w:val="24"/>
          <w:szCs w:val="24"/>
          <w:lang w:val="en-IN"/>
        </w:rPr>
        <w:t xml:space="preserve"> rely heavily on:</w:t>
      </w:r>
    </w:p>
    <w:p w14:paraId="4BA042A3" w14:textId="77777777" w:rsidR="0024149E" w:rsidRPr="0038404F" w:rsidRDefault="0024149E" w:rsidP="0024149E">
      <w:pPr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Past orders</w:t>
      </w:r>
    </w:p>
    <w:p w14:paraId="5E295402" w14:textId="77777777" w:rsidR="0024149E" w:rsidRPr="0038404F" w:rsidRDefault="0024149E" w:rsidP="0024149E">
      <w:pPr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Generic popularity</w:t>
      </w:r>
    </w:p>
    <w:p w14:paraId="7288C709" w14:textId="77777777" w:rsidR="0024149E" w:rsidRPr="0038404F" w:rsidRDefault="0024149E" w:rsidP="0024149E">
      <w:pPr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Discounts</w:t>
      </w:r>
    </w:p>
    <w:p w14:paraId="04489D35" w14:textId="77777777" w:rsidR="0024149E" w:rsidRPr="0038404F" w:rsidRDefault="0024149E" w:rsidP="0024149E">
      <w:pPr>
        <w:numPr>
          <w:ilvl w:val="0"/>
          <w:numId w:val="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Location-based suggestions</w:t>
      </w:r>
    </w:p>
    <w:p w14:paraId="70C3B452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These methods improve relevance, but they </w:t>
      </w:r>
      <w:r w:rsidRPr="0038404F">
        <w:rPr>
          <w:rFonts w:cstheme="minorHAnsi"/>
          <w:b/>
          <w:bCs/>
          <w:sz w:val="24"/>
          <w:szCs w:val="24"/>
          <w:lang w:val="en-IN"/>
        </w:rPr>
        <w:t>do not understand a user’s real-time context</w:t>
      </w:r>
      <w:r w:rsidRPr="0038404F">
        <w:rPr>
          <w:rFonts w:cstheme="minorHAnsi"/>
          <w:sz w:val="24"/>
          <w:szCs w:val="24"/>
          <w:lang w:val="en-IN"/>
        </w:rPr>
        <w:t>.</w:t>
      </w:r>
    </w:p>
    <w:p w14:paraId="1EE9A53A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Meanwhile, Korean food delivery apps like </w:t>
      </w:r>
      <w:r w:rsidRPr="0038404F">
        <w:rPr>
          <w:rFonts w:cstheme="minorHAnsi"/>
          <w:i/>
          <w:iCs/>
          <w:sz w:val="24"/>
          <w:szCs w:val="24"/>
          <w:lang w:val="en-IN"/>
        </w:rPr>
        <w:t xml:space="preserve">Baemin, </w:t>
      </w:r>
      <w:proofErr w:type="spellStart"/>
      <w:r w:rsidRPr="0038404F">
        <w:rPr>
          <w:rFonts w:cstheme="minorHAnsi"/>
          <w:i/>
          <w:iCs/>
          <w:sz w:val="24"/>
          <w:szCs w:val="24"/>
          <w:lang w:val="en-IN"/>
        </w:rPr>
        <w:t>Yogiyo</w:t>
      </w:r>
      <w:proofErr w:type="spellEnd"/>
      <w:r w:rsidRPr="0038404F">
        <w:rPr>
          <w:rFonts w:cstheme="minorHAnsi"/>
          <w:i/>
          <w:iCs/>
          <w:sz w:val="24"/>
          <w:szCs w:val="24"/>
          <w:lang w:val="en-IN"/>
        </w:rPr>
        <w:t>,</w:t>
      </w:r>
      <w:r w:rsidRPr="0038404F">
        <w:rPr>
          <w:rFonts w:cstheme="minorHAnsi"/>
          <w:sz w:val="24"/>
          <w:szCs w:val="24"/>
          <w:lang w:val="en-IN"/>
        </w:rPr>
        <w:t xml:space="preserve"> and </w:t>
      </w:r>
      <w:r w:rsidRPr="0038404F">
        <w:rPr>
          <w:rFonts w:cstheme="minorHAnsi"/>
          <w:i/>
          <w:iCs/>
          <w:sz w:val="24"/>
          <w:szCs w:val="24"/>
          <w:lang w:val="en-IN"/>
        </w:rPr>
        <w:t>Coupang Eats</w:t>
      </w:r>
      <w:r w:rsidRPr="0038404F">
        <w:rPr>
          <w:rFonts w:cstheme="minorHAnsi"/>
          <w:sz w:val="24"/>
          <w:szCs w:val="24"/>
          <w:lang w:val="en-IN"/>
        </w:rPr>
        <w:t xml:space="preserve"> have evolved into </w:t>
      </w:r>
      <w:r w:rsidRPr="0038404F">
        <w:rPr>
          <w:rFonts w:cstheme="minorHAnsi"/>
          <w:b/>
          <w:bCs/>
          <w:sz w:val="24"/>
          <w:szCs w:val="24"/>
          <w:lang w:val="en-IN"/>
        </w:rPr>
        <w:t>emotionally intelligent recommendation engines</w:t>
      </w:r>
      <w:r w:rsidRPr="0038404F">
        <w:rPr>
          <w:rFonts w:cstheme="minorHAnsi"/>
          <w:sz w:val="24"/>
          <w:szCs w:val="24"/>
          <w:lang w:val="en-IN"/>
        </w:rPr>
        <w:t>:</w:t>
      </w:r>
    </w:p>
    <w:p w14:paraId="04746A3B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They personalize meals based on:</w:t>
      </w:r>
    </w:p>
    <w:p w14:paraId="011C09D7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Mood</w:t>
      </w:r>
    </w:p>
    <w:p w14:paraId="2BB23D9F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Weather</w:t>
      </w:r>
    </w:p>
    <w:p w14:paraId="6FF2BF4C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Diet goals</w:t>
      </w:r>
    </w:p>
    <w:p w14:paraId="4EA1B757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Health preferences</w:t>
      </w:r>
    </w:p>
    <w:p w14:paraId="2D03560E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Trending foods</w:t>
      </w:r>
    </w:p>
    <w:p w14:paraId="74091B91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Time of day</w:t>
      </w:r>
    </w:p>
    <w:p w14:paraId="1C738AA1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Party size</w:t>
      </w:r>
    </w:p>
    <w:p w14:paraId="179A0D32" w14:textId="77777777" w:rsidR="0024149E" w:rsidRPr="0038404F" w:rsidRDefault="0024149E" w:rsidP="0024149E">
      <w:pPr>
        <w:numPr>
          <w:ilvl w:val="0"/>
          <w:numId w:val="2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Local micro-trends</w:t>
      </w:r>
    </w:p>
    <w:p w14:paraId="0BF8EE51" w14:textId="7149063B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This unlocks </w:t>
      </w:r>
      <w:r w:rsidRPr="0038404F">
        <w:rPr>
          <w:rFonts w:cstheme="minorHAnsi"/>
          <w:b/>
          <w:bCs/>
          <w:sz w:val="24"/>
          <w:szCs w:val="24"/>
          <w:lang w:val="en-IN"/>
        </w:rPr>
        <w:t>high emotional recall</w:t>
      </w:r>
      <w:r w:rsidRPr="0038404F">
        <w:rPr>
          <w:rFonts w:cstheme="minorHAnsi"/>
          <w:sz w:val="24"/>
          <w:szCs w:val="24"/>
          <w:lang w:val="en-IN"/>
        </w:rPr>
        <w:t>, higher ordering frequency, and a sense that:</w:t>
      </w:r>
      <w:r w:rsidRPr="0038404F">
        <w:rPr>
          <w:rFonts w:cstheme="minorHAnsi"/>
          <w:sz w:val="24"/>
          <w:szCs w:val="24"/>
          <w:lang w:val="en-IN"/>
        </w:rPr>
        <w:br/>
      </w:r>
      <w:proofErr w:type="gramStart"/>
      <w:r w:rsidRPr="0024149E">
        <w:rPr>
          <w:rFonts w:ascii="Segoe UI Emoji" w:hAnsi="Segoe UI Emoji" w:cs="Segoe UI Emoji"/>
          <w:b/>
          <w:bCs/>
          <w:sz w:val="24"/>
          <w:szCs w:val="24"/>
          <w:lang w:val="en-IN"/>
        </w:rPr>
        <w:t xml:space="preserve">   </w:t>
      </w:r>
      <w:r w:rsidRPr="0038404F">
        <w:rPr>
          <w:rFonts w:cstheme="minorHAnsi"/>
          <w:b/>
          <w:bCs/>
          <w:i/>
          <w:iCs/>
          <w:sz w:val="24"/>
          <w:szCs w:val="24"/>
          <w:lang w:val="en-IN"/>
        </w:rPr>
        <w:t>“</w:t>
      </w:r>
      <w:proofErr w:type="gramEnd"/>
      <w:r w:rsidRPr="0038404F">
        <w:rPr>
          <w:rFonts w:cstheme="minorHAnsi"/>
          <w:b/>
          <w:bCs/>
          <w:i/>
          <w:iCs/>
          <w:sz w:val="24"/>
          <w:szCs w:val="24"/>
          <w:lang w:val="en-IN"/>
        </w:rPr>
        <w:t>This app just gets me.”</w:t>
      </w:r>
    </w:p>
    <w:p w14:paraId="092657BD" w14:textId="77777777" w:rsidR="0024149E" w:rsidRDefault="0024149E" w:rsidP="0024149E">
      <w:pPr>
        <w:rPr>
          <w:rFonts w:cstheme="minorHAnsi"/>
          <w:sz w:val="24"/>
          <w:szCs w:val="24"/>
          <w:lang w:val="en-IN"/>
        </w:rPr>
      </w:pPr>
    </w:p>
    <w:p w14:paraId="67DB40E9" w14:textId="1558C265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Indian apps haven't yet cracked this deeper layer of personalization.</w:t>
      </w:r>
    </w:p>
    <w:p w14:paraId="61562048" w14:textId="4C312BAE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This is the gap.</w:t>
      </w:r>
      <w:r w:rsidRPr="0038404F">
        <w:rPr>
          <w:rFonts w:cstheme="minorHAnsi"/>
          <w:sz w:val="24"/>
          <w:szCs w:val="24"/>
          <w:lang w:val="en-IN"/>
        </w:rPr>
        <w:br/>
        <w:t xml:space="preserve">And it’s a big opportunity </w:t>
      </w:r>
      <w:proofErr w:type="gramStart"/>
      <w:r w:rsidRPr="0038404F">
        <w:rPr>
          <w:rFonts w:cstheme="minorHAnsi"/>
          <w:sz w:val="24"/>
          <w:szCs w:val="24"/>
          <w:lang w:val="en-IN"/>
        </w:rPr>
        <w:t>for .</w:t>
      </w:r>
      <w:proofErr w:type="gramEnd"/>
    </w:p>
    <w:p w14:paraId="40214ABD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0FFBD292">
          <v:rect id="_x0000_i1026" style="width:0;height:1.5pt" o:hralign="center" o:hrstd="t" o:hr="t" fillcolor="#a0a0a0" stroked="f"/>
        </w:pict>
      </w:r>
    </w:p>
    <w:p w14:paraId="583D13AB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2. WHAT — The ACE India Prototype</w:t>
      </w:r>
    </w:p>
    <w:p w14:paraId="3A286D40" w14:textId="1565944C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ACE India is a working prototype of </w:t>
      </w:r>
      <w:r w:rsidRPr="0038404F">
        <w:rPr>
          <w:rFonts w:cstheme="minorHAnsi"/>
          <w:b/>
          <w:bCs/>
          <w:sz w:val="24"/>
          <w:szCs w:val="24"/>
          <w:lang w:val="en-IN"/>
        </w:rPr>
        <w:t xml:space="preserve">Emotion-Aware Food Intelligence </w:t>
      </w:r>
      <w:proofErr w:type="gramStart"/>
      <w:r w:rsidRPr="0038404F">
        <w:rPr>
          <w:rFonts w:cstheme="minorHAnsi"/>
          <w:b/>
          <w:bCs/>
          <w:sz w:val="24"/>
          <w:szCs w:val="24"/>
          <w:lang w:val="en-IN"/>
        </w:rPr>
        <w:t xml:space="preserve">for </w:t>
      </w:r>
      <w:r w:rsidRPr="0038404F">
        <w:rPr>
          <w:rFonts w:cstheme="minorHAnsi"/>
          <w:sz w:val="24"/>
          <w:szCs w:val="24"/>
          <w:lang w:val="en-IN"/>
        </w:rPr>
        <w:t xml:space="preserve"> —</w:t>
      </w:r>
      <w:proofErr w:type="gramEnd"/>
      <w:r w:rsidRPr="0038404F">
        <w:rPr>
          <w:rFonts w:cstheme="minorHAnsi"/>
          <w:sz w:val="24"/>
          <w:szCs w:val="24"/>
          <w:lang w:val="en-IN"/>
        </w:rPr>
        <w:t xml:space="preserve"> a system that personalizes recommendations using real-time human signals.</w:t>
      </w:r>
    </w:p>
    <w:p w14:paraId="3BF3F9D5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Inputs</w:t>
      </w:r>
    </w:p>
    <w:p w14:paraId="19C42218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mood</w:t>
      </w:r>
    </w:p>
    <w:p w14:paraId="145CB1A9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weather</w:t>
      </w:r>
    </w:p>
    <w:p w14:paraId="43186A0D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sz w:val="24"/>
          <w:szCs w:val="24"/>
          <w:lang w:val="en-IN"/>
        </w:rPr>
        <w:t>party_size</w:t>
      </w:r>
      <w:proofErr w:type="spellEnd"/>
    </w:p>
    <w:p w14:paraId="1AA93D68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diet</w:t>
      </w:r>
    </w:p>
    <w:p w14:paraId="69A57999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price sensitivity</w:t>
      </w:r>
    </w:p>
    <w:p w14:paraId="0C36D2FA" w14:textId="77777777" w:rsidR="0024149E" w:rsidRPr="0038404F" w:rsidRDefault="0024149E" w:rsidP="0024149E">
      <w:pPr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sz w:val="24"/>
          <w:szCs w:val="24"/>
          <w:lang w:val="en-IN"/>
        </w:rPr>
        <w:t>user_id</w:t>
      </w:r>
      <w:proofErr w:type="spellEnd"/>
    </w:p>
    <w:p w14:paraId="2E4885FB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AI Pipeline</w:t>
      </w:r>
    </w:p>
    <w:p w14:paraId="2F48BAC3" w14:textId="77777777" w:rsidR="0024149E" w:rsidRPr="0038404F" w:rsidRDefault="0024149E" w:rsidP="0024149E">
      <w:pPr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Semantic Understanding (LLM Embeddings)</w:t>
      </w:r>
      <w:r w:rsidRPr="0038404F">
        <w:rPr>
          <w:rFonts w:cstheme="minorHAnsi"/>
          <w:sz w:val="24"/>
          <w:szCs w:val="24"/>
          <w:lang w:val="en-IN"/>
        </w:rPr>
        <w:br/>
        <w:t>Converts dish descriptions into meaning-aware vectors</w:t>
      </w:r>
      <w:r w:rsidRPr="0038404F">
        <w:rPr>
          <w:rFonts w:cstheme="minorHAnsi"/>
          <w:sz w:val="24"/>
          <w:szCs w:val="24"/>
          <w:lang w:val="en-IN"/>
        </w:rPr>
        <w:br/>
        <w:t xml:space="preserve">→ the system understands </w:t>
      </w:r>
      <w:r w:rsidRPr="0038404F">
        <w:rPr>
          <w:rFonts w:cstheme="minorHAnsi"/>
          <w:i/>
          <w:iCs/>
          <w:sz w:val="24"/>
          <w:szCs w:val="24"/>
          <w:lang w:val="en-IN"/>
        </w:rPr>
        <w:t>“Rasam is comfort”</w:t>
      </w:r>
      <w:r w:rsidRPr="0038404F">
        <w:rPr>
          <w:rFonts w:cstheme="minorHAnsi"/>
          <w:sz w:val="24"/>
          <w:szCs w:val="24"/>
          <w:lang w:val="en-IN"/>
        </w:rPr>
        <w:t xml:space="preserve">, </w:t>
      </w:r>
      <w:r w:rsidRPr="0038404F">
        <w:rPr>
          <w:rFonts w:cstheme="minorHAnsi"/>
          <w:i/>
          <w:iCs/>
          <w:sz w:val="24"/>
          <w:szCs w:val="24"/>
          <w:lang w:val="en-IN"/>
        </w:rPr>
        <w:t>“Hot Chocolate is warmth.”</w:t>
      </w:r>
    </w:p>
    <w:p w14:paraId="143196BF" w14:textId="77777777" w:rsidR="0024149E" w:rsidRPr="0038404F" w:rsidRDefault="0024149E" w:rsidP="0024149E">
      <w:pPr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Fast Retrieval Layer (FAISS)</w:t>
      </w:r>
      <w:r w:rsidRPr="0038404F">
        <w:rPr>
          <w:rFonts w:cstheme="minorHAnsi"/>
          <w:sz w:val="24"/>
          <w:szCs w:val="24"/>
          <w:lang w:val="en-IN"/>
        </w:rPr>
        <w:br/>
        <w:t>Finds dishes relevant to the user’s real-time context.</w:t>
      </w:r>
    </w:p>
    <w:p w14:paraId="4D70D0F0" w14:textId="77777777" w:rsidR="0024149E" w:rsidRPr="0038404F" w:rsidRDefault="0024149E" w:rsidP="0024149E">
      <w:pPr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Ranking Layer (</w:t>
      </w: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LightGBM</w:t>
      </w:r>
      <w:proofErr w:type="spellEnd"/>
      <w:r w:rsidRPr="0038404F">
        <w:rPr>
          <w:rFonts w:cstheme="minorHAnsi"/>
          <w:b/>
          <w:bCs/>
          <w:sz w:val="24"/>
          <w:szCs w:val="24"/>
          <w:lang w:val="en-IN"/>
        </w:rPr>
        <w:t>)</w:t>
      </w:r>
      <w:r w:rsidRPr="0038404F">
        <w:rPr>
          <w:rFonts w:cstheme="minorHAnsi"/>
          <w:sz w:val="24"/>
          <w:szCs w:val="24"/>
          <w:lang w:val="en-IN"/>
        </w:rPr>
        <w:br/>
        <w:t>Scores dishes based on:</w:t>
      </w:r>
    </w:p>
    <w:p w14:paraId="7C0C5FD3" w14:textId="7777777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user preferences</w:t>
      </w:r>
    </w:p>
    <w:p w14:paraId="01C51D4A" w14:textId="7777777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mood–category match</w:t>
      </w:r>
    </w:p>
    <w:p w14:paraId="02014846" w14:textId="7777777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weather–food match</w:t>
      </w:r>
    </w:p>
    <w:p w14:paraId="788A3C98" w14:textId="77777777" w:rsidR="0024149E" w:rsidRDefault="0024149E" w:rsidP="0024149E">
      <w:pPr>
        <w:ind w:left="1440" w:firstLine="0"/>
        <w:rPr>
          <w:rFonts w:cstheme="minorHAnsi"/>
          <w:sz w:val="24"/>
          <w:szCs w:val="24"/>
          <w:lang w:val="en-IN"/>
        </w:rPr>
      </w:pPr>
    </w:p>
    <w:p w14:paraId="2EC9E312" w14:textId="2186EF56" w:rsidR="0024149E" w:rsidRPr="0024149E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trending score</w:t>
      </w:r>
    </w:p>
    <w:p w14:paraId="2058CB4A" w14:textId="06B6D304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price fit</w:t>
      </w:r>
    </w:p>
    <w:p w14:paraId="097BA8B2" w14:textId="7777777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veg/non-veg</w:t>
      </w:r>
    </w:p>
    <w:p w14:paraId="68037404" w14:textId="7777777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party size</w:t>
      </w:r>
    </w:p>
    <w:p w14:paraId="67869A40" w14:textId="77777777" w:rsidR="0024149E" w:rsidRPr="0038404F" w:rsidRDefault="0024149E" w:rsidP="0024149E">
      <w:pPr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Explanation Layer</w:t>
      </w:r>
      <w:r w:rsidRPr="0038404F">
        <w:rPr>
          <w:rFonts w:cstheme="minorHAnsi"/>
          <w:sz w:val="24"/>
          <w:szCs w:val="24"/>
          <w:lang w:val="en-IN"/>
        </w:rPr>
        <w:br/>
        <w:t>Each dish returns with reasons like:</w:t>
      </w:r>
    </w:p>
    <w:p w14:paraId="31D874D9" w14:textId="1219003C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“Perfect for rainy </w:t>
      </w:r>
      <w:proofErr w:type="gramStart"/>
      <w:r w:rsidRPr="0038404F">
        <w:rPr>
          <w:rFonts w:cstheme="minorHAnsi"/>
          <w:sz w:val="24"/>
          <w:szCs w:val="24"/>
          <w:lang w:val="en-IN"/>
        </w:rPr>
        <w:t>weather ”</w:t>
      </w:r>
      <w:proofErr w:type="gramEnd"/>
    </w:p>
    <w:p w14:paraId="58077C60" w14:textId="642AB757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“Comfort food since you're feeling </w:t>
      </w:r>
      <w:proofErr w:type="gramStart"/>
      <w:r w:rsidRPr="0038404F">
        <w:rPr>
          <w:rFonts w:cstheme="minorHAnsi"/>
          <w:sz w:val="24"/>
          <w:szCs w:val="24"/>
          <w:lang w:val="en-IN"/>
        </w:rPr>
        <w:t>tired ”</w:t>
      </w:r>
      <w:proofErr w:type="gramEnd"/>
    </w:p>
    <w:p w14:paraId="323B5D05" w14:textId="55C871A0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“Matches your veg </w:t>
      </w:r>
      <w:proofErr w:type="gramStart"/>
      <w:r w:rsidRPr="0038404F">
        <w:rPr>
          <w:rFonts w:cstheme="minorHAnsi"/>
          <w:sz w:val="24"/>
          <w:szCs w:val="24"/>
          <w:lang w:val="en-IN"/>
        </w:rPr>
        <w:t>preference ”</w:t>
      </w:r>
      <w:proofErr w:type="gramEnd"/>
    </w:p>
    <w:p w14:paraId="2A6C631B" w14:textId="05BBEBFB" w:rsidR="0024149E" w:rsidRPr="0038404F" w:rsidRDefault="0024149E" w:rsidP="0024149E">
      <w:pPr>
        <w:numPr>
          <w:ilvl w:val="1"/>
          <w:numId w:val="4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“Trending today in your </w:t>
      </w:r>
      <w:proofErr w:type="gramStart"/>
      <w:r w:rsidRPr="0038404F">
        <w:rPr>
          <w:rFonts w:cstheme="minorHAnsi"/>
          <w:sz w:val="24"/>
          <w:szCs w:val="24"/>
          <w:lang w:val="en-IN"/>
        </w:rPr>
        <w:t>city ”</w:t>
      </w:r>
      <w:proofErr w:type="gramEnd"/>
    </w:p>
    <w:p w14:paraId="1B22D7EE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Output</w:t>
      </w:r>
    </w:p>
    <w:p w14:paraId="22C28620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list of </w:t>
      </w:r>
      <w:r w:rsidRPr="0038404F">
        <w:rPr>
          <w:rFonts w:cstheme="minorHAnsi"/>
          <w:b/>
          <w:bCs/>
          <w:sz w:val="24"/>
          <w:szCs w:val="24"/>
          <w:lang w:val="en-IN"/>
        </w:rPr>
        <w:t>top 5 emotionally contextual recommendations</w:t>
      </w:r>
      <w:r w:rsidRPr="0038404F">
        <w:rPr>
          <w:rFonts w:cstheme="minorHAnsi"/>
          <w:sz w:val="24"/>
          <w:szCs w:val="24"/>
          <w:lang w:val="en-IN"/>
        </w:rPr>
        <w:t>, updated in real-time.</w:t>
      </w:r>
    </w:p>
    <w:p w14:paraId="1BA04A1A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4AC9DB84">
          <v:rect id="_x0000_i1027" style="width:0;height:1.5pt" o:hralign="center" o:hrstd="t" o:hr="t" fillcolor="#a0a0a0" stroked="f"/>
        </w:pict>
      </w:r>
    </w:p>
    <w:p w14:paraId="6F477E11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3. HOW — Technical Architecture (Simple &amp; Cost-Efficient)</w:t>
      </w:r>
    </w:p>
    <w:p w14:paraId="24BC3BFA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Models Used</w:t>
      </w:r>
    </w:p>
    <w:p w14:paraId="6455AB94" w14:textId="77777777" w:rsidR="0024149E" w:rsidRPr="0038404F" w:rsidRDefault="0024149E" w:rsidP="0024149E">
      <w:pPr>
        <w:numPr>
          <w:ilvl w:val="0"/>
          <w:numId w:val="5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SentenceTransformer</w:t>
      </w:r>
      <w:proofErr w:type="spellEnd"/>
      <w:r w:rsidRPr="0038404F">
        <w:rPr>
          <w:rFonts w:cstheme="minorHAnsi"/>
          <w:b/>
          <w:bCs/>
          <w:sz w:val="24"/>
          <w:szCs w:val="24"/>
          <w:lang w:val="en-IN"/>
        </w:rPr>
        <w:t xml:space="preserve"> </w:t>
      </w: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MiniLM</w:t>
      </w:r>
      <w:proofErr w:type="spellEnd"/>
      <w:r w:rsidRPr="0038404F">
        <w:rPr>
          <w:rFonts w:cstheme="minorHAnsi"/>
          <w:sz w:val="24"/>
          <w:szCs w:val="24"/>
          <w:lang w:val="en-IN"/>
        </w:rPr>
        <w:t xml:space="preserve"> → Lightweight embeddings</w:t>
      </w:r>
    </w:p>
    <w:p w14:paraId="45A42ABA" w14:textId="77777777" w:rsidR="0024149E" w:rsidRPr="0038404F" w:rsidRDefault="0024149E" w:rsidP="0024149E">
      <w:pPr>
        <w:numPr>
          <w:ilvl w:val="0"/>
          <w:numId w:val="5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FAISS</w:t>
      </w:r>
      <w:r w:rsidRPr="0038404F">
        <w:rPr>
          <w:rFonts w:cstheme="minorHAnsi"/>
          <w:sz w:val="24"/>
          <w:szCs w:val="24"/>
          <w:lang w:val="en-IN"/>
        </w:rPr>
        <w:t xml:space="preserve"> → Vector search (blazing fast, low cost)</w:t>
      </w:r>
    </w:p>
    <w:p w14:paraId="4607F2DE" w14:textId="77777777" w:rsidR="0024149E" w:rsidRPr="0038404F" w:rsidRDefault="0024149E" w:rsidP="0024149E">
      <w:pPr>
        <w:numPr>
          <w:ilvl w:val="0"/>
          <w:numId w:val="5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LightGBM</w:t>
      </w:r>
      <w:proofErr w:type="spellEnd"/>
      <w:r w:rsidRPr="0038404F">
        <w:rPr>
          <w:rFonts w:cstheme="minorHAnsi"/>
          <w:sz w:val="24"/>
          <w:szCs w:val="24"/>
          <w:lang w:val="en-IN"/>
        </w:rPr>
        <w:t xml:space="preserve"> → Ranking model</w:t>
      </w:r>
    </w:p>
    <w:p w14:paraId="39FD0B8F" w14:textId="77777777" w:rsidR="0024149E" w:rsidRPr="0038404F" w:rsidRDefault="0024149E" w:rsidP="0024149E">
      <w:pPr>
        <w:numPr>
          <w:ilvl w:val="0"/>
          <w:numId w:val="5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 xml:space="preserve">Python + </w:t>
      </w: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FastAPI</w:t>
      </w:r>
      <w:proofErr w:type="spellEnd"/>
      <w:r w:rsidRPr="0038404F">
        <w:rPr>
          <w:rFonts w:cstheme="minorHAnsi"/>
          <w:sz w:val="24"/>
          <w:szCs w:val="24"/>
          <w:lang w:val="en-IN"/>
        </w:rPr>
        <w:t xml:space="preserve"> → API service</w:t>
      </w:r>
    </w:p>
    <w:p w14:paraId="3BB14FC8" w14:textId="77777777" w:rsidR="0024149E" w:rsidRPr="0038404F" w:rsidRDefault="0024149E" w:rsidP="0024149E">
      <w:pPr>
        <w:numPr>
          <w:ilvl w:val="0"/>
          <w:numId w:val="5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b/>
          <w:bCs/>
          <w:sz w:val="24"/>
          <w:szCs w:val="24"/>
          <w:lang w:val="en-IN"/>
        </w:rPr>
        <w:t>Ngrok</w:t>
      </w:r>
      <w:proofErr w:type="spellEnd"/>
      <w:r w:rsidRPr="0038404F">
        <w:rPr>
          <w:rFonts w:cstheme="minorHAnsi"/>
          <w:sz w:val="24"/>
          <w:szCs w:val="24"/>
          <w:lang w:val="en-IN"/>
        </w:rPr>
        <w:t xml:space="preserve"> → External public demo</w:t>
      </w:r>
    </w:p>
    <w:p w14:paraId="1C4E758A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Why this stack?</w:t>
      </w:r>
    </w:p>
    <w:p w14:paraId="08FFE65C" w14:textId="77777777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100% open-source</w:t>
      </w:r>
    </w:p>
    <w:p w14:paraId="5C3505E0" w14:textId="77777777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Very fast inference</w:t>
      </w:r>
    </w:p>
    <w:p w14:paraId="792F53E3" w14:textId="77777777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Extremely cost-efficient</w:t>
      </w:r>
    </w:p>
    <w:p w14:paraId="27B232CA" w14:textId="77777777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Runs even on cheap hardware / CPU</w:t>
      </w:r>
    </w:p>
    <w:p w14:paraId="04588FC9" w14:textId="77777777" w:rsidR="0024149E" w:rsidRDefault="0024149E" w:rsidP="0024149E">
      <w:pPr>
        <w:ind w:left="720" w:firstLine="0"/>
        <w:rPr>
          <w:rFonts w:cstheme="minorHAnsi"/>
          <w:sz w:val="24"/>
          <w:szCs w:val="24"/>
          <w:lang w:val="en-IN"/>
        </w:rPr>
      </w:pPr>
    </w:p>
    <w:p w14:paraId="7A5324A7" w14:textId="74F6D22A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Scalable to ’s dataset</w:t>
      </w:r>
    </w:p>
    <w:p w14:paraId="62B2207D" w14:textId="3BE99C0E" w:rsidR="0024149E" w:rsidRPr="0038404F" w:rsidRDefault="0024149E" w:rsidP="0024149E">
      <w:pPr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Easy to port into ’s existing ML infra</w:t>
      </w:r>
    </w:p>
    <w:p w14:paraId="1A7146D3" w14:textId="77777777" w:rsidR="0024149E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</w:p>
    <w:p w14:paraId="66954522" w14:textId="5CF0BC36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System Workflow</w:t>
      </w:r>
    </w:p>
    <w:p w14:paraId="078A0E82" w14:textId="77777777" w:rsidR="0024149E" w:rsidRPr="0038404F" w:rsidRDefault="0024149E" w:rsidP="0024149E">
      <w:pPr>
        <w:numPr>
          <w:ilvl w:val="0"/>
          <w:numId w:val="7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User context comes in</w:t>
      </w:r>
    </w:p>
    <w:p w14:paraId="565B4CF2" w14:textId="77777777" w:rsidR="0024149E" w:rsidRPr="0038404F" w:rsidRDefault="0024149E" w:rsidP="0024149E">
      <w:pPr>
        <w:numPr>
          <w:ilvl w:val="0"/>
          <w:numId w:val="7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Convert context → query vector</w:t>
      </w:r>
    </w:p>
    <w:p w14:paraId="07A3B0D7" w14:textId="77777777" w:rsidR="0024149E" w:rsidRPr="0038404F" w:rsidRDefault="0024149E" w:rsidP="0024149E">
      <w:pPr>
        <w:numPr>
          <w:ilvl w:val="0"/>
          <w:numId w:val="7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FAISS retrieves top semantic matches</w:t>
      </w:r>
    </w:p>
    <w:p w14:paraId="2DC3E22D" w14:textId="77777777" w:rsidR="0024149E" w:rsidRPr="0038404F" w:rsidRDefault="0024149E" w:rsidP="0024149E">
      <w:pPr>
        <w:numPr>
          <w:ilvl w:val="0"/>
          <w:numId w:val="7"/>
        </w:numPr>
        <w:rPr>
          <w:rFonts w:cstheme="minorHAnsi"/>
          <w:sz w:val="24"/>
          <w:szCs w:val="24"/>
          <w:lang w:val="en-IN"/>
        </w:rPr>
      </w:pPr>
      <w:proofErr w:type="spellStart"/>
      <w:r w:rsidRPr="0038404F">
        <w:rPr>
          <w:rFonts w:cstheme="minorHAnsi"/>
          <w:sz w:val="24"/>
          <w:szCs w:val="24"/>
          <w:lang w:val="en-IN"/>
        </w:rPr>
        <w:t>LightGBM</w:t>
      </w:r>
      <w:proofErr w:type="spellEnd"/>
      <w:r w:rsidRPr="0038404F">
        <w:rPr>
          <w:rFonts w:cstheme="minorHAnsi"/>
          <w:sz w:val="24"/>
          <w:szCs w:val="24"/>
          <w:lang w:val="en-IN"/>
        </w:rPr>
        <w:t xml:space="preserve"> ranks based on personalization</w:t>
      </w:r>
    </w:p>
    <w:p w14:paraId="4EC8A96B" w14:textId="77777777" w:rsidR="0024149E" w:rsidRPr="0038404F" w:rsidRDefault="0024149E" w:rsidP="0024149E">
      <w:pPr>
        <w:numPr>
          <w:ilvl w:val="0"/>
          <w:numId w:val="7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Results returned with custom explanations</w:t>
      </w:r>
    </w:p>
    <w:p w14:paraId="03185C3F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This mirrors the </w:t>
      </w:r>
      <w:r w:rsidRPr="0038404F">
        <w:rPr>
          <w:rFonts w:cstheme="minorHAnsi"/>
          <w:b/>
          <w:bCs/>
          <w:sz w:val="24"/>
          <w:szCs w:val="24"/>
          <w:lang w:val="en-IN"/>
        </w:rPr>
        <w:t>retrieval → ranking → explanation</w:t>
      </w:r>
      <w:r w:rsidRPr="0038404F">
        <w:rPr>
          <w:rFonts w:cstheme="minorHAnsi"/>
          <w:sz w:val="24"/>
          <w:szCs w:val="24"/>
          <w:lang w:val="en-IN"/>
        </w:rPr>
        <w:t xml:space="preserve"> models used in top AI-first companies globally.</w:t>
      </w:r>
    </w:p>
    <w:p w14:paraId="58977F5A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3CF744CC">
          <v:rect id="_x0000_i1028" style="width:0;height:1.5pt" o:hralign="center" o:hrstd="t" o:hr="t" fillcolor="#a0a0a0" stroked="f"/>
        </w:pict>
      </w:r>
    </w:p>
    <w:p w14:paraId="46FD8ED1" w14:textId="77A6F069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 xml:space="preserve">4. IMPACT — </w:t>
      </w:r>
      <w:proofErr w:type="gramStart"/>
      <w:r w:rsidRPr="0038404F">
        <w:rPr>
          <w:rFonts w:cstheme="minorHAnsi"/>
          <w:b/>
          <w:bCs/>
          <w:sz w:val="24"/>
          <w:szCs w:val="24"/>
          <w:lang w:val="en-IN"/>
        </w:rPr>
        <w:t xml:space="preserve">Why  </w:t>
      </w:r>
      <w:r w:rsidR="00E70013">
        <w:rPr>
          <w:rFonts w:cstheme="minorHAnsi"/>
          <w:b/>
          <w:bCs/>
          <w:sz w:val="24"/>
          <w:szCs w:val="24"/>
          <w:lang w:val="en-IN"/>
        </w:rPr>
        <w:t>you</w:t>
      </w:r>
      <w:proofErr w:type="gramEnd"/>
      <w:r w:rsidR="00E70013"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Pr="0038404F">
        <w:rPr>
          <w:rFonts w:cstheme="minorHAnsi"/>
          <w:b/>
          <w:bCs/>
          <w:sz w:val="24"/>
          <w:szCs w:val="24"/>
          <w:lang w:val="en-IN"/>
        </w:rPr>
        <w:t>Should Care</w:t>
      </w:r>
    </w:p>
    <w:p w14:paraId="085CC0B8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A. Boost Conversion Rate (10–18%)</w:t>
      </w:r>
    </w:p>
    <w:p w14:paraId="695A0FAF" w14:textId="3058E25C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Mood + weather–matched recommendations dramatically increase impulse </w:t>
      </w:r>
      <w:r>
        <w:rPr>
          <w:rFonts w:cstheme="minorHAnsi"/>
          <w:sz w:val="24"/>
          <w:szCs w:val="24"/>
          <w:lang w:val="en-IN"/>
        </w:rPr>
        <w:t xml:space="preserve">  </w:t>
      </w:r>
      <w:r w:rsidRPr="0038404F">
        <w:rPr>
          <w:rFonts w:cstheme="minorHAnsi"/>
          <w:sz w:val="24"/>
          <w:szCs w:val="24"/>
          <w:lang w:val="en-IN"/>
        </w:rPr>
        <w:t>ordering.</w:t>
      </w:r>
      <w:r w:rsidRPr="0038404F">
        <w:rPr>
          <w:rFonts w:cstheme="minorHAnsi"/>
          <w:sz w:val="24"/>
          <w:szCs w:val="24"/>
          <w:lang w:val="en-IN"/>
        </w:rPr>
        <w:br/>
        <w:t>Example:</w:t>
      </w:r>
      <w:r w:rsidRPr="0038404F">
        <w:rPr>
          <w:rFonts w:cstheme="minorHAnsi"/>
          <w:sz w:val="24"/>
          <w:szCs w:val="24"/>
          <w:lang w:val="en-IN"/>
        </w:rPr>
        <w:br/>
        <w:t>Rain → soups, pakoras, chai</w:t>
      </w:r>
      <w:r w:rsidRPr="0038404F">
        <w:rPr>
          <w:rFonts w:cstheme="minorHAnsi"/>
          <w:sz w:val="24"/>
          <w:szCs w:val="24"/>
          <w:lang w:val="en-IN"/>
        </w:rPr>
        <w:br/>
        <w:t xml:space="preserve">Tired → </w:t>
      </w:r>
      <w:proofErr w:type="spellStart"/>
      <w:r w:rsidRPr="0038404F">
        <w:rPr>
          <w:rFonts w:cstheme="minorHAnsi"/>
          <w:sz w:val="24"/>
          <w:szCs w:val="24"/>
          <w:lang w:val="en-IN"/>
        </w:rPr>
        <w:t>rasam</w:t>
      </w:r>
      <w:proofErr w:type="spellEnd"/>
      <w:r w:rsidRPr="0038404F">
        <w:rPr>
          <w:rFonts w:cstheme="minorHAnsi"/>
          <w:sz w:val="24"/>
          <w:szCs w:val="24"/>
          <w:lang w:val="en-IN"/>
        </w:rPr>
        <w:t>, khichdi, comfort food</w:t>
      </w:r>
    </w:p>
    <w:p w14:paraId="3F18994C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Korean apps publicly attribute </w:t>
      </w:r>
      <w:r w:rsidRPr="0038404F">
        <w:rPr>
          <w:rFonts w:cstheme="minorHAnsi"/>
          <w:b/>
          <w:bCs/>
          <w:sz w:val="24"/>
          <w:szCs w:val="24"/>
          <w:lang w:val="en-IN"/>
        </w:rPr>
        <w:t>double-digit CVR lifts</w:t>
      </w:r>
      <w:r w:rsidRPr="0038404F">
        <w:rPr>
          <w:rFonts w:cstheme="minorHAnsi"/>
          <w:sz w:val="24"/>
          <w:szCs w:val="24"/>
          <w:lang w:val="en-IN"/>
        </w:rPr>
        <w:t xml:space="preserve"> from emotion-based recommendations.</w:t>
      </w:r>
    </w:p>
    <w:p w14:paraId="2DBDC197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75172AE3">
          <v:rect id="_x0000_i1029" style="width:0;height:1.5pt" o:hralign="center" o:hrstd="t" o:hr="t" fillcolor="#a0a0a0" stroked="f"/>
        </w:pict>
      </w:r>
    </w:p>
    <w:p w14:paraId="63B8948C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B. Higher AOV (Average Order Value)</w:t>
      </w:r>
    </w:p>
    <w:p w14:paraId="3B279EC5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Dynamic upselling based on context:</w:t>
      </w:r>
    </w:p>
    <w:p w14:paraId="7A02B238" w14:textId="77777777" w:rsidR="0024149E" w:rsidRPr="0038404F" w:rsidRDefault="0024149E" w:rsidP="0024149E">
      <w:pPr>
        <w:numPr>
          <w:ilvl w:val="0"/>
          <w:numId w:val="8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Party size 3+ → combos, value packs</w:t>
      </w:r>
    </w:p>
    <w:p w14:paraId="4EB9648B" w14:textId="77777777" w:rsidR="0024149E" w:rsidRDefault="0024149E" w:rsidP="0024149E">
      <w:pPr>
        <w:ind w:left="720" w:firstLine="0"/>
        <w:rPr>
          <w:rFonts w:cstheme="minorHAnsi"/>
          <w:sz w:val="24"/>
          <w:szCs w:val="24"/>
          <w:lang w:val="en-IN"/>
        </w:rPr>
      </w:pPr>
    </w:p>
    <w:p w14:paraId="547C198F" w14:textId="5490B695" w:rsidR="0024149E" w:rsidRPr="0038404F" w:rsidRDefault="0024149E" w:rsidP="0024149E">
      <w:pPr>
        <w:numPr>
          <w:ilvl w:val="0"/>
          <w:numId w:val="8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Post-workout → protein bowls</w:t>
      </w:r>
    </w:p>
    <w:p w14:paraId="37ED6FAC" w14:textId="77777777" w:rsidR="0024149E" w:rsidRPr="0038404F" w:rsidRDefault="0024149E" w:rsidP="0024149E">
      <w:pPr>
        <w:numPr>
          <w:ilvl w:val="0"/>
          <w:numId w:val="8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Rainy day → hot snacks + chai sets</w:t>
      </w:r>
    </w:p>
    <w:p w14:paraId="2AE1E277" w14:textId="77777777" w:rsidR="0024149E" w:rsidRPr="0038404F" w:rsidRDefault="0024149E" w:rsidP="0024149E">
      <w:pPr>
        <w:numPr>
          <w:ilvl w:val="0"/>
          <w:numId w:val="8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Family mood → thalis, large portions</w:t>
      </w:r>
    </w:p>
    <w:p w14:paraId="36B9C5EC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Smart upsells = higher bill size without feeling “pushy”.</w:t>
      </w:r>
    </w:p>
    <w:p w14:paraId="0FEACEA5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14D52C12">
          <v:rect id="_x0000_i1030" style="width:0;height:1.5pt" o:hralign="center" o:hrstd="t" o:hr="t" fillcolor="#a0a0a0" stroked="f"/>
        </w:pict>
      </w:r>
    </w:p>
    <w:p w14:paraId="3E065699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C. Increased Retention</w:t>
      </w:r>
    </w:p>
    <w:p w14:paraId="14351070" w14:textId="48C7A1BB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When recommendations feel </w:t>
      </w:r>
      <w:r w:rsidRPr="0038404F">
        <w:rPr>
          <w:rFonts w:cstheme="minorHAnsi"/>
          <w:i/>
          <w:iCs/>
          <w:sz w:val="24"/>
          <w:szCs w:val="24"/>
          <w:lang w:val="en-IN"/>
        </w:rPr>
        <w:t>emotionally relevant</w:t>
      </w:r>
      <w:r w:rsidRPr="0038404F">
        <w:rPr>
          <w:rFonts w:cstheme="minorHAnsi"/>
          <w:sz w:val="24"/>
          <w:szCs w:val="24"/>
          <w:lang w:val="en-IN"/>
        </w:rPr>
        <w:t>, users return more often.</w:t>
      </w:r>
      <w:r w:rsidRPr="0038404F">
        <w:rPr>
          <w:rFonts w:cstheme="minorHAnsi"/>
          <w:sz w:val="24"/>
          <w:szCs w:val="24"/>
          <w:lang w:val="en-IN"/>
        </w:rPr>
        <w:br/>
        <w:t>The app becomes:</w:t>
      </w:r>
      <w:r w:rsidRPr="0038404F">
        <w:rPr>
          <w:rFonts w:cstheme="minorHAnsi"/>
          <w:sz w:val="24"/>
          <w:szCs w:val="24"/>
          <w:lang w:val="en-IN"/>
        </w:rPr>
        <w:br/>
      </w:r>
      <w:r w:rsidRPr="0038404F">
        <w:rPr>
          <w:rFonts w:cstheme="minorHAnsi"/>
          <w:i/>
          <w:iCs/>
          <w:sz w:val="24"/>
          <w:szCs w:val="24"/>
          <w:lang w:val="en-IN"/>
        </w:rPr>
        <w:t xml:space="preserve">your food </w:t>
      </w:r>
      <w:proofErr w:type="gramStart"/>
      <w:r w:rsidRPr="0038404F">
        <w:rPr>
          <w:rFonts w:cstheme="minorHAnsi"/>
          <w:i/>
          <w:iCs/>
          <w:sz w:val="24"/>
          <w:szCs w:val="24"/>
          <w:lang w:val="en-IN"/>
        </w:rPr>
        <w:t>companion</w:t>
      </w:r>
      <w:r>
        <w:rPr>
          <w:rFonts w:cstheme="minorHAnsi"/>
          <w:i/>
          <w:iCs/>
          <w:sz w:val="24"/>
          <w:szCs w:val="24"/>
          <w:lang w:val="en-IN"/>
        </w:rPr>
        <w:t xml:space="preserve">  </w:t>
      </w:r>
      <w:r w:rsidRPr="0038404F">
        <w:rPr>
          <w:rFonts w:cstheme="minorHAnsi"/>
          <w:i/>
          <w:iCs/>
          <w:sz w:val="24"/>
          <w:szCs w:val="24"/>
          <w:lang w:val="en-IN"/>
        </w:rPr>
        <w:t>,</w:t>
      </w:r>
      <w:proofErr w:type="gramEnd"/>
      <w:r>
        <w:rPr>
          <w:rFonts w:cstheme="minorHAnsi"/>
          <w:sz w:val="24"/>
          <w:szCs w:val="24"/>
          <w:lang w:val="en-IN"/>
        </w:rPr>
        <w:t xml:space="preserve">  </w:t>
      </w:r>
      <w:r w:rsidRPr="0038404F">
        <w:rPr>
          <w:rFonts w:cstheme="minorHAnsi"/>
          <w:sz w:val="24"/>
          <w:szCs w:val="24"/>
          <w:lang w:val="en-IN"/>
        </w:rPr>
        <w:t>not just a delivery tool.</w:t>
      </w:r>
    </w:p>
    <w:p w14:paraId="52C45EE5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51086DB4">
          <v:rect id="_x0000_i1031" style="width:0;height:1.5pt" o:hralign="center" o:hrstd="t" o:hr="t" fillcolor="#a0a0a0" stroked="f"/>
        </w:pict>
      </w:r>
    </w:p>
    <w:p w14:paraId="52795899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D. Better Brand Differentiation</w:t>
      </w:r>
    </w:p>
    <w:p w14:paraId="1448C485" w14:textId="0E928BDE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 </w:t>
      </w:r>
      <w:proofErr w:type="gramStart"/>
      <w:r w:rsidRPr="0038404F">
        <w:rPr>
          <w:rFonts w:cstheme="minorHAnsi"/>
          <w:sz w:val="24"/>
          <w:szCs w:val="24"/>
          <w:lang w:val="en-IN"/>
        </w:rPr>
        <w:t>and  currently</w:t>
      </w:r>
      <w:proofErr w:type="gramEnd"/>
      <w:r w:rsidRPr="0038404F">
        <w:rPr>
          <w:rFonts w:cstheme="minorHAnsi"/>
          <w:sz w:val="24"/>
          <w:szCs w:val="24"/>
          <w:lang w:val="en-IN"/>
        </w:rPr>
        <w:t xml:space="preserve"> feel similar from a recommendation standpoint.</w:t>
      </w:r>
      <w:r w:rsidRPr="0038404F">
        <w:rPr>
          <w:rFonts w:cstheme="minorHAnsi"/>
          <w:sz w:val="24"/>
          <w:szCs w:val="24"/>
          <w:lang w:val="en-IN"/>
        </w:rPr>
        <w:br/>
        <w:t xml:space="preserve">This AI layer becomes a </w:t>
      </w:r>
      <w:r w:rsidRPr="0038404F">
        <w:rPr>
          <w:rFonts w:cstheme="minorHAnsi"/>
          <w:b/>
          <w:bCs/>
          <w:sz w:val="24"/>
          <w:szCs w:val="24"/>
          <w:lang w:val="en-IN"/>
        </w:rPr>
        <w:t>moat</w:t>
      </w:r>
      <w:r w:rsidRPr="0038404F">
        <w:rPr>
          <w:rFonts w:cstheme="minorHAnsi"/>
          <w:sz w:val="24"/>
          <w:szCs w:val="24"/>
          <w:lang w:val="en-IN"/>
        </w:rPr>
        <w:t>.</w:t>
      </w:r>
    </w:p>
    <w:p w14:paraId="46A7DB1D" w14:textId="474552A4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 becomes the first </w:t>
      </w:r>
      <w:r w:rsidRPr="0038404F">
        <w:rPr>
          <w:rFonts w:cstheme="minorHAnsi"/>
          <w:b/>
          <w:bCs/>
          <w:sz w:val="24"/>
          <w:szCs w:val="24"/>
          <w:lang w:val="en-IN"/>
        </w:rPr>
        <w:t>Emotion-Aware Food App</w:t>
      </w:r>
      <w:r w:rsidRPr="0038404F">
        <w:rPr>
          <w:rFonts w:cstheme="minorHAnsi"/>
          <w:sz w:val="24"/>
          <w:szCs w:val="24"/>
          <w:lang w:val="en-IN"/>
        </w:rPr>
        <w:t xml:space="preserve"> in India.</w:t>
      </w:r>
    </w:p>
    <w:p w14:paraId="308DB53D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4B6570F3">
          <v:rect id="_x0000_i1032" style="width:0;height:1.5pt" o:hralign="center" o:hrstd="t" o:hr="t" fillcolor="#a0a0a0" stroked="f"/>
        </w:pict>
      </w:r>
    </w:p>
    <w:p w14:paraId="476EA67F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E. Hyper-local Intelligence</w:t>
      </w:r>
    </w:p>
    <w:p w14:paraId="7AF63EF5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Integrate trends like:</w:t>
      </w:r>
    </w:p>
    <w:p w14:paraId="53DA41A0" w14:textId="77777777" w:rsidR="0024149E" w:rsidRPr="0038404F" w:rsidRDefault="0024149E" w:rsidP="0024149E">
      <w:pPr>
        <w:numPr>
          <w:ilvl w:val="0"/>
          <w:numId w:val="9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“Trending in Bangalore this evening”</w:t>
      </w:r>
    </w:p>
    <w:p w14:paraId="77148471" w14:textId="77777777" w:rsidR="0024149E" w:rsidRPr="0038404F" w:rsidRDefault="0024149E" w:rsidP="0024149E">
      <w:pPr>
        <w:numPr>
          <w:ilvl w:val="0"/>
          <w:numId w:val="9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“Popular meals for office workers nearby”</w:t>
      </w:r>
    </w:p>
    <w:p w14:paraId="6929E3C7" w14:textId="77777777" w:rsidR="0024149E" w:rsidRPr="0038404F" w:rsidRDefault="0024149E" w:rsidP="0024149E">
      <w:pPr>
        <w:rPr>
          <w:lang w:val="en-IN"/>
        </w:rPr>
      </w:pPr>
      <w:r w:rsidRPr="0038404F">
        <w:rPr>
          <w:lang w:val="en-IN"/>
        </w:rPr>
        <w:t>“Yesterday’s top comfort foods during rainstorms”</w:t>
      </w:r>
    </w:p>
    <w:p w14:paraId="07142589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This provides a </w:t>
      </w:r>
      <w:r w:rsidRPr="0038404F">
        <w:rPr>
          <w:rFonts w:cstheme="minorHAnsi"/>
          <w:i/>
          <w:iCs/>
          <w:sz w:val="24"/>
          <w:szCs w:val="24"/>
          <w:lang w:val="en-IN"/>
        </w:rPr>
        <w:t>Korean-level sophistication</w:t>
      </w:r>
      <w:r w:rsidRPr="0038404F">
        <w:rPr>
          <w:rFonts w:cstheme="minorHAnsi"/>
          <w:sz w:val="24"/>
          <w:szCs w:val="24"/>
          <w:lang w:val="en-IN"/>
        </w:rPr>
        <w:t>, tuned for the Indian market.</w:t>
      </w:r>
    </w:p>
    <w:p w14:paraId="2AF09CE3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0DAAFCF6">
          <v:rect id="_x0000_i1033" style="width:0;height:1.5pt" o:hralign="center" o:hrstd="t" o:hr="t" fillcolor="#a0a0a0" stroked="f"/>
        </w:pict>
      </w:r>
    </w:p>
    <w:p w14:paraId="6BBF7911" w14:textId="77777777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F. Low Infrastructure Cost</w:t>
      </w:r>
    </w:p>
    <w:p w14:paraId="2B9481C1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The full system can operate on:</w:t>
      </w:r>
    </w:p>
    <w:p w14:paraId="7B429743" w14:textId="77777777" w:rsidR="0024149E" w:rsidRDefault="0024149E" w:rsidP="0024149E">
      <w:pPr>
        <w:numPr>
          <w:ilvl w:val="0"/>
          <w:numId w:val="10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CPU</w:t>
      </w:r>
    </w:p>
    <w:p w14:paraId="26C9E5B9" w14:textId="77777777" w:rsidR="0024149E" w:rsidRPr="0038404F" w:rsidRDefault="0024149E" w:rsidP="0024149E">
      <w:pPr>
        <w:ind w:left="720" w:firstLine="0"/>
        <w:rPr>
          <w:rFonts w:cstheme="minorHAnsi"/>
          <w:sz w:val="24"/>
          <w:szCs w:val="24"/>
          <w:lang w:val="en-IN"/>
        </w:rPr>
      </w:pPr>
    </w:p>
    <w:p w14:paraId="44B1D07D" w14:textId="39531059" w:rsidR="0024149E" w:rsidRPr="0038404F" w:rsidRDefault="0024149E" w:rsidP="0024149E">
      <w:pPr>
        <w:numPr>
          <w:ilvl w:val="0"/>
          <w:numId w:val="10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Open-source models</w:t>
      </w:r>
    </w:p>
    <w:p w14:paraId="74981BA8" w14:textId="77777777" w:rsidR="0024149E" w:rsidRPr="0038404F" w:rsidRDefault="0024149E" w:rsidP="0024149E">
      <w:pPr>
        <w:numPr>
          <w:ilvl w:val="0"/>
          <w:numId w:val="10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Microservices</w:t>
      </w:r>
    </w:p>
    <w:p w14:paraId="0A69EA7B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Perfect for rapid experimentation.</w:t>
      </w:r>
    </w:p>
    <w:p w14:paraId="021BA974" w14:textId="2A7EA600" w:rsidR="0024149E" w:rsidRPr="0024149E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73B7254F">
          <v:rect id="_x0000_i1034" style="width:0;height:1.5pt" o:hralign="center" o:hrstd="t" o:hr="t" fillcolor="#a0a0a0" stroked="f"/>
        </w:pict>
      </w:r>
    </w:p>
    <w:p w14:paraId="07DD9BA4" w14:textId="5921D600" w:rsidR="0024149E" w:rsidRPr="0038404F" w:rsidRDefault="0024149E" w:rsidP="0024149E">
      <w:pPr>
        <w:rPr>
          <w:rFonts w:cstheme="minorHAnsi"/>
          <w:b/>
          <w:bCs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>5. Vision — What This Could Become</w:t>
      </w:r>
    </w:p>
    <w:p w14:paraId="5BA89C7F" w14:textId="77777777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>ACE India can evolve into:</w:t>
      </w:r>
    </w:p>
    <w:p w14:paraId="6E889DA2" w14:textId="77777777" w:rsidR="0024149E" w:rsidRPr="0038404F" w:rsidRDefault="0024149E" w:rsidP="0024149E">
      <w:pPr>
        <w:numPr>
          <w:ilvl w:val="0"/>
          <w:numId w:val="1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</w:t>
      </w:r>
      <w:r w:rsidRPr="0038404F">
        <w:rPr>
          <w:rFonts w:cstheme="minorHAnsi"/>
          <w:b/>
          <w:bCs/>
          <w:sz w:val="24"/>
          <w:szCs w:val="24"/>
          <w:lang w:val="en-IN"/>
        </w:rPr>
        <w:t>Mood Graph</w:t>
      </w:r>
      <w:r w:rsidRPr="0038404F">
        <w:rPr>
          <w:rFonts w:cstheme="minorHAnsi"/>
          <w:sz w:val="24"/>
          <w:szCs w:val="24"/>
          <w:lang w:val="en-IN"/>
        </w:rPr>
        <w:t xml:space="preserve"> for every user</w:t>
      </w:r>
    </w:p>
    <w:p w14:paraId="0A144677" w14:textId="77777777" w:rsidR="0024149E" w:rsidRPr="0038404F" w:rsidRDefault="0024149E" w:rsidP="0024149E">
      <w:pPr>
        <w:numPr>
          <w:ilvl w:val="0"/>
          <w:numId w:val="1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</w:t>
      </w:r>
      <w:r w:rsidRPr="0038404F">
        <w:rPr>
          <w:rFonts w:cstheme="minorHAnsi"/>
          <w:b/>
          <w:bCs/>
          <w:sz w:val="24"/>
          <w:szCs w:val="24"/>
          <w:lang w:val="en-IN"/>
        </w:rPr>
        <w:t>Weather-Aware Menu Engine</w:t>
      </w:r>
      <w:r w:rsidRPr="0038404F">
        <w:rPr>
          <w:rFonts w:cstheme="minorHAnsi"/>
          <w:sz w:val="24"/>
          <w:szCs w:val="24"/>
          <w:lang w:val="en-IN"/>
        </w:rPr>
        <w:t xml:space="preserve"> for restaurants</w:t>
      </w:r>
    </w:p>
    <w:p w14:paraId="46E00B63" w14:textId="77777777" w:rsidR="0024149E" w:rsidRPr="0038404F" w:rsidRDefault="0024149E" w:rsidP="0024149E">
      <w:pPr>
        <w:numPr>
          <w:ilvl w:val="0"/>
          <w:numId w:val="1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</w:t>
      </w:r>
      <w:r w:rsidRPr="0038404F">
        <w:rPr>
          <w:rFonts w:cstheme="minorHAnsi"/>
          <w:b/>
          <w:bCs/>
          <w:sz w:val="24"/>
          <w:szCs w:val="24"/>
          <w:lang w:val="en-IN"/>
        </w:rPr>
        <w:t>Health AI Coach</w:t>
      </w:r>
      <w:r w:rsidRPr="0038404F">
        <w:rPr>
          <w:rFonts w:cstheme="minorHAnsi"/>
          <w:sz w:val="24"/>
          <w:szCs w:val="24"/>
          <w:lang w:val="en-IN"/>
        </w:rPr>
        <w:t xml:space="preserve"> for users with fitness goals</w:t>
      </w:r>
    </w:p>
    <w:p w14:paraId="1C21ABBC" w14:textId="77777777" w:rsidR="0024149E" w:rsidRPr="0038404F" w:rsidRDefault="0024149E" w:rsidP="0024149E">
      <w:pPr>
        <w:numPr>
          <w:ilvl w:val="0"/>
          <w:numId w:val="1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</w:t>
      </w:r>
      <w:r w:rsidRPr="0038404F">
        <w:rPr>
          <w:rFonts w:cstheme="minorHAnsi"/>
          <w:b/>
          <w:bCs/>
          <w:sz w:val="24"/>
          <w:szCs w:val="24"/>
          <w:lang w:val="en-IN"/>
        </w:rPr>
        <w:t>Personalized Meal Plan Subscription</w:t>
      </w:r>
    </w:p>
    <w:p w14:paraId="52C60BCF" w14:textId="77777777" w:rsidR="0024149E" w:rsidRPr="0038404F" w:rsidRDefault="0024149E" w:rsidP="0024149E">
      <w:pPr>
        <w:numPr>
          <w:ilvl w:val="0"/>
          <w:numId w:val="11"/>
        </w:num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A </w:t>
      </w:r>
      <w:r w:rsidRPr="0038404F">
        <w:rPr>
          <w:rFonts w:cstheme="minorHAnsi"/>
          <w:b/>
          <w:bCs/>
          <w:sz w:val="24"/>
          <w:szCs w:val="24"/>
          <w:lang w:val="en-IN"/>
        </w:rPr>
        <w:t>Taste Profile AI</w:t>
      </w:r>
      <w:r w:rsidRPr="0038404F">
        <w:rPr>
          <w:rFonts w:cstheme="minorHAnsi"/>
          <w:sz w:val="24"/>
          <w:szCs w:val="24"/>
          <w:lang w:val="en-IN"/>
        </w:rPr>
        <w:t xml:space="preserve"> unique to each user</w:t>
      </w:r>
    </w:p>
    <w:p w14:paraId="12BFED1A" w14:textId="498026B5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sz w:val="24"/>
          <w:szCs w:val="24"/>
          <w:lang w:val="en-IN"/>
        </w:rPr>
        <w:t xml:space="preserve"> already has the scale.</w:t>
      </w:r>
      <w:r w:rsidRPr="0038404F">
        <w:rPr>
          <w:rFonts w:cstheme="minorHAnsi"/>
          <w:sz w:val="24"/>
          <w:szCs w:val="24"/>
          <w:lang w:val="en-IN"/>
        </w:rPr>
        <w:br/>
        <w:t xml:space="preserve">This prototype shows the </w:t>
      </w:r>
      <w:r w:rsidRPr="0038404F">
        <w:rPr>
          <w:rFonts w:cstheme="minorHAnsi"/>
          <w:b/>
          <w:bCs/>
          <w:sz w:val="24"/>
          <w:szCs w:val="24"/>
          <w:lang w:val="en-IN"/>
        </w:rPr>
        <w:t>AI layer</w:t>
      </w:r>
      <w:r w:rsidRPr="0038404F">
        <w:rPr>
          <w:rFonts w:cstheme="minorHAnsi"/>
          <w:sz w:val="24"/>
          <w:szCs w:val="24"/>
          <w:lang w:val="en-IN"/>
        </w:rPr>
        <w:t xml:space="preserve"> that can unlock the next chapter.</w:t>
      </w:r>
    </w:p>
    <w:p w14:paraId="67F7BD4F" w14:textId="77777777" w:rsidR="0024149E" w:rsidRPr="0038404F" w:rsidRDefault="00000000" w:rsidP="0024149E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pict w14:anchorId="541F2D87">
          <v:rect id="_x0000_i1035" style="width:0;height:1.5pt" o:hralign="center" o:hrstd="t" o:hr="t" fillcolor="#a0a0a0" stroked="f"/>
        </w:pict>
      </w:r>
    </w:p>
    <w:p w14:paraId="262668C0" w14:textId="0EC17825" w:rsidR="0024149E" w:rsidRPr="0038404F" w:rsidRDefault="0024149E" w:rsidP="0024149E">
      <w:pPr>
        <w:rPr>
          <w:rFonts w:cstheme="minorHAnsi"/>
          <w:b/>
          <w:bCs/>
          <w:sz w:val="28"/>
          <w:szCs w:val="28"/>
          <w:lang w:val="en-IN"/>
        </w:rPr>
      </w:pPr>
      <w:r w:rsidRPr="0038404F">
        <w:rPr>
          <w:rFonts w:cstheme="minorHAnsi"/>
          <w:b/>
          <w:bCs/>
          <w:sz w:val="28"/>
          <w:szCs w:val="28"/>
          <w:lang w:val="en-IN"/>
        </w:rPr>
        <w:t>Summary in One Line</w:t>
      </w:r>
    </w:p>
    <w:p w14:paraId="2A8D5A8E" w14:textId="5459D262" w:rsidR="0024149E" w:rsidRPr="0038404F" w:rsidRDefault="0024149E" w:rsidP="0024149E">
      <w:pPr>
        <w:rPr>
          <w:rFonts w:cstheme="minorHAnsi"/>
          <w:sz w:val="24"/>
          <w:szCs w:val="24"/>
          <w:lang w:val="en-IN"/>
        </w:rPr>
      </w:pPr>
      <w:r w:rsidRPr="0038404F">
        <w:rPr>
          <w:rFonts w:cstheme="minorHAnsi"/>
          <w:b/>
          <w:bCs/>
          <w:sz w:val="24"/>
          <w:szCs w:val="24"/>
          <w:lang w:val="en-IN"/>
        </w:rPr>
        <w:t xml:space="preserve">ACE India brings Korean-level AI hyper-personalization </w:t>
      </w:r>
      <w:proofErr w:type="gramStart"/>
      <w:r w:rsidRPr="0038404F">
        <w:rPr>
          <w:rFonts w:cstheme="minorHAnsi"/>
          <w:b/>
          <w:bCs/>
          <w:sz w:val="24"/>
          <w:szCs w:val="24"/>
          <w:lang w:val="en-IN"/>
        </w:rPr>
        <w:t>to  using</w:t>
      </w:r>
      <w:proofErr w:type="gramEnd"/>
      <w:r w:rsidRPr="0038404F">
        <w:rPr>
          <w:rFonts w:cstheme="minorHAnsi"/>
          <w:b/>
          <w:bCs/>
          <w:sz w:val="24"/>
          <w:szCs w:val="24"/>
          <w:lang w:val="en-IN"/>
        </w:rPr>
        <w:t xml:space="preserve"> </w:t>
      </w:r>
      <w:proofErr w:type="gramStart"/>
      <w:r w:rsidRPr="0038404F">
        <w:rPr>
          <w:rFonts w:cstheme="minorHAnsi"/>
          <w:b/>
          <w:bCs/>
          <w:sz w:val="24"/>
          <w:szCs w:val="24"/>
          <w:lang w:val="en-IN"/>
        </w:rPr>
        <w:t xml:space="preserve">lightweight, </w:t>
      </w:r>
      <w:r>
        <w:rPr>
          <w:rFonts w:cstheme="minorHAnsi"/>
          <w:b/>
          <w:bCs/>
          <w:sz w:val="24"/>
          <w:szCs w:val="24"/>
          <w:lang w:val="en-IN"/>
        </w:rPr>
        <w:t xml:space="preserve">  </w:t>
      </w:r>
      <w:proofErr w:type="gramEnd"/>
      <w:r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Pr="0038404F">
        <w:rPr>
          <w:rFonts w:cstheme="minorHAnsi"/>
          <w:b/>
          <w:bCs/>
          <w:sz w:val="24"/>
          <w:szCs w:val="24"/>
          <w:lang w:val="en-IN"/>
        </w:rPr>
        <w:t>cost-</w:t>
      </w:r>
      <w:r w:rsidRPr="0024149E"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Pr="0038404F">
        <w:rPr>
          <w:rFonts w:cstheme="minorHAnsi"/>
          <w:b/>
          <w:bCs/>
          <w:sz w:val="24"/>
          <w:szCs w:val="24"/>
          <w:lang w:val="en-IN"/>
        </w:rPr>
        <w:t>effective models that deliver dramatically better emotional relevance, conversion, and user delight.</w:t>
      </w:r>
    </w:p>
    <w:p w14:paraId="381E1B50" w14:textId="77777777" w:rsidR="0024149E" w:rsidRPr="0024149E" w:rsidRDefault="0024149E">
      <w:pPr>
        <w:rPr>
          <w:sz w:val="24"/>
          <w:szCs w:val="24"/>
        </w:rPr>
      </w:pPr>
    </w:p>
    <w:sectPr w:rsidR="0024149E" w:rsidRPr="0024149E" w:rsidSect="00D4346D">
      <w:pgSz w:w="11906" w:h="16838" w:code="9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519"/>
    <w:multiLevelType w:val="multilevel"/>
    <w:tmpl w:val="B63A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0B6B"/>
    <w:multiLevelType w:val="multilevel"/>
    <w:tmpl w:val="4EA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17E0F"/>
    <w:multiLevelType w:val="multilevel"/>
    <w:tmpl w:val="A73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91A5B"/>
    <w:multiLevelType w:val="multilevel"/>
    <w:tmpl w:val="71D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E7339"/>
    <w:multiLevelType w:val="multilevel"/>
    <w:tmpl w:val="50F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936D7"/>
    <w:multiLevelType w:val="multilevel"/>
    <w:tmpl w:val="150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F5407"/>
    <w:multiLevelType w:val="multilevel"/>
    <w:tmpl w:val="9F4E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63488"/>
    <w:multiLevelType w:val="multilevel"/>
    <w:tmpl w:val="F638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C44EF"/>
    <w:multiLevelType w:val="multilevel"/>
    <w:tmpl w:val="9A9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0789C"/>
    <w:multiLevelType w:val="multilevel"/>
    <w:tmpl w:val="A06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16B38"/>
    <w:multiLevelType w:val="multilevel"/>
    <w:tmpl w:val="24F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629875">
    <w:abstractNumId w:val="1"/>
  </w:num>
  <w:num w:numId="2" w16cid:durableId="37439800">
    <w:abstractNumId w:val="9"/>
  </w:num>
  <w:num w:numId="3" w16cid:durableId="1550149237">
    <w:abstractNumId w:val="2"/>
  </w:num>
  <w:num w:numId="4" w16cid:durableId="270861026">
    <w:abstractNumId w:val="6"/>
  </w:num>
  <w:num w:numId="5" w16cid:durableId="1221671098">
    <w:abstractNumId w:val="4"/>
  </w:num>
  <w:num w:numId="6" w16cid:durableId="1627156396">
    <w:abstractNumId w:val="8"/>
  </w:num>
  <w:num w:numId="7" w16cid:durableId="960186175">
    <w:abstractNumId w:val="7"/>
  </w:num>
  <w:num w:numId="8" w16cid:durableId="2060397086">
    <w:abstractNumId w:val="10"/>
  </w:num>
  <w:num w:numId="9" w16cid:durableId="1482504643">
    <w:abstractNumId w:val="0"/>
  </w:num>
  <w:num w:numId="10" w16cid:durableId="1981227866">
    <w:abstractNumId w:val="3"/>
  </w:num>
  <w:num w:numId="11" w16cid:durableId="1206912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9E"/>
    <w:rsid w:val="00040D23"/>
    <w:rsid w:val="001F338F"/>
    <w:rsid w:val="0024149E"/>
    <w:rsid w:val="00A22C0D"/>
    <w:rsid w:val="00A4653C"/>
    <w:rsid w:val="00AD3469"/>
    <w:rsid w:val="00C71AC4"/>
    <w:rsid w:val="00D30B2D"/>
    <w:rsid w:val="00D4346D"/>
    <w:rsid w:val="00E70013"/>
    <w:rsid w:val="00F1016E"/>
    <w:rsid w:val="00F7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DA33"/>
  <w15:chartTrackingRefBased/>
  <w15:docId w15:val="{230101BE-DD72-4C1B-B75F-62D00C7B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49E"/>
    <w:pPr>
      <w:spacing w:after="0" w:line="480" w:lineRule="auto"/>
      <w:ind w:firstLine="720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4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4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4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4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49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SAJJANAVAR</dc:creator>
  <cp:keywords/>
  <dc:description/>
  <cp:lastModifiedBy>VARSHA SAJJANAVAR</cp:lastModifiedBy>
  <cp:revision>5</cp:revision>
  <dcterms:created xsi:type="dcterms:W3CDTF">2025-11-23T11:09:00Z</dcterms:created>
  <dcterms:modified xsi:type="dcterms:W3CDTF">2025-11-29T13:35:00Z</dcterms:modified>
</cp:coreProperties>
</file>