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1A24" w14:textId="21684782" w:rsidR="00204E6A" w:rsidRDefault="0099669C">
      <w:pPr>
        <w:spacing w:after="243" w:line="259" w:lineRule="auto"/>
        <w:ind w:left="-5"/>
      </w:pPr>
      <w:r>
        <w:rPr>
          <w:b/>
        </w:rPr>
        <w:t>L. VARSHINI</w:t>
      </w:r>
      <w:r w:rsidR="00000000">
        <w:rPr>
          <w:b/>
        </w:rPr>
        <w:t xml:space="preserve">  </w:t>
      </w:r>
    </w:p>
    <w:p w14:paraId="4E57A6BA" w14:textId="0FAAD551" w:rsidR="00204E6A" w:rsidRDefault="00000000">
      <w:pPr>
        <w:spacing w:after="243" w:line="259" w:lineRule="auto"/>
        <w:ind w:left="-5"/>
      </w:pPr>
      <w:r>
        <w:rPr>
          <w:b/>
        </w:rPr>
        <w:t>1923</w:t>
      </w:r>
      <w:r w:rsidR="0099669C">
        <w:rPr>
          <w:b/>
        </w:rPr>
        <w:t>72045</w:t>
      </w:r>
    </w:p>
    <w:p w14:paraId="13A40AA2" w14:textId="77777777" w:rsidR="00204E6A" w:rsidRDefault="00000000">
      <w:pPr>
        <w:spacing w:after="242" w:line="259" w:lineRule="auto"/>
        <w:ind w:left="0" w:right="152" w:firstLine="0"/>
        <w:jc w:val="center"/>
      </w:pPr>
      <w:r>
        <w:rPr>
          <w:b/>
        </w:rPr>
        <w:t>CSA1618 DWDM</w:t>
      </w:r>
      <w:r>
        <w:t xml:space="preserve"> </w:t>
      </w:r>
    </w:p>
    <w:p w14:paraId="1738B342" w14:textId="77777777" w:rsidR="00204E6A" w:rsidRDefault="00000000">
      <w:pPr>
        <w:spacing w:after="156" w:line="259" w:lineRule="auto"/>
        <w:ind w:left="-5"/>
      </w:pPr>
      <w:r>
        <w:rPr>
          <w:b/>
        </w:rPr>
        <w:t xml:space="preserve">EXPERIMENT-23 </w:t>
      </w:r>
      <w:r>
        <w:t xml:space="preserve"> </w:t>
      </w:r>
    </w:p>
    <w:p w14:paraId="7541AC9C" w14:textId="77777777" w:rsidR="00204E6A" w:rsidRDefault="00000000">
      <w:pPr>
        <w:spacing w:after="166" w:line="259" w:lineRule="auto"/>
        <w:ind w:left="-5"/>
      </w:pPr>
      <w:r>
        <w:rPr>
          <w:b/>
        </w:rPr>
        <w:t xml:space="preserve">DATA SEGMENTATION BY EXPECTATION MAXIMISATION ALGORITHM THROUGH WEKA </w:t>
      </w:r>
      <w:r>
        <w:t xml:space="preserve"> </w:t>
      </w:r>
    </w:p>
    <w:p w14:paraId="7387E15E" w14:textId="77777777" w:rsidR="00204E6A" w:rsidRDefault="00000000">
      <w:pPr>
        <w:spacing w:after="8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EDDC75D" w14:textId="77777777" w:rsidR="00204E6A" w:rsidRDefault="00000000">
      <w:pPr>
        <w:spacing w:after="187" w:line="259" w:lineRule="auto"/>
        <w:ind w:left="-5"/>
      </w:pPr>
      <w:r>
        <w:rPr>
          <w:b/>
        </w:rPr>
        <w:t xml:space="preserve">AIM:  </w:t>
      </w:r>
      <w:r>
        <w:t xml:space="preserve"> </w:t>
      </w:r>
    </w:p>
    <w:p w14:paraId="5D360A22" w14:textId="77777777" w:rsidR="00204E6A" w:rsidRDefault="00000000">
      <w:pPr>
        <w:spacing w:after="171" w:line="259" w:lineRule="auto"/>
        <w:ind w:left="14" w:firstLine="0"/>
      </w:pPr>
      <w:r>
        <w:rPr>
          <w:rFonts w:ascii="Calibri" w:eastAsia="Calibri" w:hAnsi="Calibri" w:cs="Calibri"/>
        </w:rPr>
        <w:t xml:space="preserve">To create data segmentation by Expectation Maximisation algorithm through weka. </w:t>
      </w:r>
      <w:r>
        <w:t xml:space="preserve"> </w:t>
      </w:r>
    </w:p>
    <w:p w14:paraId="7D2FA1E6" w14:textId="77777777" w:rsidR="00204E6A" w:rsidRDefault="00000000">
      <w:pPr>
        <w:spacing w:after="75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762F5CF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PROCEDURE: </w:t>
      </w:r>
      <w:r>
        <w:t xml:space="preserve"> </w:t>
      </w:r>
    </w:p>
    <w:p w14:paraId="1A7CC66A" w14:textId="77777777" w:rsidR="00204E6A" w:rsidRDefault="00000000">
      <w:pPr>
        <w:numPr>
          <w:ilvl w:val="0"/>
          <w:numId w:val="1"/>
        </w:numPr>
        <w:spacing w:after="73"/>
        <w:ind w:hanging="360"/>
      </w:pPr>
      <w:r>
        <w:t xml:space="preserve">Download and install WEKA.  </w:t>
      </w:r>
    </w:p>
    <w:p w14:paraId="3FD49D89" w14:textId="77777777" w:rsidR="00204E6A" w:rsidRDefault="00000000">
      <w:pPr>
        <w:numPr>
          <w:ilvl w:val="0"/>
          <w:numId w:val="1"/>
        </w:numPr>
        <w:spacing w:after="75"/>
        <w:ind w:hanging="360"/>
      </w:pPr>
      <w:r>
        <w:t xml:space="preserve">Open WEKA and Choose "Explorer" from the main menu.  </w:t>
      </w:r>
    </w:p>
    <w:p w14:paraId="5AAC601E" w14:textId="77777777" w:rsidR="00204E6A" w:rsidRDefault="00000000">
      <w:pPr>
        <w:numPr>
          <w:ilvl w:val="0"/>
          <w:numId w:val="1"/>
        </w:numPr>
        <w:spacing w:after="73"/>
        <w:ind w:hanging="360"/>
      </w:pPr>
      <w:r>
        <w:t xml:space="preserve">Under Preprocess, Click on the open file button and select the dataset.  </w:t>
      </w:r>
    </w:p>
    <w:p w14:paraId="21F04674" w14:textId="77777777" w:rsidR="00204E6A" w:rsidRDefault="00000000">
      <w:pPr>
        <w:numPr>
          <w:ilvl w:val="0"/>
          <w:numId w:val="1"/>
        </w:numPr>
        <w:spacing w:after="70"/>
        <w:ind w:hanging="360"/>
      </w:pPr>
      <w:r>
        <w:t>Click on the "Cluster" tab.</w:t>
      </w:r>
      <w:r>
        <w:rPr>
          <w:rFonts w:ascii="Calibri" w:eastAsia="Calibri" w:hAnsi="Calibri" w:cs="Calibri"/>
        </w:rPr>
        <w:t xml:space="preserve"> </w:t>
      </w:r>
      <w:r>
        <w:t xml:space="preserve">In the Cluster mode section, select "Use training set".  </w:t>
      </w:r>
    </w:p>
    <w:p w14:paraId="19CB84AB" w14:textId="77777777" w:rsidR="00204E6A" w:rsidRDefault="00000000">
      <w:pPr>
        <w:numPr>
          <w:ilvl w:val="0"/>
          <w:numId w:val="1"/>
        </w:numPr>
        <w:spacing w:after="78"/>
        <w:ind w:hanging="360"/>
      </w:pPr>
      <w:r>
        <w:t xml:space="preserve">Click "Choose" (next to the cluster algorithm) and Select EM (under weka. clusters).   </w:t>
      </w:r>
    </w:p>
    <w:p w14:paraId="2FAD5443" w14:textId="77777777" w:rsidR="00204E6A" w:rsidRDefault="00000000">
      <w:pPr>
        <w:numPr>
          <w:ilvl w:val="0"/>
          <w:numId w:val="1"/>
        </w:numPr>
        <w:spacing w:after="93"/>
        <w:ind w:hanging="360"/>
      </w:pPr>
      <w:r>
        <w:t xml:space="preserve">Click on </w:t>
      </w:r>
      <w:r>
        <w:rPr>
          <w:b/>
        </w:rPr>
        <w:t>"EM"</w:t>
      </w:r>
      <w:r>
        <w:t xml:space="preserve"> to configure it: </w:t>
      </w:r>
      <w:r>
        <w:rPr>
          <w:b/>
        </w:rPr>
        <w:t>numClusters (-1 for automatic selection)</w:t>
      </w:r>
      <w:r>
        <w:t xml:space="preserve"> → WEKA will automatically determine the optimal number of clusters. </w:t>
      </w:r>
      <w:r>
        <w:rPr>
          <w:b/>
        </w:rPr>
        <w:t>MaxIterations</w:t>
      </w:r>
      <w:r>
        <w:t xml:space="preserve"> → Set to 100 (default) or increase for better accuracy. </w:t>
      </w:r>
      <w:r>
        <w:rPr>
          <w:b/>
        </w:rPr>
        <w:t>Seed</w:t>
      </w:r>
      <w:r>
        <w:t xml:space="preserve"> → Keep a fixed value (e.g., 10) for reproducibility.  </w:t>
      </w:r>
    </w:p>
    <w:p w14:paraId="27865466" w14:textId="77777777" w:rsidR="00204E6A" w:rsidRDefault="00000000">
      <w:pPr>
        <w:numPr>
          <w:ilvl w:val="0"/>
          <w:numId w:val="1"/>
        </w:numPr>
        <w:spacing w:after="41" w:line="259" w:lineRule="auto"/>
        <w:ind w:hanging="360"/>
      </w:pPr>
      <w:r>
        <w:t xml:space="preserve">Click </w:t>
      </w:r>
      <w:r>
        <w:rPr>
          <w:b/>
        </w:rPr>
        <w:t>"OK"</w:t>
      </w:r>
      <w:r>
        <w:t xml:space="preserve"> and then </w:t>
      </w:r>
      <w:r>
        <w:rPr>
          <w:b/>
        </w:rPr>
        <w:t>"Start"</w:t>
      </w:r>
      <w:r>
        <w:t xml:space="preserve"> to run the EM clustering. </w:t>
      </w:r>
      <w:r>
        <w:rPr>
          <w:sz w:val="24"/>
        </w:rPr>
        <w:t>WEKA will display cluster assignments and statistics.</w:t>
      </w:r>
      <w:r>
        <w:t xml:space="preserve">  </w:t>
      </w:r>
    </w:p>
    <w:p w14:paraId="6760A086" w14:textId="77777777" w:rsidR="00204E6A" w:rsidRDefault="00000000">
      <w:pPr>
        <w:numPr>
          <w:ilvl w:val="0"/>
          <w:numId w:val="1"/>
        </w:numPr>
        <w:spacing w:after="144" w:line="259" w:lineRule="auto"/>
        <w:ind w:hanging="360"/>
      </w:pPr>
      <w:r>
        <w:rPr>
          <w:sz w:val="24"/>
        </w:rPr>
        <w:t xml:space="preserve">Click "Visualize" to see how the clusters are distributed. </w:t>
      </w:r>
      <w:r>
        <w:t xml:space="preserve">Save the file.  </w:t>
      </w:r>
    </w:p>
    <w:p w14:paraId="00FB1BDC" w14:textId="77777777" w:rsidR="00204E6A" w:rsidRDefault="00000000">
      <w:pPr>
        <w:spacing w:after="1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C687EF8" w14:textId="77777777" w:rsidR="00204E6A" w:rsidRDefault="00000000">
      <w:pPr>
        <w:spacing w:after="0" w:line="259" w:lineRule="auto"/>
        <w:ind w:left="14" w:firstLine="0"/>
      </w:pPr>
      <w:r>
        <w:t xml:space="preserve">  </w:t>
      </w:r>
    </w:p>
    <w:p w14:paraId="0FDBC4D8" w14:textId="77777777" w:rsidR="00204E6A" w:rsidRDefault="00000000">
      <w:pPr>
        <w:spacing w:after="79" w:line="259" w:lineRule="auto"/>
        <w:ind w:left="0" w:right="1967" w:firstLine="0"/>
        <w:jc w:val="center"/>
      </w:pPr>
      <w:r>
        <w:rPr>
          <w:noProof/>
        </w:rPr>
        <w:drawing>
          <wp:inline distT="0" distB="0" distL="0" distR="0" wp14:anchorId="15279532" wp14:editId="2A936A05">
            <wp:extent cx="4512945" cy="22987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1B3BC0" w14:textId="77777777" w:rsidR="00204E6A" w:rsidRDefault="00000000">
      <w:pPr>
        <w:spacing w:after="0" w:line="259" w:lineRule="auto"/>
        <w:ind w:left="14" w:firstLine="0"/>
      </w:pPr>
      <w:r>
        <w:t xml:space="preserve">  </w:t>
      </w:r>
    </w:p>
    <w:p w14:paraId="18D0382D" w14:textId="77777777" w:rsidR="00204E6A" w:rsidRDefault="00000000">
      <w:pPr>
        <w:spacing w:after="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45706E6" wp14:editId="49B09187">
            <wp:extent cx="5730875" cy="346125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07E0E8" w14:textId="77777777" w:rsidR="00204E6A" w:rsidRDefault="00000000">
      <w:pPr>
        <w:spacing w:after="133" w:line="259" w:lineRule="auto"/>
        <w:ind w:left="14" w:firstLine="0"/>
      </w:pPr>
      <w:r>
        <w:t xml:space="preserve">  </w:t>
      </w:r>
    </w:p>
    <w:p w14:paraId="544BCD7E" w14:textId="77777777" w:rsidR="00204E6A" w:rsidRDefault="00000000">
      <w:pPr>
        <w:spacing w:after="8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5CBB825" wp14:editId="43641D96">
            <wp:extent cx="5729605" cy="301472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1730DD" w14:textId="77777777" w:rsidR="00204E6A" w:rsidRDefault="00000000">
      <w:pPr>
        <w:spacing w:after="0" w:line="259" w:lineRule="auto"/>
        <w:ind w:left="14" w:firstLine="0"/>
      </w:pPr>
      <w:r>
        <w:t xml:space="preserve">  </w:t>
      </w:r>
    </w:p>
    <w:p w14:paraId="43BA832C" w14:textId="77777777" w:rsidR="00204E6A" w:rsidRDefault="00000000">
      <w:pPr>
        <w:spacing w:after="8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2CFDB88" wp14:editId="2B25DAA8">
            <wp:extent cx="5731510" cy="24384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47169C" w14:textId="77777777" w:rsidR="00204E6A" w:rsidRDefault="00000000">
      <w:pPr>
        <w:spacing w:after="132" w:line="259" w:lineRule="auto"/>
        <w:ind w:left="14" w:firstLine="0"/>
      </w:pPr>
      <w:r>
        <w:t xml:space="preserve">  </w:t>
      </w:r>
    </w:p>
    <w:p w14:paraId="733B4087" w14:textId="77777777" w:rsidR="00204E6A" w:rsidRDefault="00000000">
      <w:pPr>
        <w:spacing w:after="161" w:line="337" w:lineRule="auto"/>
        <w:ind w:left="14" w:firstLine="61"/>
      </w:pPr>
      <w:r>
        <w:rPr>
          <w:noProof/>
        </w:rPr>
        <w:drawing>
          <wp:inline distT="0" distB="0" distL="0" distR="0" wp14:anchorId="66422862" wp14:editId="13143123">
            <wp:extent cx="5730875" cy="2982341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43275D6D" w14:textId="77777777" w:rsidR="00204E6A" w:rsidRDefault="00000000">
      <w:pPr>
        <w:spacing w:after="177" w:line="259" w:lineRule="auto"/>
        <w:ind w:left="-5"/>
      </w:pPr>
      <w:r>
        <w:rPr>
          <w:b/>
        </w:rPr>
        <w:t xml:space="preserve">OBSERVATION: </w:t>
      </w:r>
      <w:r>
        <w:t xml:space="preserve"> </w:t>
      </w:r>
    </w:p>
    <w:p w14:paraId="5837E51B" w14:textId="77777777" w:rsidR="00204E6A" w:rsidRDefault="00000000">
      <w:pPr>
        <w:spacing w:after="197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35D13B9" w14:textId="77777777" w:rsidR="00204E6A" w:rsidRDefault="00000000">
      <w:pPr>
        <w:spacing w:after="70"/>
        <w:ind w:left="-5"/>
      </w:pPr>
      <w:r>
        <w:t xml:space="preserve">Scheme:       weka.clusterers.EM -I 100 -N -1 -X 10 -max -1 -ll-cv 1.0E-6 -ll-iter 1.0E-6 -M 1.0E-6 -K  </w:t>
      </w:r>
    </w:p>
    <w:p w14:paraId="54CA9505" w14:textId="77777777" w:rsidR="00204E6A" w:rsidRDefault="00000000">
      <w:pPr>
        <w:ind w:left="-5"/>
      </w:pPr>
      <w:r>
        <w:t xml:space="preserve">10 -num-slots 1 -S 10  </w:t>
      </w:r>
    </w:p>
    <w:p w14:paraId="7AC3C18C" w14:textId="77777777" w:rsidR="00204E6A" w:rsidRDefault="00000000">
      <w:pPr>
        <w:ind w:left="-5"/>
      </w:pPr>
      <w:r>
        <w:t xml:space="preserve">Relation:     supermarket  </w:t>
      </w:r>
    </w:p>
    <w:p w14:paraId="42E504CE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Instances:    4627 </w:t>
      </w:r>
      <w:r>
        <w:t xml:space="preserve"> </w:t>
      </w:r>
    </w:p>
    <w:p w14:paraId="66F630DE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Attributes:   217 </w:t>
      </w:r>
      <w:r>
        <w:t xml:space="preserve"> </w:t>
      </w:r>
    </w:p>
    <w:p w14:paraId="0DBDB348" w14:textId="77777777" w:rsidR="00204E6A" w:rsidRDefault="00000000">
      <w:pPr>
        <w:ind w:left="-5"/>
      </w:pPr>
      <w:r>
        <w:t xml:space="preserve">              [list of attributes omitted]  </w:t>
      </w:r>
    </w:p>
    <w:p w14:paraId="41938395" w14:textId="77777777" w:rsidR="00204E6A" w:rsidRDefault="00000000">
      <w:pPr>
        <w:ind w:left="-5"/>
      </w:pPr>
      <w:r>
        <w:t xml:space="preserve">Test mode:    evaluate on training data  </w:t>
      </w:r>
    </w:p>
    <w:p w14:paraId="532BCE55" w14:textId="77777777" w:rsidR="00204E6A" w:rsidRDefault="00000000">
      <w:pPr>
        <w:ind w:left="-5"/>
      </w:pPr>
      <w:r>
        <w:lastRenderedPageBreak/>
        <w:t xml:space="preserve">=== Clustering model (full training set) ===  </w:t>
      </w:r>
    </w:p>
    <w:p w14:paraId="52977F99" w14:textId="77777777" w:rsidR="00204E6A" w:rsidRDefault="00000000">
      <w:pPr>
        <w:ind w:left="-5"/>
      </w:pPr>
      <w:r>
        <w:t xml:space="preserve">EM  </w:t>
      </w:r>
    </w:p>
    <w:p w14:paraId="1906FFEE" w14:textId="77777777" w:rsidR="00204E6A" w:rsidRDefault="00000000">
      <w:pPr>
        <w:ind w:left="-5"/>
      </w:pPr>
      <w:r>
        <w:t xml:space="preserve">==  </w:t>
      </w:r>
    </w:p>
    <w:p w14:paraId="3C94FDCA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Number of clusters selected by cross validation: 1 </w:t>
      </w:r>
      <w:r>
        <w:t xml:space="preserve"> </w:t>
      </w:r>
    </w:p>
    <w:p w14:paraId="3AD90E4B" w14:textId="77777777" w:rsidR="00204E6A" w:rsidRDefault="00000000">
      <w:pPr>
        <w:spacing w:after="175" w:line="259" w:lineRule="auto"/>
        <w:ind w:left="-5"/>
      </w:pPr>
      <w:r>
        <w:rPr>
          <w:b/>
        </w:rPr>
        <w:t xml:space="preserve">Number of iterations performed: 1 </w:t>
      </w:r>
      <w:r>
        <w:t xml:space="preserve"> </w:t>
      </w:r>
    </w:p>
    <w:p w14:paraId="340619E8" w14:textId="77777777" w:rsidR="00204E6A" w:rsidRDefault="00000000">
      <w:pPr>
        <w:spacing w:after="175" w:line="259" w:lineRule="auto"/>
        <w:ind w:left="14" w:firstLine="0"/>
      </w:pPr>
      <w:r>
        <w:t xml:space="preserve">  </w:t>
      </w:r>
    </w:p>
    <w:p w14:paraId="691C97C5" w14:textId="77777777" w:rsidR="00204E6A" w:rsidRDefault="00000000">
      <w:pPr>
        <w:spacing w:after="239" w:line="259" w:lineRule="auto"/>
        <w:ind w:left="14" w:firstLine="0"/>
      </w:pPr>
      <w:r>
        <w:t xml:space="preserve">  </w:t>
      </w:r>
    </w:p>
    <w:p w14:paraId="08F74D24" w14:textId="77777777" w:rsidR="00204E6A" w:rsidRDefault="00000000">
      <w:pPr>
        <w:ind w:left="-5"/>
      </w:pPr>
      <w:r>
        <w:t xml:space="preserve">                 Cluster  </w:t>
      </w:r>
    </w:p>
    <w:p w14:paraId="12571920" w14:textId="77777777" w:rsidR="00204E6A" w:rsidRDefault="00000000">
      <w:pPr>
        <w:ind w:left="-5"/>
      </w:pPr>
      <w:r>
        <w:t xml:space="preserve">Attribute               0  </w:t>
      </w:r>
    </w:p>
    <w:p w14:paraId="326B9932" w14:textId="77777777" w:rsidR="00204E6A" w:rsidRDefault="00000000">
      <w:pPr>
        <w:ind w:left="-5"/>
      </w:pPr>
      <w:r>
        <w:t xml:space="preserve">                             (1)  </w:t>
      </w:r>
    </w:p>
    <w:p w14:paraId="64E0F252" w14:textId="77777777" w:rsidR="00204E6A" w:rsidRDefault="00000000">
      <w:pPr>
        <w:ind w:left="-5"/>
      </w:pPr>
      <w:r>
        <w:t xml:space="preserve">========================== department1  </w:t>
      </w:r>
    </w:p>
    <w:p w14:paraId="24BD27DB" w14:textId="77777777" w:rsidR="00204E6A" w:rsidRDefault="00000000">
      <w:pPr>
        <w:ind w:left="-5"/>
      </w:pPr>
      <w:r>
        <w:t xml:space="preserve">  t                   4628  </w:t>
      </w:r>
    </w:p>
    <w:p w14:paraId="07AEBDE6" w14:textId="77777777" w:rsidR="00204E6A" w:rsidRDefault="00000000">
      <w:pPr>
        <w:ind w:left="-5"/>
      </w:pPr>
      <w:r>
        <w:t xml:space="preserve">  [total]             4628 department2  </w:t>
      </w:r>
    </w:p>
    <w:p w14:paraId="55B7E304" w14:textId="77777777" w:rsidR="00204E6A" w:rsidRDefault="00000000">
      <w:pPr>
        <w:ind w:left="-5"/>
      </w:pPr>
      <w:r>
        <w:t xml:space="preserve">  t                   4628  </w:t>
      </w:r>
    </w:p>
    <w:p w14:paraId="0A8CEEB7" w14:textId="77777777" w:rsidR="00204E6A" w:rsidRDefault="00000000">
      <w:pPr>
        <w:spacing w:after="164"/>
        <w:ind w:left="-5"/>
      </w:pPr>
      <w:r>
        <w:t xml:space="preserve">  [total]             4628…………………………  </w:t>
      </w:r>
    </w:p>
    <w:p w14:paraId="5BAEA949" w14:textId="77777777" w:rsidR="00204E6A" w:rsidRDefault="00000000">
      <w:pPr>
        <w:spacing w:after="176" w:line="259" w:lineRule="auto"/>
        <w:ind w:left="14" w:firstLine="0"/>
      </w:pPr>
      <w:r>
        <w:t xml:space="preserve">  </w:t>
      </w:r>
    </w:p>
    <w:p w14:paraId="56A1484F" w14:textId="77777777" w:rsidR="00204E6A" w:rsidRDefault="00000000">
      <w:pPr>
        <w:spacing w:after="242" w:line="259" w:lineRule="auto"/>
        <w:ind w:left="14" w:firstLine="0"/>
      </w:pPr>
      <w:r>
        <w:t xml:space="preserve">  </w:t>
      </w:r>
    </w:p>
    <w:p w14:paraId="045FE308" w14:textId="77777777" w:rsidR="00204E6A" w:rsidRDefault="00000000">
      <w:pPr>
        <w:ind w:left="-5"/>
      </w:pPr>
      <w:r>
        <w:t xml:space="preserve">Time taken to build model (full training data) : 19.92 seconds  </w:t>
      </w:r>
    </w:p>
    <w:p w14:paraId="6D9565B2" w14:textId="77777777" w:rsidR="00204E6A" w:rsidRDefault="00000000">
      <w:pPr>
        <w:ind w:left="-5"/>
      </w:pPr>
      <w:r>
        <w:t xml:space="preserve">=== Model and evaluation on training set ===  </w:t>
      </w:r>
    </w:p>
    <w:p w14:paraId="176B5BEC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Clustered Instances </w:t>
      </w:r>
      <w:r>
        <w:t xml:space="preserve"> </w:t>
      </w:r>
    </w:p>
    <w:p w14:paraId="0CB222C3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0      4627 (100%) </w:t>
      </w:r>
      <w:r>
        <w:t xml:space="preserve"> </w:t>
      </w:r>
    </w:p>
    <w:p w14:paraId="28EC44E5" w14:textId="77777777" w:rsidR="00204E6A" w:rsidRDefault="00000000">
      <w:pPr>
        <w:spacing w:after="178" w:line="259" w:lineRule="auto"/>
        <w:ind w:left="-5"/>
      </w:pPr>
      <w:r>
        <w:rPr>
          <w:b/>
        </w:rPr>
        <w:t xml:space="preserve">Log likelihood: -0.65505 </w:t>
      </w:r>
      <w:r>
        <w:t xml:space="preserve"> </w:t>
      </w:r>
    </w:p>
    <w:p w14:paraId="0B1BC58F" w14:textId="77777777" w:rsidR="00204E6A" w:rsidRDefault="00000000">
      <w:pPr>
        <w:spacing w:after="241" w:line="259" w:lineRule="auto"/>
        <w:ind w:left="14" w:firstLine="0"/>
      </w:pPr>
      <w:r>
        <w:t xml:space="preserve">  </w:t>
      </w:r>
    </w:p>
    <w:p w14:paraId="4376B38D" w14:textId="77777777" w:rsidR="00204E6A" w:rsidRDefault="00000000">
      <w:pPr>
        <w:spacing w:after="243" w:line="259" w:lineRule="auto"/>
        <w:ind w:left="-5"/>
      </w:pPr>
      <w:r>
        <w:rPr>
          <w:b/>
        </w:rPr>
        <w:t xml:space="preserve">PLOT:  </w:t>
      </w:r>
      <w:r>
        <w:t xml:space="preserve"> </w:t>
      </w:r>
    </w:p>
    <w:p w14:paraId="3BD2EF55" w14:textId="77777777" w:rsidR="00204E6A" w:rsidRDefault="00000000">
      <w:pPr>
        <w:spacing w:after="54" w:line="259" w:lineRule="auto"/>
        <w:ind w:left="0" w:right="1325" w:firstLine="0"/>
        <w:jc w:val="right"/>
      </w:pPr>
      <w:r>
        <w:rPr>
          <w:noProof/>
        </w:rPr>
        <w:lastRenderedPageBreak/>
        <w:drawing>
          <wp:inline distT="0" distB="0" distL="0" distR="0" wp14:anchorId="08ADD705" wp14:editId="101EA35A">
            <wp:extent cx="4897247" cy="2186941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247" cy="21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63451D1" w14:textId="77777777" w:rsidR="00204E6A" w:rsidRDefault="00000000">
      <w:pPr>
        <w:spacing w:after="93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03392C5" w14:textId="77777777" w:rsidR="00204E6A" w:rsidRDefault="00000000">
      <w:pPr>
        <w:spacing w:after="124" w:line="259" w:lineRule="auto"/>
        <w:ind w:left="0" w:right="1226" w:firstLine="0"/>
        <w:jc w:val="right"/>
      </w:pPr>
      <w:r>
        <w:rPr>
          <w:noProof/>
        </w:rPr>
        <w:drawing>
          <wp:inline distT="0" distB="0" distL="0" distR="0" wp14:anchorId="026D6095" wp14:editId="391EE00A">
            <wp:extent cx="4963795" cy="236728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15927339" w14:textId="77777777" w:rsidR="00204E6A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</w:rPr>
        <w:t xml:space="preserve">RESULT: </w:t>
      </w:r>
      <w:r>
        <w:t xml:space="preserve"> </w:t>
      </w:r>
    </w:p>
    <w:p w14:paraId="2E5B1B83" w14:textId="77777777" w:rsidR="00204E6A" w:rsidRDefault="00000000">
      <w:pPr>
        <w:spacing w:after="157"/>
        <w:ind w:left="-5"/>
      </w:pPr>
      <w:r>
        <w:t>Thus, the data analysis by the expectation maximization algorithm using weka has been analyzed and observed properly.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83B4734" w14:textId="77777777" w:rsidR="00204E6A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204E6A">
      <w:pgSz w:w="11906" w:h="16838"/>
      <w:pgMar w:top="1440" w:right="1268" w:bottom="19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A5B"/>
    <w:multiLevelType w:val="hybridMultilevel"/>
    <w:tmpl w:val="D15086EC"/>
    <w:lvl w:ilvl="0" w:tplc="869EFEBE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C68D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0BFF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F434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8684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4309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460AD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CC25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4217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81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6A"/>
    <w:rsid w:val="00204E6A"/>
    <w:rsid w:val="00423362"/>
    <w:rsid w:val="009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A547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 w:line="271" w:lineRule="auto"/>
      <w:ind w:left="38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2025-03-26T07:59:00Z</dcterms:created>
  <dcterms:modified xsi:type="dcterms:W3CDTF">2025-03-26T07:59:00Z</dcterms:modified>
</cp:coreProperties>
</file>