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2384" w14:textId="77777777" w:rsidR="001E7488" w:rsidRPr="001E7488" w:rsidRDefault="002006C4" w:rsidP="001E7488">
      <w:pPr>
        <w:pStyle w:val="Title"/>
        <w:rPr>
          <w:b/>
          <w:bCs/>
        </w:rPr>
      </w:pPr>
      <w:r w:rsidRPr="001E7488">
        <w:rPr>
          <w:b/>
          <w:bCs/>
        </w:rPr>
        <w:t>Essay Title:</w:t>
      </w:r>
    </w:p>
    <w:p w14:paraId="307E600C" w14:textId="1E3292B6" w:rsidR="00DA70DE" w:rsidRPr="001E7488" w:rsidRDefault="002006C4">
      <w:pPr>
        <w:rPr>
          <w:rStyle w:val="BookTitle"/>
          <w:sz w:val="28"/>
          <w:szCs w:val="28"/>
          <w:u w:val="single"/>
        </w:rPr>
      </w:pPr>
      <w:r w:rsidRPr="002006C4">
        <w:t xml:space="preserve"> </w:t>
      </w:r>
      <w:r w:rsidRPr="001E7488">
        <w:rPr>
          <w:rStyle w:val="BookTitle"/>
          <w:sz w:val="28"/>
          <w:szCs w:val="28"/>
          <w:u w:val="single"/>
        </w:rPr>
        <w:t xml:space="preserve">“Bitcoin Introduction in January 2009 – Can It Be Considered the Most Important Development </w:t>
      </w:r>
      <w:proofErr w:type="gramStart"/>
      <w:r w:rsidRPr="001E7488">
        <w:rPr>
          <w:rStyle w:val="BookTitle"/>
          <w:sz w:val="28"/>
          <w:szCs w:val="28"/>
          <w:u w:val="single"/>
        </w:rPr>
        <w:t>In</w:t>
      </w:r>
      <w:proofErr w:type="gramEnd"/>
      <w:r w:rsidRPr="001E7488">
        <w:rPr>
          <w:rStyle w:val="BookTitle"/>
          <w:sz w:val="28"/>
          <w:szCs w:val="28"/>
          <w:u w:val="single"/>
        </w:rPr>
        <w:t xml:space="preserve"> FinTech History?”</w:t>
      </w:r>
    </w:p>
    <w:p w14:paraId="455F2EEF" w14:textId="6DA2A303" w:rsidR="002006C4" w:rsidRPr="001E7488" w:rsidRDefault="002006C4" w:rsidP="001E7488">
      <w:pPr>
        <w:pStyle w:val="Heading1"/>
        <w:rPr>
          <w:b/>
          <w:bCs/>
          <w:color w:val="000000" w:themeColor="text1"/>
        </w:rPr>
      </w:pPr>
      <w:r w:rsidRPr="001E7488">
        <w:rPr>
          <w:b/>
          <w:bCs/>
          <w:color w:val="000000" w:themeColor="text1"/>
        </w:rPr>
        <w:t>Introduction:</w:t>
      </w:r>
    </w:p>
    <w:p w14:paraId="2FA60D22" w14:textId="5768A678" w:rsidR="002006C4" w:rsidRPr="001E7488" w:rsidRDefault="002006C4">
      <w:pPr>
        <w:rPr>
          <w:sz w:val="24"/>
          <w:szCs w:val="24"/>
        </w:rPr>
      </w:pPr>
      <w:r w:rsidRPr="001E7488">
        <w:rPr>
          <w:sz w:val="24"/>
          <w:szCs w:val="24"/>
        </w:rPr>
        <w:t xml:space="preserve">Over the years, the global economy has taken a different direction with technological innovations like credit or online banking systems. However, Bitcoin’s introduction in January 2009 that utilized the blockchain system, arguably stands out as a revolution to this date. Bitcoin enabled transactions without reliance on financial hubs thereby changing the traditional civilization entirely, though bitcoin was the only technology that accomplished such a feat a great deal of innovations surrounded the fintech landscape as well. This paper will strive to answer the question: how important, in an historical context, the Bitcoin phenomenon is for the development of the financial technology sphere, with particular emphasis on the evolution of relevant tools such as digital payment systems, </w:t>
      </w:r>
      <w:proofErr w:type="spellStart"/>
      <w:r w:rsidRPr="001E7488">
        <w:rPr>
          <w:sz w:val="24"/>
          <w:szCs w:val="24"/>
        </w:rPr>
        <w:t>robo</w:t>
      </w:r>
      <w:proofErr w:type="spellEnd"/>
      <w:r w:rsidRPr="001E7488">
        <w:rPr>
          <w:sz w:val="24"/>
          <w:szCs w:val="24"/>
        </w:rPr>
        <w:t>-advisors or open banking.</w:t>
      </w:r>
    </w:p>
    <w:p w14:paraId="2DD5CE8B" w14:textId="77777777" w:rsidR="002006C4" w:rsidRDefault="002006C4"/>
    <w:p w14:paraId="7B168BD4" w14:textId="05336E77" w:rsidR="002006C4" w:rsidRPr="001E7488" w:rsidRDefault="002006C4" w:rsidP="001E7488">
      <w:pPr>
        <w:pStyle w:val="Heading1"/>
        <w:rPr>
          <w:b/>
          <w:bCs/>
          <w:color w:val="auto"/>
        </w:rPr>
      </w:pPr>
      <w:r w:rsidRPr="001E7488">
        <w:rPr>
          <w:b/>
          <w:bCs/>
          <w:color w:val="auto"/>
        </w:rPr>
        <w:t xml:space="preserve">The Historical Context of Financial </w:t>
      </w:r>
      <w:r w:rsidR="001E7488" w:rsidRPr="001E7488">
        <w:rPr>
          <w:b/>
          <w:bCs/>
          <w:color w:val="auto"/>
        </w:rPr>
        <w:t>Technology:</w:t>
      </w:r>
    </w:p>
    <w:p w14:paraId="0D118D62" w14:textId="3A4AC47E" w:rsidR="002006C4" w:rsidRPr="001E7488" w:rsidRDefault="002006C4">
      <w:pPr>
        <w:rPr>
          <w:sz w:val="24"/>
          <w:szCs w:val="24"/>
        </w:rPr>
      </w:pPr>
      <w:r w:rsidRPr="001E7488">
        <w:rPr>
          <w:sz w:val="24"/>
          <w:szCs w:val="24"/>
        </w:rPr>
        <w:t>What is important is that innovations have been carried out in finance for a long time with the aim of enhancing efficiency and accessibility. Credit cards were developed in the middle of the 20th century. They enabled the consumer to make purchases on credit and greatly expanded the base of financial activities. Then, from the 1970s onwards, electronic systems for making payments began to gain prominence. This was representative of a tremendous transition from cash transactions to digitally based ones which enabled the emergence of online banking.</w:t>
      </w:r>
    </w:p>
    <w:p w14:paraId="12910D10" w14:textId="5CE1E6BF" w:rsidR="002006C4" w:rsidRPr="001E7488" w:rsidRDefault="002006C4" w:rsidP="002006C4">
      <w:pPr>
        <w:rPr>
          <w:sz w:val="24"/>
          <w:szCs w:val="24"/>
        </w:rPr>
      </w:pPr>
      <w:r w:rsidRPr="001E7488">
        <w:rPr>
          <w:sz w:val="24"/>
          <w:szCs w:val="24"/>
        </w:rPr>
        <w:t xml:space="preserve">Bitcoin, on the other hand, developed as a new device with the help of that such a ledger system, Blockchain does pluralistic systems such as various types of integrators, companies, and banks. These devices </w:t>
      </w:r>
      <w:r w:rsidR="001E7488" w:rsidRPr="001E7488">
        <w:rPr>
          <w:sz w:val="24"/>
          <w:szCs w:val="24"/>
        </w:rPr>
        <w:t>have</w:t>
      </w:r>
      <w:r w:rsidRPr="001E7488">
        <w:rPr>
          <w:sz w:val="24"/>
          <w:szCs w:val="24"/>
        </w:rPr>
        <w:t xml:space="preserve"> corrected the issues of inefficiency associated with cross-border transactions and allowed for greater security and privacy in financial dealings. Even though bitcoin is potentially disruptive, </w:t>
      </w:r>
      <w:r w:rsidR="001E7488" w:rsidRPr="001E7488">
        <w:rPr>
          <w:sz w:val="24"/>
          <w:szCs w:val="24"/>
        </w:rPr>
        <w:t>its</w:t>
      </w:r>
      <w:r w:rsidRPr="001E7488">
        <w:rPr>
          <w:sz w:val="24"/>
          <w:szCs w:val="24"/>
        </w:rPr>
        <w:t xml:space="preserve"> comparative niche role as an asset in the vast financial system evolution put it is a sole act.</w:t>
      </w:r>
    </w:p>
    <w:p w14:paraId="4B177631" w14:textId="77777777" w:rsidR="002006C4" w:rsidRPr="002006C4" w:rsidRDefault="002006C4" w:rsidP="002006C4"/>
    <w:p w14:paraId="61AEDD60" w14:textId="5E1E0B38" w:rsidR="002006C4" w:rsidRPr="001E7488" w:rsidRDefault="002006C4" w:rsidP="001E7488">
      <w:pPr>
        <w:pStyle w:val="Heading1"/>
        <w:rPr>
          <w:b/>
          <w:bCs/>
          <w:color w:val="auto"/>
        </w:rPr>
      </w:pPr>
      <w:r w:rsidRPr="001E7488">
        <w:rPr>
          <w:b/>
          <w:bCs/>
          <w:color w:val="auto"/>
        </w:rPr>
        <w:t>The Indelible Marks of Bitcoin:</w:t>
      </w:r>
    </w:p>
    <w:p w14:paraId="0C6F9F6B" w14:textId="77777777" w:rsidR="002006C4" w:rsidRPr="001E7488" w:rsidRDefault="002006C4" w:rsidP="002006C4">
      <w:pPr>
        <w:rPr>
          <w:sz w:val="24"/>
          <w:szCs w:val="24"/>
        </w:rPr>
      </w:pPr>
      <w:r w:rsidRPr="001E7488">
        <w:rPr>
          <w:sz w:val="24"/>
          <w:szCs w:val="24"/>
        </w:rPr>
        <w:t>With the emerging technology of blockchain, Bitcoin creates three major breakthroughs:</w:t>
      </w:r>
    </w:p>
    <w:p w14:paraId="314382CB" w14:textId="34F1D2AD" w:rsidR="002006C4" w:rsidRPr="001E7488" w:rsidRDefault="002006C4" w:rsidP="001E7488">
      <w:pPr>
        <w:pStyle w:val="ListParagraph"/>
        <w:numPr>
          <w:ilvl w:val="0"/>
          <w:numId w:val="1"/>
        </w:numPr>
        <w:rPr>
          <w:sz w:val="24"/>
          <w:szCs w:val="24"/>
        </w:rPr>
      </w:pPr>
      <w:r w:rsidRPr="001E7488">
        <w:rPr>
          <w:sz w:val="24"/>
          <w:szCs w:val="24"/>
        </w:rPr>
        <w:t>Decentralization: Removing the need to rely on the sole transaction verification authority.</w:t>
      </w:r>
    </w:p>
    <w:p w14:paraId="05FD850F" w14:textId="57937C4C" w:rsidR="002006C4" w:rsidRPr="001E7488" w:rsidRDefault="002006C4" w:rsidP="001E7488">
      <w:pPr>
        <w:pStyle w:val="ListParagraph"/>
        <w:numPr>
          <w:ilvl w:val="0"/>
          <w:numId w:val="1"/>
        </w:numPr>
        <w:rPr>
          <w:sz w:val="24"/>
          <w:szCs w:val="24"/>
        </w:rPr>
      </w:pPr>
      <w:r w:rsidRPr="001E7488">
        <w:rPr>
          <w:sz w:val="24"/>
          <w:szCs w:val="24"/>
        </w:rPr>
        <w:t>Diminished Integrity: Using a combination of cryptographic algorithms to authenticate transactions.</w:t>
      </w:r>
    </w:p>
    <w:p w14:paraId="69E645B9" w14:textId="5FDF3264" w:rsidR="002006C4" w:rsidRPr="001E7488" w:rsidRDefault="002006C4" w:rsidP="001E7488">
      <w:pPr>
        <w:pStyle w:val="ListParagraph"/>
        <w:numPr>
          <w:ilvl w:val="0"/>
          <w:numId w:val="1"/>
        </w:numPr>
        <w:rPr>
          <w:sz w:val="24"/>
          <w:szCs w:val="24"/>
        </w:rPr>
      </w:pPr>
      <w:r w:rsidRPr="001E7488">
        <w:rPr>
          <w:sz w:val="24"/>
          <w:szCs w:val="24"/>
        </w:rPr>
        <w:t>Wider Access: Granting access to the unbanked and less empowered to a financial system via P2P (peer-to-peer) networks.</w:t>
      </w:r>
    </w:p>
    <w:p w14:paraId="420DA9AA" w14:textId="77777777" w:rsidR="002006C4" w:rsidRPr="001E7488" w:rsidRDefault="002006C4" w:rsidP="002006C4">
      <w:pPr>
        <w:rPr>
          <w:sz w:val="24"/>
          <w:szCs w:val="24"/>
        </w:rPr>
      </w:pPr>
      <w:r w:rsidRPr="001E7488">
        <w:rPr>
          <w:sz w:val="24"/>
          <w:szCs w:val="24"/>
        </w:rPr>
        <w:t>Today, however, Bitcoin has problems arising from construction logic such as expanding Bitcoin use in other areas such as currency, coupled with energy consumption and governmental control.</w:t>
      </w:r>
    </w:p>
    <w:p w14:paraId="621C8117" w14:textId="77777777" w:rsidR="002006C4" w:rsidRDefault="002006C4" w:rsidP="002006C4"/>
    <w:p w14:paraId="2E986CD2" w14:textId="38A22469" w:rsidR="002006C4" w:rsidRPr="001E7488" w:rsidRDefault="002006C4" w:rsidP="001E7488">
      <w:pPr>
        <w:pStyle w:val="Heading1"/>
        <w:rPr>
          <w:b/>
          <w:bCs/>
          <w:color w:val="auto"/>
        </w:rPr>
      </w:pPr>
      <w:r w:rsidRPr="001E7488">
        <w:rPr>
          <w:b/>
          <w:bCs/>
          <w:color w:val="auto"/>
        </w:rPr>
        <w:t>Current Issues and Developments in Fintech:</w:t>
      </w:r>
    </w:p>
    <w:p w14:paraId="3A613C8C" w14:textId="21BF54CB" w:rsidR="002006C4" w:rsidRPr="001E7488" w:rsidRDefault="002006C4" w:rsidP="002006C4">
      <w:pPr>
        <w:rPr>
          <w:sz w:val="24"/>
          <w:szCs w:val="24"/>
        </w:rPr>
      </w:pPr>
      <w:r w:rsidRPr="001E7488">
        <w:rPr>
          <w:sz w:val="24"/>
          <w:szCs w:val="24"/>
        </w:rPr>
        <w:t>Modern fintech innovations, while inspired by Bitcoin's foundational blockchain technology, have significantly diversified:</w:t>
      </w:r>
    </w:p>
    <w:p w14:paraId="4E59DF13" w14:textId="3F99E370" w:rsidR="002006C4" w:rsidRPr="001E7488" w:rsidRDefault="00DD5536" w:rsidP="001E7488">
      <w:pPr>
        <w:pStyle w:val="ListParagraph"/>
        <w:numPr>
          <w:ilvl w:val="0"/>
          <w:numId w:val="2"/>
        </w:numPr>
        <w:rPr>
          <w:sz w:val="24"/>
          <w:szCs w:val="24"/>
        </w:rPr>
      </w:pPr>
      <w:r w:rsidRPr="001E7488">
        <w:rPr>
          <w:sz w:val="24"/>
          <w:szCs w:val="24"/>
        </w:rPr>
        <w:t>Digital Payment: On the one hand, digital payments enable users to transfer money on a global scale through the use of emerging technologies offered by companies such as PayPal and Stripe. These firms have a far greater transaction and user base global than Bitcoin. </w:t>
      </w:r>
    </w:p>
    <w:p w14:paraId="4947B9A9" w14:textId="3E759C59" w:rsidR="00DD5536" w:rsidRPr="001E7488" w:rsidRDefault="00DD5536" w:rsidP="001E7488">
      <w:pPr>
        <w:pStyle w:val="ListParagraph"/>
        <w:numPr>
          <w:ilvl w:val="0"/>
          <w:numId w:val="2"/>
        </w:numPr>
        <w:rPr>
          <w:sz w:val="24"/>
          <w:szCs w:val="24"/>
        </w:rPr>
      </w:pPr>
      <w:r w:rsidRPr="001E7488">
        <w:rPr>
          <w:sz w:val="24"/>
          <w:szCs w:val="24"/>
        </w:rPr>
        <w:t xml:space="preserve">Robo-Advisory: services such as Betterment and </w:t>
      </w:r>
      <w:proofErr w:type="spellStart"/>
      <w:r w:rsidRPr="001E7488">
        <w:rPr>
          <w:sz w:val="24"/>
          <w:szCs w:val="24"/>
        </w:rPr>
        <w:t>StashAway</w:t>
      </w:r>
      <w:proofErr w:type="spellEnd"/>
      <w:r w:rsidRPr="001E7488">
        <w:rPr>
          <w:sz w:val="24"/>
          <w:szCs w:val="24"/>
        </w:rPr>
        <w:t xml:space="preserve"> On the other hand, finance was revolutionized from the top down by using algorithms to automate and customize investment management according to users' goals. Wealth management services are made available to previously unreached clients</w:t>
      </w:r>
    </w:p>
    <w:p w14:paraId="31BD352C" w14:textId="5331686A" w:rsidR="00DD5536" w:rsidRPr="001E7488" w:rsidRDefault="00DD5536" w:rsidP="002006C4">
      <w:pPr>
        <w:pStyle w:val="ListParagraph"/>
        <w:numPr>
          <w:ilvl w:val="0"/>
          <w:numId w:val="2"/>
        </w:numPr>
        <w:rPr>
          <w:sz w:val="24"/>
          <w:szCs w:val="24"/>
        </w:rPr>
      </w:pPr>
      <w:r w:rsidRPr="001E7488">
        <w:rPr>
          <w:sz w:val="24"/>
          <w:szCs w:val="24"/>
        </w:rPr>
        <w:t>Open Banking: This trend fosters collaboration between traditional banks and fintech startups, creating an ecosystem that improves financial services delivery. Open APIs enable smoother data sharing and innovative consumer products​</w:t>
      </w:r>
    </w:p>
    <w:p w14:paraId="1D1995AC" w14:textId="155C0FE4" w:rsidR="00DD5536" w:rsidRPr="001E7488" w:rsidRDefault="00DD5536" w:rsidP="002006C4">
      <w:pPr>
        <w:rPr>
          <w:sz w:val="24"/>
          <w:szCs w:val="24"/>
        </w:rPr>
      </w:pPr>
      <w:r w:rsidRPr="001E7488">
        <w:rPr>
          <w:sz w:val="24"/>
          <w:szCs w:val="24"/>
        </w:rPr>
        <w:t>These trends illustrate that the word Fintech encompasses more than just cryptocurrency and is responsible for changes in financial inclusion, risk management, as well as operational efficiency.</w:t>
      </w:r>
    </w:p>
    <w:p w14:paraId="557E118A" w14:textId="77777777" w:rsidR="00DD5536" w:rsidRDefault="00DD5536" w:rsidP="002006C4"/>
    <w:p w14:paraId="5311F932" w14:textId="5D45D490" w:rsidR="00DD5536" w:rsidRPr="001E7488" w:rsidRDefault="00DD5536" w:rsidP="001E7488">
      <w:pPr>
        <w:pStyle w:val="Heading1"/>
        <w:rPr>
          <w:b/>
          <w:bCs/>
          <w:color w:val="auto"/>
        </w:rPr>
      </w:pPr>
      <w:r w:rsidRPr="001E7488">
        <w:rPr>
          <w:b/>
          <w:bCs/>
          <w:color w:val="auto"/>
        </w:rPr>
        <w:t>Comparing Bitcoin to Other FinTech Developments:</w:t>
      </w:r>
    </w:p>
    <w:p w14:paraId="167E8909" w14:textId="735D2E5C" w:rsidR="00DD5536" w:rsidRPr="001E7488" w:rsidRDefault="00DD5536" w:rsidP="002006C4">
      <w:pPr>
        <w:rPr>
          <w:sz w:val="24"/>
          <w:szCs w:val="24"/>
        </w:rPr>
      </w:pPr>
      <w:r w:rsidRPr="001E7488">
        <w:rPr>
          <w:sz w:val="24"/>
          <w:szCs w:val="24"/>
        </w:rPr>
        <w:t xml:space="preserve">Comparing these other Fintech Trends, Bitcoin in relation does remain largely underwhelming, the </w:t>
      </w:r>
      <w:r w:rsidR="001E7488" w:rsidRPr="001E7488">
        <w:rPr>
          <w:sz w:val="24"/>
          <w:szCs w:val="24"/>
        </w:rPr>
        <w:t>decentralization</w:t>
      </w:r>
      <w:r w:rsidRPr="001E7488">
        <w:rPr>
          <w:sz w:val="24"/>
          <w:szCs w:val="24"/>
        </w:rPr>
        <w:t xml:space="preserve"> principles behind it could however fit into a revolutionary Box, the overall impact however compared to other developments remains lack luster having in mind the different forms payment systems for instance have expanded accessibility to millions around the globe and greater financial ease, </w:t>
      </w:r>
      <w:proofErr w:type="spellStart"/>
      <w:r w:rsidRPr="001E7488">
        <w:rPr>
          <w:sz w:val="24"/>
          <w:szCs w:val="24"/>
        </w:rPr>
        <w:t>robo</w:t>
      </w:r>
      <w:proofErr w:type="spellEnd"/>
      <w:r w:rsidRPr="001E7488">
        <w:rPr>
          <w:sz w:val="24"/>
          <w:szCs w:val="24"/>
        </w:rPr>
        <w:t xml:space="preserve"> advisers help solve wealth, and investment management becomes easier for all kinds of people over the age of 18. Blockchain's potential also thrives beyond Bitcoin, with applications in supply chain management and healthcare​.</w:t>
      </w:r>
    </w:p>
    <w:p w14:paraId="4BD75725" w14:textId="77777777" w:rsidR="00DD5536" w:rsidRDefault="00DD5536" w:rsidP="002006C4"/>
    <w:p w14:paraId="1D8E0AC2" w14:textId="7526974F" w:rsidR="00DD5536" w:rsidRPr="001E7488" w:rsidRDefault="00DD5536" w:rsidP="001E7488">
      <w:pPr>
        <w:pStyle w:val="Heading1"/>
        <w:rPr>
          <w:b/>
          <w:bCs/>
          <w:color w:val="auto"/>
        </w:rPr>
      </w:pPr>
      <w:r w:rsidRPr="001E7488">
        <w:rPr>
          <w:b/>
          <w:bCs/>
          <w:color w:val="auto"/>
        </w:rPr>
        <w:t>Conclusion:</w:t>
      </w:r>
    </w:p>
    <w:p w14:paraId="429E953D" w14:textId="534D4184" w:rsidR="00DD5536" w:rsidRPr="001E7488" w:rsidRDefault="00A130EA" w:rsidP="002006C4">
      <w:pPr>
        <w:rPr>
          <w:sz w:val="24"/>
          <w:szCs w:val="24"/>
        </w:rPr>
      </w:pPr>
      <w:r w:rsidRPr="001E7488">
        <w:rPr>
          <w:sz w:val="24"/>
          <w:szCs w:val="24"/>
        </w:rPr>
        <w:t xml:space="preserve">While Bitcoin's introduction marks a pivotal moment in financial technology, claiming it as the "most important" fintech development oversimplifies its complexity. Bitcoin is a cornerstone for blockchain-based innovations, but the broader fintech ecosystem—spanning digital payments, </w:t>
      </w:r>
      <w:proofErr w:type="spellStart"/>
      <w:r w:rsidRPr="001E7488">
        <w:rPr>
          <w:sz w:val="24"/>
          <w:szCs w:val="24"/>
        </w:rPr>
        <w:t>robo</w:t>
      </w:r>
      <w:proofErr w:type="spellEnd"/>
      <w:r w:rsidRPr="001E7488">
        <w:rPr>
          <w:sz w:val="24"/>
          <w:szCs w:val="24"/>
        </w:rPr>
        <w:t>-advisors, and open banking—has collectively redefined financial systems. The continuous evolution of fintech underscores that no single development can claim supremacy but instead contributes to an interconnected web of innovations shaping the future.</w:t>
      </w:r>
    </w:p>
    <w:p w14:paraId="2102C7D3" w14:textId="77777777" w:rsidR="002006C4" w:rsidRDefault="002006C4"/>
    <w:sectPr w:rsidR="002006C4" w:rsidSect="007857B8">
      <w:type w:val="continuous"/>
      <w:pgSz w:w="16840" w:h="31678" w:code="8"/>
      <w:pgMar w:top="1440" w:right="1440" w:bottom="863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E01"/>
    <w:multiLevelType w:val="hybridMultilevel"/>
    <w:tmpl w:val="1DEE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55352"/>
    <w:multiLevelType w:val="hybridMultilevel"/>
    <w:tmpl w:val="9B3C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3040">
    <w:abstractNumId w:val="0"/>
  </w:num>
  <w:num w:numId="2" w16cid:durableId="77328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C4"/>
    <w:rsid w:val="001E7488"/>
    <w:rsid w:val="002006C4"/>
    <w:rsid w:val="003E6BD2"/>
    <w:rsid w:val="007857B8"/>
    <w:rsid w:val="007B211D"/>
    <w:rsid w:val="009A10A2"/>
    <w:rsid w:val="00A130EA"/>
    <w:rsid w:val="00CF425A"/>
    <w:rsid w:val="00D07DEC"/>
    <w:rsid w:val="00D52AA5"/>
    <w:rsid w:val="00DA4FBD"/>
    <w:rsid w:val="00DA70DE"/>
    <w:rsid w:val="00DD55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EBC0D"/>
  <w15:chartTrackingRefBased/>
  <w15:docId w15:val="{537F7F09-C688-4F8C-9ED0-A14E5038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48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E7488"/>
    <w:rPr>
      <w:b/>
      <w:bCs/>
      <w:i/>
      <w:iCs/>
      <w:spacing w:val="5"/>
    </w:rPr>
  </w:style>
  <w:style w:type="character" w:customStyle="1" w:styleId="Heading1Char">
    <w:name w:val="Heading 1 Char"/>
    <w:basedOn w:val="DefaultParagraphFont"/>
    <w:link w:val="Heading1"/>
    <w:uiPriority w:val="9"/>
    <w:rsid w:val="001E74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466416">
      <w:bodyDiv w:val="1"/>
      <w:marLeft w:val="0"/>
      <w:marRight w:val="0"/>
      <w:marTop w:val="0"/>
      <w:marBottom w:val="0"/>
      <w:divBdr>
        <w:top w:val="none" w:sz="0" w:space="0" w:color="auto"/>
        <w:left w:val="none" w:sz="0" w:space="0" w:color="auto"/>
        <w:bottom w:val="none" w:sz="0" w:space="0" w:color="auto"/>
        <w:right w:val="none" w:sz="0" w:space="0" w:color="auto"/>
      </w:divBdr>
    </w:div>
    <w:div w:id="204852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730</Words>
  <Characters>4380</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Dillibabu</dc:creator>
  <cp:keywords/>
  <dc:description/>
  <cp:lastModifiedBy>Varshini Dillibabu</cp:lastModifiedBy>
  <cp:revision>2</cp:revision>
  <dcterms:created xsi:type="dcterms:W3CDTF">2025-01-13T10:32:00Z</dcterms:created>
  <dcterms:modified xsi:type="dcterms:W3CDTF">2025-01-13T10:32:00Z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051c3cea-eb6c-4239-a510-ac18dc82862c</vt:lpwstr>
  </property>
</Properties>
</file>