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9AD" w:rsidRDefault="009D52F6">
      <w:pPr>
        <w:spacing w:after="0"/>
      </w:pPr>
      <w:r>
        <w:rPr>
          <w:rFonts w:cs="Calibri"/>
          <w:sz w:val="21"/>
        </w:rPr>
        <w:t xml:space="preserve"> </w:t>
      </w:r>
    </w:p>
    <w:p w:rsidR="006509AD" w:rsidRDefault="009D52F6">
      <w:pPr>
        <w:spacing w:after="230"/>
      </w:pPr>
      <w:r>
        <w:rPr>
          <w:rFonts w:ascii="Times New Roman" w:eastAsia="Times New Roman" w:hAnsi="Times New Roman"/>
          <w:sz w:val="24"/>
        </w:rPr>
        <w:t xml:space="preserve"> </w:t>
      </w:r>
    </w:p>
    <w:p w:rsidR="006509AD" w:rsidRDefault="009D52F6">
      <w:pPr>
        <w:spacing w:after="345"/>
      </w:pPr>
      <w:bookmarkStart w:id="0" w:name="_GoBack"/>
      <w:r>
        <w:rPr>
          <w:rFonts w:ascii="Times New Roman" w:eastAsia="Times New Roman" w:hAnsi="Times New Roman"/>
          <w:sz w:val="24"/>
        </w:rPr>
        <w:t xml:space="preserve"> </w:t>
      </w:r>
    </w:p>
    <w:bookmarkEnd w:id="0"/>
    <w:p w:rsidR="006509AD" w:rsidRDefault="009D52F6">
      <w:pPr>
        <w:spacing w:after="133"/>
        <w:ind w:right="2517"/>
        <w:jc w:val="right"/>
      </w:pPr>
      <w:r>
        <w:rPr>
          <w:rFonts w:ascii="Times New Roman" w:eastAsia="Times New Roman" w:hAnsi="Times New Roman"/>
          <w:b/>
          <w:sz w:val="36"/>
          <w:u w:val="single" w:color="000000"/>
        </w:rPr>
        <w:t>ACTIVITY BASED ASSESSMENT</w:t>
      </w:r>
      <w:r>
        <w:rPr>
          <w:rFonts w:ascii="Times New Roman" w:eastAsia="Times New Roman" w:hAnsi="Times New Roman"/>
          <w:b/>
          <w:sz w:val="36"/>
        </w:rPr>
        <w:t xml:space="preserve"> </w:t>
      </w:r>
    </w:p>
    <w:p w:rsidR="006509AD" w:rsidRDefault="009D52F6">
      <w:pPr>
        <w:spacing w:after="231"/>
      </w:pPr>
      <w:r>
        <w:rPr>
          <w:rFonts w:ascii="Times New Roman" w:eastAsia="Times New Roman" w:hAnsi="Times New Roman"/>
          <w:sz w:val="24"/>
        </w:rPr>
        <w:t xml:space="preserve"> </w:t>
      </w:r>
    </w:p>
    <w:p w:rsidR="006509AD" w:rsidRDefault="009D52F6">
      <w:pPr>
        <w:spacing w:after="229"/>
        <w:ind w:left="3121" w:right="53" w:hanging="10"/>
        <w:jc w:val="both"/>
      </w:pPr>
      <w:r>
        <w:rPr>
          <w:rFonts w:ascii="Times New Roman" w:eastAsia="Times New Roman" w:hAnsi="Times New Roman"/>
          <w:sz w:val="24"/>
        </w:rPr>
        <w:t xml:space="preserve">COURSE NAME: AUTOMATA THEORY </w:t>
      </w:r>
    </w:p>
    <w:p w:rsidR="006509AD" w:rsidRDefault="00DC4905">
      <w:pPr>
        <w:spacing w:after="229"/>
        <w:ind w:left="3964" w:right="53" w:hanging="10"/>
        <w:jc w:val="both"/>
      </w:pPr>
      <w:r>
        <w:rPr>
          <w:rFonts w:ascii="Times New Roman" w:eastAsia="Times New Roman" w:hAnsi="Times New Roman"/>
          <w:sz w:val="24"/>
        </w:rPr>
        <w:t>COURSE CODE: 21IS</w:t>
      </w:r>
      <w:r w:rsidR="009D52F6">
        <w:rPr>
          <w:rFonts w:ascii="Times New Roman" w:eastAsia="Times New Roman" w:hAnsi="Times New Roman"/>
          <w:sz w:val="24"/>
        </w:rPr>
        <w:t xml:space="preserve">54 </w:t>
      </w:r>
    </w:p>
    <w:p w:rsidR="006509AD" w:rsidRDefault="009D52F6">
      <w:pPr>
        <w:spacing w:after="230"/>
      </w:pPr>
      <w:r>
        <w:rPr>
          <w:rFonts w:ascii="Times New Roman" w:eastAsia="Times New Roman" w:hAnsi="Times New Roman"/>
          <w:sz w:val="24"/>
        </w:rPr>
        <w:t xml:space="preserve"> </w:t>
      </w:r>
    </w:p>
    <w:p w:rsidR="006509AD" w:rsidRDefault="009D52F6">
      <w:pPr>
        <w:spacing w:after="272"/>
        <w:ind w:left="10" w:right="62" w:hanging="10"/>
        <w:jc w:val="center"/>
      </w:pPr>
      <w:r>
        <w:rPr>
          <w:rFonts w:ascii="Times New Roman" w:eastAsia="Times New Roman" w:hAnsi="Times New Roman"/>
          <w:sz w:val="24"/>
        </w:rPr>
        <w:t xml:space="preserve">Report on </w:t>
      </w:r>
    </w:p>
    <w:p w:rsidR="006509AD" w:rsidRDefault="009D52F6">
      <w:pPr>
        <w:pStyle w:val="Heading1"/>
        <w:spacing w:after="198"/>
        <w:ind w:left="0" w:right="2654" w:firstLine="0"/>
        <w:jc w:val="right"/>
      </w:pPr>
      <w:r>
        <w:rPr>
          <w:sz w:val="28"/>
          <w:u w:val="none"/>
        </w:rPr>
        <w:t xml:space="preserve">“TURING MACHINE </w:t>
      </w:r>
      <w:proofErr w:type="gramStart"/>
      <w:r>
        <w:rPr>
          <w:sz w:val="28"/>
          <w:u w:val="none"/>
        </w:rPr>
        <w:t>CONSTRUCTION ”</w:t>
      </w:r>
      <w:proofErr w:type="gramEnd"/>
      <w:r>
        <w:rPr>
          <w:sz w:val="28"/>
          <w:u w:val="none"/>
        </w:rPr>
        <w:t xml:space="preserve"> </w:t>
      </w:r>
    </w:p>
    <w:p w:rsidR="006509AD" w:rsidRDefault="009D52F6">
      <w:pPr>
        <w:spacing w:after="230"/>
      </w:pPr>
      <w:r>
        <w:rPr>
          <w:rFonts w:ascii="Times New Roman" w:eastAsia="Times New Roman" w:hAnsi="Times New Roman"/>
          <w:b/>
          <w:sz w:val="24"/>
        </w:rPr>
        <w:t xml:space="preserve"> </w:t>
      </w:r>
    </w:p>
    <w:p w:rsidR="006509AD" w:rsidRDefault="009D52F6">
      <w:pPr>
        <w:spacing w:after="230"/>
        <w:ind w:left="10" w:right="63" w:hanging="10"/>
        <w:jc w:val="center"/>
      </w:pPr>
      <w:r>
        <w:rPr>
          <w:rFonts w:ascii="Times New Roman" w:eastAsia="Times New Roman" w:hAnsi="Times New Roman"/>
          <w:sz w:val="24"/>
        </w:rPr>
        <w:t xml:space="preserve">Submitted by </w:t>
      </w:r>
    </w:p>
    <w:p w:rsidR="006509AD" w:rsidRDefault="00DC4905">
      <w:pPr>
        <w:spacing w:after="229"/>
        <w:ind w:left="3081" w:right="53" w:hanging="10"/>
        <w:jc w:val="both"/>
      </w:pPr>
      <w:r>
        <w:rPr>
          <w:rFonts w:ascii="Times New Roman" w:eastAsia="Times New Roman" w:hAnsi="Times New Roman"/>
          <w:sz w:val="24"/>
        </w:rPr>
        <w:t xml:space="preserve">S </w:t>
      </w:r>
      <w:proofErr w:type="spellStart"/>
      <w:r>
        <w:rPr>
          <w:rFonts w:ascii="Times New Roman" w:eastAsia="Times New Roman" w:hAnsi="Times New Roman"/>
          <w:sz w:val="24"/>
        </w:rPr>
        <w:t>Meghana</w:t>
      </w:r>
      <w:proofErr w:type="spellEnd"/>
      <w:r>
        <w:rPr>
          <w:rFonts w:ascii="Times New Roman" w:eastAsia="Times New Roman" w:hAnsi="Times New Roman"/>
          <w:sz w:val="24"/>
        </w:rPr>
        <w:t xml:space="preserve"> Reddy</w:t>
      </w:r>
      <w:r w:rsidR="009D52F6">
        <w:rPr>
          <w:rFonts w:ascii="Times New Roman" w:eastAsia="Times New Roman" w:hAnsi="Times New Roman"/>
          <w:sz w:val="24"/>
        </w:rPr>
        <w:t xml:space="preserve">    </w:t>
      </w:r>
      <w:r>
        <w:rPr>
          <w:rFonts w:ascii="Times New Roman" w:eastAsia="Times New Roman" w:hAnsi="Times New Roman"/>
          <w:sz w:val="24"/>
        </w:rPr>
        <w:t xml:space="preserve">                         [4VV21IS08</w:t>
      </w:r>
      <w:r w:rsidR="009D52F6">
        <w:rPr>
          <w:rFonts w:ascii="Times New Roman" w:eastAsia="Times New Roman" w:hAnsi="Times New Roman"/>
          <w:sz w:val="24"/>
        </w:rPr>
        <w:t xml:space="preserve">7] </w:t>
      </w:r>
    </w:p>
    <w:p w:rsidR="006509AD" w:rsidRDefault="00DC4905" w:rsidP="00DC4905">
      <w:pPr>
        <w:spacing w:after="229"/>
        <w:ind w:left="3114" w:right="53" w:hanging="10"/>
        <w:jc w:val="both"/>
      </w:pPr>
      <w:proofErr w:type="spellStart"/>
      <w:r>
        <w:rPr>
          <w:rFonts w:ascii="Times New Roman" w:eastAsia="Times New Roman" w:hAnsi="Times New Roman"/>
          <w:sz w:val="24"/>
        </w:rPr>
        <w:t>Tulsi</w:t>
      </w:r>
      <w:proofErr w:type="spellEnd"/>
      <w:r>
        <w:rPr>
          <w:rFonts w:ascii="Times New Roman" w:eastAsia="Times New Roman" w:hAnsi="Times New Roman"/>
          <w:sz w:val="24"/>
        </w:rPr>
        <w:t xml:space="preserve"> S      [4VV21IS110</w:t>
      </w:r>
      <w:r w:rsidR="009D52F6">
        <w:rPr>
          <w:rFonts w:ascii="Times New Roman" w:eastAsia="Times New Roman" w:hAnsi="Times New Roman"/>
          <w:sz w:val="24"/>
        </w:rPr>
        <w:t xml:space="preserve">] </w:t>
      </w:r>
    </w:p>
    <w:p w:rsidR="006509AD" w:rsidRDefault="009D52F6">
      <w:pPr>
        <w:spacing w:after="232"/>
      </w:pPr>
      <w:r>
        <w:rPr>
          <w:rFonts w:ascii="Times New Roman" w:eastAsia="Times New Roman" w:hAnsi="Times New Roman"/>
          <w:sz w:val="24"/>
        </w:rPr>
        <w:t xml:space="preserve"> </w:t>
      </w:r>
    </w:p>
    <w:p w:rsidR="006509AD" w:rsidRDefault="009D52F6">
      <w:pPr>
        <w:spacing w:after="230"/>
      </w:pPr>
      <w:r>
        <w:rPr>
          <w:rFonts w:ascii="Times New Roman" w:eastAsia="Times New Roman" w:hAnsi="Times New Roman"/>
          <w:sz w:val="24"/>
        </w:rPr>
        <w:t xml:space="preserve"> </w:t>
      </w:r>
    </w:p>
    <w:p w:rsidR="006509AD" w:rsidRDefault="009D52F6">
      <w:pPr>
        <w:spacing w:after="237"/>
      </w:pPr>
      <w:r>
        <w:rPr>
          <w:rFonts w:ascii="Times New Roman" w:eastAsia="Times New Roman" w:hAnsi="Times New Roman"/>
          <w:sz w:val="24"/>
        </w:rPr>
        <w:t xml:space="preserve"> </w:t>
      </w:r>
      <w:r>
        <w:rPr>
          <w:rFonts w:ascii="Times New Roman" w:eastAsia="Times New Roman" w:hAnsi="Times New Roman"/>
          <w:sz w:val="24"/>
        </w:rPr>
        <w:tab/>
        <w:t xml:space="preserve"> </w:t>
      </w:r>
    </w:p>
    <w:p w:rsidR="006509AD" w:rsidRDefault="009D52F6">
      <w:pPr>
        <w:spacing w:after="0"/>
      </w:pPr>
      <w:r>
        <w:rPr>
          <w:rFonts w:ascii="Times New Roman" w:eastAsia="Times New Roman" w:hAnsi="Times New Roman"/>
          <w:sz w:val="24"/>
        </w:rPr>
        <w:t xml:space="preserve">  </w:t>
      </w:r>
    </w:p>
    <w:p w:rsidR="006509AD" w:rsidRDefault="009D52F6">
      <w:pPr>
        <w:spacing w:after="76"/>
      </w:pPr>
      <w:r>
        <w:rPr>
          <w:rFonts w:cs="Calibri"/>
          <w:sz w:val="21"/>
        </w:rPr>
        <w:t xml:space="preserve"> </w:t>
      </w:r>
    </w:p>
    <w:p w:rsidR="006509AD" w:rsidRDefault="009D52F6">
      <w:pPr>
        <w:spacing w:after="167"/>
        <w:ind w:left="-5" w:hanging="10"/>
      </w:pPr>
      <w:r>
        <w:rPr>
          <w:rFonts w:ascii="Times New Roman" w:eastAsia="Times New Roman" w:hAnsi="Times New Roman"/>
          <w:b/>
          <w:sz w:val="32"/>
          <w:u w:val="single" w:color="000000"/>
        </w:rPr>
        <w:t>INTRODUCTION:</w:t>
      </w:r>
      <w:r>
        <w:rPr>
          <w:rFonts w:ascii="Times New Roman" w:eastAsia="Times New Roman" w:hAnsi="Times New Roman"/>
          <w:b/>
          <w:sz w:val="24"/>
        </w:rPr>
        <w:t xml:space="preserve"> </w:t>
      </w:r>
    </w:p>
    <w:p w:rsidR="006509AD" w:rsidRDefault="009D52F6">
      <w:pPr>
        <w:spacing w:after="200" w:line="286" w:lineRule="auto"/>
        <w:ind w:left="-5" w:right="54" w:hanging="10"/>
        <w:jc w:val="both"/>
      </w:pPr>
      <w:r>
        <w:rPr>
          <w:rFonts w:ascii="Times New Roman" w:eastAsia="Times New Roman" w:hAnsi="Times New Roman"/>
          <w:color w:val="333333"/>
          <w:sz w:val="24"/>
        </w:rPr>
        <w:t xml:space="preserve">Automata theory, a cornerstone of computer science, provides a theoretical framework for understanding the capabilities and limitations of computational systems. At its core lies the study of abstract mathematical models of computation, which serve as powerful tools for analyzing algorithms, formal languages, and computational complexity. Among these models, the Turing machine stands as one of the most fundamental and influential. </w:t>
      </w:r>
    </w:p>
    <w:p w:rsidR="006509AD" w:rsidRDefault="009D52F6">
      <w:pPr>
        <w:spacing w:after="232"/>
      </w:pPr>
      <w:r>
        <w:rPr>
          <w:rFonts w:ascii="Times New Roman" w:eastAsia="Times New Roman" w:hAnsi="Times New Roman"/>
          <w:color w:val="333333"/>
          <w:sz w:val="24"/>
        </w:rPr>
        <w:t xml:space="preserve"> </w:t>
      </w:r>
    </w:p>
    <w:p w:rsidR="006509AD" w:rsidRDefault="009D52F6">
      <w:pPr>
        <w:spacing w:after="200" w:line="286" w:lineRule="auto"/>
        <w:ind w:left="-5" w:right="54" w:hanging="10"/>
        <w:jc w:val="both"/>
      </w:pPr>
      <w:r>
        <w:rPr>
          <w:rFonts w:ascii="Times New Roman" w:eastAsia="Times New Roman" w:hAnsi="Times New Roman"/>
          <w:color w:val="333333"/>
          <w:sz w:val="24"/>
        </w:rPr>
        <w:lastRenderedPageBreak/>
        <w:t xml:space="preserve">Conceived by Alan Turing in the 1930s, the Turing machine represents a hypothetical device capable of simulating any algorithmic process. It consists of a finite set of states, a tape divided into discrete cells, a read/write head, and a transition function that dictates the machine's behavior based on its current state and the symbol read from the tape. Despite its simplicity, the Turing machine embodies the essence of computation, providing a formalism to explore the boundaries of what is computationally feasible and what is not. </w:t>
      </w:r>
    </w:p>
    <w:p w:rsidR="006509AD" w:rsidRDefault="009D52F6">
      <w:pPr>
        <w:spacing w:after="230"/>
      </w:pPr>
      <w:r>
        <w:rPr>
          <w:rFonts w:ascii="Times New Roman" w:eastAsia="Times New Roman" w:hAnsi="Times New Roman"/>
          <w:color w:val="333333"/>
          <w:sz w:val="24"/>
        </w:rPr>
        <w:t xml:space="preserve"> </w:t>
      </w:r>
    </w:p>
    <w:p w:rsidR="006509AD" w:rsidRDefault="009D52F6">
      <w:pPr>
        <w:spacing w:after="200" w:line="286" w:lineRule="auto"/>
        <w:ind w:left="-5" w:right="54" w:hanging="10"/>
        <w:jc w:val="both"/>
      </w:pPr>
      <w:r>
        <w:rPr>
          <w:rFonts w:ascii="Times New Roman" w:eastAsia="Times New Roman" w:hAnsi="Times New Roman"/>
          <w:color w:val="333333"/>
          <w:sz w:val="24"/>
        </w:rPr>
        <w:t xml:space="preserve">In our project, we delve into the realm of automata theory with a specific focus on Turing machines. Our goal is to construct Turing machines using JFLAP, a versatile software tool renowned for its capabilities in designing, simulating, and analyzing various types of automata. By leveraging JFLAP's intuitive graphical interface and powerful simulation features, we aim to gain hands-on experience in constructing and analyzing Turing machines. </w:t>
      </w:r>
    </w:p>
    <w:p w:rsidR="006509AD" w:rsidRDefault="009D52F6">
      <w:pPr>
        <w:spacing w:after="200" w:line="286" w:lineRule="auto"/>
        <w:ind w:left="-5" w:right="54" w:hanging="10"/>
        <w:jc w:val="both"/>
      </w:pPr>
      <w:r>
        <w:rPr>
          <w:rFonts w:ascii="Times New Roman" w:eastAsia="Times New Roman" w:hAnsi="Times New Roman"/>
          <w:color w:val="333333"/>
          <w:sz w:val="24"/>
        </w:rPr>
        <w:t xml:space="preserve">Central to our endeavor is the exploration of Turing machines as computational devices capable of solving a wide range of problems. Through the design and implementation of Turing machines within JFLAP, we seek to elucidate their computational power and understand the principles that underlie their operation. From simple tasks such as language recognition to more complex computations like simulating other computational models, our project aims to showcase the versatility and universality of Turing machines as computational engines. </w:t>
      </w:r>
    </w:p>
    <w:p w:rsidR="006509AD" w:rsidRDefault="009D52F6">
      <w:pPr>
        <w:spacing w:after="199" w:line="286" w:lineRule="auto"/>
        <w:ind w:right="62"/>
        <w:jc w:val="both"/>
      </w:pPr>
      <w:r>
        <w:rPr>
          <w:rFonts w:ascii="Times New Roman" w:eastAsia="Times New Roman" w:hAnsi="Times New Roman"/>
          <w:color w:val="0D0D0D"/>
          <w:sz w:val="24"/>
        </w:rPr>
        <w:t>In summary, our project represents a journey into the heart of automata theory, where we explore the power and potential of Turing machines using the versatile toolset provided by JFLAP. Through this exploration, we aim to gain insights into the nature of computation, expand our problem-solving capabilities, and appreciate the timeless significance of Turing machines in shaping the landscape of computer science.</w:t>
      </w:r>
      <w:r>
        <w:rPr>
          <w:rFonts w:ascii="Times New Roman" w:eastAsia="Times New Roman" w:hAnsi="Times New Roman"/>
          <w:color w:val="333333"/>
          <w:sz w:val="24"/>
        </w:rPr>
        <w:t xml:space="preserve"> </w:t>
      </w:r>
    </w:p>
    <w:p w:rsidR="006509AD" w:rsidRDefault="009D52F6">
      <w:pPr>
        <w:spacing w:after="232"/>
      </w:pPr>
      <w:r>
        <w:rPr>
          <w:rFonts w:ascii="Times New Roman" w:eastAsia="Times New Roman" w:hAnsi="Times New Roman"/>
          <w:sz w:val="24"/>
        </w:rPr>
        <w:t xml:space="preserve"> </w:t>
      </w:r>
    </w:p>
    <w:p w:rsidR="006509AD" w:rsidRDefault="009D52F6">
      <w:pPr>
        <w:spacing w:after="230"/>
      </w:pPr>
      <w:r>
        <w:rPr>
          <w:rFonts w:ascii="Times New Roman" w:eastAsia="Times New Roman" w:hAnsi="Times New Roman"/>
          <w:sz w:val="24"/>
        </w:rPr>
        <w:t xml:space="preserve"> </w:t>
      </w:r>
    </w:p>
    <w:p w:rsidR="006509AD" w:rsidRDefault="009D52F6">
      <w:pPr>
        <w:spacing w:after="230"/>
      </w:pPr>
      <w:r>
        <w:rPr>
          <w:rFonts w:ascii="Times New Roman" w:eastAsia="Times New Roman" w:hAnsi="Times New Roman"/>
          <w:sz w:val="24"/>
        </w:rPr>
        <w:t xml:space="preserve"> </w:t>
      </w:r>
    </w:p>
    <w:p w:rsidR="006509AD" w:rsidRDefault="009D52F6">
      <w:pPr>
        <w:spacing w:after="0"/>
      </w:pPr>
      <w:r>
        <w:rPr>
          <w:rFonts w:ascii="Times New Roman" w:eastAsia="Times New Roman" w:hAnsi="Times New Roman"/>
          <w:sz w:val="24"/>
        </w:rPr>
        <w:t xml:space="preserve"> </w:t>
      </w:r>
    </w:p>
    <w:p w:rsidR="006509AD" w:rsidRDefault="009D52F6">
      <w:pPr>
        <w:spacing w:after="113"/>
      </w:pPr>
      <w:r>
        <w:rPr>
          <w:rFonts w:cs="Calibri"/>
          <w:sz w:val="21"/>
        </w:rPr>
        <w:t xml:space="preserve"> </w:t>
      </w:r>
    </w:p>
    <w:p w:rsidR="006509AD" w:rsidRDefault="009D52F6">
      <w:pPr>
        <w:pStyle w:val="Heading1"/>
        <w:spacing w:after="123"/>
        <w:ind w:left="-5" w:right="0"/>
      </w:pPr>
      <w:r>
        <w:lastRenderedPageBreak/>
        <w:t xml:space="preserve">Turing Machine for </w:t>
      </w:r>
      <w:proofErr w:type="spellStart"/>
      <w:r>
        <w:t>a^n</w:t>
      </w:r>
      <w:proofErr w:type="spellEnd"/>
      <w:r>
        <w:t xml:space="preserve"> </w:t>
      </w:r>
      <w:proofErr w:type="spellStart"/>
      <w:r>
        <w:t>b^n</w:t>
      </w:r>
      <w:proofErr w:type="spellEnd"/>
      <w:r>
        <w:rPr>
          <w:u w:val="none"/>
        </w:rPr>
        <w:t xml:space="preserve"> </w:t>
      </w:r>
    </w:p>
    <w:p w:rsidR="006509AD" w:rsidRDefault="009D52F6">
      <w:pPr>
        <w:spacing w:after="290"/>
        <w:jc w:val="right"/>
      </w:pPr>
      <w:r>
        <w:rPr>
          <w:noProof/>
          <w:lang w:val="en-IN" w:eastAsia="en-IN"/>
        </w:rPr>
        <w:drawing>
          <wp:inline distT="0" distB="0" distL="0" distR="0">
            <wp:extent cx="6645910" cy="3523615"/>
            <wp:effectExtent l="0" t="0" r="0" b="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6"/>
                    <a:stretch>
                      <a:fillRect/>
                    </a:stretch>
                  </pic:blipFill>
                  <pic:spPr>
                    <a:xfrm>
                      <a:off x="0" y="0"/>
                      <a:ext cx="6645910" cy="3523615"/>
                    </a:xfrm>
                    <a:prstGeom prst="rect">
                      <a:avLst/>
                    </a:prstGeom>
                  </pic:spPr>
                </pic:pic>
              </a:graphicData>
            </a:graphic>
          </wp:inline>
        </w:drawing>
      </w:r>
      <w:r>
        <w:rPr>
          <w:rFonts w:ascii="Times New Roman" w:eastAsia="Times New Roman" w:hAnsi="Times New Roman"/>
          <w:sz w:val="24"/>
        </w:rPr>
        <w:t xml:space="preserve"> </w:t>
      </w:r>
    </w:p>
    <w:p w:rsidR="006509AD" w:rsidRDefault="009D52F6">
      <w:pPr>
        <w:spacing w:after="246"/>
        <w:ind w:left="-5" w:hanging="10"/>
      </w:pPr>
      <w:proofErr w:type="gramStart"/>
      <w:r>
        <w:rPr>
          <w:rFonts w:ascii="Times New Roman" w:eastAsia="Times New Roman" w:hAnsi="Times New Roman"/>
          <w:b/>
          <w:sz w:val="36"/>
        </w:rPr>
        <w:t>Example :</w:t>
      </w:r>
      <w:proofErr w:type="gramEnd"/>
      <w:r>
        <w:rPr>
          <w:rFonts w:ascii="Times New Roman" w:eastAsia="Times New Roman" w:hAnsi="Times New Roman"/>
          <w:b/>
          <w:sz w:val="36"/>
        </w:rPr>
        <w:t xml:space="preserve"> </w:t>
      </w:r>
    </w:p>
    <w:p w:rsidR="006509AD" w:rsidRDefault="009D52F6">
      <w:pPr>
        <w:spacing w:after="0"/>
      </w:pPr>
      <w:r>
        <w:rPr>
          <w:rFonts w:ascii="Times New Roman" w:eastAsia="Times New Roman" w:hAnsi="Times New Roman"/>
          <w:b/>
          <w:sz w:val="36"/>
        </w:rPr>
        <w:t xml:space="preserve"> </w:t>
      </w:r>
    </w:p>
    <w:tbl>
      <w:tblPr>
        <w:tblStyle w:val="TableGrid"/>
        <w:tblW w:w="10459" w:type="dxa"/>
        <w:tblInd w:w="5" w:type="dxa"/>
        <w:tblCellMar>
          <w:top w:w="24" w:type="dxa"/>
          <w:left w:w="115" w:type="dxa"/>
          <w:right w:w="115" w:type="dxa"/>
        </w:tblCellMar>
        <w:tblLook w:val="04A0" w:firstRow="1" w:lastRow="0" w:firstColumn="1" w:lastColumn="0" w:noHBand="0" w:noVBand="1"/>
      </w:tblPr>
      <w:tblGrid>
        <w:gridCol w:w="1494"/>
        <w:gridCol w:w="1493"/>
        <w:gridCol w:w="1495"/>
        <w:gridCol w:w="1493"/>
        <w:gridCol w:w="1496"/>
        <w:gridCol w:w="1493"/>
        <w:gridCol w:w="1495"/>
      </w:tblGrid>
      <w:tr w:rsidR="006509AD">
        <w:trPr>
          <w:trHeight w:val="516"/>
        </w:trPr>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44"/>
              </w:rPr>
              <w:t xml:space="preserve">a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a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a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b </w:t>
            </w:r>
          </w:p>
        </w:tc>
        <w:tc>
          <w:tcPr>
            <w:tcW w:w="1496"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b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r>
      <w:tr w:rsidR="006509AD">
        <w:trPr>
          <w:trHeight w:val="516"/>
        </w:trPr>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44"/>
              </w:rPr>
              <w:t xml:space="preserve">x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a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a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b/>
                <w:sz w:val="44"/>
              </w:rPr>
              <w:t xml:space="preserve">b </w:t>
            </w:r>
          </w:p>
        </w:tc>
        <w:tc>
          <w:tcPr>
            <w:tcW w:w="1496"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b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r>
      <w:tr w:rsidR="006509AD">
        <w:trPr>
          <w:trHeight w:val="516"/>
        </w:trPr>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x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b/>
                <w:sz w:val="44"/>
              </w:rPr>
              <w:t xml:space="preserve">a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a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44"/>
              </w:rPr>
              <w:t xml:space="preserve">y </w:t>
            </w:r>
          </w:p>
        </w:tc>
        <w:tc>
          <w:tcPr>
            <w:tcW w:w="1496"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b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r>
      <w:tr w:rsidR="006509AD">
        <w:trPr>
          <w:trHeight w:val="517"/>
        </w:trPr>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x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b/>
                <w:sz w:val="44"/>
              </w:rPr>
              <w:t xml:space="preserve">x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a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y </w:t>
            </w:r>
          </w:p>
        </w:tc>
        <w:tc>
          <w:tcPr>
            <w:tcW w:w="1496"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b/>
                <w:sz w:val="44"/>
              </w:rPr>
              <w:t xml:space="preserve">b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r>
      <w:tr w:rsidR="006509AD">
        <w:trPr>
          <w:trHeight w:val="516"/>
        </w:trPr>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x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x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b/>
                <w:sz w:val="44"/>
              </w:rPr>
              <w:t xml:space="preserve">a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y </w:t>
            </w:r>
          </w:p>
        </w:tc>
        <w:tc>
          <w:tcPr>
            <w:tcW w:w="1496"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b/>
                <w:sz w:val="44"/>
              </w:rPr>
              <w:t xml:space="preserve">y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r>
      <w:tr w:rsidR="006509AD">
        <w:trPr>
          <w:trHeight w:val="516"/>
        </w:trPr>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x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x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b/>
                <w:sz w:val="44"/>
              </w:rPr>
              <w:t xml:space="preserve">x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y </w:t>
            </w:r>
          </w:p>
        </w:tc>
        <w:tc>
          <w:tcPr>
            <w:tcW w:w="1496"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y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44"/>
              </w:rPr>
              <w:t xml:space="preserve">b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r>
      <w:tr w:rsidR="006509AD">
        <w:trPr>
          <w:trHeight w:val="516"/>
        </w:trPr>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x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x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x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44"/>
              </w:rPr>
              <w:t xml:space="preserve">y </w:t>
            </w:r>
          </w:p>
        </w:tc>
        <w:tc>
          <w:tcPr>
            <w:tcW w:w="1496"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44"/>
              </w:rPr>
              <w:t xml:space="preserve">y </w:t>
            </w:r>
          </w:p>
        </w:tc>
        <w:tc>
          <w:tcPr>
            <w:tcW w:w="1493"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b/>
                <w:sz w:val="44"/>
              </w:rPr>
              <w:t xml:space="preserve">y </w:t>
            </w:r>
          </w:p>
        </w:tc>
        <w:tc>
          <w:tcPr>
            <w:tcW w:w="149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44"/>
              </w:rPr>
              <w:t xml:space="preserve">B </w:t>
            </w:r>
          </w:p>
        </w:tc>
      </w:tr>
    </w:tbl>
    <w:p w:rsidR="006509AD" w:rsidRDefault="009D52F6">
      <w:pPr>
        <w:spacing w:after="257"/>
      </w:pPr>
      <w:r>
        <w:rPr>
          <w:rFonts w:ascii="Times New Roman" w:eastAsia="Times New Roman" w:hAnsi="Times New Roman"/>
          <w:sz w:val="44"/>
        </w:rPr>
        <w:t xml:space="preserve">              </w:t>
      </w:r>
    </w:p>
    <w:p w:rsidR="006509AD" w:rsidRDefault="009D52F6">
      <w:pPr>
        <w:spacing w:after="0"/>
      </w:pPr>
      <w:r>
        <w:rPr>
          <w:rFonts w:ascii="Times New Roman" w:eastAsia="Times New Roman" w:hAnsi="Times New Roman"/>
          <w:sz w:val="44"/>
        </w:rPr>
        <w:t xml:space="preserve">          </w:t>
      </w:r>
    </w:p>
    <w:p w:rsidR="006509AD" w:rsidRDefault="009D52F6">
      <w:pPr>
        <w:spacing w:after="182"/>
      </w:pPr>
      <w:r>
        <w:rPr>
          <w:rFonts w:cs="Calibri"/>
          <w:sz w:val="21"/>
        </w:rPr>
        <w:t xml:space="preserve"> </w:t>
      </w:r>
    </w:p>
    <w:p w:rsidR="006509AD" w:rsidRDefault="009D52F6">
      <w:pPr>
        <w:pStyle w:val="Heading1"/>
        <w:ind w:left="-5" w:right="0"/>
      </w:pPr>
      <w:r>
        <w:lastRenderedPageBreak/>
        <w:t>Turing Machine for both even and odd palindrome</w:t>
      </w:r>
      <w:r>
        <w:rPr>
          <w:b w:val="0"/>
          <w:sz w:val="44"/>
          <w:u w:val="none"/>
        </w:rPr>
        <w:t xml:space="preserve"> </w:t>
      </w:r>
    </w:p>
    <w:p w:rsidR="006509AD" w:rsidRDefault="009D52F6">
      <w:pPr>
        <w:spacing w:after="300"/>
        <w:ind w:right="-30"/>
      </w:pPr>
      <w:r>
        <w:rPr>
          <w:noProof/>
          <w:lang w:val="en-IN" w:eastAsia="en-IN"/>
        </w:rPr>
        <mc:AlternateContent>
          <mc:Choice Requires="wpg">
            <w:drawing>
              <wp:inline distT="0" distB="0" distL="0" distR="0">
                <wp:extent cx="6706362" cy="4035273"/>
                <wp:effectExtent l="0" t="0" r="0" b="0"/>
                <wp:docPr id="16008" name="Group 16008"/>
                <wp:cNvGraphicFramePr/>
                <a:graphic xmlns:a="http://schemas.openxmlformats.org/drawingml/2006/main">
                  <a:graphicData uri="http://schemas.microsoft.com/office/word/2010/wordprocessingGroup">
                    <wpg:wgp>
                      <wpg:cNvGrpSpPr/>
                      <wpg:grpSpPr>
                        <a:xfrm>
                          <a:off x="0" y="0"/>
                          <a:ext cx="6706362" cy="4035273"/>
                          <a:chOff x="0" y="0"/>
                          <a:chExt cx="6706362" cy="4035273"/>
                        </a:xfrm>
                      </wpg:grpSpPr>
                      <wps:wsp>
                        <wps:cNvPr id="1495" name="Rectangle 1495"/>
                        <wps:cNvSpPr/>
                        <wps:spPr>
                          <a:xfrm>
                            <a:off x="6649212" y="3340252"/>
                            <a:ext cx="76010" cy="336570"/>
                          </a:xfrm>
                          <a:prstGeom prst="rect">
                            <a:avLst/>
                          </a:prstGeom>
                          <a:ln>
                            <a:noFill/>
                          </a:ln>
                        </wps:spPr>
                        <wps:txbx>
                          <w:txbxContent>
                            <w:p w:rsidR="006509AD" w:rsidRDefault="009D52F6">
                              <w:r>
                                <w:rPr>
                                  <w:rFonts w:ascii="Times New Roman" w:eastAsia="Times New Roman" w:hAnsi="Times New Roman"/>
                                  <w:b/>
                                  <w:sz w:val="36"/>
                                </w:rPr>
                                <w:t xml:space="preserve"> </w:t>
                              </w:r>
                            </w:p>
                          </w:txbxContent>
                        </wps:txbx>
                        <wps:bodyPr horzOverflow="overflow" vert="horz" lIns="0" tIns="0" rIns="0" bIns="0" rtlCol="0">
                          <a:noAutofit/>
                        </wps:bodyPr>
                      </wps:wsp>
                      <wps:wsp>
                        <wps:cNvPr id="18936" name="Shape 18936"/>
                        <wps:cNvSpPr/>
                        <wps:spPr>
                          <a:xfrm>
                            <a:off x="0" y="3568319"/>
                            <a:ext cx="6649212" cy="21336"/>
                          </a:xfrm>
                          <a:custGeom>
                            <a:avLst/>
                            <a:gdLst/>
                            <a:ahLst/>
                            <a:cxnLst/>
                            <a:rect l="0" t="0" r="0" b="0"/>
                            <a:pathLst>
                              <a:path w="6649212" h="21336">
                                <a:moveTo>
                                  <a:pt x="0" y="0"/>
                                </a:moveTo>
                                <a:lnTo>
                                  <a:pt x="6649212" y="0"/>
                                </a:lnTo>
                                <a:lnTo>
                                  <a:pt x="6649212"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 name="Rectangle 1497"/>
                        <wps:cNvSpPr/>
                        <wps:spPr>
                          <a:xfrm>
                            <a:off x="0" y="3782213"/>
                            <a:ext cx="4129143" cy="336570"/>
                          </a:xfrm>
                          <a:prstGeom prst="rect">
                            <a:avLst/>
                          </a:prstGeom>
                          <a:ln>
                            <a:noFill/>
                          </a:ln>
                        </wps:spPr>
                        <wps:txbx>
                          <w:txbxContent>
                            <w:p w:rsidR="006509AD" w:rsidRDefault="009D52F6">
                              <w:r>
                                <w:rPr>
                                  <w:rFonts w:ascii="Times New Roman" w:eastAsia="Times New Roman" w:hAnsi="Times New Roman"/>
                                  <w:b/>
                                  <w:sz w:val="36"/>
                                </w:rPr>
                                <w:t xml:space="preserve">Example </w:t>
                              </w:r>
                              <w:proofErr w:type="gramStart"/>
                              <w:r>
                                <w:rPr>
                                  <w:rFonts w:ascii="Times New Roman" w:eastAsia="Times New Roman" w:hAnsi="Times New Roman"/>
                                  <w:b/>
                                  <w:sz w:val="36"/>
                                </w:rPr>
                                <w:t>For</w:t>
                              </w:r>
                              <w:proofErr w:type="gramEnd"/>
                              <w:r>
                                <w:rPr>
                                  <w:rFonts w:ascii="Times New Roman" w:eastAsia="Times New Roman" w:hAnsi="Times New Roman"/>
                                  <w:b/>
                                  <w:sz w:val="36"/>
                                </w:rPr>
                                <w:t xml:space="preserve"> Even Palindrome:</w:t>
                              </w:r>
                            </w:p>
                          </w:txbxContent>
                        </wps:txbx>
                        <wps:bodyPr horzOverflow="overflow" vert="horz" lIns="0" tIns="0" rIns="0" bIns="0" rtlCol="0">
                          <a:noAutofit/>
                        </wps:bodyPr>
                      </wps:wsp>
                      <wps:wsp>
                        <wps:cNvPr id="1498" name="Rectangle 1498"/>
                        <wps:cNvSpPr/>
                        <wps:spPr>
                          <a:xfrm>
                            <a:off x="3106801" y="3782213"/>
                            <a:ext cx="76010" cy="336570"/>
                          </a:xfrm>
                          <a:prstGeom prst="rect">
                            <a:avLst/>
                          </a:prstGeom>
                          <a:ln>
                            <a:noFill/>
                          </a:ln>
                        </wps:spPr>
                        <wps:txbx>
                          <w:txbxContent>
                            <w:p w:rsidR="006509AD" w:rsidRDefault="009D52F6">
                              <w:r>
                                <w:rPr>
                                  <w:rFonts w:ascii="Times New Roman" w:eastAsia="Times New Roman" w:hAnsi="Times New Roman"/>
                                  <w:b/>
                                  <w:sz w:val="36"/>
                                </w:rPr>
                                <w:t xml:space="preserve"> </w:t>
                              </w:r>
                            </w:p>
                          </w:txbxContent>
                        </wps:txbx>
                        <wps:bodyPr horzOverflow="overflow" vert="horz" lIns="0" tIns="0" rIns="0" bIns="0" rtlCol="0">
                          <a:noAutofit/>
                        </wps:bodyPr>
                      </wps:wsp>
                      <pic:pic xmlns:pic="http://schemas.openxmlformats.org/drawingml/2006/picture">
                        <pic:nvPicPr>
                          <pic:cNvPr id="1806" name="Picture 1806"/>
                          <pic:cNvPicPr/>
                        </pic:nvPicPr>
                        <pic:blipFill>
                          <a:blip r:embed="rId7"/>
                          <a:stretch>
                            <a:fillRect/>
                          </a:stretch>
                        </pic:blipFill>
                        <pic:spPr>
                          <a:xfrm>
                            <a:off x="0" y="0"/>
                            <a:ext cx="6645910" cy="3539490"/>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008" style="width:528.06pt;height:317.738pt;mso-position-horizontal-relative:char;mso-position-vertical-relative:line" coordsize="67063,40352">
                <v:rect id="Rectangle 1495" style="position:absolute;width:760;height:3365;left:66492;top:33402;" filled="f" stroked="f">
                  <v:textbox inset="0,0,0,0">
                    <w:txbxContent>
                      <w:p>
                        <w:pPr>
                          <w:spacing w:before="0" w:after="160" w:line="259" w:lineRule="auto"/>
                        </w:pPr>
                        <w:r>
                          <w:rPr>
                            <w:rFonts w:cs="Times New Roman" w:hAnsi="Times New Roman" w:eastAsia="Times New Roman" w:ascii="Times New Roman"/>
                            <w:b w:val="1"/>
                            <w:sz w:val="36"/>
                          </w:rPr>
                          <w:t xml:space="preserve"> </w:t>
                        </w:r>
                      </w:p>
                    </w:txbxContent>
                  </v:textbox>
                </v:rect>
                <v:shape id="Shape 18937" style="position:absolute;width:66492;height:213;left:0;top:35683;" coordsize="6649212,21336" path="m0,0l6649212,0l6649212,21336l0,21336l0,0">
                  <v:stroke weight="0pt" endcap="flat" joinstyle="miter" miterlimit="10" on="false" color="#000000" opacity="0"/>
                  <v:fill on="true" color="#000000"/>
                </v:shape>
                <v:rect id="Rectangle 1497" style="position:absolute;width:41291;height:3365;left:0;top:37822;" filled="f" stroked="f">
                  <v:textbox inset="0,0,0,0">
                    <w:txbxContent>
                      <w:p>
                        <w:pPr>
                          <w:spacing w:before="0" w:after="160" w:line="259" w:lineRule="auto"/>
                        </w:pPr>
                        <w:r>
                          <w:rPr>
                            <w:rFonts w:cs="Times New Roman" w:hAnsi="Times New Roman" w:eastAsia="Times New Roman" w:ascii="Times New Roman"/>
                            <w:b w:val="1"/>
                            <w:sz w:val="36"/>
                          </w:rPr>
                          <w:t xml:space="preserve">Example For Even Palindrome:</w:t>
                        </w:r>
                      </w:p>
                    </w:txbxContent>
                  </v:textbox>
                </v:rect>
                <v:rect id="Rectangle 1498" style="position:absolute;width:760;height:3365;left:31068;top:37822;" filled="f" stroked="f">
                  <v:textbox inset="0,0,0,0">
                    <w:txbxContent>
                      <w:p>
                        <w:pPr>
                          <w:spacing w:before="0" w:after="160" w:line="259" w:lineRule="auto"/>
                        </w:pPr>
                        <w:r>
                          <w:rPr>
                            <w:rFonts w:cs="Times New Roman" w:hAnsi="Times New Roman" w:eastAsia="Times New Roman" w:ascii="Times New Roman"/>
                            <w:b w:val="1"/>
                            <w:sz w:val="36"/>
                          </w:rPr>
                          <w:t xml:space="preserve"> </w:t>
                        </w:r>
                      </w:p>
                    </w:txbxContent>
                  </v:textbox>
                </v:rect>
                <v:shape id="Picture 1806" style="position:absolute;width:66459;height:35394;left:0;top:0;" filled="f">
                  <v:imagedata r:id="rId8"/>
                </v:shape>
              </v:group>
            </w:pict>
          </mc:Fallback>
        </mc:AlternateContent>
      </w:r>
    </w:p>
    <w:p w:rsidR="006509AD" w:rsidRDefault="009D52F6">
      <w:pPr>
        <w:spacing w:after="0"/>
      </w:pPr>
      <w:r>
        <w:rPr>
          <w:rFonts w:ascii="Times New Roman" w:eastAsia="Times New Roman" w:hAnsi="Times New Roman"/>
          <w:b/>
          <w:sz w:val="36"/>
        </w:rPr>
        <w:t xml:space="preserve"> </w:t>
      </w:r>
    </w:p>
    <w:tbl>
      <w:tblPr>
        <w:tblStyle w:val="TableGrid"/>
        <w:tblW w:w="10459" w:type="dxa"/>
        <w:tblInd w:w="5" w:type="dxa"/>
        <w:tblCellMar>
          <w:top w:w="20" w:type="dxa"/>
          <w:left w:w="115" w:type="dxa"/>
          <w:right w:w="115" w:type="dxa"/>
        </w:tblCellMar>
        <w:tblLook w:val="04A0" w:firstRow="1" w:lastRow="0" w:firstColumn="1" w:lastColumn="0" w:noHBand="0" w:noVBand="1"/>
      </w:tblPr>
      <w:tblGrid>
        <w:gridCol w:w="1159"/>
        <w:gridCol w:w="1164"/>
        <w:gridCol w:w="1162"/>
        <w:gridCol w:w="1162"/>
        <w:gridCol w:w="1162"/>
        <w:gridCol w:w="1162"/>
        <w:gridCol w:w="1162"/>
        <w:gridCol w:w="1164"/>
        <w:gridCol w:w="1162"/>
      </w:tblGrid>
      <w:tr w:rsidR="006509AD">
        <w:trPr>
          <w:trHeight w:val="708"/>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b/>
                <w:sz w:val="36"/>
              </w:rPr>
              <w:t xml:space="preserve">a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6"/>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r>
      <w:tr w:rsidR="006509AD">
        <w:trPr>
          <w:trHeight w:val="706"/>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b/>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B</w:t>
            </w:r>
            <w:r>
              <w:rPr>
                <w:rFonts w:ascii="Times New Roman" w:eastAsia="Times New Roman" w:hAnsi="Times New Roman"/>
                <w:b/>
                <w:sz w:val="36"/>
              </w:rPr>
              <w:t xml:space="preserve"> </w:t>
            </w:r>
          </w:p>
        </w:tc>
      </w:tr>
      <w:tr w:rsidR="006509AD">
        <w:trPr>
          <w:trHeight w:val="709"/>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b/>
                <w:sz w:val="36"/>
              </w:rPr>
              <w:t>b</w:t>
            </w:r>
            <w:r>
              <w:rPr>
                <w:rFonts w:ascii="Times New Roman" w:eastAsia="Times New Roman" w:hAnsi="Times New Roman"/>
                <w:sz w:val="36"/>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r>
      <w:tr w:rsidR="006509AD">
        <w:trPr>
          <w:trHeight w:val="706"/>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36"/>
              </w:rPr>
              <w:t>b</w:t>
            </w:r>
            <w:r>
              <w:rPr>
                <w:rFonts w:ascii="Times New Roman" w:eastAsia="Times New Roman" w:hAnsi="Times New Roman"/>
                <w:sz w:val="36"/>
              </w:rPr>
              <w:t xml:space="preserve">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r>
      <w:tr w:rsidR="006509AD">
        <w:trPr>
          <w:trHeight w:val="708"/>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b/>
                <w:sz w:val="36"/>
              </w:rPr>
              <w:t>a</w:t>
            </w:r>
            <w:r>
              <w:rPr>
                <w:rFonts w:ascii="Times New Roman" w:eastAsia="Times New Roman" w:hAnsi="Times New Roman"/>
                <w:sz w:val="36"/>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a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r>
      <w:tr w:rsidR="006509AD">
        <w:trPr>
          <w:trHeight w:val="706"/>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left="1"/>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b/>
                <w:sz w:val="36"/>
              </w:rPr>
              <w:t>a</w:t>
            </w:r>
            <w:r>
              <w:rPr>
                <w:rFonts w:ascii="Times New Roman" w:eastAsia="Times New Roman" w:hAnsi="Times New Roman"/>
                <w:sz w:val="36"/>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r>
    </w:tbl>
    <w:p w:rsidR="006509AD" w:rsidRDefault="009D52F6">
      <w:pPr>
        <w:spacing w:after="0"/>
      </w:pPr>
      <w:r>
        <w:rPr>
          <w:rFonts w:cs="Calibri"/>
          <w:sz w:val="21"/>
        </w:rPr>
        <w:t xml:space="preserve"> </w:t>
      </w:r>
    </w:p>
    <w:tbl>
      <w:tblPr>
        <w:tblStyle w:val="TableGrid"/>
        <w:tblW w:w="10459" w:type="dxa"/>
        <w:tblInd w:w="5" w:type="dxa"/>
        <w:tblCellMar>
          <w:top w:w="20" w:type="dxa"/>
          <w:left w:w="115" w:type="dxa"/>
          <w:right w:w="115" w:type="dxa"/>
        </w:tblCellMar>
        <w:tblLook w:val="04A0" w:firstRow="1" w:lastRow="0" w:firstColumn="1" w:lastColumn="0" w:noHBand="0" w:noVBand="1"/>
      </w:tblPr>
      <w:tblGrid>
        <w:gridCol w:w="1159"/>
        <w:gridCol w:w="1164"/>
        <w:gridCol w:w="1162"/>
        <w:gridCol w:w="1162"/>
        <w:gridCol w:w="1162"/>
        <w:gridCol w:w="1162"/>
        <w:gridCol w:w="1162"/>
        <w:gridCol w:w="1164"/>
        <w:gridCol w:w="1162"/>
      </w:tblGrid>
      <w:tr w:rsidR="006509AD">
        <w:trPr>
          <w:trHeight w:val="706"/>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lastRenderedPageBreak/>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left="1"/>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b/>
                <w:sz w:val="36"/>
              </w:rPr>
              <w:t>b</w:t>
            </w:r>
            <w:r>
              <w:rPr>
                <w:rFonts w:ascii="Times New Roman" w:eastAsia="Times New Roman" w:hAnsi="Times New Roman"/>
                <w:sz w:val="36"/>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B</w:t>
            </w:r>
            <w:r>
              <w:rPr>
                <w:rFonts w:ascii="Times New Roman" w:eastAsia="Times New Roman" w:hAnsi="Times New Roman"/>
                <w:b/>
                <w:sz w:val="36"/>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r>
      <w:tr w:rsidR="006509AD">
        <w:trPr>
          <w:trHeight w:val="708"/>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left="1"/>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36"/>
              </w:rPr>
              <w:t>b</w:t>
            </w:r>
            <w:r>
              <w:rPr>
                <w:rFonts w:ascii="Times New Roman" w:eastAsia="Times New Roman" w:hAnsi="Times New Roman"/>
                <w:sz w:val="36"/>
              </w:rPr>
              <w:t xml:space="preserve">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r>
      <w:tr w:rsidR="006509AD">
        <w:trPr>
          <w:trHeight w:val="708"/>
        </w:trPr>
        <w:tc>
          <w:tcPr>
            <w:tcW w:w="1160"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ind w:left="1"/>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164"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162"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r>
    </w:tbl>
    <w:p w:rsidR="006509AD" w:rsidRDefault="009D52F6">
      <w:pPr>
        <w:spacing w:after="246"/>
      </w:pPr>
      <w:r>
        <w:rPr>
          <w:rFonts w:ascii="Times New Roman" w:eastAsia="Times New Roman" w:hAnsi="Times New Roman"/>
          <w:b/>
          <w:sz w:val="36"/>
        </w:rPr>
        <w:t xml:space="preserve"> </w:t>
      </w:r>
    </w:p>
    <w:p w:rsidR="006509AD" w:rsidRDefault="009D52F6">
      <w:pPr>
        <w:spacing w:after="0"/>
        <w:ind w:left="-5" w:hanging="10"/>
      </w:pPr>
      <w:r>
        <w:rPr>
          <w:rFonts w:ascii="Times New Roman" w:eastAsia="Times New Roman" w:hAnsi="Times New Roman"/>
          <w:b/>
          <w:sz w:val="36"/>
        </w:rPr>
        <w:t xml:space="preserve">Example For odd Palindrome: </w:t>
      </w:r>
    </w:p>
    <w:tbl>
      <w:tblPr>
        <w:tblStyle w:val="TableGrid"/>
        <w:tblW w:w="10459" w:type="dxa"/>
        <w:tblInd w:w="5" w:type="dxa"/>
        <w:tblCellMar>
          <w:top w:w="20" w:type="dxa"/>
          <w:left w:w="115" w:type="dxa"/>
          <w:right w:w="115" w:type="dxa"/>
        </w:tblCellMar>
        <w:tblLook w:val="04A0" w:firstRow="1" w:lastRow="0" w:firstColumn="1" w:lastColumn="0" w:noHBand="0" w:noVBand="1"/>
      </w:tblPr>
      <w:tblGrid>
        <w:gridCol w:w="1048"/>
        <w:gridCol w:w="1044"/>
        <w:gridCol w:w="1045"/>
        <w:gridCol w:w="1046"/>
        <w:gridCol w:w="1044"/>
        <w:gridCol w:w="1046"/>
        <w:gridCol w:w="1045"/>
        <w:gridCol w:w="1046"/>
        <w:gridCol w:w="1049"/>
        <w:gridCol w:w="1046"/>
      </w:tblGrid>
      <w:tr w:rsidR="006509AD">
        <w:trPr>
          <w:trHeight w:val="708"/>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b/>
                <w:sz w:val="36"/>
              </w:rPr>
              <w:t>a</w:t>
            </w:r>
            <w:r>
              <w:rPr>
                <w:rFonts w:ascii="Times New Roman" w:eastAsia="Times New Roman" w:hAnsi="Times New Roman"/>
                <w:sz w:val="36"/>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6"/>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r w:rsidR="006509AD">
        <w:trPr>
          <w:trHeight w:val="706"/>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b/>
                <w:sz w:val="36"/>
              </w:rPr>
              <w:t>a</w:t>
            </w:r>
            <w:r>
              <w:rPr>
                <w:rFonts w:ascii="Times New Roman" w:eastAsia="Times New Roman" w:hAnsi="Times New Roman"/>
                <w:sz w:val="36"/>
              </w:rPr>
              <w:t xml:space="preserve">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r w:rsidR="006509AD">
        <w:trPr>
          <w:trHeight w:val="708"/>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b/>
                <w:sz w:val="36"/>
              </w:rPr>
              <w:t>b</w:t>
            </w:r>
            <w:r>
              <w:rPr>
                <w:rFonts w:ascii="Times New Roman" w:eastAsia="Times New Roman" w:hAnsi="Times New Roman"/>
                <w:sz w:val="36"/>
              </w:rPr>
              <w:t xml:space="preserve">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r w:rsidR="006509AD">
        <w:trPr>
          <w:trHeight w:val="706"/>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7"/>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36"/>
              </w:rPr>
              <w:t>b</w:t>
            </w:r>
            <w:r>
              <w:rPr>
                <w:rFonts w:ascii="Times New Roman" w:eastAsia="Times New Roman" w:hAnsi="Times New Roman"/>
                <w:sz w:val="36"/>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r w:rsidR="006509AD">
        <w:trPr>
          <w:trHeight w:val="708"/>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7"/>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left="1"/>
              <w:jc w:val="center"/>
            </w:pPr>
            <w:r>
              <w:rPr>
                <w:rFonts w:ascii="Times New Roman" w:eastAsia="Times New Roman" w:hAnsi="Times New Roman"/>
                <w:b/>
                <w:sz w:val="36"/>
              </w:rPr>
              <w:t>a</w:t>
            </w:r>
            <w:r>
              <w:rPr>
                <w:rFonts w:ascii="Times New Roman" w:eastAsia="Times New Roman" w:hAnsi="Times New Roman"/>
                <w:sz w:val="36"/>
              </w:rPr>
              <w:t xml:space="preserve">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a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r w:rsidR="006509AD">
        <w:trPr>
          <w:trHeight w:val="706"/>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7"/>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36"/>
              </w:rPr>
              <w:t>a</w:t>
            </w:r>
            <w:r>
              <w:rPr>
                <w:rFonts w:ascii="Times New Roman" w:eastAsia="Times New Roman" w:hAnsi="Times New Roman"/>
                <w:sz w:val="36"/>
              </w:rPr>
              <w:t xml:space="preserve">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r w:rsidR="006509AD">
        <w:trPr>
          <w:trHeight w:val="708"/>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7"/>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36"/>
              </w:rPr>
              <w:t>b</w:t>
            </w:r>
            <w:r>
              <w:rPr>
                <w:rFonts w:ascii="Times New Roman" w:eastAsia="Times New Roman" w:hAnsi="Times New Roman"/>
                <w:sz w:val="36"/>
              </w:rPr>
              <w:t xml:space="preserve">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left="2"/>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r w:rsidR="006509AD">
        <w:trPr>
          <w:trHeight w:val="706"/>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7"/>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b/>
                <w:sz w:val="36"/>
              </w:rPr>
              <w:t>b</w:t>
            </w:r>
            <w:r>
              <w:rPr>
                <w:rFonts w:ascii="Times New Roman" w:eastAsia="Times New Roman" w:hAnsi="Times New Roman"/>
                <w:sz w:val="36"/>
              </w:rPr>
              <w:t xml:space="preserve">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left="2"/>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r w:rsidR="006509AD">
        <w:trPr>
          <w:trHeight w:val="708"/>
        </w:trPr>
        <w:tc>
          <w:tcPr>
            <w:tcW w:w="1047" w:type="dxa"/>
            <w:tcBorders>
              <w:top w:val="single" w:sz="4" w:space="0" w:color="000000"/>
              <w:left w:val="single" w:sz="4" w:space="0" w:color="000000"/>
              <w:bottom w:val="single" w:sz="4" w:space="0" w:color="000000"/>
              <w:right w:val="single" w:sz="4" w:space="0" w:color="000000"/>
            </w:tcBorders>
          </w:tcPr>
          <w:p w:rsidR="006509AD" w:rsidRDefault="009D52F6">
            <w:pPr>
              <w:ind w:right="4"/>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7"/>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right="2"/>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044" w:type="dxa"/>
            <w:tcBorders>
              <w:top w:val="single" w:sz="4" w:space="0" w:color="000000"/>
              <w:left w:val="single" w:sz="4" w:space="0" w:color="000000"/>
              <w:bottom w:val="single" w:sz="4" w:space="0" w:color="000000"/>
              <w:right w:val="single" w:sz="4" w:space="0" w:color="000000"/>
            </w:tcBorders>
          </w:tcPr>
          <w:p w:rsidR="006509AD" w:rsidRDefault="009D52F6">
            <w:pPr>
              <w:ind w:right="1"/>
              <w:jc w:val="center"/>
            </w:pPr>
            <w:r>
              <w:rPr>
                <w:rFonts w:ascii="Times New Roman" w:eastAsia="Times New Roman" w:hAnsi="Times New Roman"/>
                <w:sz w:val="36"/>
              </w:rPr>
              <w:t xml:space="preserve">c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045" w:type="dxa"/>
            <w:tcBorders>
              <w:top w:val="single" w:sz="4" w:space="0" w:color="000000"/>
              <w:left w:val="single" w:sz="4" w:space="0" w:color="000000"/>
              <w:bottom w:val="single" w:sz="4" w:space="0" w:color="000000"/>
              <w:right w:val="single" w:sz="4" w:space="0" w:color="000000"/>
            </w:tcBorders>
          </w:tcPr>
          <w:p w:rsidR="006509AD" w:rsidRDefault="009D52F6">
            <w:pPr>
              <w:ind w:left="2"/>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jc w:val="center"/>
            </w:pPr>
            <w:r>
              <w:rPr>
                <w:rFonts w:ascii="Times New Roman" w:eastAsia="Times New Roman" w:hAnsi="Times New Roman"/>
                <w:sz w:val="36"/>
              </w:rPr>
              <w:t xml:space="preserve">B </w:t>
            </w:r>
          </w:p>
        </w:tc>
        <w:tc>
          <w:tcPr>
            <w:tcW w:w="1049" w:type="dxa"/>
            <w:tcBorders>
              <w:top w:val="single" w:sz="4" w:space="0" w:color="000000"/>
              <w:left w:val="single" w:sz="4" w:space="0" w:color="000000"/>
              <w:bottom w:val="single" w:sz="4" w:space="0" w:color="000000"/>
              <w:right w:val="single" w:sz="4" w:space="0" w:color="000000"/>
            </w:tcBorders>
          </w:tcPr>
          <w:p w:rsidR="006509AD" w:rsidRDefault="009D52F6">
            <w:pPr>
              <w:ind w:right="3"/>
              <w:jc w:val="center"/>
            </w:pPr>
            <w:r>
              <w:rPr>
                <w:rFonts w:ascii="Times New Roman" w:eastAsia="Times New Roman" w:hAnsi="Times New Roman"/>
                <w:sz w:val="36"/>
              </w:rPr>
              <w:t xml:space="preserve">B </w:t>
            </w:r>
          </w:p>
        </w:tc>
        <w:tc>
          <w:tcPr>
            <w:tcW w:w="1046" w:type="dxa"/>
            <w:tcBorders>
              <w:top w:val="single" w:sz="4" w:space="0" w:color="000000"/>
              <w:left w:val="single" w:sz="4" w:space="0" w:color="000000"/>
              <w:bottom w:val="single" w:sz="4" w:space="0" w:color="000000"/>
              <w:right w:val="single" w:sz="4" w:space="0" w:color="000000"/>
            </w:tcBorders>
          </w:tcPr>
          <w:p w:rsidR="006509AD" w:rsidRDefault="009D52F6">
            <w:pPr>
              <w:ind w:right="5"/>
              <w:jc w:val="center"/>
            </w:pPr>
            <w:r>
              <w:rPr>
                <w:rFonts w:ascii="Times New Roman" w:eastAsia="Times New Roman" w:hAnsi="Times New Roman"/>
                <w:sz w:val="36"/>
              </w:rPr>
              <w:t xml:space="preserve">B </w:t>
            </w:r>
          </w:p>
        </w:tc>
      </w:tr>
    </w:tbl>
    <w:p w:rsidR="006509AD" w:rsidRDefault="009D52F6">
      <w:pPr>
        <w:spacing w:after="246"/>
      </w:pPr>
      <w:r>
        <w:rPr>
          <w:rFonts w:ascii="Times New Roman" w:eastAsia="Times New Roman" w:hAnsi="Times New Roman"/>
          <w:b/>
          <w:sz w:val="36"/>
        </w:rPr>
        <w:t xml:space="preserve"> </w:t>
      </w:r>
    </w:p>
    <w:p w:rsidR="006509AD" w:rsidRDefault="009D52F6">
      <w:pPr>
        <w:spacing w:after="246"/>
      </w:pPr>
      <w:r>
        <w:rPr>
          <w:rFonts w:ascii="Times New Roman" w:eastAsia="Times New Roman" w:hAnsi="Times New Roman"/>
          <w:b/>
          <w:sz w:val="36"/>
        </w:rPr>
        <w:t xml:space="preserve"> </w:t>
      </w:r>
    </w:p>
    <w:p w:rsidR="006509AD" w:rsidRDefault="009D52F6">
      <w:pPr>
        <w:spacing w:after="248"/>
      </w:pPr>
      <w:r>
        <w:rPr>
          <w:rFonts w:ascii="Times New Roman" w:eastAsia="Times New Roman" w:hAnsi="Times New Roman"/>
          <w:b/>
          <w:sz w:val="36"/>
        </w:rPr>
        <w:t xml:space="preserve"> </w:t>
      </w:r>
    </w:p>
    <w:p w:rsidR="006509AD" w:rsidRDefault="009D52F6">
      <w:pPr>
        <w:spacing w:after="0"/>
      </w:pPr>
      <w:r>
        <w:rPr>
          <w:rFonts w:ascii="Times New Roman" w:eastAsia="Times New Roman" w:hAnsi="Times New Roman"/>
          <w:b/>
          <w:sz w:val="36"/>
        </w:rPr>
        <w:t xml:space="preserve"> </w:t>
      </w:r>
    </w:p>
    <w:p w:rsidR="006509AD" w:rsidRDefault="009D52F6">
      <w:pPr>
        <w:spacing w:after="189"/>
      </w:pPr>
      <w:r>
        <w:rPr>
          <w:rFonts w:cs="Calibri"/>
          <w:sz w:val="21"/>
        </w:rPr>
        <w:t xml:space="preserve"> </w:t>
      </w:r>
    </w:p>
    <w:p w:rsidR="006509AD" w:rsidRDefault="009D52F6">
      <w:pPr>
        <w:pStyle w:val="Heading1"/>
        <w:ind w:left="-5" w:right="0"/>
      </w:pPr>
      <w:r>
        <w:lastRenderedPageBreak/>
        <w:t>Turing machine for equal number of a’s and b’s</w:t>
      </w:r>
      <w:r>
        <w:rPr>
          <w:u w:val="none"/>
        </w:rPr>
        <w:t xml:space="preserve"> </w:t>
      </w:r>
    </w:p>
    <w:p w:rsidR="006509AD" w:rsidRDefault="009D52F6">
      <w:pPr>
        <w:spacing w:after="300"/>
        <w:ind w:right="-30"/>
      </w:pPr>
      <w:r>
        <w:rPr>
          <w:noProof/>
          <w:lang w:val="en-IN" w:eastAsia="en-IN"/>
        </w:rPr>
        <mc:AlternateContent>
          <mc:Choice Requires="wpg">
            <w:drawing>
              <wp:inline distT="0" distB="0" distL="0" distR="0">
                <wp:extent cx="6706362" cy="3920973"/>
                <wp:effectExtent l="0" t="0" r="0" b="0"/>
                <wp:docPr id="16532" name="Group 16532"/>
                <wp:cNvGraphicFramePr/>
                <a:graphic xmlns:a="http://schemas.openxmlformats.org/drawingml/2006/main">
                  <a:graphicData uri="http://schemas.microsoft.com/office/word/2010/wordprocessingGroup">
                    <wpg:wgp>
                      <wpg:cNvGrpSpPr/>
                      <wpg:grpSpPr>
                        <a:xfrm>
                          <a:off x="0" y="0"/>
                          <a:ext cx="6706362" cy="3920973"/>
                          <a:chOff x="0" y="0"/>
                          <a:chExt cx="6706362" cy="3920973"/>
                        </a:xfrm>
                      </wpg:grpSpPr>
                      <wps:wsp>
                        <wps:cNvPr id="2508" name="Rectangle 2508"/>
                        <wps:cNvSpPr/>
                        <wps:spPr>
                          <a:xfrm>
                            <a:off x="6649212" y="3225699"/>
                            <a:ext cx="76010" cy="336570"/>
                          </a:xfrm>
                          <a:prstGeom prst="rect">
                            <a:avLst/>
                          </a:prstGeom>
                          <a:ln>
                            <a:noFill/>
                          </a:ln>
                        </wps:spPr>
                        <wps:txbx>
                          <w:txbxContent>
                            <w:p w:rsidR="006509AD" w:rsidRDefault="009D52F6">
                              <w:r>
                                <w:rPr>
                                  <w:rFonts w:ascii="Times New Roman" w:eastAsia="Times New Roman" w:hAnsi="Times New Roman"/>
                                  <w:b/>
                                  <w:sz w:val="36"/>
                                </w:rPr>
                                <w:t xml:space="preserve"> </w:t>
                              </w:r>
                            </w:p>
                          </w:txbxContent>
                        </wps:txbx>
                        <wps:bodyPr horzOverflow="overflow" vert="horz" lIns="0" tIns="0" rIns="0" bIns="0" rtlCol="0">
                          <a:noAutofit/>
                        </wps:bodyPr>
                      </wps:wsp>
                      <wps:wsp>
                        <wps:cNvPr id="18938" name="Shape 18938"/>
                        <wps:cNvSpPr/>
                        <wps:spPr>
                          <a:xfrm>
                            <a:off x="0" y="3453714"/>
                            <a:ext cx="6649212" cy="21641"/>
                          </a:xfrm>
                          <a:custGeom>
                            <a:avLst/>
                            <a:gdLst/>
                            <a:ahLst/>
                            <a:cxnLst/>
                            <a:rect l="0" t="0" r="0" b="0"/>
                            <a:pathLst>
                              <a:path w="6649212" h="21641">
                                <a:moveTo>
                                  <a:pt x="0" y="0"/>
                                </a:moveTo>
                                <a:lnTo>
                                  <a:pt x="6649212" y="0"/>
                                </a:lnTo>
                                <a:lnTo>
                                  <a:pt x="6649212" y="21641"/>
                                </a:lnTo>
                                <a:lnTo>
                                  <a:pt x="0" y="21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 name="Rectangle 2510"/>
                        <wps:cNvSpPr/>
                        <wps:spPr>
                          <a:xfrm>
                            <a:off x="0" y="3667913"/>
                            <a:ext cx="76010" cy="336570"/>
                          </a:xfrm>
                          <a:prstGeom prst="rect">
                            <a:avLst/>
                          </a:prstGeom>
                          <a:ln>
                            <a:noFill/>
                          </a:ln>
                        </wps:spPr>
                        <wps:txbx>
                          <w:txbxContent>
                            <w:p w:rsidR="006509AD" w:rsidRDefault="009D52F6">
                              <w:r>
                                <w:rPr>
                                  <w:rFonts w:ascii="Times New Roman" w:eastAsia="Times New Roman" w:hAnsi="Times New Roman"/>
                                  <w:b/>
                                  <w:sz w:val="36"/>
                                </w:rPr>
                                <w:t xml:space="preserve"> </w:t>
                              </w:r>
                            </w:p>
                          </w:txbxContent>
                        </wps:txbx>
                        <wps:bodyPr horzOverflow="overflow" vert="horz" lIns="0" tIns="0" rIns="0" bIns="0" rtlCol="0">
                          <a:noAutofit/>
                        </wps:bodyPr>
                      </wps:wsp>
                      <pic:pic xmlns:pic="http://schemas.openxmlformats.org/drawingml/2006/picture">
                        <pic:nvPicPr>
                          <pic:cNvPr id="2831" name="Picture 2831"/>
                          <pic:cNvPicPr/>
                        </pic:nvPicPr>
                        <pic:blipFill>
                          <a:blip r:embed="rId9"/>
                          <a:stretch>
                            <a:fillRect/>
                          </a:stretch>
                        </pic:blipFill>
                        <pic:spPr>
                          <a:xfrm>
                            <a:off x="0" y="0"/>
                            <a:ext cx="6645910" cy="3425825"/>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532" style="width:528.06pt;height:308.738pt;mso-position-horizontal-relative:char;mso-position-vertical-relative:line" coordsize="67063,39209">
                <v:rect id="Rectangle 2508" style="position:absolute;width:760;height:3365;left:66492;top:32256;" filled="f" stroked="f">
                  <v:textbox inset="0,0,0,0">
                    <w:txbxContent>
                      <w:p>
                        <w:pPr>
                          <w:spacing w:before="0" w:after="160" w:line="259" w:lineRule="auto"/>
                        </w:pPr>
                        <w:r>
                          <w:rPr>
                            <w:rFonts w:cs="Times New Roman" w:hAnsi="Times New Roman" w:eastAsia="Times New Roman" w:ascii="Times New Roman"/>
                            <w:b w:val="1"/>
                            <w:sz w:val="36"/>
                          </w:rPr>
                          <w:t xml:space="preserve"> </w:t>
                        </w:r>
                      </w:p>
                    </w:txbxContent>
                  </v:textbox>
                </v:rect>
                <v:shape id="Shape 18939" style="position:absolute;width:66492;height:216;left:0;top:34537;" coordsize="6649212,21641" path="m0,0l6649212,0l6649212,21641l0,21641l0,0">
                  <v:stroke weight="0pt" endcap="flat" joinstyle="miter" miterlimit="10" on="false" color="#000000" opacity="0"/>
                  <v:fill on="true" color="#000000"/>
                </v:shape>
                <v:rect id="Rectangle 2510" style="position:absolute;width:760;height:3365;left:0;top:36679;" filled="f" stroked="f">
                  <v:textbox inset="0,0,0,0">
                    <w:txbxContent>
                      <w:p>
                        <w:pPr>
                          <w:spacing w:before="0" w:after="160" w:line="259" w:lineRule="auto"/>
                        </w:pPr>
                        <w:r>
                          <w:rPr>
                            <w:rFonts w:cs="Times New Roman" w:hAnsi="Times New Roman" w:eastAsia="Times New Roman" w:ascii="Times New Roman"/>
                            <w:b w:val="1"/>
                            <w:sz w:val="36"/>
                          </w:rPr>
                          <w:t xml:space="preserve"> </w:t>
                        </w:r>
                      </w:p>
                    </w:txbxContent>
                  </v:textbox>
                </v:rect>
                <v:shape id="Picture 2831" style="position:absolute;width:66459;height:34258;left:0;top:0;" filled="f">
                  <v:imagedata r:id="rId10"/>
                </v:shape>
              </v:group>
            </w:pict>
          </mc:Fallback>
        </mc:AlternateContent>
      </w:r>
    </w:p>
    <w:p w:rsidR="006509AD" w:rsidRDefault="009D52F6">
      <w:pPr>
        <w:spacing w:after="246"/>
        <w:ind w:left="-5" w:hanging="10"/>
      </w:pPr>
      <w:r>
        <w:rPr>
          <w:rFonts w:ascii="Times New Roman" w:eastAsia="Times New Roman" w:hAnsi="Times New Roman"/>
          <w:b/>
          <w:sz w:val="36"/>
        </w:rPr>
        <w:t xml:space="preserve">Example: </w:t>
      </w:r>
    </w:p>
    <w:p w:rsidR="006509AD" w:rsidRDefault="009D52F6">
      <w:pPr>
        <w:spacing w:after="0"/>
      </w:pPr>
      <w:r>
        <w:rPr>
          <w:rFonts w:ascii="Times New Roman" w:eastAsia="Times New Roman" w:hAnsi="Times New Roman"/>
          <w:sz w:val="36"/>
        </w:rPr>
        <w:t xml:space="preserve"> </w:t>
      </w:r>
    </w:p>
    <w:tbl>
      <w:tblPr>
        <w:tblStyle w:val="TableGrid"/>
        <w:tblW w:w="10459" w:type="dxa"/>
        <w:tblInd w:w="5" w:type="dxa"/>
        <w:tblCellMar>
          <w:top w:w="20" w:type="dxa"/>
          <w:left w:w="108" w:type="dxa"/>
          <w:right w:w="115" w:type="dxa"/>
        </w:tblCellMar>
        <w:tblLook w:val="04A0" w:firstRow="1" w:lastRow="0" w:firstColumn="1" w:lastColumn="0" w:noHBand="0" w:noVBand="1"/>
      </w:tblPr>
      <w:tblGrid>
        <w:gridCol w:w="1308"/>
        <w:gridCol w:w="1306"/>
        <w:gridCol w:w="1308"/>
        <w:gridCol w:w="1306"/>
        <w:gridCol w:w="1308"/>
        <w:gridCol w:w="1309"/>
        <w:gridCol w:w="1306"/>
        <w:gridCol w:w="1308"/>
      </w:tblGrid>
      <w:tr w:rsidR="006509AD">
        <w:trPr>
          <w:trHeight w:val="641"/>
        </w:trPr>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a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a </w:t>
            </w:r>
          </w:p>
        </w:tc>
        <w:tc>
          <w:tcPr>
            <w:tcW w:w="1309"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a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r>
      <w:tr w:rsidR="006509AD">
        <w:trPr>
          <w:trHeight w:val="638"/>
        </w:trPr>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b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a </w:t>
            </w:r>
          </w:p>
        </w:tc>
        <w:tc>
          <w:tcPr>
            <w:tcW w:w="1309"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a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r>
      <w:tr w:rsidR="006509AD">
        <w:trPr>
          <w:trHeight w:val="541"/>
        </w:trPr>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a </w:t>
            </w:r>
          </w:p>
        </w:tc>
        <w:tc>
          <w:tcPr>
            <w:tcW w:w="1309"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a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r>
      <w:tr w:rsidR="006509AD">
        <w:trPr>
          <w:trHeight w:val="540"/>
        </w:trPr>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X </w:t>
            </w:r>
          </w:p>
        </w:tc>
        <w:tc>
          <w:tcPr>
            <w:tcW w:w="1309"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a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r>
      <w:tr w:rsidR="006509AD">
        <w:trPr>
          <w:trHeight w:val="540"/>
        </w:trPr>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X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9"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a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r>
      <w:tr w:rsidR="006509AD">
        <w:trPr>
          <w:trHeight w:val="540"/>
        </w:trPr>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9"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r>
      <w:tr w:rsidR="006509AD">
        <w:trPr>
          <w:trHeight w:val="425"/>
        </w:trPr>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9"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b/>
                <w:sz w:val="36"/>
              </w:rPr>
              <w:t xml:space="preserve">X </w:t>
            </w:r>
          </w:p>
        </w:tc>
        <w:tc>
          <w:tcPr>
            <w:tcW w:w="1306"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X </w:t>
            </w:r>
          </w:p>
        </w:tc>
        <w:tc>
          <w:tcPr>
            <w:tcW w:w="1308" w:type="dxa"/>
            <w:tcBorders>
              <w:top w:val="single" w:sz="4" w:space="0" w:color="000000"/>
              <w:left w:val="single" w:sz="4" w:space="0" w:color="000000"/>
              <w:bottom w:val="single" w:sz="4" w:space="0" w:color="000000"/>
              <w:right w:val="single" w:sz="4" w:space="0" w:color="000000"/>
            </w:tcBorders>
          </w:tcPr>
          <w:p w:rsidR="006509AD" w:rsidRDefault="009D52F6">
            <w:r>
              <w:rPr>
                <w:rFonts w:ascii="Times New Roman" w:eastAsia="Times New Roman" w:hAnsi="Times New Roman"/>
                <w:sz w:val="36"/>
              </w:rPr>
              <w:t xml:space="preserve">B </w:t>
            </w:r>
          </w:p>
        </w:tc>
      </w:tr>
    </w:tbl>
    <w:p w:rsidR="006509AD" w:rsidRDefault="009D52F6">
      <w:pPr>
        <w:spacing w:after="0"/>
      </w:pPr>
      <w:r>
        <w:rPr>
          <w:rFonts w:ascii="Times New Roman" w:eastAsia="Times New Roman" w:hAnsi="Times New Roman"/>
          <w:b/>
          <w:sz w:val="36"/>
        </w:rPr>
        <w:t xml:space="preserve"> </w:t>
      </w:r>
    </w:p>
    <w:p w:rsidR="006509AD" w:rsidRDefault="009D52F6">
      <w:pPr>
        <w:spacing w:after="74"/>
      </w:pPr>
      <w:r>
        <w:rPr>
          <w:rFonts w:cs="Calibri"/>
          <w:sz w:val="21"/>
        </w:rPr>
        <w:t xml:space="preserve"> </w:t>
      </w:r>
    </w:p>
    <w:p w:rsidR="006509AD" w:rsidRDefault="009D52F6">
      <w:pPr>
        <w:spacing w:after="280"/>
        <w:ind w:left="-5" w:hanging="10"/>
      </w:pPr>
      <w:r>
        <w:rPr>
          <w:rFonts w:ascii="Times New Roman" w:eastAsia="Times New Roman" w:hAnsi="Times New Roman"/>
          <w:b/>
          <w:sz w:val="32"/>
          <w:u w:val="single" w:color="000000"/>
        </w:rPr>
        <w:lastRenderedPageBreak/>
        <w:t>CONCLUSION:</w:t>
      </w:r>
      <w:r>
        <w:rPr>
          <w:rFonts w:ascii="Times New Roman" w:eastAsia="Times New Roman" w:hAnsi="Times New Roman"/>
          <w:b/>
          <w:sz w:val="32"/>
        </w:rPr>
        <w:t xml:space="preserve"> </w:t>
      </w:r>
    </w:p>
    <w:p w:rsidR="006509AD" w:rsidRDefault="009D52F6">
      <w:pPr>
        <w:spacing w:after="135"/>
      </w:pPr>
      <w:r>
        <w:rPr>
          <w:rFonts w:ascii="Times New Roman" w:eastAsia="Times New Roman" w:hAnsi="Times New Roman"/>
          <w:b/>
          <w:sz w:val="36"/>
        </w:rPr>
        <w:t xml:space="preserve"> </w:t>
      </w:r>
    </w:p>
    <w:p w:rsidR="006509AD" w:rsidRDefault="009D52F6">
      <w:pPr>
        <w:spacing w:after="229"/>
        <w:ind w:left="-5" w:right="53" w:hanging="10"/>
        <w:jc w:val="both"/>
      </w:pPr>
      <w:r>
        <w:rPr>
          <w:rFonts w:ascii="Times New Roman" w:eastAsia="Times New Roman" w:hAnsi="Times New Roman"/>
          <w:sz w:val="24"/>
        </w:rPr>
        <w:t xml:space="preserve">In conclusion, our project embarked on the task of constructing Turing machines within the JFLAP software environment to address specific language recognition challenges. Through meticulous construction and simulation of Turing machines for various string languages, we rigorously evaluated their acceptance or rejection properties. This process not only deepened our comprehension of Turing machines' operational principles but also provided practical insights into their applicability in language recognition tasks. </w:t>
      </w:r>
    </w:p>
    <w:p w:rsidR="006509AD" w:rsidRDefault="009D52F6">
      <w:pPr>
        <w:spacing w:after="230"/>
      </w:pPr>
      <w:r>
        <w:rPr>
          <w:rFonts w:ascii="Times New Roman" w:eastAsia="Times New Roman" w:hAnsi="Times New Roman"/>
          <w:sz w:val="24"/>
        </w:rPr>
        <w:t xml:space="preserve"> </w:t>
      </w:r>
    </w:p>
    <w:p w:rsidR="006509AD" w:rsidRDefault="009D52F6">
      <w:pPr>
        <w:spacing w:after="229"/>
        <w:ind w:left="-5" w:right="53" w:hanging="10"/>
        <w:jc w:val="both"/>
      </w:pPr>
      <w:r>
        <w:rPr>
          <w:rFonts w:ascii="Times New Roman" w:eastAsia="Times New Roman" w:hAnsi="Times New Roman"/>
          <w:sz w:val="24"/>
        </w:rPr>
        <w:t xml:space="preserve">Furthermore, by systematically analyzing the behavior of Turing machines designed for different string languages, we gained valuable insights into the nuances of computational linguistics. Our findings underscored the importance of algorithmic precision and computational complexity in effectively modeling language recognition processes. Moreover, our project showcased the utility of JFLAP as a versatile tool for visualizing and analyzing automata constructions, facilitating a seamless exploration of computational models and their applications. </w:t>
      </w:r>
    </w:p>
    <w:p w:rsidR="006509AD" w:rsidRDefault="009D52F6">
      <w:pPr>
        <w:spacing w:after="233"/>
      </w:pPr>
      <w:r>
        <w:rPr>
          <w:rFonts w:ascii="Times New Roman" w:eastAsia="Times New Roman" w:hAnsi="Times New Roman"/>
          <w:sz w:val="24"/>
        </w:rPr>
        <w:t xml:space="preserve"> </w:t>
      </w:r>
    </w:p>
    <w:p w:rsidR="006509AD" w:rsidRDefault="009D52F6">
      <w:pPr>
        <w:spacing w:after="339"/>
        <w:ind w:left="-5" w:right="53" w:hanging="10"/>
        <w:jc w:val="both"/>
      </w:pPr>
      <w:r>
        <w:rPr>
          <w:rFonts w:ascii="Times New Roman" w:eastAsia="Times New Roman" w:hAnsi="Times New Roman"/>
          <w:sz w:val="24"/>
        </w:rPr>
        <w:t xml:space="preserve">Looking ahead, the outcomes of our project lay the groundwork for further exploration into language recognition algorithms and computational linguistics. By refining and expanding our repertoire of Turing machine constructions within JFLAP, we aim to delve deeper into the complexities of language recognition and computational grammar. Ultimately, our project contributes to the broader goal of advancing automata theory and its practical implications in language processing, paving the way for future innovations in computational linguistics and artificial intelligence. </w:t>
      </w:r>
    </w:p>
    <w:p w:rsidR="006509AD" w:rsidRDefault="009D52F6">
      <w:pPr>
        <w:spacing w:after="246"/>
      </w:pPr>
      <w:r>
        <w:rPr>
          <w:rFonts w:ascii="Times New Roman" w:eastAsia="Times New Roman" w:hAnsi="Times New Roman"/>
          <w:b/>
          <w:sz w:val="36"/>
        </w:rPr>
        <w:t xml:space="preserve"> </w:t>
      </w:r>
    </w:p>
    <w:p w:rsidR="006509AD" w:rsidRDefault="009D52F6">
      <w:pPr>
        <w:spacing w:after="249"/>
      </w:pPr>
      <w:r>
        <w:rPr>
          <w:rFonts w:ascii="Times New Roman" w:eastAsia="Times New Roman" w:hAnsi="Times New Roman"/>
          <w:b/>
          <w:sz w:val="36"/>
        </w:rPr>
        <w:t xml:space="preserve"> </w:t>
      </w:r>
    </w:p>
    <w:p w:rsidR="006509AD" w:rsidRDefault="009D52F6">
      <w:pPr>
        <w:spacing w:after="246"/>
      </w:pPr>
      <w:r>
        <w:rPr>
          <w:rFonts w:ascii="Times New Roman" w:eastAsia="Times New Roman" w:hAnsi="Times New Roman"/>
          <w:b/>
          <w:sz w:val="36"/>
        </w:rPr>
        <w:t xml:space="preserve"> </w:t>
      </w:r>
    </w:p>
    <w:p w:rsidR="006509AD" w:rsidRDefault="009D52F6">
      <w:pPr>
        <w:spacing w:after="245"/>
      </w:pPr>
      <w:r>
        <w:rPr>
          <w:rFonts w:ascii="Times New Roman" w:eastAsia="Times New Roman" w:hAnsi="Times New Roman"/>
          <w:b/>
          <w:sz w:val="36"/>
        </w:rPr>
        <w:t xml:space="preserve"> </w:t>
      </w:r>
    </w:p>
    <w:p w:rsidR="006509AD" w:rsidRDefault="009D52F6">
      <w:pPr>
        <w:spacing w:after="0"/>
      </w:pPr>
      <w:r>
        <w:rPr>
          <w:rFonts w:ascii="Times New Roman" w:eastAsia="Times New Roman" w:hAnsi="Times New Roman"/>
          <w:b/>
          <w:sz w:val="36"/>
        </w:rPr>
        <w:t xml:space="preserve"> </w:t>
      </w:r>
    </w:p>
    <w:sectPr w:rsidR="006509AD">
      <w:headerReference w:type="even" r:id="rId11"/>
      <w:headerReference w:type="default" r:id="rId12"/>
      <w:footerReference w:type="even" r:id="rId13"/>
      <w:footerReference w:type="default" r:id="rId14"/>
      <w:headerReference w:type="first" r:id="rId15"/>
      <w:footerReference w:type="first" r:id="rId16"/>
      <w:pgSz w:w="11906" w:h="16838"/>
      <w:pgMar w:top="2964" w:right="655" w:bottom="808" w:left="72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418" w:rsidRDefault="00313418">
      <w:pPr>
        <w:spacing w:after="0" w:line="240" w:lineRule="auto"/>
      </w:pPr>
      <w:r>
        <w:separator/>
      </w:r>
    </w:p>
  </w:endnote>
  <w:endnote w:type="continuationSeparator" w:id="0">
    <w:p w:rsidR="00313418" w:rsidRDefault="0031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AD" w:rsidRDefault="009D52F6">
    <w:pPr>
      <w:spacing w:after="0"/>
      <w:ind w:left="-720" w:right="11251"/>
    </w:pPr>
    <w:r>
      <w:rPr>
        <w:noProof/>
        <w:lang w:val="en-IN" w:eastAsia="en-IN"/>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10382707</wp:posOffset>
              </wp:positionV>
              <wp:extent cx="6952488" cy="6096"/>
              <wp:effectExtent l="0" t="0" r="0" b="0"/>
              <wp:wrapSquare wrapText="bothSides"/>
              <wp:docPr id="18005" name="Group 180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982" name="Shape 189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3" name="Shape 189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4" name="Shape 189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005" style="width:547.44pt;height:0.47998pt;position:absolute;mso-position-horizontal-relative:page;mso-position-horizontal:absolute;margin-left:24pt;mso-position-vertical-relative:page;margin-top:817.536pt;" coordsize="69524,60">
              <v:shape id="Shape 18985" style="position:absolute;width:91;height:91;left:0;top:0;" coordsize="9144,9144" path="m0,0l9144,0l9144,9144l0,9144l0,0">
                <v:stroke weight="0pt" endcap="flat" joinstyle="miter" miterlimit="10" on="false" color="#000000" opacity="0"/>
                <v:fill on="true" color="#000000"/>
              </v:shape>
              <v:shape id="Shape 18986" style="position:absolute;width:69402;height:91;left:60;top:0;" coordsize="6940296,9144" path="m0,0l6940296,0l6940296,9144l0,9144l0,0">
                <v:stroke weight="0pt" endcap="flat" joinstyle="miter" miterlimit="10" on="false" color="#000000" opacity="0"/>
                <v:fill on="true" color="#000000"/>
              </v:shape>
              <v:shape id="Shape 189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AD" w:rsidRDefault="009D52F6">
    <w:pPr>
      <w:spacing w:after="0"/>
      <w:ind w:left="-720" w:right="11251"/>
    </w:pPr>
    <w:r>
      <w:rPr>
        <w:noProof/>
        <w:lang w:val="en-IN" w:eastAsia="en-IN"/>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10382707</wp:posOffset>
              </wp:positionV>
              <wp:extent cx="6952488" cy="6096"/>
              <wp:effectExtent l="0" t="0" r="0" b="0"/>
              <wp:wrapSquare wrapText="bothSides"/>
              <wp:docPr id="17984" name="Group 179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976" name="Shape 189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7" name="Shape 189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8" name="Shape 189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984" style="width:547.44pt;height:0.47998pt;position:absolute;mso-position-horizontal-relative:page;mso-position-horizontal:absolute;margin-left:24pt;mso-position-vertical-relative:page;margin-top:817.536pt;" coordsize="69524,60">
              <v:shape id="Shape 18979" style="position:absolute;width:91;height:91;left:0;top:0;" coordsize="9144,9144" path="m0,0l9144,0l9144,9144l0,9144l0,0">
                <v:stroke weight="0pt" endcap="flat" joinstyle="miter" miterlimit="10" on="false" color="#000000" opacity="0"/>
                <v:fill on="true" color="#000000"/>
              </v:shape>
              <v:shape id="Shape 18980" style="position:absolute;width:69402;height:91;left:60;top:0;" coordsize="6940296,9144" path="m0,0l6940296,0l6940296,9144l0,9144l0,0">
                <v:stroke weight="0pt" endcap="flat" joinstyle="miter" miterlimit="10" on="false" color="#000000" opacity="0"/>
                <v:fill on="true" color="#000000"/>
              </v:shape>
              <v:shape id="Shape 1898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AD" w:rsidRDefault="009D52F6">
    <w:pPr>
      <w:spacing w:after="0"/>
      <w:ind w:left="-720" w:right="11251"/>
    </w:pPr>
    <w:r>
      <w:rPr>
        <w:noProof/>
        <w:lang w:val="en-IN" w:eastAsia="en-IN"/>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10382707</wp:posOffset>
              </wp:positionV>
              <wp:extent cx="6952488" cy="6096"/>
              <wp:effectExtent l="0" t="0" r="0" b="0"/>
              <wp:wrapSquare wrapText="bothSides"/>
              <wp:docPr id="17963" name="Group 1796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970" name="Shape 189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1" name="Shape 189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2" name="Shape 189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963" style="width:547.44pt;height:0.47998pt;position:absolute;mso-position-horizontal-relative:page;mso-position-horizontal:absolute;margin-left:24pt;mso-position-vertical-relative:page;margin-top:817.536pt;" coordsize="69524,60">
              <v:shape id="Shape 18973" style="position:absolute;width:91;height:91;left:0;top:0;" coordsize="9144,9144" path="m0,0l9144,0l9144,9144l0,9144l0,0">
                <v:stroke weight="0pt" endcap="flat" joinstyle="miter" miterlimit="10" on="false" color="#000000" opacity="0"/>
                <v:fill on="true" color="#000000"/>
              </v:shape>
              <v:shape id="Shape 18974" style="position:absolute;width:69402;height:91;left:60;top:0;" coordsize="6940296,9144" path="m0,0l6940296,0l6940296,9144l0,9144l0,0">
                <v:stroke weight="0pt" endcap="flat" joinstyle="miter" miterlimit="10" on="false" color="#000000" opacity="0"/>
                <v:fill on="true" color="#000000"/>
              </v:shape>
              <v:shape id="Shape 1897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418" w:rsidRDefault="00313418">
      <w:pPr>
        <w:spacing w:after="0" w:line="240" w:lineRule="auto"/>
      </w:pPr>
      <w:r>
        <w:separator/>
      </w:r>
    </w:p>
  </w:footnote>
  <w:footnote w:type="continuationSeparator" w:id="0">
    <w:p w:rsidR="00313418" w:rsidRDefault="00313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AD" w:rsidRDefault="009D52F6">
    <w:pPr>
      <w:spacing w:after="0"/>
      <w:ind w:left="-720" w:right="11251"/>
    </w:pPr>
    <w:r>
      <w:rPr>
        <w:noProof/>
        <w:lang w:val="en-IN" w:eastAsia="en-IN"/>
      </w:rPr>
      <w:drawing>
        <wp:anchor distT="0" distB="0" distL="114300" distR="114300" simplePos="0" relativeHeight="251658240" behindDoc="0" locked="0" layoutInCell="1" allowOverlap="0">
          <wp:simplePos x="0" y="0"/>
          <wp:positionH relativeFrom="page">
            <wp:posOffset>771525</wp:posOffset>
          </wp:positionH>
          <wp:positionV relativeFrom="page">
            <wp:posOffset>610870</wp:posOffset>
          </wp:positionV>
          <wp:extent cx="6052820" cy="1243965"/>
          <wp:effectExtent l="0" t="0" r="0" b="0"/>
          <wp:wrapSquare wrapText="bothSides"/>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
                  <a:stretch>
                    <a:fillRect/>
                  </a:stretch>
                </pic:blipFill>
                <pic:spPr>
                  <a:xfrm>
                    <a:off x="0" y="0"/>
                    <a:ext cx="6052820" cy="1243965"/>
                  </a:xfrm>
                  <a:prstGeom prst="rect">
                    <a:avLst/>
                  </a:prstGeom>
                </pic:spPr>
              </pic:pic>
            </a:graphicData>
          </a:graphic>
        </wp:anchor>
      </w:drawing>
    </w:r>
    <w:r>
      <w:rPr>
        <w:noProof/>
        <w:lang w:val="en-IN" w:eastAsia="en-IN"/>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7994" name="Group 1799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960" name="Shape 189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1" name="Shape 189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2" name="Shape 189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994" style="width:547.44pt;height:0.47998pt;position:absolute;mso-position-horizontal-relative:page;mso-position-horizontal:absolute;margin-left:24pt;mso-position-vertical-relative:page;margin-top:24pt;" coordsize="69524,60">
              <v:shape id="Shape 18963" style="position:absolute;width:91;height:91;left:0;top:0;" coordsize="9144,9144" path="m0,0l9144,0l9144,9144l0,9144l0,0">
                <v:stroke weight="0pt" endcap="flat" joinstyle="miter" miterlimit="10" on="false" color="#000000" opacity="0"/>
                <v:fill on="true" color="#000000"/>
              </v:shape>
              <v:shape id="Shape 18964" style="position:absolute;width:69402;height:91;left:60;top:0;" coordsize="6940296,9144" path="m0,0l6940296,0l6940296,9144l0,9144l0,0">
                <v:stroke weight="0pt" endcap="flat" joinstyle="miter" miterlimit="10" on="false" color="#000000" opacity="0"/>
                <v:fill on="true" color="#000000"/>
              </v:shape>
              <v:shape id="Shape 189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6509AD" w:rsidRDefault="009D52F6">
    <w:r>
      <w:rPr>
        <w:noProof/>
        <w:lang w:val="en-IN" w:eastAsia="en-IN"/>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310845</wp:posOffset>
              </wp:positionV>
              <wp:extent cx="6952488" cy="10071862"/>
              <wp:effectExtent l="0" t="0" r="0" b="0"/>
              <wp:wrapNone/>
              <wp:docPr id="17998" name="Group 17998"/>
              <wp:cNvGraphicFramePr/>
              <a:graphic xmlns:a="http://schemas.openxmlformats.org/drawingml/2006/main">
                <a:graphicData uri="http://schemas.microsoft.com/office/word/2010/wordprocessingGroup">
                  <wpg:wgp>
                    <wpg:cNvGrpSpPr/>
                    <wpg:grpSpPr>
                      <a:xfrm>
                        <a:off x="0" y="0"/>
                        <a:ext cx="6952488" cy="10071862"/>
                        <a:chOff x="0" y="0"/>
                        <a:chExt cx="6952488" cy="10071862"/>
                      </a:xfrm>
                    </wpg:grpSpPr>
                    <wps:wsp>
                      <wps:cNvPr id="18966" name="Shape 18966"/>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7" name="Shape 18967"/>
                      <wps:cNvSpPr/>
                      <wps:spPr>
                        <a:xfrm>
                          <a:off x="6946393"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998" style="width:547.44pt;height:793.06pt;position:absolute;z-index:-2147483648;mso-position-horizontal-relative:page;mso-position-horizontal:absolute;margin-left:24pt;mso-position-vertical-relative:page;margin-top:24.476pt;" coordsize="69524,100718">
              <v:shape id="Shape 18968" style="position:absolute;width:91;height:100718;left:0;top:0;" coordsize="9144,10071862" path="m0,0l9144,0l9144,10071862l0,10071862l0,0">
                <v:stroke weight="0pt" endcap="flat" joinstyle="miter" miterlimit="10" on="false" color="#000000" opacity="0"/>
                <v:fill on="true" color="#000000"/>
              </v:shape>
              <v:shape id="Shape 18969" style="position:absolute;width:91;height:100718;left:69463;top:0;" coordsize="9144,10071862" path="m0,0l9144,0l9144,10071862l0,1007186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AD" w:rsidRDefault="009D52F6">
    <w:pPr>
      <w:spacing w:after="0"/>
      <w:ind w:left="-720" w:right="11251"/>
    </w:pPr>
    <w:r>
      <w:rPr>
        <w:noProof/>
        <w:lang w:val="en-IN" w:eastAsia="en-IN"/>
      </w:rPr>
      <w:drawing>
        <wp:anchor distT="0" distB="0" distL="114300" distR="114300" simplePos="0" relativeHeight="251661312" behindDoc="0" locked="0" layoutInCell="1" allowOverlap="0">
          <wp:simplePos x="0" y="0"/>
          <wp:positionH relativeFrom="page">
            <wp:posOffset>771525</wp:posOffset>
          </wp:positionH>
          <wp:positionV relativeFrom="page">
            <wp:posOffset>610870</wp:posOffset>
          </wp:positionV>
          <wp:extent cx="6052820" cy="12439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
                  <a:stretch>
                    <a:fillRect/>
                  </a:stretch>
                </pic:blipFill>
                <pic:spPr>
                  <a:xfrm>
                    <a:off x="0" y="0"/>
                    <a:ext cx="6052820" cy="1243965"/>
                  </a:xfrm>
                  <a:prstGeom prst="rect">
                    <a:avLst/>
                  </a:prstGeom>
                </pic:spPr>
              </pic:pic>
            </a:graphicData>
          </a:graphic>
        </wp:anchor>
      </w:drawing>
    </w:r>
    <w:r>
      <w:rPr>
        <w:noProof/>
        <w:lang w:val="en-IN" w:eastAsia="en-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7973" name="Group 179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950" name="Shape 189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1" name="Shape 1895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2" name="Shape 1895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973" style="width:547.44pt;height:0.47998pt;position:absolute;mso-position-horizontal-relative:page;mso-position-horizontal:absolute;margin-left:24pt;mso-position-vertical-relative:page;margin-top:24pt;" coordsize="69524,60">
              <v:shape id="Shape 18953" style="position:absolute;width:91;height:91;left:0;top:0;" coordsize="9144,9144" path="m0,0l9144,0l9144,9144l0,9144l0,0">
                <v:stroke weight="0pt" endcap="flat" joinstyle="miter" miterlimit="10" on="false" color="#000000" opacity="0"/>
                <v:fill on="true" color="#000000"/>
              </v:shape>
              <v:shape id="Shape 18954" style="position:absolute;width:69402;height:91;left:60;top:0;" coordsize="6940296,9144" path="m0,0l6940296,0l6940296,9144l0,9144l0,0">
                <v:stroke weight="0pt" endcap="flat" joinstyle="miter" miterlimit="10" on="false" color="#000000" opacity="0"/>
                <v:fill on="true" color="#000000"/>
              </v:shape>
              <v:shape id="Shape 1895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6509AD" w:rsidRDefault="009D52F6">
    <w:r>
      <w:rPr>
        <w:noProof/>
        <w:lang w:val="en-IN" w:eastAsia="en-IN"/>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6952488" cy="10071862"/>
              <wp:effectExtent l="0" t="0" r="0" b="0"/>
              <wp:wrapNone/>
              <wp:docPr id="17977" name="Group 17977"/>
              <wp:cNvGraphicFramePr/>
              <a:graphic xmlns:a="http://schemas.openxmlformats.org/drawingml/2006/main">
                <a:graphicData uri="http://schemas.microsoft.com/office/word/2010/wordprocessingGroup">
                  <wpg:wgp>
                    <wpg:cNvGrpSpPr/>
                    <wpg:grpSpPr>
                      <a:xfrm>
                        <a:off x="0" y="0"/>
                        <a:ext cx="6952488" cy="10071862"/>
                        <a:chOff x="0" y="0"/>
                        <a:chExt cx="6952488" cy="10071862"/>
                      </a:xfrm>
                    </wpg:grpSpPr>
                    <wps:wsp>
                      <wps:cNvPr id="18956" name="Shape 18956"/>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7" name="Shape 18957"/>
                      <wps:cNvSpPr/>
                      <wps:spPr>
                        <a:xfrm>
                          <a:off x="6946393"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977" style="width:547.44pt;height:793.06pt;position:absolute;z-index:-2147483648;mso-position-horizontal-relative:page;mso-position-horizontal:absolute;margin-left:24pt;mso-position-vertical-relative:page;margin-top:24.476pt;" coordsize="69524,100718">
              <v:shape id="Shape 18958" style="position:absolute;width:91;height:100718;left:0;top:0;" coordsize="9144,10071862" path="m0,0l9144,0l9144,10071862l0,10071862l0,0">
                <v:stroke weight="0pt" endcap="flat" joinstyle="miter" miterlimit="10" on="false" color="#000000" opacity="0"/>
                <v:fill on="true" color="#000000"/>
              </v:shape>
              <v:shape id="Shape 18959" style="position:absolute;width:91;height:100718;left:69463;top:0;" coordsize="9144,10071862" path="m0,0l9144,0l9144,10071862l0,1007186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9AD" w:rsidRDefault="009D52F6">
    <w:pPr>
      <w:spacing w:after="0"/>
      <w:ind w:left="-720" w:right="11251"/>
    </w:pPr>
    <w:r>
      <w:rPr>
        <w:noProof/>
        <w:lang w:val="en-IN" w:eastAsia="en-IN"/>
      </w:rPr>
      <w:drawing>
        <wp:anchor distT="0" distB="0" distL="114300" distR="114300" simplePos="0" relativeHeight="251664384" behindDoc="0" locked="0" layoutInCell="1" allowOverlap="0">
          <wp:simplePos x="0" y="0"/>
          <wp:positionH relativeFrom="page">
            <wp:posOffset>771525</wp:posOffset>
          </wp:positionH>
          <wp:positionV relativeFrom="page">
            <wp:posOffset>610870</wp:posOffset>
          </wp:positionV>
          <wp:extent cx="6052820" cy="12439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
                  <a:stretch>
                    <a:fillRect/>
                  </a:stretch>
                </pic:blipFill>
                <pic:spPr>
                  <a:xfrm>
                    <a:off x="0" y="0"/>
                    <a:ext cx="6052820" cy="1243965"/>
                  </a:xfrm>
                  <a:prstGeom prst="rect">
                    <a:avLst/>
                  </a:prstGeom>
                </pic:spPr>
              </pic:pic>
            </a:graphicData>
          </a:graphic>
        </wp:anchor>
      </w:drawing>
    </w:r>
    <w:r>
      <w:rPr>
        <w:noProof/>
        <w:lang w:val="en-IN" w:eastAsia="en-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7952" name="Group 179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940" name="Shape 189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1" name="Shape 1894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2" name="Shape 1894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952" style="width:547.44pt;height:0.47998pt;position:absolute;mso-position-horizontal-relative:page;mso-position-horizontal:absolute;margin-left:24pt;mso-position-vertical-relative:page;margin-top:24pt;" coordsize="69524,60">
              <v:shape id="Shape 18943" style="position:absolute;width:91;height:91;left:0;top:0;" coordsize="9144,9144" path="m0,0l9144,0l9144,9144l0,9144l0,0">
                <v:stroke weight="0pt" endcap="flat" joinstyle="miter" miterlimit="10" on="false" color="#000000" opacity="0"/>
                <v:fill on="true" color="#000000"/>
              </v:shape>
              <v:shape id="Shape 18944" style="position:absolute;width:69402;height:91;left:60;top:0;" coordsize="6940296,9144" path="m0,0l6940296,0l6940296,9144l0,9144l0,0">
                <v:stroke weight="0pt" endcap="flat" joinstyle="miter" miterlimit="10" on="false" color="#000000" opacity="0"/>
                <v:fill on="true" color="#000000"/>
              </v:shape>
              <v:shape id="Shape 1894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6509AD" w:rsidRDefault="009D52F6">
    <w:r>
      <w:rPr>
        <w:noProof/>
        <w:lang w:val="en-IN" w:eastAsia="en-IN"/>
      </w:rPr>
      <mc:AlternateContent>
        <mc:Choice Requires="wpg">
          <w:drawing>
            <wp:anchor distT="0" distB="0" distL="114300" distR="114300" simplePos="0" relativeHeight="251666432" behindDoc="1" locked="0" layoutInCell="1" allowOverlap="1">
              <wp:simplePos x="0" y="0"/>
              <wp:positionH relativeFrom="page">
                <wp:posOffset>304800</wp:posOffset>
              </wp:positionH>
              <wp:positionV relativeFrom="page">
                <wp:posOffset>310845</wp:posOffset>
              </wp:positionV>
              <wp:extent cx="6952488" cy="10071862"/>
              <wp:effectExtent l="0" t="0" r="0" b="0"/>
              <wp:wrapNone/>
              <wp:docPr id="17956" name="Group 17956"/>
              <wp:cNvGraphicFramePr/>
              <a:graphic xmlns:a="http://schemas.openxmlformats.org/drawingml/2006/main">
                <a:graphicData uri="http://schemas.microsoft.com/office/word/2010/wordprocessingGroup">
                  <wpg:wgp>
                    <wpg:cNvGrpSpPr/>
                    <wpg:grpSpPr>
                      <a:xfrm>
                        <a:off x="0" y="0"/>
                        <a:ext cx="6952488" cy="10071862"/>
                        <a:chOff x="0" y="0"/>
                        <a:chExt cx="6952488" cy="10071862"/>
                      </a:xfrm>
                    </wpg:grpSpPr>
                    <wps:wsp>
                      <wps:cNvPr id="18946" name="Shape 18946"/>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47" name="Shape 18947"/>
                      <wps:cNvSpPr/>
                      <wps:spPr>
                        <a:xfrm>
                          <a:off x="6946393"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956" style="width:547.44pt;height:793.06pt;position:absolute;z-index:-2147483648;mso-position-horizontal-relative:page;mso-position-horizontal:absolute;margin-left:24pt;mso-position-vertical-relative:page;margin-top:24.476pt;" coordsize="69524,100718">
              <v:shape id="Shape 18948" style="position:absolute;width:91;height:100718;left:0;top:0;" coordsize="9144,10071862" path="m0,0l9144,0l9144,10071862l0,10071862l0,0">
                <v:stroke weight="0pt" endcap="flat" joinstyle="miter" miterlimit="10" on="false" color="#000000" opacity="0"/>
                <v:fill on="true" color="#000000"/>
              </v:shape>
              <v:shape id="Shape 18949" style="position:absolute;width:91;height:100718;left:69463;top:0;" coordsize="9144,10071862" path="m0,0l9144,0l9144,10071862l0,1007186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AD"/>
    <w:rsid w:val="00313418"/>
    <w:rsid w:val="006509AD"/>
    <w:rsid w:val="007C0C0E"/>
    <w:rsid w:val="009D52F6"/>
    <w:rsid w:val="00DC4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BBDB03-9440-5349-95C5-9C08C4E9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10" w:right="2517" w:hanging="10"/>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0.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GOWRAMMA</dc:creator>
  <cp:keywords/>
  <cp:lastModifiedBy>student</cp:lastModifiedBy>
  <cp:revision>2</cp:revision>
  <dcterms:created xsi:type="dcterms:W3CDTF">2024-03-01T07:36:00Z</dcterms:created>
  <dcterms:modified xsi:type="dcterms:W3CDTF">2024-03-01T07:36:00Z</dcterms:modified>
</cp:coreProperties>
</file>