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2074" w14:textId="150058C7" w:rsidR="0033128F" w:rsidRDefault="00305D31" w:rsidP="00305D31">
      <w:pPr>
        <w:jc w:val="center"/>
        <w:rPr>
          <w:b/>
          <w:bCs/>
          <w:sz w:val="48"/>
          <w:szCs w:val="48"/>
        </w:rPr>
      </w:pPr>
      <w:r w:rsidRPr="00305D31">
        <w:rPr>
          <w:b/>
          <w:bCs/>
          <w:sz w:val="48"/>
          <w:szCs w:val="48"/>
        </w:rPr>
        <w:t>USER FLOW</w:t>
      </w:r>
    </w:p>
    <w:p w14:paraId="39928B42" w14:textId="25354A2E" w:rsidR="00305D31" w:rsidRDefault="00305D31" w:rsidP="00305D31">
      <w:pPr>
        <w:jc w:val="both"/>
        <w:rPr>
          <w:b/>
          <w:bCs/>
          <w:sz w:val="44"/>
          <w:szCs w:val="44"/>
        </w:rPr>
      </w:pPr>
      <w:r w:rsidRPr="00305D31">
        <w:rPr>
          <w:b/>
          <w:bCs/>
          <w:sz w:val="44"/>
          <w:szCs w:val="44"/>
        </w:rPr>
        <w:t>User</w:t>
      </w:r>
    </w:p>
    <w:p w14:paraId="1CA2A18C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registers an account. </w:t>
      </w:r>
    </w:p>
    <w:p w14:paraId="261C3514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logs in using valid credentials. </w:t>
      </w:r>
    </w:p>
    <w:p w14:paraId="232D031B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browses available products. </w:t>
      </w:r>
    </w:p>
    <w:p w14:paraId="10DCD730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selects desired products. </w:t>
      </w:r>
    </w:p>
    <w:p w14:paraId="0337FEA5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adds products to the cart. </w:t>
      </w:r>
    </w:p>
    <w:p w14:paraId="1630A7E2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proceeds to checkout. </w:t>
      </w:r>
    </w:p>
    <w:p w14:paraId="63A53576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enters shipping and payment information. </w:t>
      </w:r>
    </w:p>
    <w:p w14:paraId="5400CEBA" w14:textId="7777777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Order is successfully placed. </w:t>
      </w:r>
    </w:p>
    <w:p w14:paraId="6F2A73C2" w14:textId="77777777" w:rsid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receives order confirmation. </w:t>
      </w:r>
    </w:p>
    <w:p w14:paraId="73C33782" w14:textId="4A15D563" w:rsid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User can view order details in the Profile section. </w:t>
      </w:r>
    </w:p>
    <w:p w14:paraId="30EE91B9" w14:textId="70A48D07" w:rsidR="00305D31" w:rsidRPr="00305D31" w:rsidRDefault="00305D31" w:rsidP="00305D31">
      <w:pPr>
        <w:numPr>
          <w:ilvl w:val="0"/>
          <w:numId w:val="3"/>
        </w:numPr>
        <w:jc w:val="both"/>
        <w:rPr>
          <w:sz w:val="32"/>
          <w:szCs w:val="32"/>
        </w:rPr>
      </w:pPr>
      <w:r w:rsidRPr="00305D31">
        <w:rPr>
          <w:sz w:val="32"/>
          <w:szCs w:val="32"/>
        </w:rPr>
        <w:t xml:space="preserve">Admin receives the order and processes it through the Admin Dashboard. </w:t>
      </w:r>
    </w:p>
    <w:p w14:paraId="60B0378F" w14:textId="77777777" w:rsidR="00305D31" w:rsidRPr="00305D31" w:rsidRDefault="00305D31" w:rsidP="00305D31">
      <w:pPr>
        <w:jc w:val="both"/>
        <w:rPr>
          <w:sz w:val="32"/>
          <w:szCs w:val="32"/>
        </w:rPr>
      </w:pPr>
    </w:p>
    <w:sectPr w:rsidR="00305D31" w:rsidRPr="0030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5D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8A754AF"/>
    <w:multiLevelType w:val="multilevel"/>
    <w:tmpl w:val="F4AA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3B0D39"/>
    <w:multiLevelType w:val="multilevel"/>
    <w:tmpl w:val="F220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17147">
    <w:abstractNumId w:val="2"/>
  </w:num>
  <w:num w:numId="2" w16cid:durableId="1199902264">
    <w:abstractNumId w:val="1"/>
  </w:num>
  <w:num w:numId="3" w16cid:durableId="163744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31"/>
    <w:rsid w:val="00305D31"/>
    <w:rsid w:val="0033128F"/>
    <w:rsid w:val="004935D5"/>
    <w:rsid w:val="0065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8468"/>
  <w15:chartTrackingRefBased/>
  <w15:docId w15:val="{45C72384-D2B3-45CC-B5BF-CE20BC3E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Varshini</dc:creator>
  <cp:keywords/>
  <dc:description/>
  <cp:lastModifiedBy>Muthyala Varshini</cp:lastModifiedBy>
  <cp:revision>1</cp:revision>
  <dcterms:created xsi:type="dcterms:W3CDTF">2026-06-12T08:32:00Z</dcterms:created>
  <dcterms:modified xsi:type="dcterms:W3CDTF">2026-06-12T08:38:00Z</dcterms:modified>
</cp:coreProperties>
</file>