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48BDC" w14:textId="77777777" w:rsidR="002A3725" w:rsidRDefault="002A3725" w:rsidP="002A372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Simulation: </w:t>
      </w:r>
    </w:p>
    <w:p w14:paraId="15364659" w14:textId="77777777" w:rsidR="002A3725" w:rsidRDefault="002A3725" w:rsidP="002A3725">
      <w:pPr>
        <w:pStyle w:val="xmsolistparagraph"/>
        <w:numPr>
          <w:ilvl w:val="0"/>
          <w:numId w:val="1"/>
        </w:numPr>
        <w:shd w:val="clear" w:color="auto" w:fill="FFFFFF"/>
        <w:rPr>
          <w:rFonts w:eastAsia="Times New Roman"/>
        </w:rPr>
      </w:pPr>
      <w:r>
        <w:rPr>
          <w:rFonts w:eastAsia="Times New Roman"/>
          <w:color w:val="000000"/>
        </w:rPr>
        <w:t xml:space="preserve">Create a project on </w:t>
      </w:r>
      <w:proofErr w:type="spellStart"/>
      <w:r>
        <w:rPr>
          <w:rFonts w:eastAsia="Times New Roman"/>
          <w:color w:val="000000"/>
        </w:rPr>
        <w:t>Github</w:t>
      </w:r>
      <w:proofErr w:type="spellEnd"/>
      <w:r>
        <w:rPr>
          <w:rFonts w:eastAsia="Times New Roman"/>
          <w:color w:val="000000"/>
        </w:rPr>
        <w:t xml:space="preserve"> for your source code and results</w:t>
      </w:r>
    </w:p>
    <w:p w14:paraId="5E358C7D" w14:textId="77777777" w:rsidR="002A3725" w:rsidRDefault="002A3725" w:rsidP="002A3725">
      <w:pPr>
        <w:pStyle w:val="xmsolistparagraph"/>
        <w:numPr>
          <w:ilvl w:val="0"/>
          <w:numId w:val="1"/>
        </w:numPr>
        <w:shd w:val="clear" w:color="auto" w:fill="FFFFFF"/>
        <w:rPr>
          <w:rFonts w:eastAsia="Times New Roman"/>
        </w:rPr>
      </w:pPr>
      <w:r>
        <w:rPr>
          <w:rFonts w:eastAsia="Times New Roman"/>
          <w:color w:val="000000"/>
        </w:rPr>
        <w:t>Using an Open-source functional automation solution of your choosing, perform the following tasks: </w:t>
      </w:r>
    </w:p>
    <w:p w14:paraId="475B6E2D" w14:textId="77777777" w:rsidR="002A3725" w:rsidRDefault="002A3725" w:rsidP="002A3725">
      <w:pPr>
        <w:pStyle w:val="xmsolistparagraph"/>
        <w:shd w:val="clear" w:color="auto" w:fill="FFFFFF"/>
        <w:ind w:left="1440" w:hanging="360"/>
      </w:pPr>
      <w:r>
        <w:rPr>
          <w:color w:val="000000"/>
        </w:rPr>
        <w:t>a.</w:t>
      </w:r>
      <w:r>
        <w:rPr>
          <w:rFonts w:ascii="Times New Roman" w:hAnsi="Times New Roman" w:cs="Times New Roman"/>
          <w:color w:val="000000"/>
        </w:rPr>
        <w:t xml:space="preserve">      </w:t>
      </w:r>
      <w:r>
        <w:rPr>
          <w:color w:val="000000"/>
        </w:rPr>
        <w:t>Test 1: Navigate to </w:t>
      </w:r>
      <w:hyperlink r:id="rId8" w:history="1">
        <w:r>
          <w:rPr>
            <w:rStyle w:val="Hyperlink"/>
          </w:rPr>
          <w:t>www.google.com</w:t>
        </w:r>
      </w:hyperlink>
      <w:r>
        <w:rPr>
          <w:color w:val="000000"/>
        </w:rPr>
        <w:t> and search for ‘ProQuest’.  Write the titles of all results on the first page to a text file on the operating system.</w:t>
      </w:r>
    </w:p>
    <w:p w14:paraId="199E9B3A" w14:textId="77777777" w:rsidR="002A3725" w:rsidRDefault="002A3725" w:rsidP="002A3725">
      <w:pPr>
        <w:pStyle w:val="xmsolistparagraph"/>
        <w:shd w:val="clear" w:color="auto" w:fill="FFFFFF"/>
        <w:ind w:left="1440" w:hanging="360"/>
      </w:pPr>
      <w:r>
        <w:rPr>
          <w:color w:val="000000"/>
        </w:rPr>
        <w:t>b.</w:t>
      </w:r>
      <w:r>
        <w:rPr>
          <w:rFonts w:ascii="Times New Roman" w:hAnsi="Times New Roman" w:cs="Times New Roman"/>
          <w:color w:val="000000"/>
        </w:rPr>
        <w:t xml:space="preserve">      </w:t>
      </w:r>
      <w:r>
        <w:rPr>
          <w:color w:val="000000"/>
        </w:rPr>
        <w:t>Test 2. Open the ProQuest website from the results, search for ‘QA’ in the top nav, and take a screenshot.</w:t>
      </w:r>
    </w:p>
    <w:p w14:paraId="74B5C29B" w14:textId="77777777" w:rsidR="002A3725" w:rsidRDefault="002A3725" w:rsidP="002A3725">
      <w:pPr>
        <w:pStyle w:val="xmsolistparagraph"/>
        <w:numPr>
          <w:ilvl w:val="0"/>
          <w:numId w:val="2"/>
        </w:numPr>
        <w:shd w:val="clear" w:color="auto" w:fill="FFFFFF"/>
        <w:rPr>
          <w:rFonts w:eastAsia="Times New Roman"/>
        </w:rPr>
      </w:pPr>
      <w:r>
        <w:rPr>
          <w:rFonts w:eastAsia="Times New Roman"/>
          <w:color w:val="000000"/>
        </w:rPr>
        <w:t>Document complete instructions to install all automation components</w:t>
      </w:r>
    </w:p>
    <w:p w14:paraId="7BF79989" w14:textId="77777777" w:rsidR="002A3725" w:rsidRDefault="002A3725" w:rsidP="002A3725">
      <w:pPr>
        <w:pStyle w:val="xmsolistparagraph"/>
        <w:numPr>
          <w:ilvl w:val="0"/>
          <w:numId w:val="2"/>
        </w:numPr>
        <w:shd w:val="clear" w:color="auto" w:fill="FFFFFF"/>
        <w:rPr>
          <w:rFonts w:eastAsia="Times New Roman"/>
        </w:rPr>
      </w:pPr>
      <w:r>
        <w:rPr>
          <w:rFonts w:eastAsia="Times New Roman"/>
          <w:color w:val="000000"/>
        </w:rPr>
        <w:t>Document complete instructions to execute automated tests</w:t>
      </w:r>
    </w:p>
    <w:p w14:paraId="64CA05E4" w14:textId="77777777" w:rsidR="002A3725" w:rsidRDefault="002A3725" w:rsidP="002A3725">
      <w:pPr>
        <w:pStyle w:val="xmsolistparagraph"/>
        <w:numPr>
          <w:ilvl w:val="0"/>
          <w:numId w:val="2"/>
        </w:numPr>
        <w:shd w:val="clear" w:color="auto" w:fill="FFFFFF"/>
        <w:rPr>
          <w:rFonts w:eastAsia="Times New Roman"/>
        </w:rPr>
      </w:pPr>
      <w:r>
        <w:rPr>
          <w:rFonts w:eastAsia="Times New Roman"/>
          <w:color w:val="000000"/>
        </w:rPr>
        <w:t xml:space="preserve">Include everything in your </w:t>
      </w:r>
      <w:proofErr w:type="spellStart"/>
      <w:r>
        <w:rPr>
          <w:rFonts w:eastAsia="Times New Roman"/>
          <w:color w:val="000000"/>
        </w:rPr>
        <w:t>Github</w:t>
      </w:r>
      <w:proofErr w:type="spellEnd"/>
      <w:r>
        <w:rPr>
          <w:rFonts w:eastAsia="Times New Roman"/>
          <w:color w:val="000000"/>
        </w:rPr>
        <w:t xml:space="preserve"> repo and send the link to ProQuest</w:t>
      </w:r>
    </w:p>
    <w:p w14:paraId="3550F60A" w14:textId="77777777" w:rsidR="00506DC9" w:rsidRDefault="002A3725">
      <w:bookmarkStart w:id="0" w:name="_GoBack"/>
      <w:bookmarkEnd w:id="0"/>
    </w:p>
    <w:sectPr w:rsidR="0050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312FF"/>
    <w:multiLevelType w:val="hybridMultilevel"/>
    <w:tmpl w:val="C9FEB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CA2A3F"/>
    <w:multiLevelType w:val="hybridMultilevel"/>
    <w:tmpl w:val="C200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25"/>
    <w:rsid w:val="002A3725"/>
    <w:rsid w:val="00460061"/>
    <w:rsid w:val="00E2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17D4"/>
  <w15:chartTrackingRefBased/>
  <w15:docId w15:val="{97EE8867-C0BA-4C77-8D99-CB5291CD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725"/>
    <w:pPr>
      <w:keepNext/>
      <w:spacing w:before="240" w:after="0" w:line="240" w:lineRule="auto"/>
      <w:outlineLvl w:val="0"/>
    </w:pPr>
    <w:rPr>
      <w:rFonts w:ascii="Calibri Light" w:hAnsi="Calibri Light" w:cs="Calibri Light"/>
      <w:color w:val="2F5496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25"/>
    <w:rPr>
      <w:rFonts w:ascii="Calibri Light" w:hAnsi="Calibri Light" w:cs="Calibri Light"/>
      <w:color w:val="2F5496"/>
      <w:kern w:val="36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qFormat/>
    <w:rsid w:val="002A3725"/>
    <w:rPr>
      <w:color w:val="0563C1"/>
      <w:u w:val="single"/>
    </w:rPr>
  </w:style>
  <w:style w:type="paragraph" w:customStyle="1" w:styleId="xmsolistparagraph">
    <w:name w:val="x_msolistparagraph"/>
    <w:basedOn w:val="Normal"/>
    <w:rsid w:val="002A3725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E4173FE8509459378E63C403F1269" ma:contentTypeVersion="13" ma:contentTypeDescription="Create a new document." ma:contentTypeScope="" ma:versionID="6392999dc02b1befa09e7d0c26603bb6">
  <xsd:schema xmlns:xsd="http://www.w3.org/2001/XMLSchema" xmlns:xs="http://www.w3.org/2001/XMLSchema" xmlns:p="http://schemas.microsoft.com/office/2006/metadata/properties" xmlns:ns3="529ecb5e-829a-4b13-9e79-f6a12e158da6" xmlns:ns4="dd326549-13ca-4110-b7fc-b021464ce089" targetNamespace="http://schemas.microsoft.com/office/2006/metadata/properties" ma:root="true" ma:fieldsID="b0aefb27eac780170fd7bc2123cd8590" ns3:_="" ns4:_="">
    <xsd:import namespace="529ecb5e-829a-4b13-9e79-f6a12e158da6"/>
    <xsd:import namespace="dd326549-13ca-4110-b7fc-b021464ce0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ecb5e-829a-4b13-9e79-f6a12e158d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26549-13ca-4110-b7fc-b021464ce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25625-D2F4-46C4-A8E0-BDA3F7889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ecb5e-829a-4b13-9e79-f6a12e158da6"/>
    <ds:schemaRef ds:uri="dd326549-13ca-4110-b7fc-b021464ce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3DEE4C-4F04-4606-AD11-1F37C808AB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D8EDA-F4A4-473C-9AA2-D8C9A2B53099}">
  <ds:schemaRefs>
    <ds:schemaRef ds:uri="http://purl.org/dc/terms/"/>
    <ds:schemaRef ds:uri="http://purl.org/dc/dcmitype/"/>
    <ds:schemaRef ds:uri="dd326549-13ca-4110-b7fc-b021464ce089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529ecb5e-829a-4b13-9e79-f6a12e158da6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Shahidi</dc:creator>
  <cp:keywords/>
  <dc:description/>
  <cp:lastModifiedBy>David Shahidi</cp:lastModifiedBy>
  <cp:revision>1</cp:revision>
  <dcterms:created xsi:type="dcterms:W3CDTF">2020-03-02T16:47:00Z</dcterms:created>
  <dcterms:modified xsi:type="dcterms:W3CDTF">2020-03-02T16:48:00Z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0x010100A66E4173FE8509459378E63C403F1269</vt:lpwstr>
  </property>
</Properties>
</file>