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80A3E">
      <w:pPr>
        <w:spacing w:after="140"/>
        <w:ind w:left="3805"/>
        <w:rPr>
          <w:rFonts w:ascii="Times New Roman" w:hAnsi="Times New Roman" w:cs="Times New Roman"/>
        </w:rPr>
      </w:pPr>
      <w:bookmarkStart w:id="0" w:name="_GoBack"/>
      <w:bookmarkEnd w:id="0"/>
      <w:r>
        <w:rPr>
          <w:rFonts w:ascii="Times New Roman" w:hAnsi="Times New Roman" w:cs="Times New Roman"/>
        </w:rPr>
        <w:drawing>
          <wp:inline distT="0" distB="0" distL="0" distR="0">
            <wp:extent cx="1016000" cy="92075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36"/>
                    <a:stretch>
                      <a:fillRect/>
                    </a:stretch>
                  </pic:blipFill>
                  <pic:spPr>
                    <a:xfrm>
                      <a:off x="0" y="0"/>
                      <a:ext cx="1016000" cy="920750"/>
                    </a:xfrm>
                    <a:prstGeom prst="rect">
                      <a:avLst/>
                    </a:prstGeom>
                  </pic:spPr>
                </pic:pic>
              </a:graphicData>
            </a:graphic>
          </wp:inline>
        </w:drawing>
      </w:r>
    </w:p>
    <w:p w14:paraId="637853E3">
      <w:pPr>
        <w:spacing w:after="0"/>
        <w:ind w:right="224"/>
        <w:jc w:val="center"/>
        <w:rPr>
          <w:rFonts w:ascii="Times New Roman" w:hAnsi="Times New Roman" w:cs="Times New Roman"/>
        </w:rPr>
      </w:pPr>
      <w:r>
        <w:rPr>
          <w:rFonts w:ascii="Times New Roman" w:hAnsi="Times New Roman" w:eastAsia="Century Gothic" w:cs="Times New Roman"/>
          <w:b/>
          <w:sz w:val="28"/>
        </w:rPr>
        <w:t xml:space="preserve">MSME TECHNOLOGY CENTRE –VISAKHAPATNAM </w:t>
      </w:r>
    </w:p>
    <w:p w14:paraId="642B96BA">
      <w:pPr>
        <w:spacing w:after="12" w:line="267" w:lineRule="auto"/>
        <w:ind w:left="2705" w:right="1573" w:hanging="557"/>
        <w:rPr>
          <w:rFonts w:ascii="Times New Roman" w:hAnsi="Times New Roman" w:cs="Times New Roman"/>
        </w:rPr>
      </w:pPr>
      <w:r>
        <w:rPr>
          <w:rFonts w:ascii="Times New Roman" w:hAnsi="Times New Roman" w:eastAsia="Century Gothic" w:cs="Times New Roman"/>
          <w:b/>
          <w:i/>
        </w:rPr>
        <w:t xml:space="preserve">(A Govt. of India Society, Ministry of MSME) </w:t>
      </w:r>
      <w:r>
        <w:rPr>
          <w:rFonts w:ascii="Times New Roman" w:hAnsi="Times New Roman" w:eastAsia="Century Gothic" w:cs="Times New Roman"/>
          <w:b/>
          <w:sz w:val="28"/>
        </w:rPr>
        <w:t xml:space="preserve">Govt. of India; Mint. of MSME </w:t>
      </w:r>
    </w:p>
    <w:p w14:paraId="05033B2F">
      <w:pPr>
        <w:spacing w:after="19" w:line="307" w:lineRule="auto"/>
        <w:ind w:left="2102" w:right="41" w:hanging="1987"/>
        <w:jc w:val="center"/>
        <w:rPr>
          <w:rFonts w:ascii="Times New Roman" w:hAnsi="Times New Roman" w:eastAsia="Times New Roman" w:cs="Times New Roman"/>
          <w:b/>
          <w:sz w:val="32"/>
        </w:rPr>
      </w:pPr>
      <w:r>
        <w:rPr>
          <w:rFonts w:ascii="Times New Roman" w:hAnsi="Times New Roman" w:eastAsia="Times New Roman" w:cs="Times New Roman"/>
          <w:b/>
          <w:sz w:val="32"/>
        </w:rPr>
        <w:t>AP MSME DC –ESDP Under RAMP</w:t>
      </w:r>
    </w:p>
    <w:p w14:paraId="0E3D229B">
      <w:pPr>
        <w:spacing w:after="19" w:line="307" w:lineRule="auto"/>
        <w:ind w:left="2102" w:right="41" w:hanging="1987"/>
        <w:jc w:val="center"/>
        <w:rPr>
          <w:rFonts w:ascii="Times New Roman" w:hAnsi="Times New Roman" w:cs="Times New Roman"/>
          <w:sz w:val="32"/>
          <w:szCs w:val="32"/>
        </w:rPr>
      </w:pPr>
      <w:r>
        <w:rPr>
          <w:rFonts w:ascii="Times New Roman" w:hAnsi="Times New Roman" w:cs="Times New Roman"/>
          <w:color w:val="000000" w:themeColor="text1"/>
          <w:sz w:val="32"/>
          <w:szCs w:val="32"/>
          <w14:textFill>
            <w14:solidFill>
              <w14:schemeClr w14:val="tx1"/>
            </w14:solidFill>
          </w14:textFill>
        </w:rPr>
        <w:t>Entrepreneurship cum Skill Development Program</w:t>
      </w:r>
      <w:r>
        <w:rPr>
          <w:rFonts w:ascii="Times New Roman" w:hAnsi="Times New Roman" w:eastAsia="Times New Roman" w:cs="Times New Roman"/>
          <w:sz w:val="32"/>
          <w:szCs w:val="32"/>
        </w:rPr>
        <w:t xml:space="preserve"> </w:t>
      </w:r>
    </w:p>
    <w:p w14:paraId="14DB46F1">
      <w:pPr>
        <w:spacing w:after="146"/>
        <w:ind w:right="228"/>
        <w:jc w:val="center"/>
        <w:rPr>
          <w:rFonts w:ascii="Times New Roman" w:hAnsi="Times New Roman" w:cs="Times New Roman"/>
        </w:rPr>
      </w:pPr>
      <w:r>
        <w:rPr>
          <w:rFonts w:ascii="Times New Roman" w:hAnsi="Times New Roman" w:eastAsia="Times New Roman" w:cs="Times New Roman"/>
          <w:b/>
          <w:color w:val="7030A0"/>
          <w:sz w:val="28"/>
        </w:rPr>
        <w:t xml:space="preserve">Engineering Domain:  Computer Science Engineering (CSE) </w:t>
      </w:r>
    </w:p>
    <w:p w14:paraId="02F9BD2C">
      <w:pPr>
        <w:spacing w:after="237"/>
        <w:ind w:right="224"/>
        <w:jc w:val="center"/>
        <w:rPr>
          <w:rFonts w:ascii="Times New Roman" w:hAnsi="Times New Roman" w:cs="Times New Roman"/>
        </w:rPr>
      </w:pPr>
      <w:r>
        <w:rPr>
          <w:rFonts w:ascii="Times New Roman" w:hAnsi="Times New Roman" w:eastAsia="Times New Roman" w:cs="Times New Roman"/>
          <w:b/>
          <w:sz w:val="28"/>
        </w:rPr>
        <w:t xml:space="preserve">Topic: </w:t>
      </w:r>
      <w:r>
        <w:rPr>
          <w:rFonts w:ascii="Times New Roman" w:hAnsi="Times New Roman" w:eastAsia="Calibri" w:cs="Times New Roman"/>
          <w:b/>
          <w:sz w:val="28"/>
        </w:rPr>
        <w:t xml:space="preserve"> </w:t>
      </w:r>
      <w:r>
        <w:rPr>
          <w:rFonts w:ascii="Times New Roman" w:hAnsi="Times New Roman" w:cs="Times New Roman"/>
          <w:b/>
          <w:sz w:val="28"/>
        </w:rPr>
        <w:t>Data Analytics &amp; ML</w:t>
      </w:r>
    </w:p>
    <w:p w14:paraId="6F3FC65E">
      <w:pPr>
        <w:rPr>
          <w:rFonts w:ascii="Times New Roman" w:hAnsi="Times New Roman" w:eastAsia="Times New Roman" w:cs="Times New Roman"/>
          <w:b/>
          <w:sz w:val="28"/>
          <w:szCs w:val="26"/>
        </w:rPr>
      </w:pPr>
      <w:r>
        <w:rPr>
          <w:rFonts w:ascii="Times New Roman" w:hAnsi="Times New Roman" w:eastAsia="Times New Roman" w:cs="Times New Roman"/>
          <w:b/>
          <w:sz w:val="28"/>
          <w:szCs w:val="26"/>
        </w:rPr>
        <w:t>Batch ID: ESDP-NTR-00006 &amp; ESDP-NTR-00006</w:t>
      </w:r>
    </w:p>
    <w:p w14:paraId="51210228">
      <w:pPr>
        <w:rPr>
          <w:rFonts w:ascii="Times New Roman" w:hAnsi="Times New Roman" w:cs="Times New Roman"/>
          <w:b/>
          <w:sz w:val="44"/>
          <w:szCs w:val="40"/>
        </w:rPr>
      </w:pPr>
      <w:r>
        <w:rPr>
          <w:rFonts w:ascii="Times New Roman" w:hAnsi="Times New Roman" w:eastAsia="Times New Roman" w:cs="Times New Roman"/>
          <w:b/>
          <w:sz w:val="26"/>
          <w:szCs w:val="26"/>
        </w:rPr>
        <w:t>Resource Person: Madala Jyothi Sri</w:t>
      </w:r>
      <w:r>
        <w:rPr>
          <w:rFonts w:ascii="Times New Roman" w:hAnsi="Times New Roman" w:eastAsia="Times New Roman" w:cs="Times New Roman"/>
          <w:b/>
          <w:sz w:val="28"/>
          <w:szCs w:val="26"/>
        </w:rPr>
        <w:tab/>
      </w:r>
    </w:p>
    <w:p w14:paraId="0889BCFC">
      <w:pPr>
        <w:rPr>
          <w:rFonts w:ascii="Times New Roman" w:hAnsi="Times New Roman" w:eastAsia="Times New Roman" w:cs="Times New Roman"/>
          <w:b/>
          <w:sz w:val="26"/>
          <w:szCs w:val="26"/>
        </w:rPr>
      </w:pPr>
      <w:r>
        <w:rPr>
          <w:rFonts w:ascii="Times New Roman" w:hAnsi="Times New Roman" w:eastAsia="Times New Roman" w:cs="Times New Roman"/>
          <w:b/>
          <w:sz w:val="26"/>
          <w:szCs w:val="26"/>
        </w:rPr>
        <w:br w:type="textWrapping"/>
      </w:r>
      <w:r>
        <w:rPr>
          <w:rFonts w:ascii="Times New Roman" w:hAnsi="Times New Roman" w:eastAsia="Times New Roman" w:cs="Times New Roman"/>
          <w:b/>
          <w:sz w:val="26"/>
          <w:szCs w:val="26"/>
        </w:rPr>
        <w:t>Module 1 : Introduction to Data Analytics &amp; Python Setup</w:t>
      </w:r>
    </w:p>
    <w:p w14:paraId="3C2F1012">
      <w:pPr>
        <w:rPr>
          <w:rFonts w:ascii="Times New Roman" w:hAnsi="Times New Roman" w:cs="Times New Roman"/>
          <w:sz w:val="24"/>
        </w:rPr>
      </w:pPr>
      <w:r>
        <w:rPr>
          <w:rFonts w:ascii="Times New Roman" w:hAnsi="Times New Roman" w:eastAsia="Times New Roman" w:cs="Times New Roman"/>
          <w:b/>
          <w:sz w:val="26"/>
          <w:szCs w:val="26"/>
        </w:rPr>
        <w:t xml:space="preserve">Topics: </w:t>
      </w:r>
      <w:r>
        <w:rPr>
          <w:rFonts w:ascii="Times New Roman" w:hAnsi="Times New Roman" w:cs="Times New Roman"/>
          <w:sz w:val="24"/>
        </w:rPr>
        <w:t>Overview of Data Analytics, Importance for Entrepreneurs, Understanding Data-Driven Decisions, Installing Anaconda &amp; Jupyter Notebook, Introduction to Python Environment and Syntax, Writing Basic Python Programs.</w:t>
      </w:r>
    </w:p>
    <w:p w14:paraId="1561A9CE">
      <w:pPr>
        <w:rPr>
          <w:rFonts w:ascii="Times New Roman" w:hAnsi="Times New Roman" w:eastAsia="Times New Roman" w:cs="Times New Roman"/>
          <w:b/>
          <w:sz w:val="28"/>
          <w:szCs w:val="26"/>
        </w:rPr>
      </w:pPr>
    </w:p>
    <w:p w14:paraId="7168AE6A">
      <w:pP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Notes:  </w:t>
      </w:r>
    </w:p>
    <w:p w14:paraId="2EDF6C8D">
      <w:pPr>
        <w:rPr>
          <w:rFonts w:ascii="Times New Roman" w:hAnsi="Times New Roman" w:eastAsia="Times New Roman" w:cs="Times New Roman"/>
          <w:b/>
          <w:sz w:val="26"/>
          <w:szCs w:val="26"/>
        </w:rPr>
      </w:pPr>
      <w:r>
        <w:rPr>
          <w:rFonts w:ascii="Times New Roman" w:hAnsi="Times New Roman" w:eastAsia="Times New Roman" w:cs="Times New Roman"/>
          <w:b/>
          <w:bCs/>
          <w:sz w:val="36"/>
          <w:szCs w:val="36"/>
        </w:rPr>
        <w:t>1. Overview of Data Analytics</w:t>
      </w:r>
    </w:p>
    <w:p w14:paraId="75614F4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Analytics is the process of </w:t>
      </w:r>
      <w:r>
        <w:rPr>
          <w:rFonts w:ascii="Times New Roman" w:hAnsi="Times New Roman" w:eastAsia="Times New Roman" w:cs="Times New Roman"/>
          <w:b/>
          <w:bCs/>
          <w:sz w:val="24"/>
          <w:szCs w:val="24"/>
        </w:rPr>
        <w:t>collecting, cleaning, analyzing, and interpreting data</w:t>
      </w:r>
      <w:r>
        <w:rPr>
          <w:rFonts w:ascii="Times New Roman" w:hAnsi="Times New Roman" w:eastAsia="Times New Roman" w:cs="Times New Roman"/>
          <w:sz w:val="24"/>
          <w:szCs w:val="24"/>
        </w:rPr>
        <w:t xml:space="preserve"> to uncover meaningful insights that support decision-making. It involves techniques such as descriptive statistics, data visualization, pattern finding, prediction, and performance tracking. Tools like Python, SQL, Excel, and visualization platforms (Power BI, Tableau) help analysts convert raw data into actionable insights.</w:t>
      </w:r>
    </w:p>
    <w:p w14:paraId="749C6DF4">
      <w:pPr>
        <w:spacing w:before="100" w:beforeAutospacing="1" w:after="100" w:afterAutospacing="1" w:line="240" w:lineRule="auto"/>
        <w:rPr>
          <w:rFonts w:ascii="Times New Roman" w:hAnsi="Times New Roman" w:eastAsia="Times New Roman" w:cs="Times New Roman"/>
          <w:sz w:val="32"/>
          <w:szCs w:val="24"/>
        </w:rPr>
      </w:pPr>
      <w:r>
        <w:rPr>
          <w:rStyle w:val="16"/>
          <w:rFonts w:ascii="Times New Roman" w:hAnsi="Times New Roman" w:cs="Times New Roman"/>
          <w:b w:val="0"/>
          <w:bCs w:val="0"/>
          <w:sz w:val="28"/>
        </w:rPr>
        <w:t>Tools Used in Data Analytics</w:t>
      </w:r>
    </w:p>
    <w:p w14:paraId="64D9CFC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cs="Times New Roman"/>
        </w:rPr>
        <w:drawing>
          <wp:inline distT="0" distB="0" distL="0" distR="0">
            <wp:extent cx="5943600" cy="2921000"/>
            <wp:effectExtent l="0" t="0" r="0" b="0"/>
            <wp:docPr id="1" name="Picture 1" descr="https://i.ytimg.com/vi/GD-JnuNS9gs/maxresdefault.jpg?utm_source=chatgp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i.ytimg.com/vi/GD-JnuNS9gs/maxresdefault.jpg?utm_source=chatgpt.com"/>
                    <pic:cNvPicPr>
                      <a:picLocks noChangeAspect="1" noChangeArrowheads="1"/>
                    </pic:cNvPicPr>
                  </pic:nvPicPr>
                  <pic:blipFill>
                    <a:blip r:embed="rId37">
                      <a:extLst>
                        <a:ext uri="{28A0092B-C50C-407E-A947-70E740481C1C}">
                          <a14:useLocalDpi xmlns:a14="http://schemas.microsoft.com/office/drawing/2010/main" val="0"/>
                        </a:ext>
                      </a:extLst>
                    </a:blip>
                    <a:srcRect t="2659" b="9972"/>
                    <a:stretch>
                      <a:fillRect/>
                    </a:stretch>
                  </pic:blipFill>
                  <pic:spPr>
                    <a:xfrm>
                      <a:off x="0" y="0"/>
                      <a:ext cx="5943600" cy="2921000"/>
                    </a:xfrm>
                    <a:prstGeom prst="rect">
                      <a:avLst/>
                    </a:prstGeom>
                    <a:noFill/>
                    <a:ln>
                      <a:noFill/>
                    </a:ln>
                  </pic:spPr>
                </pic:pic>
              </a:graphicData>
            </a:graphic>
          </wp:inline>
        </w:drawing>
      </w:r>
    </w:p>
    <w:p w14:paraId="4ECBE9C1">
      <w:pPr>
        <w:pStyle w:val="4"/>
      </w:pPr>
      <w:r>
        <w:rPr>
          <w:rStyle w:val="16"/>
          <w:b/>
          <w:bCs/>
        </w:rPr>
        <w:t>1. Excel</w:t>
      </w:r>
    </w:p>
    <w:p w14:paraId="43B83B56">
      <w:pPr>
        <w:pStyle w:val="15"/>
        <w:numPr>
          <w:ilvl w:val="0"/>
          <w:numId w:val="1"/>
        </w:numPr>
      </w:pPr>
      <w:r>
        <w:t>Used for basic data cleaning, charts, pivot tables, and simple analysis.</w:t>
      </w:r>
    </w:p>
    <w:p w14:paraId="7C628CB0">
      <w:pPr>
        <w:pStyle w:val="4"/>
      </w:pPr>
      <w:r>
        <w:rPr>
          <w:rStyle w:val="16"/>
          <w:b/>
          <w:bCs/>
        </w:rPr>
        <w:t>2. SQL</w:t>
      </w:r>
    </w:p>
    <w:p w14:paraId="26E9E730">
      <w:pPr>
        <w:pStyle w:val="15"/>
        <w:numPr>
          <w:ilvl w:val="0"/>
          <w:numId w:val="2"/>
        </w:numPr>
      </w:pPr>
      <w:r>
        <w:t>Used to query, filter, join, and manage data stored in databases.</w:t>
      </w:r>
    </w:p>
    <w:p w14:paraId="70C95B1D">
      <w:pPr>
        <w:pStyle w:val="4"/>
      </w:pPr>
      <w:r>
        <w:rPr>
          <w:rStyle w:val="16"/>
          <w:b/>
          <w:bCs/>
        </w:rPr>
        <w:t>3. Python</w:t>
      </w:r>
    </w:p>
    <w:p w14:paraId="21170A09">
      <w:pPr>
        <w:pStyle w:val="15"/>
        <w:numPr>
          <w:ilvl w:val="0"/>
          <w:numId w:val="3"/>
        </w:numPr>
      </w:pPr>
      <w:r>
        <w:t>Popular for data cleaning, visualization, and machine learning (Pandas, NumPy, Matplotlib).</w:t>
      </w:r>
    </w:p>
    <w:p w14:paraId="6786FABB">
      <w:pPr>
        <w:pStyle w:val="4"/>
      </w:pPr>
      <w:r>
        <w:rPr>
          <w:rStyle w:val="16"/>
          <w:b/>
          <w:bCs/>
        </w:rPr>
        <w:t>4. R Programming</w:t>
      </w:r>
    </w:p>
    <w:p w14:paraId="1F946718">
      <w:pPr>
        <w:pStyle w:val="15"/>
        <w:numPr>
          <w:ilvl w:val="0"/>
          <w:numId w:val="4"/>
        </w:numPr>
      </w:pPr>
      <w:r>
        <w:t>Used for statistical analysis and research-oriented analytics.</w:t>
      </w:r>
    </w:p>
    <w:p w14:paraId="72760FFB">
      <w:pPr>
        <w:pStyle w:val="4"/>
      </w:pPr>
      <w:r>
        <w:rPr>
          <w:rStyle w:val="16"/>
          <w:b/>
          <w:bCs/>
        </w:rPr>
        <w:t>5. Power BI</w:t>
      </w:r>
    </w:p>
    <w:p w14:paraId="45B22E88">
      <w:pPr>
        <w:pStyle w:val="15"/>
        <w:numPr>
          <w:ilvl w:val="0"/>
          <w:numId w:val="5"/>
        </w:numPr>
      </w:pPr>
      <w:r>
        <w:t>Interactive dashboards, business reports, DAX functions, and data modeling.</w:t>
      </w:r>
    </w:p>
    <w:p w14:paraId="5483BC60">
      <w:pPr>
        <w:pStyle w:val="4"/>
      </w:pPr>
      <w:r>
        <w:rPr>
          <w:rStyle w:val="16"/>
          <w:b/>
          <w:bCs/>
        </w:rPr>
        <w:t>6. Tableau</w:t>
      </w:r>
    </w:p>
    <w:p w14:paraId="6856D007">
      <w:pPr>
        <w:pStyle w:val="15"/>
        <w:numPr>
          <w:ilvl w:val="0"/>
          <w:numId w:val="6"/>
        </w:numPr>
      </w:pPr>
      <w:r>
        <w:t>Advanced data visual storytelling, dashboards, and analytics.</w:t>
      </w:r>
    </w:p>
    <w:p w14:paraId="6DDA0AE4">
      <w:pPr>
        <w:pStyle w:val="4"/>
      </w:pPr>
      <w:r>
        <w:rPr>
          <w:rStyle w:val="16"/>
          <w:b/>
          <w:bCs/>
        </w:rPr>
        <w:t>7. Google Analytics</w:t>
      </w:r>
    </w:p>
    <w:p w14:paraId="75E76027">
      <w:pPr>
        <w:pStyle w:val="15"/>
        <w:numPr>
          <w:ilvl w:val="0"/>
          <w:numId w:val="7"/>
        </w:numPr>
      </w:pPr>
      <w:r>
        <w:t>Used for website performance, user behavior, and marketing analytics.</w:t>
      </w:r>
    </w:p>
    <w:p w14:paraId="2835A65A">
      <w:pPr>
        <w:pStyle w:val="4"/>
      </w:pPr>
      <w:r>
        <w:rPr>
          <w:rStyle w:val="16"/>
          <w:b/>
          <w:bCs/>
        </w:rPr>
        <w:t>8. Apache Hadoop / Spark</w:t>
      </w:r>
    </w:p>
    <w:p w14:paraId="60E6A160">
      <w:pPr>
        <w:pStyle w:val="15"/>
        <w:numPr>
          <w:ilvl w:val="0"/>
          <w:numId w:val="8"/>
        </w:numPr>
      </w:pPr>
      <w:r>
        <w:t>Used for Big Data processing and real-time analytics.</w:t>
      </w:r>
    </w:p>
    <w:p w14:paraId="402BA70D">
      <w:pPr>
        <w:spacing w:before="100" w:beforeAutospacing="1" w:after="100" w:afterAutospacing="1" w:line="240" w:lineRule="auto"/>
        <w:rPr>
          <w:rFonts w:ascii="Times New Roman" w:hAnsi="Times New Roman" w:cs="Times New Roman"/>
          <w:b/>
          <w:sz w:val="36"/>
        </w:rPr>
      </w:pPr>
      <w:r>
        <w:rPr>
          <w:rFonts w:ascii="Times New Roman" w:hAnsi="Times New Roman" w:cs="Times New Roman"/>
          <w:b/>
          <w:sz w:val="36"/>
        </w:rPr>
        <w:t xml:space="preserve">Types of Data </w:t>
      </w:r>
    </w:p>
    <w:p w14:paraId="023D0DAE">
      <w:pPr>
        <w:spacing w:before="100" w:beforeAutospacing="1" w:after="100" w:afterAutospacing="1" w:line="240" w:lineRule="auto"/>
        <w:rPr>
          <w:rFonts w:ascii="Times New Roman" w:hAnsi="Times New Roman" w:eastAsia="Times New Roman" w:cs="Times New Roman"/>
          <w:b/>
          <w:sz w:val="40"/>
          <w:szCs w:val="24"/>
        </w:rPr>
      </w:pPr>
      <w:r>
        <w:rPr>
          <w:rFonts w:ascii="Times New Roman" w:hAnsi="Times New Roman" w:cs="Times New Roman"/>
        </w:rPr>
        <mc:AlternateContent>
          <mc:Choice Requires="wps">
            <w:drawing>
              <wp:inline distT="0" distB="0" distL="0" distR="0">
                <wp:extent cx="304800" cy="304800"/>
                <wp:effectExtent l="0" t="0" r="0" b="0"/>
                <wp:docPr id="3" name="Rectangle 3" descr="https://k21academy.com/wp-content/uploads/2020/10/structured-data-vs-unstructured-data.png?utm_source=chatgpt.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alt="https://k21academy.com/wp-content/uploads/2020/10/structured-data-vs-unstructured-data.png?utm_source=chatgpt.com"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&#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fMlnTSAAAAAwEAAA8AAAAAAAAAAQAgAAAAIgAAAGRy&#10;cy9kb3ducmV2LnhtbFBLAQIUABQAAAAIAIdO4kBZhdRURAIAAIwEAAAOAAAAAAAAAAEAIAAAACEB&#10;AABkcnMvZTJvRG9jLnhtbFBLBQYAAAAABgAGAFkBAADXBQAAAAA=&#10;">
                <v:fill on="f" focussize="0,0"/>
                <v:stroke on="f"/>
                <v:imagedata o:title=""/>
                <o:lock v:ext="edit" aspectratio="t"/>
                <w10:wrap type="none"/>
                <w10:anchorlock/>
              </v:rect>
            </w:pict>
          </mc:Fallback>
        </mc:AlternateContent>
      </w:r>
      <w:r>
        <w:rPr>
          <w:rFonts w:ascii="Times New Roman" w:hAnsi="Times New Roman" w:cs="Times New Roman"/>
        </w:rPr>
        <mc:AlternateContent>
          <mc:Choice Requires="wps">
            <w:drawing>
              <wp:inline distT="0" distB="0" distL="0" distR="0">
                <wp:extent cx="304800" cy="304800"/>
                <wp:effectExtent l="0" t="0" r="0" b="0"/>
                <wp:docPr id="4" name="Rectangle 4" descr="https://k21academy.com/wp-content/uploads/2020/10/structured-data-vs-unstructured-data.png?utm_source=chatgpt.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alt="https://k21academy.com/wp-content/uploads/2020/10/structured-data-vs-unstructured-data.png?utm_source=chatgpt.com"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&#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fMlnTSAAAAAwEAAA8AAAAAAAAAAQAgAAAAIgAAAGRy&#10;cy9kb3ducmV2LnhtbFBLAQIUABQAAAAIAIdO4kDDNxexRAIAAIwEAAAOAAAAAAAAAAEAIAAAACEB&#10;AABkcnMvZTJvRG9jLnhtbFBLBQYAAAAABgAGAFkBAADXBQAAAAA=&#10;">
                <v:fill on="f" focussize="0,0"/>
                <v:stroke on="f"/>
                <v:imagedata o:title=""/>
                <o:lock v:ext="edit" aspectratio="t"/>
                <w10:wrap type="none"/>
                <w10:anchorlock/>
              </v:rect>
            </w:pict>
          </mc:Fallback>
        </mc:AlternateContent>
      </w:r>
      <w:r>
        <w:rPr>
          <w:rFonts w:ascii="Times New Roman" w:hAnsi="Times New Roman" w:cs="Times New Roman"/>
        </w:rPr>
        <w:drawing>
          <wp:inline distT="0" distB="0" distL="0" distR="0">
            <wp:extent cx="4007485" cy="3117850"/>
            <wp:effectExtent l="0" t="0" r="0" b="6350"/>
            <wp:docPr id="5" name="Picture 5" descr="https://k21academy.com/wp-content/uploads/2020/10/structured-data-vs-unstructured-data.png?utm_source=chatgp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k21academy.com/wp-content/uploads/2020/10/structured-data-vs-unstructured-data.png?utm_source=chatgpt.co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4010986" cy="3120526"/>
                    </a:xfrm>
                    <a:prstGeom prst="rect">
                      <a:avLst/>
                    </a:prstGeom>
                    <a:noFill/>
                    <a:ln>
                      <a:noFill/>
                    </a:ln>
                  </pic:spPr>
                </pic:pic>
              </a:graphicData>
            </a:graphic>
          </wp:inline>
        </w:drawing>
      </w:r>
    </w:p>
    <w:p w14:paraId="2AC25B57">
      <w:pPr>
        <w:spacing w:before="100" w:beforeAutospacing="1" w:after="100" w:afterAutospacing="1" w:line="240" w:lineRule="auto"/>
        <w:rPr>
          <w:rFonts w:ascii="Times New Roman" w:hAnsi="Times New Roman" w:eastAsia="Times New Roman" w:cs="Times New Roman"/>
          <w:b/>
          <w:sz w:val="40"/>
          <w:szCs w:val="24"/>
        </w:rPr>
      </w:pPr>
      <w:r>
        <w:rPr>
          <w:rFonts w:ascii="Times New Roman" w:hAnsi="Times New Roman" w:cs="Times New Roman"/>
        </w:rPr>
        <w:drawing>
          <wp:inline distT="0" distB="0" distL="0" distR="0">
            <wp:extent cx="5943600" cy="3586480"/>
            <wp:effectExtent l="0" t="0" r="0" b="0"/>
            <wp:docPr id="6" name="Picture 6" descr="https://www.iunera.com/wp-content/uploads/image-172-1024x618.png?v=1604978305&amp;utm_source=chatgp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www.iunera.com/wp-content/uploads/image-172-1024x618.png?v=1604978305&amp;utm_source=chatgpt.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943600" cy="3587055"/>
                    </a:xfrm>
                    <a:prstGeom prst="rect">
                      <a:avLst/>
                    </a:prstGeom>
                    <a:noFill/>
                    <a:ln>
                      <a:noFill/>
                    </a:ln>
                  </pic:spPr>
                </pic:pic>
              </a:graphicData>
            </a:graphic>
          </wp:inline>
        </w:drawing>
      </w:r>
    </w:p>
    <w:p w14:paraId="1F1F0F27">
      <w:pPr>
        <w:pStyle w:val="4"/>
      </w:pPr>
      <w:r>
        <w:rPr>
          <w:rStyle w:val="16"/>
          <w:b/>
          <w:bCs/>
        </w:rPr>
        <w:t>1. Structured Data</w:t>
      </w:r>
    </w:p>
    <w:p w14:paraId="7A82F91E">
      <w:pPr>
        <w:pStyle w:val="15"/>
        <w:numPr>
          <w:ilvl w:val="0"/>
          <w:numId w:val="9"/>
        </w:numPr>
      </w:pPr>
      <w:r>
        <w:t>Data arranged in rows and columns.</w:t>
      </w:r>
    </w:p>
    <w:p w14:paraId="487FA4F5">
      <w:pPr>
        <w:pStyle w:val="15"/>
        <w:numPr>
          <w:ilvl w:val="0"/>
          <w:numId w:val="9"/>
        </w:numPr>
      </w:pPr>
      <w:r>
        <w:t>Easy to store in databases (SQL).</w:t>
      </w:r>
    </w:p>
    <w:p w14:paraId="7818E5ED">
      <w:pPr>
        <w:pStyle w:val="15"/>
        <w:numPr>
          <w:ilvl w:val="0"/>
          <w:numId w:val="9"/>
        </w:numPr>
      </w:pPr>
      <w:r>
        <w:t>Examples: Excel sheets, bank records, employee data.</w:t>
      </w:r>
    </w:p>
    <w:p w14:paraId="7495C9C3">
      <w:pPr>
        <w:pStyle w:val="4"/>
      </w:pPr>
      <w:r>
        <w:rPr>
          <w:rStyle w:val="16"/>
          <w:b/>
          <w:bCs/>
        </w:rPr>
        <w:t>2. Unstructured Data</w:t>
      </w:r>
    </w:p>
    <w:p w14:paraId="24886D0F">
      <w:pPr>
        <w:pStyle w:val="15"/>
        <w:numPr>
          <w:ilvl w:val="0"/>
          <w:numId w:val="10"/>
        </w:numPr>
      </w:pPr>
      <w:r>
        <w:t>No fixed format or structure.</w:t>
      </w:r>
    </w:p>
    <w:p w14:paraId="7B598B1D">
      <w:pPr>
        <w:pStyle w:val="15"/>
        <w:numPr>
          <w:ilvl w:val="0"/>
          <w:numId w:val="10"/>
        </w:numPr>
      </w:pPr>
      <w:r>
        <w:t>Difficult to store and analyze.</w:t>
      </w:r>
    </w:p>
    <w:p w14:paraId="5986C51C">
      <w:pPr>
        <w:pStyle w:val="15"/>
        <w:numPr>
          <w:ilvl w:val="0"/>
          <w:numId w:val="10"/>
        </w:numPr>
      </w:pPr>
      <w:r>
        <w:t>Examples: Images, videos, audio, social media posts.</w:t>
      </w:r>
    </w:p>
    <w:p w14:paraId="57E78B64">
      <w:pPr>
        <w:pStyle w:val="4"/>
      </w:pPr>
      <w:r>
        <w:rPr>
          <w:rStyle w:val="16"/>
          <w:b/>
          <w:bCs/>
        </w:rPr>
        <w:t>3. Semi-Structured Data</w:t>
      </w:r>
    </w:p>
    <w:p w14:paraId="41B1511F">
      <w:pPr>
        <w:pStyle w:val="15"/>
        <w:numPr>
          <w:ilvl w:val="0"/>
          <w:numId w:val="11"/>
        </w:numPr>
      </w:pPr>
      <w:r>
        <w:t>Not fully structured but has tags or markers.</w:t>
      </w:r>
    </w:p>
    <w:p w14:paraId="7F8DBA7F">
      <w:pPr>
        <w:pStyle w:val="15"/>
        <w:numPr>
          <w:ilvl w:val="0"/>
          <w:numId w:val="11"/>
        </w:numPr>
      </w:pPr>
      <w:r>
        <w:t>Examples: JSON files, XML files, emails.</w:t>
      </w:r>
    </w:p>
    <w:p w14:paraId="38079032">
      <w:pPr>
        <w:pStyle w:val="4"/>
      </w:pPr>
      <w:r>
        <w:rPr>
          <w:rStyle w:val="16"/>
          <w:b/>
          <w:bCs/>
        </w:rPr>
        <w:t>4. Quantitative Data</w:t>
      </w:r>
    </w:p>
    <w:p w14:paraId="7DA16D46">
      <w:pPr>
        <w:pStyle w:val="15"/>
        <w:numPr>
          <w:ilvl w:val="0"/>
          <w:numId w:val="12"/>
        </w:numPr>
      </w:pPr>
      <w:r>
        <w:t>Numerical data used to measure quantities.</w:t>
      </w:r>
    </w:p>
    <w:p w14:paraId="0DBD7DD7">
      <w:pPr>
        <w:pStyle w:val="15"/>
        <w:numPr>
          <w:ilvl w:val="0"/>
          <w:numId w:val="12"/>
        </w:numPr>
      </w:pPr>
      <w:r>
        <w:t>Example: salary, age, profit, marks.</w:t>
      </w:r>
    </w:p>
    <w:p w14:paraId="34C75D21">
      <w:pPr>
        <w:pStyle w:val="4"/>
      </w:pPr>
      <w:r>
        <w:rPr>
          <w:rStyle w:val="16"/>
          <w:b/>
          <w:bCs/>
        </w:rPr>
        <w:t>5. Qualitative Data</w:t>
      </w:r>
    </w:p>
    <w:p w14:paraId="128810AC">
      <w:pPr>
        <w:pStyle w:val="15"/>
        <w:numPr>
          <w:ilvl w:val="0"/>
          <w:numId w:val="13"/>
        </w:numPr>
      </w:pPr>
      <w:r>
        <w:t>Descriptive, non-numerical data.</w:t>
      </w:r>
    </w:p>
    <w:p w14:paraId="4A8ED58E">
      <w:pPr>
        <w:pStyle w:val="15"/>
        <w:numPr>
          <w:ilvl w:val="0"/>
          <w:numId w:val="13"/>
        </w:numPr>
      </w:pPr>
      <w:r>
        <w:t>Example: feedback, reviews, opinions, color names.</w:t>
      </w:r>
    </w:p>
    <w:p w14:paraId="2BCD2E32">
      <w:pPr>
        <w:spacing w:before="100" w:beforeAutospacing="1" w:after="100" w:afterAutospacing="1" w:line="240" w:lineRule="auto"/>
        <w:rPr>
          <w:rFonts w:ascii="Times New Roman" w:hAnsi="Times New Roman" w:cs="Times New Roman"/>
          <w:b/>
          <w:sz w:val="32"/>
        </w:rPr>
      </w:pPr>
      <w:r>
        <w:rPr>
          <w:rFonts w:ascii="Times New Roman" w:hAnsi="Times New Roman" w:cs="Times New Roman"/>
          <w:b/>
          <w:sz w:val="32"/>
        </w:rPr>
        <w:t>Types of Data Analytics</w:t>
      </w:r>
    </w:p>
    <w:p w14:paraId="0822D0CA">
      <w:pPr>
        <w:spacing w:before="100" w:beforeAutospacing="1" w:after="100" w:afterAutospacing="1" w:line="240" w:lineRule="auto"/>
        <w:rPr>
          <w:rFonts w:ascii="Times New Roman" w:hAnsi="Times New Roman" w:eastAsia="Times New Roman" w:cs="Times New Roman"/>
          <w:b/>
          <w:sz w:val="36"/>
          <w:szCs w:val="24"/>
        </w:rPr>
      </w:pPr>
      <w:r>
        <w:rPr>
          <w:rFonts w:ascii="Times New Roman" w:hAnsi="Times New Roman" w:cs="Times New Roman"/>
        </w:rPr>
        <w:drawing>
          <wp:inline distT="0" distB="0" distL="0" distR="0">
            <wp:extent cx="5943600" cy="3093085"/>
            <wp:effectExtent l="0" t="0" r="0" b="0"/>
            <wp:docPr id="7" name="Picture 7" descr="https://miro.medium.com/v2/resize%3Afit%3A1400/1%2AXg1zyOvLrJYOVVrmG13G0A.png?utm_source=chatgp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miro.medium.com/v2/resize%3Afit%3A1400/1%2AXg1zyOvLrJYOVVrmG13G0A.png?utm_source=chatgpt.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943600" cy="3093621"/>
                    </a:xfrm>
                    <a:prstGeom prst="rect">
                      <a:avLst/>
                    </a:prstGeom>
                    <a:noFill/>
                    <a:ln>
                      <a:noFill/>
                    </a:ln>
                  </pic:spPr>
                </pic:pic>
              </a:graphicData>
            </a:graphic>
          </wp:inline>
        </w:drawing>
      </w:r>
    </w:p>
    <w:p w14:paraId="5F709AFB">
      <w:pPr>
        <w:spacing w:before="100" w:beforeAutospacing="1" w:after="100" w:afterAutospacing="1" w:line="240" w:lineRule="auto"/>
        <w:rPr>
          <w:rFonts w:ascii="Times New Roman" w:hAnsi="Times New Roman" w:eastAsia="Times New Roman" w:cs="Times New Roman"/>
          <w:b/>
          <w:sz w:val="36"/>
          <w:szCs w:val="24"/>
        </w:rPr>
      </w:pPr>
      <w:r>
        <w:rPr>
          <w:rFonts w:ascii="Times New Roman" w:hAnsi="Times New Roman" w:cs="Times New Roman"/>
        </w:rPr>
        <w:drawing>
          <wp:inline distT="0" distB="0" distL="0" distR="0">
            <wp:extent cx="5943600" cy="3479165"/>
            <wp:effectExtent l="0" t="0" r="0" b="6985"/>
            <wp:docPr id="8" name="Picture 8" descr="https://www.scnsoft.com/blog-pictures/business-intelligence/4-types-of-data-analytics.png?utm_source=chatgp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ttps://www.scnsoft.com/blog-pictures/business-intelligence/4-types-of-data-analytics.png?utm_source=chatgpt.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943600" cy="3479180"/>
                    </a:xfrm>
                    <a:prstGeom prst="rect">
                      <a:avLst/>
                    </a:prstGeom>
                    <a:noFill/>
                    <a:ln>
                      <a:noFill/>
                    </a:ln>
                  </pic:spPr>
                </pic:pic>
              </a:graphicData>
            </a:graphic>
          </wp:inline>
        </w:drawing>
      </w:r>
    </w:p>
    <w:p w14:paraId="3F98A398">
      <w:pPr>
        <w:pStyle w:val="4"/>
      </w:pPr>
      <w:r>
        <w:rPr>
          <w:rStyle w:val="16"/>
          <w:b/>
          <w:bCs/>
        </w:rPr>
        <w:t>1. Descriptive Analytics – “What Happened?”</w:t>
      </w:r>
    </w:p>
    <w:p w14:paraId="477A9D0B">
      <w:pPr>
        <w:pStyle w:val="15"/>
        <w:numPr>
          <w:ilvl w:val="0"/>
          <w:numId w:val="14"/>
        </w:numPr>
      </w:pPr>
      <w:r>
        <w:t>Summarizes past data.</w:t>
      </w:r>
    </w:p>
    <w:p w14:paraId="4DA0F240">
      <w:pPr>
        <w:pStyle w:val="15"/>
        <w:numPr>
          <w:ilvl w:val="0"/>
          <w:numId w:val="14"/>
        </w:numPr>
      </w:pPr>
      <w:r>
        <w:t>Example: Sales report, attendance report, profit summary.</w:t>
      </w:r>
    </w:p>
    <w:p w14:paraId="40CAE928">
      <w:pPr>
        <w:pStyle w:val="4"/>
      </w:pPr>
      <w:r>
        <w:rPr>
          <w:rStyle w:val="16"/>
          <w:b/>
          <w:bCs/>
        </w:rPr>
        <w:t>2. Diagnostic Analytics – “Why Did It Happen?”</w:t>
      </w:r>
    </w:p>
    <w:p w14:paraId="1E8AAE52">
      <w:pPr>
        <w:pStyle w:val="15"/>
        <w:numPr>
          <w:ilvl w:val="0"/>
          <w:numId w:val="15"/>
        </w:numPr>
      </w:pPr>
      <w:r>
        <w:t>Identifies reasons behind outcomes.</w:t>
      </w:r>
    </w:p>
    <w:p w14:paraId="4C57AE38">
      <w:pPr>
        <w:pStyle w:val="15"/>
        <w:numPr>
          <w:ilvl w:val="0"/>
          <w:numId w:val="15"/>
        </w:numPr>
      </w:pPr>
      <w:r>
        <w:t>Example: Why sales dropped? Why website traffic decreased?</w:t>
      </w:r>
    </w:p>
    <w:p w14:paraId="3AD84DC3">
      <w:pPr>
        <w:pStyle w:val="4"/>
      </w:pPr>
      <w:r>
        <w:rPr>
          <w:rStyle w:val="16"/>
          <w:b/>
          <w:bCs/>
        </w:rPr>
        <w:t>3. Predictive Analytics – “What Will Happen Next?”</w:t>
      </w:r>
    </w:p>
    <w:p w14:paraId="3A914EF5">
      <w:pPr>
        <w:pStyle w:val="15"/>
        <w:numPr>
          <w:ilvl w:val="0"/>
          <w:numId w:val="16"/>
        </w:numPr>
      </w:pPr>
      <w:r>
        <w:t>Uses machine learning to forecast future trends.</w:t>
      </w:r>
    </w:p>
    <w:p w14:paraId="5C53CD66">
      <w:pPr>
        <w:pStyle w:val="15"/>
        <w:numPr>
          <w:ilvl w:val="0"/>
          <w:numId w:val="16"/>
        </w:numPr>
      </w:pPr>
      <w:r>
        <w:t>Example: Predicting customer churn, future sales.</w:t>
      </w:r>
    </w:p>
    <w:p w14:paraId="01B0D18C">
      <w:pPr>
        <w:pStyle w:val="4"/>
      </w:pPr>
      <w:r>
        <w:rPr>
          <w:rStyle w:val="16"/>
          <w:b/>
          <w:bCs/>
        </w:rPr>
        <w:t>4. Prescriptive Analytics – “What Should We Do?”</w:t>
      </w:r>
    </w:p>
    <w:p w14:paraId="7541BAC8">
      <w:pPr>
        <w:pStyle w:val="15"/>
        <w:numPr>
          <w:ilvl w:val="0"/>
          <w:numId w:val="17"/>
        </w:numPr>
      </w:pPr>
      <w:r>
        <w:t>Suggests actions and solutions.</w:t>
      </w:r>
    </w:p>
    <w:p w14:paraId="30476EF1">
      <w:pPr>
        <w:pStyle w:val="15"/>
        <w:numPr>
          <w:ilvl w:val="0"/>
          <w:numId w:val="17"/>
        </w:numPr>
      </w:pPr>
      <w:r>
        <w:t>Example: Best marketing strategy, optimized pricing.</w:t>
      </w:r>
    </w:p>
    <w:p w14:paraId="5D714923">
      <w:pPr>
        <w:pStyle w:val="15"/>
        <w:rPr>
          <w:b/>
          <w:sz w:val="32"/>
        </w:rPr>
      </w:pPr>
      <w:r>
        <w:rPr>
          <w:b/>
          <w:sz w:val="32"/>
        </w:rPr>
        <w:t>Data Analytics Life Cycle</w:t>
      </w:r>
    </w:p>
    <w:p w14:paraId="2C9E2452">
      <w:pPr>
        <w:pStyle w:val="4"/>
      </w:pPr>
      <w:r>
        <w:rPr>
          <w:rStyle w:val="16"/>
          <w:b/>
          <w:bCs/>
        </w:rPr>
        <w:t>1.Data Collection</w:t>
      </w:r>
    </w:p>
    <w:p w14:paraId="147DE48E">
      <w:pPr>
        <w:pStyle w:val="15"/>
        <w:numPr>
          <w:ilvl w:val="0"/>
          <w:numId w:val="18"/>
        </w:numPr>
      </w:pPr>
      <w:r>
        <w:t>Gathering data from databases, surveys, APIs, websites, sensors.</w:t>
      </w:r>
    </w:p>
    <w:p w14:paraId="53DF7E29">
      <w:pPr>
        <w:pStyle w:val="4"/>
      </w:pPr>
      <w:r>
        <w:rPr>
          <w:rStyle w:val="16"/>
          <w:b/>
          <w:bCs/>
        </w:rPr>
        <w:t>2. Data Cleaning</w:t>
      </w:r>
    </w:p>
    <w:p w14:paraId="6E2BEA38">
      <w:pPr>
        <w:pStyle w:val="15"/>
        <w:numPr>
          <w:ilvl w:val="0"/>
          <w:numId w:val="19"/>
        </w:numPr>
      </w:pPr>
      <w:r>
        <w:t>Removing duplicates, fixing missing values, correcting errors.</w:t>
      </w:r>
    </w:p>
    <w:p w14:paraId="29DF5B9A">
      <w:pPr>
        <w:pStyle w:val="4"/>
      </w:pPr>
      <w:r>
        <w:rPr>
          <w:rStyle w:val="16"/>
          <w:b/>
          <w:bCs/>
        </w:rPr>
        <w:t>3. Data Exploration</w:t>
      </w:r>
    </w:p>
    <w:p w14:paraId="2239AD24">
      <w:pPr>
        <w:pStyle w:val="15"/>
        <w:numPr>
          <w:ilvl w:val="0"/>
          <w:numId w:val="20"/>
        </w:numPr>
      </w:pPr>
      <w:r>
        <w:t>Understanding patterns, trends, and relationships.</w:t>
      </w:r>
    </w:p>
    <w:p w14:paraId="07A0CCB7">
      <w:pPr>
        <w:pStyle w:val="4"/>
      </w:pPr>
      <w:r>
        <w:rPr>
          <w:rStyle w:val="16"/>
          <w:b/>
          <w:bCs/>
        </w:rPr>
        <w:t>4. Data Analysis / Modeling</w:t>
      </w:r>
    </w:p>
    <w:p w14:paraId="3585611C">
      <w:pPr>
        <w:pStyle w:val="15"/>
        <w:numPr>
          <w:ilvl w:val="0"/>
          <w:numId w:val="21"/>
        </w:numPr>
      </w:pPr>
      <w:r>
        <w:t>Applying statistical methods, ML models, or algorithms.</w:t>
      </w:r>
    </w:p>
    <w:p w14:paraId="652D9CE8">
      <w:pPr>
        <w:pStyle w:val="4"/>
      </w:pPr>
      <w:r>
        <w:rPr>
          <w:rStyle w:val="16"/>
          <w:b/>
          <w:bCs/>
        </w:rPr>
        <w:t>5. Data Visualization</w:t>
      </w:r>
    </w:p>
    <w:p w14:paraId="4CB9D245">
      <w:pPr>
        <w:pStyle w:val="15"/>
        <w:numPr>
          <w:ilvl w:val="0"/>
          <w:numId w:val="22"/>
        </w:numPr>
      </w:pPr>
      <w:r>
        <w:t>Presenting results using charts, dashboards, reports (Power BI, Tableau).</w:t>
      </w:r>
    </w:p>
    <w:p w14:paraId="503C3685">
      <w:pPr>
        <w:pStyle w:val="4"/>
      </w:pPr>
      <w:r>
        <w:rPr>
          <w:rStyle w:val="16"/>
          <w:b/>
          <w:bCs/>
        </w:rPr>
        <w:t>6. Interpretation &amp; Decision Making</w:t>
      </w:r>
    </w:p>
    <w:p w14:paraId="05983B7A">
      <w:pPr>
        <w:pStyle w:val="15"/>
        <w:numPr>
          <w:ilvl w:val="0"/>
          <w:numId w:val="23"/>
        </w:numPr>
      </w:pPr>
      <w:r>
        <w:t>Converting insights into business decisions and recommendations.</w:t>
      </w:r>
    </w:p>
    <w:p w14:paraId="3AC7063F">
      <w:pPr>
        <w:pStyle w:val="4"/>
      </w:pPr>
      <w:r>
        <w:rPr>
          <w:rStyle w:val="16"/>
          <w:b/>
          <w:bCs/>
        </w:rPr>
        <w:t>7. Deployment &amp; Maintenance</w:t>
      </w:r>
    </w:p>
    <w:p w14:paraId="77A9C3B2">
      <w:pPr>
        <w:pStyle w:val="15"/>
        <w:numPr>
          <w:ilvl w:val="0"/>
          <w:numId w:val="24"/>
        </w:numPr>
      </w:pPr>
      <w:r>
        <w:t>Implementing solutions in real systems and continuously updating data.</w:t>
      </w:r>
    </w:p>
    <w:p w14:paraId="4410D1AA">
      <w:pPr>
        <w:pStyle w:val="15"/>
        <w:rPr>
          <w:b/>
          <w:sz w:val="32"/>
        </w:rPr>
      </w:pPr>
    </w:p>
    <w:p w14:paraId="121E94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36"/>
          <w:szCs w:val="36"/>
        </w:rPr>
        <w:t>2. Importance of Data Analytics for Entrepreneurs</w:t>
      </w:r>
    </w:p>
    <w:p w14:paraId="7B96359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entrepreneurs, Data Analytics acts as a </w:t>
      </w:r>
      <w:r>
        <w:rPr>
          <w:rFonts w:ascii="Times New Roman" w:hAnsi="Times New Roman" w:eastAsia="Times New Roman" w:cs="Times New Roman"/>
          <w:b/>
          <w:bCs/>
          <w:sz w:val="24"/>
          <w:szCs w:val="24"/>
        </w:rPr>
        <w:t>competitive advantage</w:t>
      </w:r>
      <w:r>
        <w:rPr>
          <w:rFonts w:ascii="Times New Roman" w:hAnsi="Times New Roman" w:eastAsia="Times New Roman" w:cs="Times New Roman"/>
          <w:sz w:val="24"/>
          <w:szCs w:val="24"/>
        </w:rPr>
        <w:t>. It helps in understanding customer behavior, identifying market opportunities, optimizing operations, and making informed financial decisions. Analytics reduces guesswork and enables startups to grow strategically by basing decisions on real evidence. Using data, entrepreneurs can track business performance, forecast profits, and improve products or services.</w:t>
      </w:r>
    </w:p>
    <w:p w14:paraId="4997B9A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36"/>
          <w:szCs w:val="36"/>
        </w:rPr>
        <w:t>3. Understanding Data-Driven Decisions</w:t>
      </w:r>
    </w:p>
    <w:p w14:paraId="5AE613D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data-driven decision means </w:t>
      </w:r>
      <w:r>
        <w:rPr>
          <w:rFonts w:ascii="Times New Roman" w:hAnsi="Times New Roman" w:eastAsia="Times New Roman" w:cs="Times New Roman"/>
          <w:b/>
          <w:bCs/>
          <w:sz w:val="24"/>
          <w:szCs w:val="24"/>
        </w:rPr>
        <w:t>basing decisions on actual facts, numbers, and insights</w:t>
      </w:r>
      <w:r>
        <w:rPr>
          <w:rFonts w:ascii="Times New Roman" w:hAnsi="Times New Roman" w:eastAsia="Times New Roman" w:cs="Times New Roman"/>
          <w:sz w:val="24"/>
          <w:szCs w:val="24"/>
        </w:rPr>
        <w:t xml:space="preserve"> rather than assumptions.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Key steps include:</w:t>
      </w:r>
    </w:p>
    <w:p w14:paraId="0E6E8B56">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Collecting data from reliable sources</w:t>
      </w:r>
    </w:p>
    <w:p w14:paraId="07BFB3FA">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Cleaning and preparing data</w:t>
      </w:r>
    </w:p>
    <w:p w14:paraId="25F4C156">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Using analytical methods to extract insights</w:t>
      </w:r>
    </w:p>
    <w:p w14:paraId="3F60B572">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Making decisions based on patterns, evidence, and predictions</w:t>
      </w:r>
    </w:p>
    <w:p w14:paraId="21A769E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approach increases accuracy, reduces risk, improves efficiency, and leads to measurable business outcomes.</w:t>
      </w:r>
    </w:p>
    <w:p w14:paraId="39225F9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36"/>
          <w:szCs w:val="36"/>
        </w:rPr>
        <w:t>4. Installing Anaconda &amp; Jupyter Notebook</w:t>
      </w:r>
    </w:p>
    <w:p w14:paraId="07C322F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Anaconda</w:t>
      </w:r>
      <w:r>
        <w:rPr>
          <w:rFonts w:ascii="Times New Roman" w:hAnsi="Times New Roman" w:eastAsia="Times New Roman" w:cs="Times New Roman"/>
          <w:sz w:val="24"/>
          <w:szCs w:val="24"/>
        </w:rPr>
        <w:t xml:space="preserve"> is a Python distribution that includes Python, essential libraries, and tools for data science.</w:t>
      </w:r>
    </w:p>
    <w:p w14:paraId="7138BE7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Steps to Install:</w:t>
      </w:r>
    </w:p>
    <w:p w14:paraId="70A744B1">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 to the Anaconda official website.</w:t>
      </w:r>
    </w:p>
    <w:p w14:paraId="7402AB7C">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Download the latest version for your operating system (Windows/Mac/Linux).</w:t>
      </w:r>
    </w:p>
    <w:p w14:paraId="78E79273">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Run the installer → Select "Just Me" → Continue.</w:t>
      </w:r>
    </w:p>
    <w:p w14:paraId="73226627">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Check the option “Add Anaconda to PATH” (if recommended).</w:t>
      </w:r>
    </w:p>
    <w:p w14:paraId="0D15E588">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Complete the installation.</w:t>
      </w:r>
    </w:p>
    <w:p w14:paraId="3E0995B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Open Jupyter Notebook:</w:t>
      </w:r>
    </w:p>
    <w:p w14:paraId="6D32BA9F">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w:t>
      </w:r>
      <w:r>
        <w:rPr>
          <w:rFonts w:ascii="Times New Roman" w:hAnsi="Times New Roman" w:eastAsia="Times New Roman" w:cs="Times New Roman"/>
          <w:b/>
          <w:bCs/>
          <w:sz w:val="24"/>
          <w:szCs w:val="24"/>
        </w:rPr>
        <w:t>Anaconda Navigator</w:t>
      </w:r>
      <w:r>
        <w:rPr>
          <w:rFonts w:ascii="Times New Roman" w:hAnsi="Times New Roman" w:eastAsia="Times New Roman" w:cs="Times New Roman"/>
          <w:sz w:val="24"/>
          <w:szCs w:val="24"/>
        </w:rPr>
        <w:t xml:space="preserve"> → Click </w:t>
      </w:r>
      <w:r>
        <w:rPr>
          <w:rFonts w:ascii="Times New Roman" w:hAnsi="Times New Roman" w:eastAsia="Times New Roman" w:cs="Times New Roman"/>
          <w:b/>
          <w:bCs/>
          <w:sz w:val="24"/>
          <w:szCs w:val="24"/>
        </w:rPr>
        <w:t>Launch Jupyter Notebook</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OR</w:t>
      </w:r>
    </w:p>
    <w:p w14:paraId="76A0B2BC">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w:t>
      </w:r>
      <w:r>
        <w:rPr>
          <w:rFonts w:ascii="Times New Roman" w:hAnsi="Times New Roman" w:eastAsia="Times New Roman" w:cs="Times New Roman"/>
          <w:b/>
          <w:bCs/>
          <w:sz w:val="24"/>
          <w:szCs w:val="24"/>
        </w:rPr>
        <w:t>Command Prompt / Anaconda Prompt</w:t>
      </w:r>
      <w:r>
        <w:rPr>
          <w:rFonts w:ascii="Times New Roman" w:hAnsi="Times New Roman" w:eastAsia="Times New Roman" w:cs="Times New Roman"/>
          <w:sz w:val="24"/>
          <w:szCs w:val="24"/>
        </w:rPr>
        <w:t xml:space="preserve"> → type:</w:t>
      </w:r>
    </w:p>
    <w:p w14:paraId="03367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jupyter notebook</w:t>
      </w:r>
    </w:p>
    <w:p w14:paraId="1265316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Your browser will automatically open the Notebook interface.</w:t>
      </w:r>
    </w:p>
    <w:p w14:paraId="33BBEB8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36"/>
          <w:szCs w:val="36"/>
        </w:rPr>
        <w:t>5. Introduction to Python Environment and Syntax</w:t>
      </w:r>
    </w:p>
    <w:p w14:paraId="6199644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Python is a simple, powerful, and flexible programming language widely used in data analytics, web development, machine learning, and automation.</w:t>
      </w:r>
    </w:p>
    <w:p w14:paraId="1A549B2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Python Environment Includes:</w:t>
      </w:r>
    </w:p>
    <w:p w14:paraId="5DC6259F">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Python Interpreter</w:t>
      </w:r>
    </w:p>
    <w:p w14:paraId="2922604B">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IDEs/Editors</w:t>
      </w:r>
      <w:r>
        <w:rPr>
          <w:rFonts w:ascii="Times New Roman" w:hAnsi="Times New Roman" w:eastAsia="Times New Roman" w:cs="Times New Roman"/>
          <w:sz w:val="24"/>
          <w:szCs w:val="24"/>
        </w:rPr>
        <w:t xml:space="preserve"> (Jupyter Notebook, VS Code, PyCharm)</w:t>
      </w:r>
    </w:p>
    <w:p w14:paraId="22E5D156">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Libraries</w:t>
      </w:r>
      <w:r>
        <w:rPr>
          <w:rFonts w:ascii="Times New Roman" w:hAnsi="Times New Roman" w:eastAsia="Times New Roman" w:cs="Times New Roman"/>
          <w:sz w:val="24"/>
          <w:szCs w:val="24"/>
        </w:rPr>
        <w:t xml:space="preserve"> (NumPy, Pandas, Matplotlib, Seaborn, Scikit-Learn)</w:t>
      </w:r>
    </w:p>
    <w:p w14:paraId="6DB61C2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Basic Syntax Rules:</w:t>
      </w:r>
    </w:p>
    <w:p w14:paraId="18267DA4">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Python uses </w:t>
      </w:r>
      <w:r>
        <w:rPr>
          <w:rFonts w:ascii="Times New Roman" w:hAnsi="Times New Roman" w:eastAsia="Times New Roman" w:cs="Times New Roman"/>
          <w:b/>
          <w:bCs/>
          <w:sz w:val="24"/>
          <w:szCs w:val="24"/>
        </w:rPr>
        <w:t>indentation</w:t>
      </w:r>
      <w:r>
        <w:rPr>
          <w:rFonts w:ascii="Times New Roman" w:hAnsi="Times New Roman" w:eastAsia="Times New Roman" w:cs="Times New Roman"/>
          <w:sz w:val="24"/>
          <w:szCs w:val="24"/>
        </w:rPr>
        <w:t xml:space="preserve"> instead of braces.</w:t>
      </w:r>
    </w:p>
    <w:p w14:paraId="23CEBE36">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Statements run </w:t>
      </w:r>
      <w:r>
        <w:rPr>
          <w:rFonts w:ascii="Times New Roman" w:hAnsi="Times New Roman" w:eastAsia="Times New Roman" w:cs="Times New Roman"/>
          <w:b/>
          <w:bCs/>
          <w:sz w:val="24"/>
          <w:szCs w:val="24"/>
        </w:rPr>
        <w:t>top to bottom</w:t>
      </w:r>
      <w:r>
        <w:rPr>
          <w:rFonts w:ascii="Times New Roman" w:hAnsi="Times New Roman" w:eastAsia="Times New Roman" w:cs="Times New Roman"/>
          <w:sz w:val="24"/>
          <w:szCs w:val="24"/>
        </w:rPr>
        <w:t>.</w:t>
      </w:r>
    </w:p>
    <w:p w14:paraId="56931BE7">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Variables are created when values are assigned.</w:t>
      </w:r>
    </w:p>
    <w:p w14:paraId="36F2EA02">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Comments start with </w:t>
      </w:r>
      <w:r>
        <w:rPr>
          <w:rFonts w:ascii="Times New Roman" w:hAnsi="Times New Roman" w:eastAsia="Times New Roman" w:cs="Times New Roman"/>
          <w:sz w:val="20"/>
          <w:szCs w:val="20"/>
        </w:rPr>
        <w:t>#</w:t>
      </w:r>
      <w:r>
        <w:rPr>
          <w:rFonts w:ascii="Times New Roman" w:hAnsi="Times New Roman" w:eastAsia="Times New Roman" w:cs="Times New Roman"/>
          <w:sz w:val="24"/>
          <w:szCs w:val="24"/>
        </w:rPr>
        <w:t>.</w:t>
      </w:r>
    </w:p>
    <w:p w14:paraId="4C5A623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4B704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This is a comment</w:t>
      </w:r>
    </w:p>
    <w:p w14:paraId="21761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name = "Jyothi"</w:t>
      </w:r>
    </w:p>
    <w:p w14:paraId="4B27A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print("Hello", name)</w:t>
      </w:r>
    </w:p>
    <w:p w14:paraId="388B2D5D">
      <w:pPr>
        <w:spacing w:after="0" w:line="240" w:lineRule="auto"/>
        <w:rPr>
          <w:rFonts w:ascii="Times New Roman" w:hAnsi="Times New Roman" w:eastAsia="Times New Roman" w:cs="Times New Roman"/>
          <w:sz w:val="24"/>
          <w:szCs w:val="24"/>
        </w:rPr>
      </w:pPr>
    </w:p>
    <w:p w14:paraId="2CAE1D3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6. Writing Basic Python Programs</w:t>
      </w:r>
    </w:p>
    <w:p w14:paraId="2C59BD8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Here are a few simple example programs:</w:t>
      </w:r>
    </w:p>
    <w:p w14:paraId="5940AEE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 Print a Message</w:t>
      </w:r>
    </w:p>
    <w:p w14:paraId="05B70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print("Welcome to Data Analytics Training")</w:t>
      </w:r>
    </w:p>
    <w:p w14:paraId="24779F2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 Working with Variables</w:t>
      </w:r>
    </w:p>
    <w:p w14:paraId="2CC9F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x = 10</w:t>
      </w:r>
    </w:p>
    <w:p w14:paraId="2F003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y = 20</w:t>
      </w:r>
    </w:p>
    <w:p w14:paraId="4EC19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print("Sum:", x + y)</w:t>
      </w:r>
    </w:p>
    <w:p w14:paraId="7E2D30D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 Using Input</w:t>
      </w:r>
    </w:p>
    <w:p w14:paraId="76A98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name = input("Enter your name: ")</w:t>
      </w:r>
    </w:p>
    <w:p w14:paraId="34EC1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print("Hello", name)</w:t>
      </w:r>
    </w:p>
    <w:p w14:paraId="6A34B5F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 Conditional Statement</w:t>
      </w:r>
    </w:p>
    <w:p w14:paraId="58381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age = 18</w:t>
      </w:r>
    </w:p>
    <w:p w14:paraId="0440E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if age &gt;= 18:</w:t>
      </w:r>
    </w:p>
    <w:p w14:paraId="1B38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print("Eligible to Vote")</w:t>
      </w:r>
    </w:p>
    <w:p w14:paraId="7754A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else:</w:t>
      </w:r>
    </w:p>
    <w:p w14:paraId="6C41A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print("Not Eligible")</w:t>
      </w:r>
    </w:p>
    <w:p w14:paraId="77CE134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 Loop Example</w:t>
      </w:r>
    </w:p>
    <w:p w14:paraId="791A3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 i in range(5):</w:t>
      </w:r>
    </w:p>
    <w:p w14:paraId="5D289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print("Iteration:", i)</w:t>
      </w:r>
    </w:p>
    <w:p w14:paraId="75398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2126C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0"/>
          <w:szCs w:val="20"/>
        </w:rPr>
      </w:pPr>
    </w:p>
    <w:p w14:paraId="1E7CF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8"/>
        </w:rPr>
      </w:pPr>
      <w:r>
        <w:rPr>
          <w:rFonts w:ascii="Times New Roman" w:hAnsi="Times New Roman" w:cs="Times New Roman"/>
          <w:b/>
          <w:sz w:val="28"/>
        </w:rPr>
        <w:t>Hands-on: Setup Python environment and write a simple Python script to display sales and profit data.</w:t>
      </w:r>
    </w:p>
    <w:p w14:paraId="24D0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8"/>
        </w:rPr>
      </w:pPr>
    </w:p>
    <w:p w14:paraId="11E83AE6">
      <w:pPr>
        <w:rPr>
          <w:rFonts w:ascii="Times New Roman" w:hAnsi="Times New Roman" w:cs="Times New Roman"/>
        </w:rPr>
      </w:pPr>
      <w:r>
        <w:rPr>
          <w:rStyle w:val="16"/>
          <w:rFonts w:ascii="Times New Roman" w:hAnsi="Times New Roman" w:cs="Times New Roman"/>
          <w:b w:val="0"/>
          <w:bCs w:val="0"/>
        </w:rPr>
        <w:t>Step 1: Install and Open Python Environment</w:t>
      </w:r>
    </w:p>
    <w:p w14:paraId="11BEE239">
      <w:pPr>
        <w:pStyle w:val="4"/>
      </w:pPr>
      <w:r>
        <w:rPr>
          <w:rStyle w:val="16"/>
          <w:b/>
          <w:bCs/>
        </w:rPr>
        <w:t>Option 1: Using Anaconda + Jupyter Notebook</w:t>
      </w:r>
    </w:p>
    <w:p w14:paraId="6BF71A91">
      <w:pPr>
        <w:pStyle w:val="15"/>
        <w:numPr>
          <w:ilvl w:val="0"/>
          <w:numId w:val="30"/>
        </w:numPr>
      </w:pPr>
      <w:r>
        <w:t>Install Anaconda.</w:t>
      </w:r>
    </w:p>
    <w:p w14:paraId="46A1873E">
      <w:pPr>
        <w:pStyle w:val="15"/>
        <w:numPr>
          <w:ilvl w:val="0"/>
          <w:numId w:val="30"/>
        </w:numPr>
      </w:pPr>
      <w:r>
        <w:t xml:space="preserve">Open </w:t>
      </w:r>
      <w:r>
        <w:rPr>
          <w:rStyle w:val="16"/>
        </w:rPr>
        <w:t>Anaconda Navigator</w:t>
      </w:r>
      <w:r>
        <w:t xml:space="preserve"> → Click </w:t>
      </w:r>
      <w:r>
        <w:rPr>
          <w:rStyle w:val="16"/>
        </w:rPr>
        <w:t>Jupyter Notebook</w:t>
      </w:r>
      <w:r>
        <w:t>.</w:t>
      </w:r>
    </w:p>
    <w:p w14:paraId="6CF3C5F7">
      <w:pPr>
        <w:pStyle w:val="15"/>
        <w:numPr>
          <w:ilvl w:val="0"/>
          <w:numId w:val="30"/>
        </w:numPr>
      </w:pPr>
      <w:r>
        <w:t>A browser window will open where you can create new Python files.</w:t>
      </w:r>
    </w:p>
    <w:p w14:paraId="2FF91EC4">
      <w:pPr>
        <w:pStyle w:val="4"/>
      </w:pPr>
      <w:r>
        <w:rPr>
          <w:rStyle w:val="16"/>
          <w:b/>
          <w:bCs/>
        </w:rPr>
        <w:t>Option 2: Using VS Code</w:t>
      </w:r>
    </w:p>
    <w:p w14:paraId="2A099EE4">
      <w:pPr>
        <w:pStyle w:val="15"/>
        <w:numPr>
          <w:ilvl w:val="0"/>
          <w:numId w:val="31"/>
        </w:numPr>
      </w:pPr>
      <w:r>
        <w:t xml:space="preserve">Install </w:t>
      </w:r>
      <w:r>
        <w:rPr>
          <w:rStyle w:val="16"/>
        </w:rPr>
        <w:t>Python</w:t>
      </w:r>
      <w:r>
        <w:t xml:space="preserve"> from python.org.</w:t>
      </w:r>
    </w:p>
    <w:p w14:paraId="7BA03A4B">
      <w:pPr>
        <w:pStyle w:val="15"/>
        <w:numPr>
          <w:ilvl w:val="0"/>
          <w:numId w:val="31"/>
        </w:numPr>
      </w:pPr>
      <w:r>
        <w:t xml:space="preserve">Install </w:t>
      </w:r>
      <w:r>
        <w:rPr>
          <w:rStyle w:val="16"/>
        </w:rPr>
        <w:t>VS Code</w:t>
      </w:r>
      <w:r>
        <w:t>.</w:t>
      </w:r>
    </w:p>
    <w:p w14:paraId="3A4FA50B">
      <w:pPr>
        <w:pStyle w:val="15"/>
        <w:numPr>
          <w:ilvl w:val="0"/>
          <w:numId w:val="31"/>
        </w:numPr>
      </w:pPr>
      <w:r>
        <w:t xml:space="preserve">Install the </w:t>
      </w:r>
      <w:r>
        <w:rPr>
          <w:rStyle w:val="16"/>
        </w:rPr>
        <w:t>Python extension</w:t>
      </w:r>
      <w:r>
        <w:t xml:space="preserve"> in VS Code.</w:t>
      </w:r>
    </w:p>
    <w:p w14:paraId="753F5AE8">
      <w:pPr>
        <w:pStyle w:val="15"/>
        <w:numPr>
          <w:ilvl w:val="0"/>
          <w:numId w:val="31"/>
        </w:numPr>
      </w:pPr>
      <w:r>
        <w:t>Create a file named:</w:t>
      </w:r>
      <w:r>
        <w:br w:type="textWrapping"/>
      </w:r>
      <w:r>
        <w:rPr>
          <w:rStyle w:val="16"/>
        </w:rPr>
        <w:t>sales_report.py</w:t>
      </w:r>
    </w:p>
    <w:p w14:paraId="6E3F90E3">
      <w:pPr>
        <w:rPr>
          <w:rFonts w:ascii="Times New Roman" w:hAnsi="Times New Roman" w:cs="Times New Roman"/>
        </w:rPr>
      </w:pPr>
      <w:r>
        <w:rPr>
          <w:rStyle w:val="16"/>
          <w:rFonts w:ascii="Times New Roman" w:hAnsi="Times New Roman" w:cs="Times New Roman"/>
          <w:b w:val="0"/>
          <w:bCs w:val="0"/>
        </w:rPr>
        <w:t>Create a Simple Python Script</w:t>
      </w:r>
    </w:p>
    <w:p w14:paraId="3EA6CA3F">
      <w:pPr>
        <w:pStyle w:val="15"/>
      </w:pPr>
      <w:r>
        <w:t xml:space="preserve">Below is a complete example of a Python program that displays </w:t>
      </w:r>
      <w:r>
        <w:rPr>
          <w:rStyle w:val="16"/>
        </w:rPr>
        <w:t>sales and profit data</w:t>
      </w:r>
      <w:r>
        <w:t>.</w:t>
      </w:r>
    </w:p>
    <w:p w14:paraId="1300EF9B">
      <w:pPr>
        <w:pStyle w:val="15"/>
      </w:pPr>
      <w:r>
        <w:rPr>
          <w:rStyle w:val="16"/>
          <w:b w:val="0"/>
          <w:bCs w:val="0"/>
        </w:rPr>
        <w:t>Program: Display Sales &amp; Profit Data</w:t>
      </w:r>
    </w:p>
    <w:p w14:paraId="7125CADB">
      <w:pPr>
        <w:pStyle w:val="14"/>
        <w:rPr>
          <w:rStyle w:val="13"/>
          <w:rFonts w:ascii="Times New Roman" w:hAnsi="Times New Roman" w:cs="Times New Roman"/>
        </w:rPr>
      </w:pPr>
      <w:r>
        <w:rPr>
          <w:rStyle w:val="13"/>
          <w:rFonts w:ascii="Times New Roman" w:hAnsi="Times New Roman" w:cs="Times New Roman"/>
        </w:rPr>
        <w:t># Simple Sales and Profit Report</w:t>
      </w:r>
    </w:p>
    <w:p w14:paraId="23198E78">
      <w:pPr>
        <w:pStyle w:val="14"/>
        <w:rPr>
          <w:rStyle w:val="13"/>
          <w:rFonts w:ascii="Times New Roman" w:hAnsi="Times New Roman" w:cs="Times New Roman"/>
        </w:rPr>
      </w:pPr>
    </w:p>
    <w:p w14:paraId="4EEC3D10">
      <w:pPr>
        <w:pStyle w:val="14"/>
        <w:rPr>
          <w:rStyle w:val="13"/>
          <w:rFonts w:ascii="Times New Roman" w:hAnsi="Times New Roman" w:cs="Times New Roman"/>
        </w:rPr>
      </w:pPr>
      <w:r>
        <w:rPr>
          <w:rStyle w:val="13"/>
          <w:rFonts w:ascii="Times New Roman" w:hAnsi="Times New Roman" w:cs="Times New Roman"/>
        </w:rPr>
        <w:t># Sample data</w:t>
      </w:r>
    </w:p>
    <w:p w14:paraId="1617E589">
      <w:pPr>
        <w:pStyle w:val="14"/>
        <w:rPr>
          <w:rStyle w:val="13"/>
          <w:rFonts w:ascii="Times New Roman" w:hAnsi="Times New Roman" w:cs="Times New Roman"/>
        </w:rPr>
      </w:pPr>
      <w:r>
        <w:rPr>
          <w:rStyle w:val="13"/>
          <w:rFonts w:ascii="Times New Roman" w:hAnsi="Times New Roman" w:cs="Times New Roman"/>
        </w:rPr>
        <w:t>product_name = "Laptop"</w:t>
      </w:r>
    </w:p>
    <w:p w14:paraId="0E80885D">
      <w:pPr>
        <w:pStyle w:val="14"/>
        <w:rPr>
          <w:rStyle w:val="13"/>
          <w:rFonts w:ascii="Times New Roman" w:hAnsi="Times New Roman" w:cs="Times New Roman"/>
        </w:rPr>
      </w:pPr>
      <w:r>
        <w:rPr>
          <w:rStyle w:val="13"/>
          <w:rFonts w:ascii="Times New Roman" w:hAnsi="Times New Roman" w:cs="Times New Roman"/>
        </w:rPr>
        <w:t>sales = 150000   # in rupees</w:t>
      </w:r>
    </w:p>
    <w:p w14:paraId="15636A97">
      <w:pPr>
        <w:pStyle w:val="14"/>
        <w:rPr>
          <w:rStyle w:val="13"/>
          <w:rFonts w:ascii="Times New Roman" w:hAnsi="Times New Roman" w:cs="Times New Roman"/>
        </w:rPr>
      </w:pPr>
      <w:r>
        <w:rPr>
          <w:rStyle w:val="13"/>
          <w:rFonts w:ascii="Times New Roman" w:hAnsi="Times New Roman" w:cs="Times New Roman"/>
        </w:rPr>
        <w:t>profit = 35000   # in rupees</w:t>
      </w:r>
    </w:p>
    <w:p w14:paraId="439B49EA">
      <w:pPr>
        <w:pStyle w:val="14"/>
        <w:rPr>
          <w:rStyle w:val="13"/>
          <w:rFonts w:ascii="Times New Roman" w:hAnsi="Times New Roman" w:cs="Times New Roman"/>
        </w:rPr>
      </w:pPr>
    </w:p>
    <w:p w14:paraId="59BE6F90">
      <w:pPr>
        <w:pStyle w:val="14"/>
        <w:rPr>
          <w:rStyle w:val="13"/>
          <w:rFonts w:ascii="Times New Roman" w:hAnsi="Times New Roman" w:cs="Times New Roman"/>
        </w:rPr>
      </w:pPr>
      <w:r>
        <w:rPr>
          <w:rStyle w:val="13"/>
          <w:rFonts w:ascii="Times New Roman" w:hAnsi="Times New Roman" w:cs="Times New Roman"/>
        </w:rPr>
        <w:t>print("----- SALES REPORT -----")</w:t>
      </w:r>
    </w:p>
    <w:p w14:paraId="4A1CD32E">
      <w:pPr>
        <w:pStyle w:val="14"/>
        <w:rPr>
          <w:rStyle w:val="13"/>
          <w:rFonts w:ascii="Times New Roman" w:hAnsi="Times New Roman" w:cs="Times New Roman"/>
        </w:rPr>
      </w:pPr>
      <w:r>
        <w:rPr>
          <w:rStyle w:val="13"/>
          <w:rFonts w:ascii="Times New Roman" w:hAnsi="Times New Roman" w:cs="Times New Roman"/>
        </w:rPr>
        <w:t>print("Product Name:", product_name)</w:t>
      </w:r>
    </w:p>
    <w:p w14:paraId="06CF5A29">
      <w:pPr>
        <w:pStyle w:val="14"/>
        <w:rPr>
          <w:rStyle w:val="13"/>
          <w:rFonts w:ascii="Times New Roman" w:hAnsi="Times New Roman" w:cs="Times New Roman"/>
        </w:rPr>
      </w:pPr>
      <w:r>
        <w:rPr>
          <w:rStyle w:val="13"/>
          <w:rFonts w:ascii="Times New Roman" w:hAnsi="Times New Roman" w:cs="Times New Roman"/>
        </w:rPr>
        <w:t>print("Total Sales (₹):", sales)</w:t>
      </w:r>
    </w:p>
    <w:p w14:paraId="09D81201">
      <w:pPr>
        <w:pStyle w:val="14"/>
        <w:rPr>
          <w:rStyle w:val="13"/>
          <w:rFonts w:ascii="Times New Roman" w:hAnsi="Times New Roman" w:cs="Times New Roman"/>
        </w:rPr>
      </w:pPr>
      <w:r>
        <w:rPr>
          <w:rStyle w:val="13"/>
          <w:rFonts w:ascii="Times New Roman" w:hAnsi="Times New Roman" w:cs="Times New Roman"/>
        </w:rPr>
        <w:t>print("Profit Earned (₹):", profit)</w:t>
      </w:r>
    </w:p>
    <w:p w14:paraId="3DFA7E14">
      <w:pPr>
        <w:pStyle w:val="14"/>
        <w:rPr>
          <w:rStyle w:val="13"/>
          <w:rFonts w:ascii="Times New Roman" w:hAnsi="Times New Roman" w:cs="Times New Roman"/>
        </w:rPr>
      </w:pPr>
    </w:p>
    <w:p w14:paraId="4E0F4880">
      <w:pPr>
        <w:pStyle w:val="14"/>
        <w:rPr>
          <w:rStyle w:val="13"/>
          <w:rFonts w:ascii="Times New Roman" w:hAnsi="Times New Roman" w:cs="Times New Roman"/>
        </w:rPr>
      </w:pPr>
      <w:r>
        <w:rPr>
          <w:rStyle w:val="13"/>
          <w:rFonts w:ascii="Times New Roman" w:hAnsi="Times New Roman" w:cs="Times New Roman"/>
        </w:rPr>
        <w:t># Profit percentage calculation</w:t>
      </w:r>
    </w:p>
    <w:p w14:paraId="4FEA28C9">
      <w:pPr>
        <w:pStyle w:val="14"/>
        <w:rPr>
          <w:rStyle w:val="13"/>
          <w:rFonts w:ascii="Times New Roman" w:hAnsi="Times New Roman" w:cs="Times New Roman"/>
        </w:rPr>
      </w:pPr>
      <w:r>
        <w:rPr>
          <w:rStyle w:val="13"/>
          <w:rFonts w:ascii="Times New Roman" w:hAnsi="Times New Roman" w:cs="Times New Roman"/>
        </w:rPr>
        <w:t>profit_percent = (profit / sales) * 100</w:t>
      </w:r>
    </w:p>
    <w:p w14:paraId="7C332A93">
      <w:pPr>
        <w:pStyle w:val="14"/>
        <w:rPr>
          <w:rStyle w:val="13"/>
          <w:rFonts w:ascii="Times New Roman" w:hAnsi="Times New Roman" w:cs="Times New Roman"/>
        </w:rPr>
      </w:pPr>
      <w:r>
        <w:rPr>
          <w:rStyle w:val="13"/>
          <w:rFonts w:ascii="Times New Roman" w:hAnsi="Times New Roman" w:cs="Times New Roman"/>
        </w:rPr>
        <w:t>print("Profit Percentage:", profit_percent, "%")</w:t>
      </w:r>
    </w:p>
    <w:p w14:paraId="7247D6F9">
      <w:pPr>
        <w:rPr>
          <w:rFonts w:ascii="Times New Roman" w:hAnsi="Times New Roman" w:cs="Times New Roman"/>
        </w:rPr>
      </w:pPr>
    </w:p>
    <w:p w14:paraId="097CC511">
      <w:pPr>
        <w:rPr>
          <w:rFonts w:ascii="Times New Roman" w:hAnsi="Times New Roman" w:cs="Times New Roman"/>
        </w:rPr>
      </w:pPr>
      <w:r>
        <w:rPr>
          <w:rStyle w:val="16"/>
          <w:rFonts w:ascii="Times New Roman" w:hAnsi="Times New Roman" w:cs="Times New Roman"/>
          <w:b w:val="0"/>
          <w:bCs w:val="0"/>
        </w:rPr>
        <w:t>Step 3: Run the Program</w:t>
      </w:r>
    </w:p>
    <w:p w14:paraId="2B7598A6">
      <w:pPr>
        <w:pStyle w:val="4"/>
      </w:pPr>
      <w:r>
        <w:rPr>
          <w:rStyle w:val="16"/>
          <w:b/>
          <w:bCs/>
        </w:rPr>
        <w:t>In Jupyter Notebook</w:t>
      </w:r>
    </w:p>
    <w:p w14:paraId="23177295">
      <w:pPr>
        <w:pStyle w:val="15"/>
        <w:numPr>
          <w:ilvl w:val="0"/>
          <w:numId w:val="32"/>
        </w:numPr>
      </w:pPr>
      <w:r>
        <w:t xml:space="preserve">Press </w:t>
      </w:r>
      <w:r>
        <w:rPr>
          <w:rStyle w:val="16"/>
        </w:rPr>
        <w:t>Shift + Enter</w:t>
      </w:r>
      <w:r>
        <w:t xml:space="preserve"> to run the cell.</w:t>
      </w:r>
    </w:p>
    <w:p w14:paraId="058B1D42">
      <w:pPr>
        <w:pStyle w:val="4"/>
      </w:pPr>
      <w:r>
        <w:rPr>
          <w:rStyle w:val="16"/>
          <w:b/>
          <w:bCs/>
        </w:rPr>
        <w:t>In VS Code / CMD</w:t>
      </w:r>
    </w:p>
    <w:p w14:paraId="34861D7E">
      <w:pPr>
        <w:pStyle w:val="14"/>
        <w:rPr>
          <w:rFonts w:ascii="Times New Roman" w:hAnsi="Times New Roman" w:cs="Times New Roman"/>
        </w:rPr>
      </w:pPr>
      <w:r>
        <w:rPr>
          <w:rStyle w:val="13"/>
          <w:rFonts w:ascii="Times New Roman" w:hAnsi="Times New Roman" w:cs="Times New Roman"/>
        </w:rPr>
        <w:t>python sales_report.py</w:t>
      </w:r>
    </w:p>
    <w:p w14:paraId="1EDD6D6A">
      <w:pPr>
        <w:rPr>
          <w:rFonts w:ascii="Times New Roman" w:hAnsi="Times New Roman" w:cs="Times New Roman"/>
        </w:rPr>
      </w:pPr>
      <w:r>
        <w:rPr>
          <w:rStyle w:val="16"/>
          <w:rFonts w:ascii="Times New Roman" w:hAnsi="Times New Roman" w:cs="Times New Roman"/>
          <w:b w:val="0"/>
          <w:bCs w:val="0"/>
        </w:rPr>
        <w:t>Expected Output</w:t>
      </w:r>
    </w:p>
    <w:p w14:paraId="6257ADD3">
      <w:pPr>
        <w:pStyle w:val="14"/>
        <w:rPr>
          <w:rStyle w:val="13"/>
          <w:rFonts w:ascii="Times New Roman" w:hAnsi="Times New Roman" w:cs="Times New Roman"/>
        </w:rPr>
      </w:pPr>
      <w:r>
        <w:rPr>
          <w:rStyle w:val="13"/>
          <w:rFonts w:ascii="Times New Roman" w:hAnsi="Times New Roman" w:cs="Times New Roman"/>
        </w:rPr>
        <w:t>----- SALES REPORT -----</w:t>
      </w:r>
    </w:p>
    <w:p w14:paraId="112A02B3">
      <w:pPr>
        <w:pStyle w:val="14"/>
        <w:rPr>
          <w:rStyle w:val="13"/>
          <w:rFonts w:ascii="Times New Roman" w:hAnsi="Times New Roman" w:cs="Times New Roman"/>
        </w:rPr>
      </w:pPr>
      <w:r>
        <w:rPr>
          <w:rStyle w:val="13"/>
          <w:rFonts w:ascii="Times New Roman" w:hAnsi="Times New Roman" w:cs="Times New Roman"/>
        </w:rPr>
        <w:t>Product Name: Laptop</w:t>
      </w:r>
    </w:p>
    <w:p w14:paraId="3EBA587E">
      <w:pPr>
        <w:pStyle w:val="14"/>
        <w:rPr>
          <w:rStyle w:val="13"/>
          <w:rFonts w:ascii="Times New Roman" w:hAnsi="Times New Roman" w:cs="Times New Roman"/>
        </w:rPr>
      </w:pPr>
      <w:r>
        <w:rPr>
          <w:rStyle w:val="13"/>
          <w:rFonts w:ascii="Times New Roman" w:hAnsi="Times New Roman" w:cs="Times New Roman"/>
        </w:rPr>
        <w:t>Total Sales (₹): 150000</w:t>
      </w:r>
    </w:p>
    <w:p w14:paraId="14E3A6FB">
      <w:pPr>
        <w:pStyle w:val="14"/>
        <w:rPr>
          <w:rStyle w:val="13"/>
          <w:rFonts w:ascii="Times New Roman" w:hAnsi="Times New Roman" w:cs="Times New Roman"/>
        </w:rPr>
      </w:pPr>
      <w:r>
        <w:rPr>
          <w:rStyle w:val="13"/>
          <w:rFonts w:ascii="Times New Roman" w:hAnsi="Times New Roman" w:cs="Times New Roman"/>
        </w:rPr>
        <w:t>Profit Earned (₹): 35000</w:t>
      </w:r>
    </w:p>
    <w:p w14:paraId="7D59D5FD">
      <w:pPr>
        <w:pStyle w:val="14"/>
        <w:rPr>
          <w:rStyle w:val="13"/>
          <w:rFonts w:ascii="Times New Roman" w:hAnsi="Times New Roman" w:cs="Times New Roman"/>
        </w:rPr>
      </w:pPr>
      <w:r>
        <w:rPr>
          <w:rStyle w:val="13"/>
          <w:rFonts w:ascii="Times New Roman" w:hAnsi="Times New Roman" w:cs="Times New Roman"/>
        </w:rPr>
        <w:t>Profit Percentage: 23.333333333333336 %</w:t>
      </w:r>
    </w:p>
    <w:p w14:paraId="41E609A4">
      <w:pPr>
        <w:rPr>
          <w:rStyle w:val="16"/>
          <w:rFonts w:ascii="Times New Roman" w:hAnsi="Times New Roman" w:cs="Times New Roman"/>
          <w:b w:val="0"/>
          <w:bCs w:val="0"/>
        </w:rPr>
      </w:pPr>
      <w:r>
        <w:rPr>
          <w:rStyle w:val="16"/>
          <w:rFonts w:ascii="Times New Roman" w:hAnsi="Times New Roman" w:cs="Times New Roman"/>
          <w:b w:val="0"/>
          <w:bCs w:val="0"/>
        </w:rPr>
        <w:t>Step 4: Try With Multiple Products (Optional)</w:t>
      </w:r>
    </w:p>
    <w:p w14:paraId="548A70F5">
      <w:pPr>
        <w:rPr>
          <w:rFonts w:ascii="Times New Roman" w:hAnsi="Times New Roman" w:cs="Times New Roman"/>
        </w:rPr>
      </w:pPr>
      <w:r>
        <w:rPr>
          <w:rFonts w:ascii="Times New Roman" w:hAnsi="Times New Roman" w:cs="Times New Roman"/>
        </w:rPr>
        <w:t>You can extend the program:</w:t>
      </w:r>
    </w:p>
    <w:p w14:paraId="17B4C87A">
      <w:pPr>
        <w:pStyle w:val="14"/>
        <w:rPr>
          <w:rStyle w:val="13"/>
          <w:rFonts w:ascii="Times New Roman" w:hAnsi="Times New Roman" w:cs="Times New Roman"/>
        </w:rPr>
      </w:pPr>
      <w:r>
        <w:rPr>
          <w:rStyle w:val="13"/>
          <w:rFonts w:ascii="Times New Roman" w:hAnsi="Times New Roman" w:cs="Times New Roman"/>
        </w:rPr>
        <w:t>products = [</w:t>
      </w:r>
    </w:p>
    <w:p w14:paraId="3F177C68">
      <w:pPr>
        <w:pStyle w:val="14"/>
        <w:rPr>
          <w:rStyle w:val="13"/>
          <w:rFonts w:ascii="Times New Roman" w:hAnsi="Times New Roman" w:cs="Times New Roman"/>
        </w:rPr>
      </w:pPr>
      <w:r>
        <w:rPr>
          <w:rStyle w:val="13"/>
          <w:rFonts w:ascii="Times New Roman" w:hAnsi="Times New Roman" w:cs="Times New Roman"/>
        </w:rPr>
        <w:t xml:space="preserve">    {"name": "Laptop", "sales": 150000, "profit": 35000},</w:t>
      </w:r>
    </w:p>
    <w:p w14:paraId="21D02FC5">
      <w:pPr>
        <w:pStyle w:val="14"/>
        <w:rPr>
          <w:rStyle w:val="13"/>
          <w:rFonts w:ascii="Times New Roman" w:hAnsi="Times New Roman" w:cs="Times New Roman"/>
        </w:rPr>
      </w:pPr>
      <w:r>
        <w:rPr>
          <w:rStyle w:val="13"/>
          <w:rFonts w:ascii="Times New Roman" w:hAnsi="Times New Roman" w:cs="Times New Roman"/>
        </w:rPr>
        <w:t xml:space="preserve">    {"name": "Mobile", "sales": 100000, "profit": 25000},</w:t>
      </w:r>
    </w:p>
    <w:p w14:paraId="744A4041">
      <w:pPr>
        <w:pStyle w:val="14"/>
        <w:rPr>
          <w:rStyle w:val="13"/>
          <w:rFonts w:ascii="Times New Roman" w:hAnsi="Times New Roman" w:cs="Times New Roman"/>
        </w:rPr>
      </w:pPr>
      <w:r>
        <w:rPr>
          <w:rStyle w:val="13"/>
          <w:rFonts w:ascii="Times New Roman" w:hAnsi="Times New Roman" w:cs="Times New Roman"/>
        </w:rPr>
        <w:t xml:space="preserve">    {"name": "Headphones", "sales": 20000, "profit": 5000}</w:t>
      </w:r>
    </w:p>
    <w:p w14:paraId="6F5545D2">
      <w:pPr>
        <w:pStyle w:val="14"/>
        <w:rPr>
          <w:rStyle w:val="13"/>
          <w:rFonts w:ascii="Times New Roman" w:hAnsi="Times New Roman" w:cs="Times New Roman"/>
        </w:rPr>
      </w:pPr>
      <w:r>
        <w:rPr>
          <w:rStyle w:val="13"/>
          <w:rFonts w:ascii="Times New Roman" w:hAnsi="Times New Roman" w:cs="Times New Roman"/>
        </w:rPr>
        <w:t>]</w:t>
      </w:r>
    </w:p>
    <w:p w14:paraId="37AF2D76">
      <w:pPr>
        <w:pStyle w:val="14"/>
        <w:rPr>
          <w:rStyle w:val="13"/>
          <w:rFonts w:ascii="Times New Roman" w:hAnsi="Times New Roman" w:cs="Times New Roman"/>
        </w:rPr>
      </w:pPr>
    </w:p>
    <w:p w14:paraId="1A0E41F7">
      <w:pPr>
        <w:pStyle w:val="14"/>
        <w:rPr>
          <w:rStyle w:val="13"/>
          <w:rFonts w:ascii="Times New Roman" w:hAnsi="Times New Roman" w:cs="Times New Roman"/>
        </w:rPr>
      </w:pPr>
      <w:r>
        <w:rPr>
          <w:rStyle w:val="13"/>
          <w:rFonts w:ascii="Times New Roman" w:hAnsi="Times New Roman" w:cs="Times New Roman"/>
        </w:rPr>
        <w:t>print("----- MULTI PRODUCT SALES REPORT -----")</w:t>
      </w:r>
    </w:p>
    <w:p w14:paraId="5DD05205">
      <w:pPr>
        <w:pStyle w:val="14"/>
        <w:rPr>
          <w:rStyle w:val="13"/>
          <w:rFonts w:ascii="Times New Roman" w:hAnsi="Times New Roman" w:cs="Times New Roman"/>
        </w:rPr>
      </w:pPr>
    </w:p>
    <w:p w14:paraId="33F1FDA4">
      <w:pPr>
        <w:pStyle w:val="14"/>
        <w:rPr>
          <w:rStyle w:val="13"/>
          <w:rFonts w:ascii="Times New Roman" w:hAnsi="Times New Roman" w:cs="Times New Roman"/>
        </w:rPr>
      </w:pPr>
      <w:r>
        <w:rPr>
          <w:rStyle w:val="13"/>
          <w:rFonts w:ascii="Times New Roman" w:hAnsi="Times New Roman" w:cs="Times New Roman"/>
        </w:rPr>
        <w:t>for p in products:</w:t>
      </w:r>
    </w:p>
    <w:p w14:paraId="745D0E74">
      <w:pPr>
        <w:pStyle w:val="14"/>
        <w:rPr>
          <w:rStyle w:val="13"/>
          <w:rFonts w:ascii="Times New Roman" w:hAnsi="Times New Roman" w:cs="Times New Roman"/>
        </w:rPr>
      </w:pPr>
      <w:r>
        <w:rPr>
          <w:rStyle w:val="13"/>
          <w:rFonts w:ascii="Times New Roman" w:hAnsi="Times New Roman" w:cs="Times New Roman"/>
        </w:rPr>
        <w:t xml:space="preserve">    profit_percent = (p["profit"] / p["sales"]) * 100</w:t>
      </w:r>
    </w:p>
    <w:p w14:paraId="24717A10">
      <w:pPr>
        <w:pStyle w:val="14"/>
        <w:rPr>
          <w:rStyle w:val="13"/>
          <w:rFonts w:ascii="Times New Roman" w:hAnsi="Times New Roman" w:cs="Times New Roman"/>
        </w:rPr>
      </w:pPr>
      <w:r>
        <w:rPr>
          <w:rStyle w:val="13"/>
          <w:rFonts w:ascii="Times New Roman" w:hAnsi="Times New Roman" w:cs="Times New Roman"/>
        </w:rPr>
        <w:t xml:space="preserve">    print(f"{p['name']} → Sales: ₹{p['sales']}, Profit: ₹{p['profit']} ({profit_percent:.2f}%)")</w:t>
      </w:r>
    </w:p>
    <w:p w14:paraId="7D73587A">
      <w:pPr>
        <w:pStyle w:val="14"/>
        <w:rPr>
          <w:rStyle w:val="13"/>
          <w:rFonts w:ascii="Times New Roman" w:hAnsi="Times New Roman" w:cs="Times New Roman"/>
        </w:rPr>
      </w:pPr>
    </w:p>
    <w:p w14:paraId="04696730">
      <w:pPr>
        <w:pStyle w:val="14"/>
        <w:rPr>
          <w:rStyle w:val="13"/>
          <w:rFonts w:ascii="Times New Roman" w:hAnsi="Times New Roman" w:cs="Times New Roman"/>
        </w:rPr>
      </w:pPr>
    </w:p>
    <w:p w14:paraId="305A8809">
      <w:pPr>
        <w:pStyle w:val="14"/>
        <w:rPr>
          <w:rStyle w:val="13"/>
          <w:rFonts w:ascii="Times New Roman" w:hAnsi="Times New Roman" w:cs="Times New Roman"/>
        </w:rPr>
      </w:pPr>
    </w:p>
    <w:p w14:paraId="30D4035F">
      <w:pPr>
        <w:spacing w:after="0"/>
        <w:ind w:left="-1441" w:right="10894"/>
      </w:pPr>
      <w:r>
        <w:br w:type="page"/>
      </w:r>
    </w:p>
    <w:p w14:paraId="19AA81FC">
      <w:pPr>
        <w:spacing w:after="0"/>
        <w:ind w:right="328"/>
        <w:jc w:val="center"/>
      </w:pPr>
    </w:p>
    <w:p w14:paraId="17A4394A">
      <w:pPr>
        <w:spacing w:after="159" w:line="265" w:lineRule="auto"/>
        <w:ind w:left="-5" w:right="57" w:hanging="10"/>
      </w:pPr>
      <w:r>
        <w:rPr>
          <w:rFonts w:ascii="Times New Roman" w:hAnsi="Times New Roman" w:eastAsia="Times New Roman" w:cs="Times New Roman"/>
          <w:b/>
          <w:sz w:val="24"/>
        </w:rPr>
        <w:t xml:space="preserve">MODULE 2: PYTHON </w:t>
      </w:r>
    </w:p>
    <w:p w14:paraId="3D2DE781">
      <w:pPr>
        <w:spacing w:after="165"/>
      </w:pPr>
      <w:r>
        <w:rPr>
          <w:rFonts w:ascii="Times New Roman" w:hAnsi="Times New Roman" w:eastAsia="Times New Roman" w:cs="Times New Roman"/>
          <w:b/>
          <w:sz w:val="24"/>
        </w:rPr>
        <w:t xml:space="preserve"> </w:t>
      </w:r>
    </w:p>
    <w:p w14:paraId="38E90DAF">
      <w:pPr>
        <w:numPr>
          <w:ilvl w:val="0"/>
          <w:numId w:val="33"/>
        </w:numPr>
        <w:spacing w:after="279" w:line="265" w:lineRule="auto"/>
        <w:ind w:right="57" w:hanging="360"/>
      </w:pPr>
      <w:r>
        <w:rPr>
          <w:rFonts w:ascii="Times New Roman" w:hAnsi="Times New Roman" w:eastAsia="Times New Roman" w:cs="Times New Roman"/>
          <w:b/>
          <w:sz w:val="24"/>
        </w:rPr>
        <w:t xml:space="preserve">INTRODUCTION TO PYTHON </w:t>
      </w:r>
    </w:p>
    <w:p w14:paraId="6E46D51B">
      <w:pPr>
        <w:spacing w:after="269" w:line="239" w:lineRule="auto"/>
        <w:ind w:left="10" w:right="426" w:hanging="10"/>
        <w:jc w:val="both"/>
      </w:pPr>
      <w:r>
        <w:rPr>
          <w:rFonts w:ascii="Times New Roman" w:hAnsi="Times New Roman" w:eastAsia="Times New Roman" w:cs="Times New Roman"/>
          <w:sz w:val="24"/>
        </w:rPr>
        <w:t xml:space="preserve">Python is a high-level, interpreted programming language known for its simplicity, readability, and versatility. Created by Guido van Rossum and first released in 1991, Python has grown into one of the most popular languages worldwide. Its design philosophy emphasizes readability and simplicity, making it accessible for beginners and powerful for advanced users. Python supports multiple programming paradigms including procedural, object-oriented, and functional programming. </w:t>
      </w:r>
    </w:p>
    <w:p w14:paraId="3C522ADB">
      <w:pPr>
        <w:spacing w:after="266" w:line="239" w:lineRule="auto"/>
        <w:ind w:left="10" w:right="63" w:hanging="10"/>
        <w:jc w:val="both"/>
      </w:pPr>
      <w:r>
        <w:rPr>
          <w:rFonts w:ascii="Times New Roman" w:hAnsi="Times New Roman" w:eastAsia="Times New Roman" w:cs="Times New Roman"/>
          <w:sz w:val="24"/>
        </w:rPr>
        <w:t xml:space="preserve">Python's key features include: </w:t>
      </w:r>
    </w:p>
    <w:p w14:paraId="6C28D5AC">
      <w:pPr>
        <w:numPr>
          <w:ilvl w:val="1"/>
          <w:numId w:val="34"/>
        </w:numPr>
        <w:spacing w:after="0" w:line="239" w:lineRule="auto"/>
        <w:ind w:right="63" w:hanging="360"/>
        <w:jc w:val="both"/>
      </w:pPr>
      <w:r>
        <w:rPr>
          <w:rFonts w:ascii="Times New Roman" w:hAnsi="Times New Roman" w:eastAsia="Times New Roman" w:cs="Times New Roman"/>
          <w:b/>
          <w:sz w:val="24"/>
        </w:rPr>
        <w:t>Interpreted Language:</w:t>
      </w:r>
      <w:r>
        <w:rPr>
          <w:rFonts w:ascii="Times New Roman" w:hAnsi="Times New Roman" w:eastAsia="Times New Roman" w:cs="Times New Roman"/>
          <w:sz w:val="24"/>
        </w:rPr>
        <w:t xml:space="preserve"> Code is executed line-by-line by an interpreter, facilitating rapid development and debugging. </w:t>
      </w:r>
    </w:p>
    <w:p w14:paraId="1724623E">
      <w:pPr>
        <w:numPr>
          <w:ilvl w:val="1"/>
          <w:numId w:val="34"/>
        </w:numPr>
        <w:spacing w:after="0" w:line="239" w:lineRule="auto"/>
        <w:ind w:right="63" w:hanging="360"/>
        <w:jc w:val="both"/>
      </w:pPr>
      <w:r>
        <w:rPr>
          <w:rFonts w:ascii="Times New Roman" w:hAnsi="Times New Roman" w:eastAsia="Times New Roman" w:cs="Times New Roman"/>
          <w:b/>
          <w:sz w:val="24"/>
        </w:rPr>
        <w:t>Extensive Standard Library:</w:t>
      </w:r>
      <w:r>
        <w:rPr>
          <w:rFonts w:ascii="Times New Roman" w:hAnsi="Times New Roman" w:eastAsia="Times New Roman" w:cs="Times New Roman"/>
          <w:sz w:val="24"/>
        </w:rPr>
        <w:t xml:space="preserve"> Provides numerous modules and functions for diverse tasks without needing external libraries. </w:t>
      </w:r>
    </w:p>
    <w:p w14:paraId="502C9868">
      <w:pPr>
        <w:numPr>
          <w:ilvl w:val="1"/>
          <w:numId w:val="34"/>
        </w:numPr>
        <w:spacing w:after="0" w:line="239" w:lineRule="auto"/>
        <w:ind w:right="63" w:hanging="360"/>
        <w:jc w:val="both"/>
      </w:pPr>
      <w:r>
        <w:rPr>
          <w:rFonts w:ascii="Times New Roman" w:hAnsi="Times New Roman" w:eastAsia="Times New Roman" w:cs="Times New Roman"/>
          <w:b/>
          <w:sz w:val="24"/>
        </w:rPr>
        <w:t>Versatility:</w:t>
      </w:r>
      <w:r>
        <w:rPr>
          <w:rFonts w:ascii="Times New Roman" w:hAnsi="Times New Roman" w:eastAsia="Times New Roman" w:cs="Times New Roman"/>
          <w:sz w:val="24"/>
        </w:rPr>
        <w:t xml:space="preserve"> Widely used across various domains such as web development, data science, AI/ML, automation, and scripting. </w:t>
      </w:r>
    </w:p>
    <w:p w14:paraId="1D0D55C9">
      <w:pPr>
        <w:numPr>
          <w:ilvl w:val="1"/>
          <w:numId w:val="34"/>
        </w:numPr>
        <w:spacing w:after="0" w:line="239" w:lineRule="auto"/>
        <w:ind w:right="63" w:hanging="360"/>
        <w:jc w:val="both"/>
      </w:pPr>
      <w:r>
        <w:rPr>
          <w:rFonts w:ascii="Times New Roman" w:hAnsi="Times New Roman" w:eastAsia="Times New Roman" w:cs="Times New Roman"/>
          <w:b/>
          <w:sz w:val="24"/>
        </w:rPr>
        <w:t>Syntax Simplicity:</w:t>
      </w:r>
      <w:r>
        <w:rPr>
          <w:rFonts w:ascii="Times New Roman" w:hAnsi="Times New Roman" w:eastAsia="Times New Roman" w:cs="Times New Roman"/>
          <w:sz w:val="24"/>
        </w:rPr>
        <w:t xml:space="preserve"> Uses significant whitespace (indentation) to delimit code blocks, enhancing readability. </w:t>
      </w:r>
    </w:p>
    <w:p w14:paraId="70947D05">
      <w:pPr>
        <w:numPr>
          <w:ilvl w:val="1"/>
          <w:numId w:val="34"/>
        </w:numPr>
        <w:spacing w:after="269" w:line="239" w:lineRule="auto"/>
        <w:ind w:right="63" w:hanging="360"/>
        <w:jc w:val="both"/>
      </w:pPr>
      <w:r>
        <w:rPr>
          <w:rFonts w:ascii="Times New Roman" w:hAnsi="Times New Roman" w:eastAsia="Times New Roman" w:cs="Times New Roman"/>
          <w:b/>
          <w:sz w:val="24"/>
        </w:rPr>
        <w:t>Interactive Mode (REPL):</w:t>
      </w:r>
      <w:r>
        <w:rPr>
          <w:rFonts w:ascii="Times New Roman" w:hAnsi="Times New Roman" w:eastAsia="Times New Roman" w:cs="Times New Roman"/>
          <w:sz w:val="24"/>
        </w:rPr>
        <w:t xml:space="preserve"> Supports quick experimentation and prototyping directly in the interpreter. </w:t>
      </w:r>
    </w:p>
    <w:p w14:paraId="2BE02EA7">
      <w:pPr>
        <w:spacing w:after="25" w:line="239" w:lineRule="auto"/>
        <w:ind w:left="10" w:right="63" w:hanging="10"/>
        <w:jc w:val="both"/>
      </w:pPr>
      <w:r>
        <w:rPr>
          <w:rFonts w:ascii="Times New Roman" w:hAnsi="Times New Roman" w:eastAsia="Times New Roman" w:cs="Times New Roman"/>
          <w:sz w:val="24"/>
        </w:rPr>
        <w:t xml:space="preserve">Example: </w:t>
      </w:r>
    </w:p>
    <w:p w14:paraId="75385C13">
      <w:pPr>
        <w:spacing w:after="0"/>
        <w:ind w:left="-1" w:right="360"/>
        <w:jc w:val="right"/>
      </w:pPr>
      <w:r>
        <w:drawing>
          <wp:inline distT="0" distB="0" distL="0" distR="0">
            <wp:extent cx="5731510" cy="1287780"/>
            <wp:effectExtent l="0" t="0" r="0" b="0"/>
            <wp:docPr id="2559" name="Picture 2559"/>
            <wp:cNvGraphicFramePr/>
            <a:graphic xmlns:a="http://schemas.openxmlformats.org/drawingml/2006/main">
              <a:graphicData uri="http://schemas.openxmlformats.org/drawingml/2006/picture">
                <pic:pic xmlns:pic="http://schemas.openxmlformats.org/drawingml/2006/picture">
                  <pic:nvPicPr>
                    <pic:cNvPr id="2559" name="Picture 2559"/>
                    <pic:cNvPicPr/>
                  </pic:nvPicPr>
                  <pic:blipFill>
                    <a:blip r:embed="rId42"/>
                    <a:stretch>
                      <a:fillRect/>
                    </a:stretch>
                  </pic:blipFill>
                  <pic:spPr>
                    <a:xfrm>
                      <a:off x="0" y="0"/>
                      <a:ext cx="5731510" cy="1287780"/>
                    </a:xfrm>
                    <a:prstGeom prst="rect">
                      <a:avLst/>
                    </a:prstGeom>
                  </pic:spPr>
                </pic:pic>
              </a:graphicData>
            </a:graphic>
          </wp:inline>
        </w:drawing>
      </w:r>
      <w:r>
        <w:rPr>
          <w:rFonts w:ascii="Times New Roman" w:hAnsi="Times New Roman" w:eastAsia="Times New Roman" w:cs="Times New Roman"/>
          <w:sz w:val="24"/>
        </w:rPr>
        <w:t xml:space="preserve"> </w:t>
      </w:r>
    </w:p>
    <w:p w14:paraId="07348F4B">
      <w:pPr>
        <w:spacing w:after="279" w:line="265" w:lineRule="auto"/>
        <w:ind w:left="-5" w:right="57" w:hanging="10"/>
      </w:pPr>
      <w:r>
        <w:rPr>
          <w:rFonts w:ascii="Times New Roman" w:hAnsi="Times New Roman" w:eastAsia="Times New Roman" w:cs="Times New Roman"/>
          <w:b/>
          <w:sz w:val="24"/>
        </w:rPr>
        <w:t xml:space="preserve">DOMAIN USAGE </w:t>
      </w:r>
    </w:p>
    <w:p w14:paraId="09AD027A">
      <w:pPr>
        <w:spacing w:after="266" w:line="239" w:lineRule="auto"/>
        <w:ind w:left="10" w:right="63" w:hanging="10"/>
        <w:jc w:val="both"/>
      </w:pPr>
      <w:r>
        <w:rPr>
          <w:rFonts w:ascii="Times New Roman" w:hAnsi="Times New Roman" w:eastAsia="Times New Roman" w:cs="Times New Roman"/>
          <w:sz w:val="24"/>
        </w:rPr>
        <w:t xml:space="preserve">Python finds application in numerous domains: </w:t>
      </w:r>
    </w:p>
    <w:p w14:paraId="060A063B">
      <w:pPr>
        <w:numPr>
          <w:ilvl w:val="1"/>
          <w:numId w:val="34"/>
        </w:numPr>
        <w:spacing w:after="0" w:line="239" w:lineRule="auto"/>
        <w:ind w:right="63" w:hanging="360"/>
        <w:jc w:val="both"/>
      </w:pPr>
      <w:r>
        <w:rPr>
          <w:rFonts w:ascii="Times New Roman" w:hAnsi="Times New Roman" w:eastAsia="Times New Roman" w:cs="Times New Roman"/>
          <w:b/>
          <w:sz w:val="24"/>
        </w:rPr>
        <w:t>Web Development:</w:t>
      </w:r>
      <w:r>
        <w:rPr>
          <w:rFonts w:ascii="Times New Roman" w:hAnsi="Times New Roman" w:eastAsia="Times New Roman" w:cs="Times New Roman"/>
          <w:sz w:val="24"/>
        </w:rPr>
        <w:t xml:space="preserve"> Django and Flask are popular frameworks for building web applications. </w:t>
      </w:r>
    </w:p>
    <w:p w14:paraId="7F7FD838">
      <w:pPr>
        <w:numPr>
          <w:ilvl w:val="1"/>
          <w:numId w:val="34"/>
        </w:numPr>
        <w:spacing w:after="0" w:line="239" w:lineRule="auto"/>
        <w:ind w:right="63" w:hanging="360"/>
        <w:jc w:val="both"/>
      </w:pPr>
      <w:r>
        <w:rPr>
          <w:rFonts w:ascii="Times New Roman" w:hAnsi="Times New Roman" w:eastAsia="Times New Roman" w:cs="Times New Roman"/>
          <w:b/>
          <w:sz w:val="24"/>
        </w:rPr>
        <w:t>Data Science:</w:t>
      </w:r>
      <w:r>
        <w:rPr>
          <w:rFonts w:ascii="Times New Roman" w:hAnsi="Times New Roman" w:eastAsia="Times New Roman" w:cs="Times New Roman"/>
          <w:sz w:val="24"/>
        </w:rPr>
        <w:t xml:space="preserve"> NumPy, Pandas, Matplotlib facilitate data manipulation, analysis, and visualization. </w:t>
      </w:r>
    </w:p>
    <w:p w14:paraId="3479C3C5">
      <w:pPr>
        <w:numPr>
          <w:ilvl w:val="1"/>
          <w:numId w:val="34"/>
        </w:numPr>
        <w:spacing w:after="0" w:line="239" w:lineRule="auto"/>
        <w:ind w:right="63" w:hanging="360"/>
        <w:jc w:val="both"/>
      </w:pPr>
      <w:r>
        <w:rPr>
          <w:rFonts w:ascii="Times New Roman" w:hAnsi="Times New Roman" w:eastAsia="Times New Roman" w:cs="Times New Roman"/>
          <w:b/>
          <w:sz w:val="24"/>
        </w:rPr>
        <w:t>AI/ML:</w:t>
      </w:r>
      <w:r>
        <w:rPr>
          <w:rFonts w:ascii="Times New Roman" w:hAnsi="Times New Roman" w:eastAsia="Times New Roman" w:cs="Times New Roman"/>
          <w:sz w:val="24"/>
        </w:rPr>
        <w:t xml:space="preserve"> TensorFlow, PyTorch, scikit-learn are used for developing AI models and machine learning algorithms. </w:t>
      </w:r>
    </w:p>
    <w:p w14:paraId="6E8CC73A">
      <w:pPr>
        <w:numPr>
          <w:ilvl w:val="1"/>
          <w:numId w:val="34"/>
        </w:numPr>
        <w:spacing w:after="274" w:line="239" w:lineRule="auto"/>
        <w:ind w:right="63" w:hanging="360"/>
        <w:jc w:val="both"/>
      </w:pPr>
      <w:r>
        <w:rPr>
          <w:rFonts w:ascii="Times New Roman" w:hAnsi="Times New Roman" w:eastAsia="Times New Roman" w:cs="Times New Roman"/>
          <w:b/>
          <w:sz w:val="24"/>
        </w:rPr>
        <w:t>Automation and Scripting:</w:t>
      </w:r>
      <w:r>
        <w:rPr>
          <w:rFonts w:ascii="Times New Roman" w:hAnsi="Times New Roman" w:eastAsia="Times New Roman" w:cs="Times New Roman"/>
          <w:sz w:val="24"/>
        </w:rPr>
        <w:t xml:space="preserve"> Python's simplicity and extensive libraries make it ideal for automating tasks and writing scripts. </w:t>
      </w:r>
    </w:p>
    <w:p w14:paraId="6114B37A">
      <w:pPr>
        <w:numPr>
          <w:ilvl w:val="0"/>
          <w:numId w:val="33"/>
        </w:numPr>
        <w:spacing w:after="279" w:line="265" w:lineRule="auto"/>
        <w:ind w:right="57" w:hanging="360"/>
      </w:pPr>
      <w:r>
        <w:rPr>
          <w:rFonts w:ascii="Times New Roman" w:hAnsi="Times New Roman" w:eastAsia="Times New Roman" w:cs="Times New Roman"/>
          <w:b/>
          <w:sz w:val="24"/>
        </w:rPr>
        <w:t xml:space="preserve">BASIC SYNTAX AND VARIABLES </w:t>
      </w:r>
    </w:p>
    <w:p w14:paraId="009C80BF">
      <w:pPr>
        <w:spacing w:after="269" w:line="239" w:lineRule="auto"/>
        <w:ind w:left="10" w:right="431" w:hanging="10"/>
        <w:jc w:val="both"/>
      </w:pPr>
      <w:r>
        <w:rPr>
          <w:rFonts w:ascii="Times New Roman" w:hAnsi="Times New Roman" w:eastAsia="Times New Roman" w:cs="Times New Roman"/>
          <w:sz w:val="24"/>
        </w:rPr>
        <w:t xml:space="preserve">Python's syntax is designed to be clean and easy to learn, using indentation to define code structure. Variables in Python are dynamically typed, meaning their type is inferred from the value assigned. This makes Python flexible and reduces the amount of code needed for simple tasks. </w:t>
      </w:r>
    </w:p>
    <w:p w14:paraId="54F61AD0">
      <w:pPr>
        <w:spacing w:after="279" w:line="265" w:lineRule="auto"/>
        <w:ind w:left="-5" w:right="57" w:hanging="10"/>
      </w:pPr>
      <w:r>
        <w:rPr>
          <w:rFonts w:ascii="Times New Roman" w:hAnsi="Times New Roman" w:eastAsia="Times New Roman" w:cs="Times New Roman"/>
          <w:b/>
          <w:sz w:val="24"/>
        </w:rPr>
        <w:t xml:space="preserve">Detailed Explanation: </w:t>
      </w:r>
    </w:p>
    <w:p w14:paraId="4C5A4B88">
      <w:pPr>
        <w:spacing w:after="270" w:line="239" w:lineRule="auto"/>
        <w:ind w:left="10" w:right="63" w:hanging="10"/>
        <w:jc w:val="both"/>
      </w:pPr>
      <w:r>
        <w:rPr>
          <w:rFonts w:ascii="Times New Roman" w:hAnsi="Times New Roman" w:eastAsia="Times New Roman" w:cs="Times New Roman"/>
          <w:sz w:val="24"/>
        </w:rPr>
        <w:t xml:space="preserve">Python's syntax: </w:t>
      </w:r>
    </w:p>
    <w:p w14:paraId="6600731E">
      <w:pPr>
        <w:numPr>
          <w:ilvl w:val="1"/>
          <w:numId w:val="35"/>
        </w:numPr>
        <w:spacing w:after="0" w:line="239" w:lineRule="auto"/>
        <w:ind w:right="63" w:hanging="360"/>
        <w:jc w:val="both"/>
      </w:pPr>
      <w:r>
        <w:rPr>
          <w:rFonts w:ascii="Times New Roman" w:hAnsi="Times New Roman" w:eastAsia="Times New Roman" w:cs="Times New Roman"/>
          <w:sz w:val="24"/>
        </w:rPr>
        <w:t xml:space="preserve">Uses indentation (whitespace) to define code blocks, unlike languages that use curly braces {}. </w:t>
      </w:r>
    </w:p>
    <w:p w14:paraId="3518FD23">
      <w:pPr>
        <w:numPr>
          <w:ilvl w:val="1"/>
          <w:numId w:val="35"/>
        </w:numPr>
        <w:spacing w:after="265" w:line="239" w:lineRule="auto"/>
        <w:ind w:right="63" w:hanging="360"/>
        <w:jc w:val="both"/>
      </w:pPr>
      <w:r>
        <w:rPr>
          <w:rFonts w:ascii="Times New Roman" w:hAnsi="Times New Roman" w:eastAsia="Times New Roman" w:cs="Times New Roman"/>
          <w:sz w:val="24"/>
        </w:rPr>
        <w:t xml:space="preserve">Encourages clean and readable code by enforcing consistent indentation practices. </w:t>
      </w:r>
    </w:p>
    <w:p w14:paraId="26749F2D">
      <w:pPr>
        <w:spacing w:after="243" w:line="265" w:lineRule="auto"/>
        <w:ind w:left="-5" w:right="57" w:hanging="10"/>
      </w:pPr>
      <w:r>
        <w:rPr>
          <w:rFonts w:ascii="Times New Roman" w:hAnsi="Times New Roman" w:eastAsia="Times New Roman" w:cs="Times New Roman"/>
          <w:b/>
          <w:sz w:val="24"/>
        </w:rPr>
        <w:t xml:space="preserve">Variables in Python: </w:t>
      </w:r>
    </w:p>
    <w:p w14:paraId="337ED442">
      <w:pPr>
        <w:numPr>
          <w:ilvl w:val="1"/>
          <w:numId w:val="35"/>
        </w:numPr>
        <w:spacing w:after="25" w:line="239" w:lineRule="auto"/>
        <w:ind w:right="63" w:hanging="360"/>
        <w:jc w:val="both"/>
      </w:pPr>
      <w:r>
        <w:rPr>
          <w:rFonts w:ascii="Times New Roman" w:hAnsi="Times New Roman" w:eastAsia="Times New Roman" w:cs="Times New Roman"/>
          <w:sz w:val="24"/>
        </w:rPr>
        <w:t xml:space="preserve">Dynamically typed: You don't need to declare the type of a variable explicitly. </w:t>
      </w:r>
    </w:p>
    <w:p w14:paraId="58B68B5A">
      <w:pPr>
        <w:numPr>
          <w:ilvl w:val="1"/>
          <w:numId w:val="35"/>
        </w:numPr>
        <w:spacing w:after="25" w:line="239" w:lineRule="auto"/>
        <w:ind w:right="63" w:hanging="360"/>
        <w:jc w:val="both"/>
      </w:pPr>
      <w:r>
        <w:rPr>
          <w:rFonts w:ascii="Times New Roman" w:hAnsi="Times New Roman" w:eastAsia="Times New Roman" w:cs="Times New Roman"/>
          <w:sz w:val="24"/>
        </w:rPr>
        <w:t xml:space="preserve">Types include integers, floats, strings, lists, tuples, sets, dictionaries, etc. </w:t>
      </w:r>
    </w:p>
    <w:p w14:paraId="009514F4">
      <w:pPr>
        <w:spacing w:after="25" w:line="239" w:lineRule="auto"/>
        <w:ind w:left="10" w:right="63" w:hanging="10"/>
        <w:jc w:val="both"/>
      </w:pPr>
      <w:r>
        <w:rPr>
          <w:rFonts w:ascii="Times New Roman" w:hAnsi="Times New Roman" w:eastAsia="Times New Roman" w:cs="Times New Roman"/>
          <w:sz w:val="24"/>
        </w:rPr>
        <w:t>Example:</w:t>
      </w:r>
      <w:r>
        <w:rPr>
          <w:rFonts w:ascii="Times New Roman" w:hAnsi="Times New Roman" w:eastAsia="Times New Roman" w:cs="Times New Roman"/>
          <w:b/>
          <w:sz w:val="24"/>
        </w:rPr>
        <w:t xml:space="preserve"> </w:t>
      </w:r>
    </w:p>
    <w:p w14:paraId="28F618DC">
      <w:pPr>
        <w:spacing w:after="200"/>
        <w:ind w:left="-1" w:right="360"/>
        <w:jc w:val="right"/>
      </w:pPr>
      <w:r>
        <w:drawing>
          <wp:inline distT="0" distB="0" distL="0" distR="0">
            <wp:extent cx="5731510" cy="2865120"/>
            <wp:effectExtent l="0" t="0" r="0" b="0"/>
            <wp:docPr id="2813" name="Picture 2813"/>
            <wp:cNvGraphicFramePr/>
            <a:graphic xmlns:a="http://schemas.openxmlformats.org/drawingml/2006/main">
              <a:graphicData uri="http://schemas.openxmlformats.org/drawingml/2006/picture">
                <pic:pic xmlns:pic="http://schemas.openxmlformats.org/drawingml/2006/picture">
                  <pic:nvPicPr>
                    <pic:cNvPr id="2813" name="Picture 2813"/>
                    <pic:cNvPicPr/>
                  </pic:nvPicPr>
                  <pic:blipFill>
                    <a:blip r:embed="rId43"/>
                    <a:stretch>
                      <a:fillRect/>
                    </a:stretch>
                  </pic:blipFill>
                  <pic:spPr>
                    <a:xfrm>
                      <a:off x="0" y="0"/>
                      <a:ext cx="5731510" cy="2865120"/>
                    </a:xfrm>
                    <a:prstGeom prst="rect">
                      <a:avLst/>
                    </a:prstGeom>
                  </pic:spPr>
                </pic:pic>
              </a:graphicData>
            </a:graphic>
          </wp:inline>
        </w:drawing>
      </w:r>
      <w:r>
        <w:rPr>
          <w:rFonts w:ascii="Times New Roman" w:hAnsi="Times New Roman" w:eastAsia="Times New Roman" w:cs="Times New Roman"/>
          <w:sz w:val="24"/>
        </w:rPr>
        <w:t xml:space="preserve"> </w:t>
      </w:r>
    </w:p>
    <w:p w14:paraId="50349AF2">
      <w:pPr>
        <w:numPr>
          <w:ilvl w:val="0"/>
          <w:numId w:val="33"/>
        </w:numPr>
        <w:spacing w:after="279" w:line="265" w:lineRule="auto"/>
        <w:ind w:right="57" w:hanging="360"/>
      </w:pPr>
      <w:r>
        <w:rPr>
          <w:rFonts w:ascii="Times New Roman" w:hAnsi="Times New Roman" w:eastAsia="Times New Roman" w:cs="Times New Roman"/>
          <w:b/>
          <w:sz w:val="24"/>
        </w:rPr>
        <w:t xml:space="preserve">CONTROL FLOW STATEMENTS </w:t>
      </w:r>
    </w:p>
    <w:p w14:paraId="4C3293C6">
      <w:pPr>
        <w:spacing w:after="270" w:line="239" w:lineRule="auto"/>
        <w:ind w:left="10" w:right="129" w:hanging="10"/>
        <w:jc w:val="both"/>
      </w:pPr>
      <w:r>
        <w:rPr>
          <w:rFonts w:ascii="Times New Roman" w:hAnsi="Times New Roman" w:eastAsia="Times New Roman" w:cs="Times New Roman"/>
          <w:sz w:val="24"/>
        </w:rPr>
        <w:t xml:space="preserve">Control flow statements in Python determine the order in which statements are executed based on conditions or loops. Python provides several control flow constructs: </w:t>
      </w:r>
    </w:p>
    <w:p w14:paraId="38B7F096">
      <w:pPr>
        <w:spacing w:after="291" w:line="265" w:lineRule="auto"/>
        <w:ind w:left="-5" w:right="57" w:hanging="10"/>
      </w:pPr>
      <w:r>
        <w:rPr>
          <w:rFonts w:ascii="Times New Roman" w:hAnsi="Times New Roman" w:eastAsia="Times New Roman" w:cs="Times New Roman"/>
          <w:b/>
          <w:sz w:val="24"/>
        </w:rPr>
        <w:t xml:space="preserve">Detailed Explanation: </w:t>
      </w:r>
    </w:p>
    <w:p w14:paraId="4A3C37F6">
      <w:pPr>
        <w:numPr>
          <w:ilvl w:val="1"/>
          <w:numId w:val="33"/>
        </w:numPr>
        <w:spacing w:after="0" w:line="265" w:lineRule="auto"/>
        <w:ind w:right="57" w:hanging="360"/>
      </w:pPr>
      <w:r>
        <w:rPr>
          <w:rFonts w:ascii="Times New Roman" w:hAnsi="Times New Roman" w:eastAsia="Times New Roman" w:cs="Times New Roman"/>
          <w:b/>
          <w:sz w:val="24"/>
        </w:rPr>
        <w:t>Conditional Statements (if, elif, else)</w:t>
      </w:r>
      <w:r>
        <w:rPr>
          <w:rFonts w:ascii="Times New Roman" w:hAnsi="Times New Roman" w:eastAsia="Times New Roman" w:cs="Times New Roman"/>
          <w:sz w:val="24"/>
        </w:rPr>
        <w:t xml:space="preserve">: </w:t>
      </w:r>
    </w:p>
    <w:p w14:paraId="14B93252">
      <w:pPr>
        <w:spacing w:after="282" w:line="239" w:lineRule="auto"/>
        <w:ind w:left="1091" w:right="435" w:hanging="10"/>
        <w:jc w:val="both"/>
      </w:pP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sz w:val="24"/>
        </w:rPr>
        <w:t xml:space="preserve">Used for decision-making based on conditions.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sz w:val="24"/>
        </w:rPr>
        <w:t xml:space="preserve">Executes a block of code if a condition is true, otherwise executes another block. </w:t>
      </w:r>
    </w:p>
    <w:p w14:paraId="7F00E1C5">
      <w:pPr>
        <w:spacing w:after="212" w:line="239" w:lineRule="auto"/>
        <w:ind w:left="731" w:right="63" w:hanging="10"/>
        <w:jc w:val="both"/>
      </w:pPr>
      <w:r>
        <w:rPr>
          <w:rFonts w:ascii="Times New Roman" w:hAnsi="Times New Roman" w:eastAsia="Times New Roman" w:cs="Times New Roman"/>
          <w:sz w:val="24"/>
        </w:rPr>
        <w:t xml:space="preserve">Example: </w:t>
      </w:r>
    </w:p>
    <w:p w14:paraId="1A3B0682">
      <w:pPr>
        <w:spacing w:after="0"/>
        <w:ind w:right="210"/>
        <w:jc w:val="right"/>
      </w:pPr>
      <w:r>
        <w:drawing>
          <wp:inline distT="0" distB="0" distL="0" distR="0">
            <wp:extent cx="5372100" cy="2176145"/>
            <wp:effectExtent l="0" t="0" r="0" b="0"/>
            <wp:docPr id="2815" name="Picture 2815"/>
            <wp:cNvGraphicFramePr/>
            <a:graphic xmlns:a="http://schemas.openxmlformats.org/drawingml/2006/main">
              <a:graphicData uri="http://schemas.openxmlformats.org/drawingml/2006/picture">
                <pic:pic xmlns:pic="http://schemas.openxmlformats.org/drawingml/2006/picture">
                  <pic:nvPicPr>
                    <pic:cNvPr id="2815" name="Picture 2815"/>
                    <pic:cNvPicPr/>
                  </pic:nvPicPr>
                  <pic:blipFill>
                    <a:blip r:embed="rId44"/>
                    <a:stretch>
                      <a:fillRect/>
                    </a:stretch>
                  </pic:blipFill>
                  <pic:spPr>
                    <a:xfrm>
                      <a:off x="0" y="0"/>
                      <a:ext cx="5372100" cy="2176145"/>
                    </a:xfrm>
                    <a:prstGeom prst="rect">
                      <a:avLst/>
                    </a:prstGeom>
                  </pic:spPr>
                </pic:pic>
              </a:graphicData>
            </a:graphic>
          </wp:inline>
        </w:drawing>
      </w:r>
      <w:r>
        <w:rPr>
          <w:rFonts w:ascii="Times New Roman" w:hAnsi="Times New Roman" w:eastAsia="Times New Roman" w:cs="Times New Roman"/>
          <w:sz w:val="24"/>
        </w:rPr>
        <w:t xml:space="preserve"> </w:t>
      </w:r>
    </w:p>
    <w:p w14:paraId="30350914">
      <w:pPr>
        <w:spacing w:after="0"/>
        <w:ind w:left="721"/>
      </w:pPr>
      <w:r>
        <w:rPr>
          <w:rFonts w:ascii="Times New Roman" w:hAnsi="Times New Roman" w:eastAsia="Times New Roman" w:cs="Times New Roman"/>
          <w:sz w:val="24"/>
        </w:rPr>
        <w:t xml:space="preserve"> </w:t>
      </w:r>
    </w:p>
    <w:p w14:paraId="41F6BDE1">
      <w:pPr>
        <w:spacing w:after="243" w:line="265" w:lineRule="auto"/>
        <w:ind w:left="731" w:right="57" w:hanging="10"/>
      </w:pPr>
      <w:r>
        <w:rPr>
          <w:rFonts w:ascii="Times New Roman" w:hAnsi="Times New Roman" w:eastAsia="Times New Roman" w:cs="Times New Roman"/>
          <w:b/>
          <w:sz w:val="24"/>
        </w:rPr>
        <w:t xml:space="preserve">Output: </w:t>
      </w:r>
    </w:p>
    <w:p w14:paraId="1AC9CE24">
      <w:pPr>
        <w:spacing w:after="0"/>
        <w:ind w:right="210"/>
        <w:jc w:val="right"/>
      </w:pPr>
      <w:r>
        <w:drawing>
          <wp:inline distT="0" distB="0" distL="0" distR="0">
            <wp:extent cx="5372100" cy="764540"/>
            <wp:effectExtent l="0" t="0" r="0" b="0"/>
            <wp:docPr id="2954" name="Picture 2954"/>
            <wp:cNvGraphicFramePr/>
            <a:graphic xmlns:a="http://schemas.openxmlformats.org/drawingml/2006/main">
              <a:graphicData uri="http://schemas.openxmlformats.org/drawingml/2006/picture">
                <pic:pic xmlns:pic="http://schemas.openxmlformats.org/drawingml/2006/picture">
                  <pic:nvPicPr>
                    <pic:cNvPr id="2954" name="Picture 2954"/>
                    <pic:cNvPicPr/>
                  </pic:nvPicPr>
                  <pic:blipFill>
                    <a:blip r:embed="rId45"/>
                    <a:stretch>
                      <a:fillRect/>
                    </a:stretch>
                  </pic:blipFill>
                  <pic:spPr>
                    <a:xfrm>
                      <a:off x="0" y="0"/>
                      <a:ext cx="5372100" cy="764540"/>
                    </a:xfrm>
                    <a:prstGeom prst="rect">
                      <a:avLst/>
                    </a:prstGeom>
                  </pic:spPr>
                </pic:pic>
              </a:graphicData>
            </a:graphic>
          </wp:inline>
        </w:drawing>
      </w:r>
      <w:r>
        <w:rPr>
          <w:rFonts w:ascii="Times New Roman" w:hAnsi="Times New Roman" w:eastAsia="Times New Roman" w:cs="Times New Roman"/>
          <w:b/>
          <w:sz w:val="24"/>
        </w:rPr>
        <w:t xml:space="preserve"> </w:t>
      </w:r>
    </w:p>
    <w:p w14:paraId="43CFFD20">
      <w:pPr>
        <w:spacing w:after="0"/>
        <w:ind w:left="721"/>
      </w:pPr>
      <w:r>
        <w:rPr>
          <w:rFonts w:ascii="Times New Roman" w:hAnsi="Times New Roman" w:eastAsia="Times New Roman" w:cs="Times New Roman"/>
          <w:sz w:val="24"/>
        </w:rPr>
        <w:t xml:space="preserve"> </w:t>
      </w:r>
    </w:p>
    <w:p w14:paraId="12043921">
      <w:pPr>
        <w:spacing w:after="0"/>
      </w:pPr>
      <w:r>
        <w:rPr>
          <w:rFonts w:ascii="Times New Roman" w:hAnsi="Times New Roman" w:eastAsia="Times New Roman" w:cs="Times New Roman"/>
          <w:b/>
          <w:sz w:val="24"/>
        </w:rPr>
        <w:t xml:space="preserve"> </w:t>
      </w:r>
    </w:p>
    <w:p w14:paraId="16335407">
      <w:pPr>
        <w:numPr>
          <w:ilvl w:val="1"/>
          <w:numId w:val="33"/>
        </w:numPr>
        <w:spacing w:after="277" w:line="265" w:lineRule="auto"/>
        <w:ind w:right="57" w:hanging="360"/>
      </w:pPr>
      <w:r>
        <w:rPr>
          <w:rFonts w:ascii="Times New Roman" w:hAnsi="Times New Roman" w:eastAsia="Times New Roman" w:cs="Times New Roman"/>
          <w:b/>
          <w:sz w:val="24"/>
        </w:rPr>
        <w:t>Loops (for and while)</w:t>
      </w:r>
      <w:r>
        <w:rPr>
          <w:rFonts w:ascii="Times New Roman" w:hAnsi="Times New Roman" w:eastAsia="Times New Roman" w:cs="Times New Roman"/>
          <w:sz w:val="24"/>
        </w:rPr>
        <w:t xml:space="preserve">: </w:t>
      </w:r>
    </w:p>
    <w:p w14:paraId="7C791858">
      <w:pPr>
        <w:numPr>
          <w:ilvl w:val="2"/>
          <w:numId w:val="33"/>
        </w:numPr>
        <w:spacing w:after="25" w:line="239" w:lineRule="auto"/>
        <w:ind w:right="63" w:hanging="360"/>
        <w:jc w:val="both"/>
      </w:pPr>
      <w:r>
        <w:rPr>
          <w:rFonts w:ascii="Times New Roman" w:hAnsi="Times New Roman" w:eastAsia="Times New Roman" w:cs="Times New Roman"/>
          <w:sz w:val="24"/>
        </w:rPr>
        <w:t xml:space="preserve">for loop: Iterates over a sequence (e.g., list, tuple) or an iterable object. </w:t>
      </w:r>
    </w:p>
    <w:p w14:paraId="53AA4D4B">
      <w:pPr>
        <w:numPr>
          <w:ilvl w:val="2"/>
          <w:numId w:val="33"/>
        </w:numPr>
        <w:spacing w:after="224" w:line="239" w:lineRule="auto"/>
        <w:ind w:right="63" w:hanging="360"/>
        <w:jc w:val="both"/>
      </w:pPr>
      <w:r>
        <w:rPr>
          <w:rFonts w:ascii="Times New Roman" w:hAnsi="Times New Roman" w:eastAsia="Times New Roman" w:cs="Times New Roman"/>
          <w:sz w:val="24"/>
        </w:rPr>
        <w:t xml:space="preserve">while loop: Executes a block of code as long as a condition is true. </w:t>
      </w:r>
    </w:p>
    <w:p w14:paraId="7D27F07E">
      <w:pPr>
        <w:spacing w:after="0" w:line="265" w:lineRule="auto"/>
        <w:ind w:left="731" w:right="57" w:hanging="10"/>
      </w:pPr>
      <w:r>
        <w:rPr>
          <w:rFonts w:ascii="Times New Roman" w:hAnsi="Times New Roman" w:eastAsia="Times New Roman" w:cs="Times New Roman"/>
          <w:b/>
          <w:sz w:val="24"/>
        </w:rPr>
        <w:t>Example</w:t>
      </w:r>
      <w:r>
        <w:rPr>
          <w:rFonts w:ascii="Times New Roman" w:hAnsi="Times New Roman" w:eastAsia="Times New Roman" w:cs="Times New Roman"/>
          <w:sz w:val="24"/>
        </w:rPr>
        <w:t xml:space="preserve">: </w:t>
      </w:r>
    </w:p>
    <w:p w14:paraId="1C5BFD6E">
      <w:pPr>
        <w:spacing w:after="195"/>
        <w:ind w:right="210"/>
        <w:jc w:val="right"/>
      </w:pPr>
      <w:r>
        <w:drawing>
          <wp:inline distT="0" distB="0" distL="0" distR="0">
            <wp:extent cx="5372100" cy="1706880"/>
            <wp:effectExtent l="0" t="0" r="0" b="0"/>
            <wp:docPr id="2956" name="Picture 2956"/>
            <wp:cNvGraphicFramePr/>
            <a:graphic xmlns:a="http://schemas.openxmlformats.org/drawingml/2006/main">
              <a:graphicData uri="http://schemas.openxmlformats.org/drawingml/2006/picture">
                <pic:pic xmlns:pic="http://schemas.openxmlformats.org/drawingml/2006/picture">
                  <pic:nvPicPr>
                    <pic:cNvPr id="2956" name="Picture 2956"/>
                    <pic:cNvPicPr/>
                  </pic:nvPicPr>
                  <pic:blipFill>
                    <a:blip r:embed="rId46"/>
                    <a:stretch>
                      <a:fillRect/>
                    </a:stretch>
                  </pic:blipFill>
                  <pic:spPr>
                    <a:xfrm>
                      <a:off x="0" y="0"/>
                      <a:ext cx="5372100" cy="1706880"/>
                    </a:xfrm>
                    <a:prstGeom prst="rect">
                      <a:avLst/>
                    </a:prstGeom>
                  </pic:spPr>
                </pic:pic>
              </a:graphicData>
            </a:graphic>
          </wp:inline>
        </w:drawing>
      </w:r>
      <w:r>
        <w:rPr>
          <w:rFonts w:ascii="Times New Roman" w:hAnsi="Times New Roman" w:eastAsia="Times New Roman" w:cs="Times New Roman"/>
          <w:sz w:val="24"/>
        </w:rPr>
        <w:t xml:space="preserve"> </w:t>
      </w:r>
    </w:p>
    <w:p w14:paraId="42866D00">
      <w:pPr>
        <w:spacing w:after="0" w:line="265" w:lineRule="auto"/>
        <w:ind w:left="731" w:right="57" w:hanging="10"/>
      </w:pPr>
      <w:r>
        <w:rPr>
          <w:rFonts w:ascii="Times New Roman" w:hAnsi="Times New Roman" w:eastAsia="Times New Roman" w:cs="Times New Roman"/>
          <w:b/>
          <w:sz w:val="24"/>
        </w:rPr>
        <w:t xml:space="preserve">Output: </w:t>
      </w:r>
    </w:p>
    <w:p w14:paraId="21B05A35">
      <w:pPr>
        <w:spacing w:after="195"/>
        <w:ind w:right="300"/>
        <w:jc w:val="right"/>
      </w:pPr>
      <w:r>
        <w:drawing>
          <wp:inline distT="0" distB="0" distL="0" distR="0">
            <wp:extent cx="5311140" cy="1781175"/>
            <wp:effectExtent l="0" t="0" r="0" b="0"/>
            <wp:docPr id="2958" name="Picture 2958"/>
            <wp:cNvGraphicFramePr/>
            <a:graphic xmlns:a="http://schemas.openxmlformats.org/drawingml/2006/main">
              <a:graphicData uri="http://schemas.openxmlformats.org/drawingml/2006/picture">
                <pic:pic xmlns:pic="http://schemas.openxmlformats.org/drawingml/2006/picture">
                  <pic:nvPicPr>
                    <pic:cNvPr id="2958" name="Picture 2958"/>
                    <pic:cNvPicPr/>
                  </pic:nvPicPr>
                  <pic:blipFill>
                    <a:blip r:embed="rId47"/>
                    <a:stretch>
                      <a:fillRect/>
                    </a:stretch>
                  </pic:blipFill>
                  <pic:spPr>
                    <a:xfrm>
                      <a:off x="0" y="0"/>
                      <a:ext cx="5311140" cy="1781175"/>
                    </a:xfrm>
                    <a:prstGeom prst="rect">
                      <a:avLst/>
                    </a:prstGeom>
                  </pic:spPr>
                </pic:pic>
              </a:graphicData>
            </a:graphic>
          </wp:inline>
        </w:drawing>
      </w:r>
      <w:r>
        <w:rPr>
          <w:rFonts w:ascii="Times New Roman" w:hAnsi="Times New Roman" w:eastAsia="Times New Roman" w:cs="Times New Roman"/>
          <w:b/>
          <w:sz w:val="24"/>
        </w:rPr>
        <w:t xml:space="preserve"> </w:t>
      </w:r>
    </w:p>
    <w:p w14:paraId="014A9899">
      <w:pPr>
        <w:spacing w:after="243" w:line="265" w:lineRule="auto"/>
        <w:ind w:left="371" w:right="57" w:hanging="10"/>
      </w:pPr>
      <w:r>
        <w:rPr>
          <w:rFonts w:ascii="Times New Roman" w:hAnsi="Times New Roman" w:eastAsia="Times New Roman" w:cs="Times New Roman"/>
          <w:b/>
          <w:sz w:val="24"/>
        </w:rPr>
        <w:t xml:space="preserve">Example Explanation: </w:t>
      </w:r>
    </w:p>
    <w:p w14:paraId="402AE0A4">
      <w:pPr>
        <w:numPr>
          <w:ilvl w:val="2"/>
          <w:numId w:val="33"/>
        </w:numPr>
        <w:spacing w:after="0" w:line="239" w:lineRule="auto"/>
        <w:ind w:right="63" w:hanging="360"/>
        <w:jc w:val="both"/>
      </w:pPr>
      <w:r>
        <w:rPr>
          <w:rFonts w:ascii="Times New Roman" w:hAnsi="Times New Roman" w:eastAsia="Times New Roman" w:cs="Times New Roman"/>
          <w:b/>
          <w:sz w:val="24"/>
        </w:rPr>
        <w:t>Conditional Statements</w:t>
      </w:r>
      <w:r>
        <w:rPr>
          <w:rFonts w:ascii="Times New Roman" w:hAnsi="Times New Roman" w:eastAsia="Times New Roman" w:cs="Times New Roman"/>
          <w:sz w:val="24"/>
        </w:rPr>
        <w:t xml:space="preserve">: In Python, if statements allow you to execute a block of code only if a specified condition is true. The elif and else clauses provide additional conditions to check if the preceding conditions are false. </w:t>
      </w:r>
    </w:p>
    <w:p w14:paraId="4309E15C">
      <w:pPr>
        <w:numPr>
          <w:ilvl w:val="2"/>
          <w:numId w:val="33"/>
        </w:numPr>
        <w:spacing w:after="269" w:line="239" w:lineRule="auto"/>
        <w:ind w:right="63" w:hanging="360"/>
        <w:jc w:val="both"/>
      </w:pPr>
      <w:r>
        <w:rPr>
          <w:rFonts w:ascii="Times New Roman" w:hAnsi="Times New Roman" w:eastAsia="Times New Roman" w:cs="Times New Roman"/>
          <w:b/>
          <w:sz w:val="24"/>
        </w:rPr>
        <w:t>Loops</w:t>
      </w:r>
      <w:r>
        <w:rPr>
          <w:rFonts w:ascii="Times New Roman" w:hAnsi="Times New Roman" w:eastAsia="Times New Roman" w:cs="Times New Roman"/>
          <w:sz w:val="24"/>
        </w:rPr>
        <w:t xml:space="preserve">: Python's for loop iterates over a sequence (e.g., a range of numbers) or an iterable object (like a list). The while loop repeats a block of code as long as a specified condition is true. </w:t>
      </w:r>
    </w:p>
    <w:p w14:paraId="3F9542FA">
      <w:pPr>
        <w:numPr>
          <w:ilvl w:val="0"/>
          <w:numId w:val="33"/>
        </w:numPr>
        <w:spacing w:after="243" w:line="265" w:lineRule="auto"/>
        <w:ind w:right="57" w:hanging="360"/>
      </w:pPr>
      <w:r>
        <w:rPr>
          <w:rFonts w:ascii="Times New Roman" w:hAnsi="Times New Roman" w:eastAsia="Times New Roman" w:cs="Times New Roman"/>
          <w:b/>
          <w:sz w:val="24"/>
        </w:rPr>
        <w:t xml:space="preserve">FUNCTIONS </w:t>
      </w:r>
    </w:p>
    <w:p w14:paraId="3FE37A07">
      <w:pPr>
        <w:spacing w:after="25" w:line="239" w:lineRule="auto"/>
        <w:ind w:left="10" w:right="63" w:hanging="10"/>
        <w:jc w:val="both"/>
      </w:pPr>
      <w:r>
        <w:rPr>
          <w:rFonts w:ascii="Times New Roman" w:hAnsi="Times New Roman" w:eastAsia="Times New Roman" w:cs="Times New Roman"/>
          <w:sz w:val="24"/>
        </w:rPr>
        <w:t xml:space="preserve">Functions in Python are blocks of reusable code that perform a specific task. They help in organizing code into manageable parts, promoting code reusability and modularity. </w:t>
      </w:r>
    </w:p>
    <w:p w14:paraId="2EE0AC48">
      <w:pPr>
        <w:spacing w:after="290" w:line="265" w:lineRule="auto"/>
        <w:ind w:left="-5" w:right="57" w:hanging="10"/>
      </w:pPr>
      <w:r>
        <w:rPr>
          <w:rFonts w:ascii="Times New Roman" w:hAnsi="Times New Roman" w:eastAsia="Times New Roman" w:cs="Times New Roman"/>
          <w:b/>
          <w:sz w:val="24"/>
        </w:rPr>
        <w:t xml:space="preserve">Detailed Explanation: </w:t>
      </w:r>
    </w:p>
    <w:p w14:paraId="2A4C26EB">
      <w:pPr>
        <w:numPr>
          <w:ilvl w:val="1"/>
          <w:numId w:val="33"/>
        </w:numPr>
        <w:spacing w:after="0" w:line="265" w:lineRule="auto"/>
        <w:ind w:right="57" w:hanging="360"/>
      </w:pPr>
      <w:r>
        <w:rPr>
          <w:rFonts w:ascii="Times New Roman" w:hAnsi="Times New Roman" w:eastAsia="Times New Roman" w:cs="Times New Roman"/>
          <w:b/>
          <w:sz w:val="24"/>
        </w:rPr>
        <w:t>Function Definition (def keyword)</w:t>
      </w:r>
      <w:r>
        <w:rPr>
          <w:rFonts w:ascii="Times New Roman" w:hAnsi="Times New Roman" w:eastAsia="Times New Roman" w:cs="Times New Roman"/>
          <w:sz w:val="24"/>
        </w:rPr>
        <w:t xml:space="preserve">: </w:t>
      </w:r>
    </w:p>
    <w:p w14:paraId="4014995C">
      <w:pPr>
        <w:spacing w:after="276" w:line="239" w:lineRule="auto"/>
        <w:ind w:left="1091" w:right="433" w:hanging="10"/>
        <w:jc w:val="both"/>
      </w:pP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sz w:val="24"/>
        </w:rPr>
        <w:t xml:space="preserve">Functions in Python are defined using the def keyword followed by the function name and parentheses containing optional parameters.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sz w:val="24"/>
        </w:rPr>
        <w:t xml:space="preserve">The body of the function is indented. </w:t>
      </w:r>
    </w:p>
    <w:p w14:paraId="1AAF7ABF">
      <w:pPr>
        <w:spacing w:after="25" w:line="239" w:lineRule="auto"/>
        <w:ind w:left="731" w:right="63" w:hanging="10"/>
        <w:jc w:val="both"/>
      </w:pPr>
      <w:r>
        <w:rPr>
          <w:rFonts w:ascii="Times New Roman" w:hAnsi="Times New Roman" w:eastAsia="Times New Roman" w:cs="Times New Roman"/>
          <w:sz w:val="24"/>
        </w:rPr>
        <w:t xml:space="preserve">Example: </w:t>
      </w:r>
    </w:p>
    <w:p w14:paraId="5F170D36">
      <w:pPr>
        <w:spacing w:after="206"/>
        <w:ind w:right="235"/>
        <w:jc w:val="right"/>
      </w:pPr>
      <w:r>
        <w:drawing>
          <wp:inline distT="0" distB="0" distL="0" distR="0">
            <wp:extent cx="5356860" cy="1564640"/>
            <wp:effectExtent l="0" t="0" r="0" b="0"/>
            <wp:docPr id="3083" name="Picture 3083"/>
            <wp:cNvGraphicFramePr/>
            <a:graphic xmlns:a="http://schemas.openxmlformats.org/drawingml/2006/main">
              <a:graphicData uri="http://schemas.openxmlformats.org/drawingml/2006/picture">
                <pic:pic xmlns:pic="http://schemas.openxmlformats.org/drawingml/2006/picture">
                  <pic:nvPicPr>
                    <pic:cNvPr id="3083" name="Picture 3083"/>
                    <pic:cNvPicPr/>
                  </pic:nvPicPr>
                  <pic:blipFill>
                    <a:blip r:embed="rId48"/>
                    <a:stretch>
                      <a:fillRect/>
                    </a:stretch>
                  </pic:blipFill>
                  <pic:spPr>
                    <a:xfrm>
                      <a:off x="0" y="0"/>
                      <a:ext cx="5356860" cy="1564640"/>
                    </a:xfrm>
                    <a:prstGeom prst="rect">
                      <a:avLst/>
                    </a:prstGeom>
                  </pic:spPr>
                </pic:pic>
              </a:graphicData>
            </a:graphic>
          </wp:inline>
        </w:drawing>
      </w:r>
      <w:r>
        <w:rPr>
          <w:rFonts w:ascii="Times New Roman" w:hAnsi="Times New Roman" w:eastAsia="Times New Roman" w:cs="Times New Roman"/>
          <w:sz w:val="24"/>
        </w:rPr>
        <w:t xml:space="preserve"> </w:t>
      </w:r>
    </w:p>
    <w:p w14:paraId="0F56765E">
      <w:pPr>
        <w:numPr>
          <w:ilvl w:val="1"/>
          <w:numId w:val="33"/>
        </w:numPr>
        <w:spacing w:after="243" w:line="265" w:lineRule="auto"/>
        <w:ind w:right="57" w:hanging="360"/>
      </w:pPr>
      <w:r>
        <w:rPr>
          <w:rFonts w:ascii="Times New Roman" w:hAnsi="Times New Roman" w:eastAsia="Times New Roman" w:cs="Times New Roman"/>
          <w:b/>
          <w:sz w:val="24"/>
        </w:rPr>
        <w:t>Function Call</w:t>
      </w:r>
      <w:r>
        <w:rPr>
          <w:rFonts w:ascii="Times New Roman" w:hAnsi="Times New Roman" w:eastAsia="Times New Roman" w:cs="Times New Roman"/>
          <w:sz w:val="24"/>
        </w:rPr>
        <w:t xml:space="preserve">: </w:t>
      </w:r>
    </w:p>
    <w:p w14:paraId="0E186AB3">
      <w:pPr>
        <w:numPr>
          <w:ilvl w:val="2"/>
          <w:numId w:val="33"/>
        </w:numPr>
        <w:spacing w:after="270" w:line="239" w:lineRule="auto"/>
        <w:ind w:right="63" w:hanging="360"/>
        <w:jc w:val="both"/>
      </w:pPr>
      <w:r>
        <w:rPr>
          <w:rFonts w:ascii="Times New Roman" w:hAnsi="Times New Roman" w:eastAsia="Times New Roman" w:cs="Times New Roman"/>
          <w:sz w:val="24"/>
        </w:rPr>
        <w:t xml:space="preserve">Functions are called or invoked by using the function name followed by parentheses containing arguments (if any). </w:t>
      </w:r>
    </w:p>
    <w:p w14:paraId="38A41659">
      <w:pPr>
        <w:spacing w:after="25" w:line="239" w:lineRule="auto"/>
        <w:ind w:left="731" w:right="63" w:hanging="10"/>
        <w:jc w:val="both"/>
      </w:pPr>
      <w:r>
        <w:rPr>
          <w:rFonts w:ascii="Times New Roman" w:hAnsi="Times New Roman" w:eastAsia="Times New Roman" w:cs="Times New Roman"/>
          <w:sz w:val="24"/>
        </w:rPr>
        <w:t xml:space="preserve">Example: </w:t>
      </w:r>
    </w:p>
    <w:p w14:paraId="3F8FB2FB">
      <w:pPr>
        <w:spacing w:after="211"/>
        <w:ind w:right="440"/>
        <w:jc w:val="right"/>
      </w:pPr>
      <w:r>
        <w:drawing>
          <wp:inline distT="0" distB="0" distL="0" distR="0">
            <wp:extent cx="5227320" cy="953135"/>
            <wp:effectExtent l="0" t="0" r="0" b="0"/>
            <wp:docPr id="3085" name="Picture 3085"/>
            <wp:cNvGraphicFramePr/>
            <a:graphic xmlns:a="http://schemas.openxmlformats.org/drawingml/2006/main">
              <a:graphicData uri="http://schemas.openxmlformats.org/drawingml/2006/picture">
                <pic:pic xmlns:pic="http://schemas.openxmlformats.org/drawingml/2006/picture">
                  <pic:nvPicPr>
                    <pic:cNvPr id="3085" name="Picture 3085"/>
                    <pic:cNvPicPr/>
                  </pic:nvPicPr>
                  <pic:blipFill>
                    <a:blip r:embed="rId49"/>
                    <a:stretch>
                      <a:fillRect/>
                    </a:stretch>
                  </pic:blipFill>
                  <pic:spPr>
                    <a:xfrm>
                      <a:off x="0" y="0"/>
                      <a:ext cx="5227320" cy="953135"/>
                    </a:xfrm>
                    <a:prstGeom prst="rect">
                      <a:avLst/>
                    </a:prstGeom>
                  </pic:spPr>
                </pic:pic>
              </a:graphicData>
            </a:graphic>
          </wp:inline>
        </w:drawing>
      </w:r>
      <w:r>
        <w:rPr>
          <w:rFonts w:ascii="Times New Roman" w:hAnsi="Times New Roman" w:eastAsia="Times New Roman" w:cs="Times New Roman"/>
          <w:sz w:val="24"/>
        </w:rPr>
        <w:t xml:space="preserve"> </w:t>
      </w:r>
    </w:p>
    <w:p w14:paraId="1F20BB47">
      <w:pPr>
        <w:numPr>
          <w:ilvl w:val="1"/>
          <w:numId w:val="33"/>
        </w:numPr>
        <w:spacing w:after="243" w:line="265" w:lineRule="auto"/>
        <w:ind w:right="57" w:hanging="360"/>
      </w:pPr>
      <w:r>
        <w:rPr>
          <w:rFonts w:ascii="Times New Roman" w:hAnsi="Times New Roman" w:eastAsia="Times New Roman" w:cs="Times New Roman"/>
          <w:b/>
          <w:sz w:val="24"/>
        </w:rPr>
        <w:t>Parameters and Arguments</w:t>
      </w:r>
      <w:r>
        <w:rPr>
          <w:rFonts w:ascii="Times New Roman" w:hAnsi="Times New Roman" w:eastAsia="Times New Roman" w:cs="Times New Roman"/>
          <w:sz w:val="24"/>
        </w:rPr>
        <w:t xml:space="preserve">: </w:t>
      </w:r>
    </w:p>
    <w:p w14:paraId="7A2E4AEA">
      <w:pPr>
        <w:numPr>
          <w:ilvl w:val="2"/>
          <w:numId w:val="33"/>
        </w:numPr>
        <w:spacing w:after="0" w:line="239" w:lineRule="auto"/>
        <w:ind w:right="63" w:hanging="360"/>
        <w:jc w:val="both"/>
      </w:pPr>
      <w:r>
        <w:rPr>
          <w:rFonts w:ascii="Times New Roman" w:hAnsi="Times New Roman" w:eastAsia="Times New Roman" w:cs="Times New Roman"/>
          <w:sz w:val="24"/>
        </w:rPr>
        <w:t xml:space="preserve">Functions can accept parameters (inputs) that are specified when the function is called. </w:t>
      </w:r>
    </w:p>
    <w:p w14:paraId="5E8C25A6">
      <w:pPr>
        <w:numPr>
          <w:ilvl w:val="2"/>
          <w:numId w:val="33"/>
        </w:numPr>
        <w:spacing w:after="25" w:line="239" w:lineRule="auto"/>
        <w:ind w:right="63" w:hanging="360"/>
        <w:jc w:val="both"/>
      </w:pPr>
      <w:r>
        <w:rPr>
          <w:rFonts w:ascii="Times New Roman" w:hAnsi="Times New Roman" w:eastAsia="Times New Roman" w:cs="Times New Roman"/>
          <w:sz w:val="24"/>
        </w:rPr>
        <w:t xml:space="preserve">Parameters can have default values, making them optional. </w:t>
      </w:r>
    </w:p>
    <w:p w14:paraId="7A7345C8">
      <w:pPr>
        <w:spacing w:after="25" w:line="239" w:lineRule="auto"/>
        <w:ind w:left="731" w:right="63" w:hanging="10"/>
        <w:jc w:val="both"/>
      </w:pPr>
      <w:r>
        <w:rPr>
          <w:rFonts w:ascii="Times New Roman" w:hAnsi="Times New Roman" w:eastAsia="Times New Roman" w:cs="Times New Roman"/>
          <w:sz w:val="24"/>
        </w:rPr>
        <w:t xml:space="preserve">Example: </w:t>
      </w:r>
    </w:p>
    <w:p w14:paraId="6C2B6337">
      <w:pPr>
        <w:spacing w:after="195"/>
        <w:ind w:right="360"/>
        <w:jc w:val="right"/>
      </w:pPr>
      <w:r>
        <w:drawing>
          <wp:inline distT="0" distB="0" distL="0" distR="0">
            <wp:extent cx="5273040" cy="2784475"/>
            <wp:effectExtent l="0" t="0" r="0" b="0"/>
            <wp:docPr id="3209" name="Picture 3209"/>
            <wp:cNvGraphicFramePr/>
            <a:graphic xmlns:a="http://schemas.openxmlformats.org/drawingml/2006/main">
              <a:graphicData uri="http://schemas.openxmlformats.org/drawingml/2006/picture">
                <pic:pic xmlns:pic="http://schemas.openxmlformats.org/drawingml/2006/picture">
                  <pic:nvPicPr>
                    <pic:cNvPr id="3209" name="Picture 3209"/>
                    <pic:cNvPicPr/>
                  </pic:nvPicPr>
                  <pic:blipFill>
                    <a:blip r:embed="rId50"/>
                    <a:stretch>
                      <a:fillRect/>
                    </a:stretch>
                  </pic:blipFill>
                  <pic:spPr>
                    <a:xfrm>
                      <a:off x="0" y="0"/>
                      <a:ext cx="5273040" cy="2784475"/>
                    </a:xfrm>
                    <a:prstGeom prst="rect">
                      <a:avLst/>
                    </a:prstGeom>
                  </pic:spPr>
                </pic:pic>
              </a:graphicData>
            </a:graphic>
          </wp:inline>
        </w:drawing>
      </w:r>
      <w:r>
        <w:rPr>
          <w:rFonts w:ascii="Times New Roman" w:hAnsi="Times New Roman" w:eastAsia="Times New Roman" w:cs="Times New Roman"/>
          <w:sz w:val="24"/>
        </w:rPr>
        <w:t xml:space="preserve"> </w:t>
      </w:r>
    </w:p>
    <w:p w14:paraId="279E5B87">
      <w:pPr>
        <w:spacing w:after="280" w:line="265" w:lineRule="auto"/>
        <w:ind w:left="371" w:right="57" w:hanging="10"/>
      </w:pPr>
      <w:r>
        <w:rPr>
          <w:rFonts w:ascii="Times New Roman" w:hAnsi="Times New Roman" w:eastAsia="Times New Roman" w:cs="Times New Roman"/>
          <w:b/>
          <w:sz w:val="24"/>
        </w:rPr>
        <w:t xml:space="preserve">Example Explanation: </w:t>
      </w:r>
    </w:p>
    <w:p w14:paraId="017E0B0D">
      <w:pPr>
        <w:numPr>
          <w:ilvl w:val="2"/>
          <w:numId w:val="33"/>
        </w:numPr>
        <w:spacing w:after="0" w:line="239" w:lineRule="auto"/>
        <w:ind w:right="63" w:hanging="360"/>
        <w:jc w:val="both"/>
      </w:pPr>
      <w:r>
        <w:rPr>
          <w:rFonts w:ascii="Times New Roman" w:hAnsi="Times New Roman" w:eastAsia="Times New Roman" w:cs="Times New Roman"/>
          <w:b/>
          <w:sz w:val="24"/>
        </w:rPr>
        <w:t>Function Definition</w:t>
      </w:r>
      <w:r>
        <w:rPr>
          <w:rFonts w:ascii="Times New Roman" w:hAnsi="Times New Roman" w:eastAsia="Times New Roman" w:cs="Times New Roman"/>
          <w:sz w:val="24"/>
        </w:rPr>
        <w:t xml:space="preserve">: Functions are defined using def followed by the function name and parameters in parentheses. The docstring (optional) provides a description of what the function does. </w:t>
      </w:r>
    </w:p>
    <w:p w14:paraId="7E3A80BC">
      <w:pPr>
        <w:numPr>
          <w:ilvl w:val="2"/>
          <w:numId w:val="33"/>
        </w:numPr>
        <w:spacing w:after="0" w:line="239" w:lineRule="auto"/>
        <w:ind w:right="63" w:hanging="360"/>
        <w:jc w:val="both"/>
      </w:pPr>
      <w:r>
        <w:rPr>
          <w:rFonts w:ascii="Times New Roman" w:hAnsi="Times New Roman" w:eastAsia="Times New Roman" w:cs="Times New Roman"/>
          <w:b/>
          <w:sz w:val="24"/>
        </w:rPr>
        <w:t>Function Call</w:t>
      </w:r>
      <w:r>
        <w:rPr>
          <w:rFonts w:ascii="Times New Roman" w:hAnsi="Times New Roman" w:eastAsia="Times New Roman" w:cs="Times New Roman"/>
          <w:sz w:val="24"/>
        </w:rPr>
        <w:t xml:space="preserve">: Functions are called by their name followed by parentheses containing arguments (if any) that are passed to the function. </w:t>
      </w:r>
    </w:p>
    <w:p w14:paraId="6A2C3C3E">
      <w:pPr>
        <w:numPr>
          <w:ilvl w:val="2"/>
          <w:numId w:val="33"/>
        </w:numPr>
        <w:spacing w:after="275" w:line="239" w:lineRule="auto"/>
        <w:ind w:right="63" w:hanging="360"/>
        <w:jc w:val="both"/>
      </w:pPr>
      <w:r>
        <w:rPr>
          <w:rFonts w:ascii="Times New Roman" w:hAnsi="Times New Roman" w:eastAsia="Times New Roman" w:cs="Times New Roman"/>
          <w:b/>
          <w:sz w:val="24"/>
        </w:rPr>
        <w:t>Parameters and Arguments</w:t>
      </w:r>
      <w:r>
        <w:rPr>
          <w:rFonts w:ascii="Times New Roman" w:hAnsi="Times New Roman" w:eastAsia="Times New Roman" w:cs="Times New Roman"/>
          <w:sz w:val="24"/>
        </w:rPr>
        <w:t xml:space="preserve">: Functions can have parameters with default values, allowing flexibility in function calls. Parameters are variables that hold the arguments passed to the function. </w:t>
      </w:r>
    </w:p>
    <w:p w14:paraId="5E3D2E25">
      <w:pPr>
        <w:numPr>
          <w:ilvl w:val="0"/>
          <w:numId w:val="33"/>
        </w:numPr>
        <w:spacing w:after="279" w:line="265" w:lineRule="auto"/>
        <w:ind w:right="57" w:hanging="360"/>
      </w:pPr>
      <w:r>
        <w:rPr>
          <w:rFonts w:ascii="Times New Roman" w:hAnsi="Times New Roman" w:eastAsia="Times New Roman" w:cs="Times New Roman"/>
          <w:b/>
          <w:sz w:val="24"/>
        </w:rPr>
        <w:t xml:space="preserve">DATA STRUCTURES </w:t>
      </w:r>
    </w:p>
    <w:p w14:paraId="67470100">
      <w:pPr>
        <w:spacing w:after="269" w:line="239" w:lineRule="auto"/>
        <w:ind w:left="10" w:right="63" w:hanging="10"/>
        <w:jc w:val="both"/>
      </w:pPr>
      <w:r>
        <w:rPr>
          <w:rFonts w:ascii="Times New Roman" w:hAnsi="Times New Roman" w:eastAsia="Times New Roman" w:cs="Times New Roman"/>
          <w:sz w:val="24"/>
        </w:rPr>
        <w:t xml:space="preserve">Python provides several built-in data structures that allow you to store and organize data efficiently. These include lists, tuples, sets, and dictionaries. </w:t>
      </w:r>
    </w:p>
    <w:p w14:paraId="426B667C">
      <w:pPr>
        <w:spacing w:after="283" w:line="265" w:lineRule="auto"/>
        <w:ind w:left="-5" w:right="57" w:hanging="10"/>
      </w:pPr>
      <w:r>
        <w:rPr>
          <w:rFonts w:ascii="Times New Roman" w:hAnsi="Times New Roman" w:eastAsia="Times New Roman" w:cs="Times New Roman"/>
          <w:b/>
          <w:sz w:val="24"/>
        </w:rPr>
        <w:t xml:space="preserve">Detailed Explanation: </w:t>
      </w:r>
    </w:p>
    <w:p w14:paraId="55A72811">
      <w:pPr>
        <w:numPr>
          <w:ilvl w:val="0"/>
          <w:numId w:val="36"/>
        </w:numPr>
        <w:spacing w:after="277" w:line="265" w:lineRule="auto"/>
        <w:ind w:right="57" w:hanging="360"/>
      </w:pPr>
      <w:r>
        <w:rPr>
          <w:rFonts w:ascii="Times New Roman" w:hAnsi="Times New Roman" w:eastAsia="Times New Roman" w:cs="Times New Roman"/>
          <w:b/>
          <w:sz w:val="24"/>
        </w:rPr>
        <w:t>Lists</w:t>
      </w:r>
      <w:r>
        <w:rPr>
          <w:rFonts w:ascii="Times New Roman" w:hAnsi="Times New Roman" w:eastAsia="Times New Roman" w:cs="Times New Roman"/>
          <w:sz w:val="24"/>
        </w:rPr>
        <w:t xml:space="preserve">: </w:t>
      </w:r>
    </w:p>
    <w:p w14:paraId="6C5A416F">
      <w:pPr>
        <w:numPr>
          <w:ilvl w:val="1"/>
          <w:numId w:val="36"/>
        </w:numPr>
        <w:spacing w:after="25" w:line="239" w:lineRule="auto"/>
        <w:ind w:right="63" w:hanging="360"/>
        <w:jc w:val="both"/>
      </w:pPr>
      <w:r>
        <w:rPr>
          <w:rFonts w:ascii="Times New Roman" w:hAnsi="Times New Roman" w:eastAsia="Times New Roman" w:cs="Times New Roman"/>
          <w:sz w:val="24"/>
        </w:rPr>
        <w:t xml:space="preserve">Ordered collection of items. </w:t>
      </w:r>
    </w:p>
    <w:p w14:paraId="716684E8">
      <w:pPr>
        <w:numPr>
          <w:ilvl w:val="1"/>
          <w:numId w:val="36"/>
        </w:numPr>
        <w:spacing w:after="25" w:line="239" w:lineRule="auto"/>
        <w:ind w:right="63" w:hanging="360"/>
        <w:jc w:val="both"/>
      </w:pPr>
      <w:r>
        <w:rPr>
          <w:rFonts w:ascii="Times New Roman" w:hAnsi="Times New Roman" w:eastAsia="Times New Roman" w:cs="Times New Roman"/>
          <w:sz w:val="24"/>
        </w:rPr>
        <w:t xml:space="preserve">Mutable (can be modified after creation). </w:t>
      </w:r>
    </w:p>
    <w:p w14:paraId="1B81443A">
      <w:pPr>
        <w:numPr>
          <w:ilvl w:val="1"/>
          <w:numId w:val="36"/>
        </w:numPr>
        <w:spacing w:after="216" w:line="239" w:lineRule="auto"/>
        <w:ind w:right="63" w:hanging="360"/>
        <w:jc w:val="both"/>
      </w:pPr>
      <w:r>
        <w:rPr>
          <w:rFonts w:ascii="Times New Roman" w:hAnsi="Times New Roman" w:eastAsia="Times New Roman" w:cs="Times New Roman"/>
          <w:sz w:val="24"/>
        </w:rPr>
        <w:t xml:space="preserve">Accessed using index. </w:t>
      </w:r>
    </w:p>
    <w:p w14:paraId="4021F4CA">
      <w:pPr>
        <w:spacing w:after="25" w:line="239" w:lineRule="auto"/>
        <w:ind w:left="356" w:right="63" w:hanging="10"/>
        <w:jc w:val="both"/>
      </w:pPr>
      <w:r>
        <w:rPr>
          <w:rFonts w:ascii="Times New Roman" w:hAnsi="Times New Roman" w:eastAsia="Times New Roman" w:cs="Times New Roman"/>
          <w:sz w:val="24"/>
        </w:rPr>
        <w:t xml:space="preserve">Example: </w:t>
      </w:r>
    </w:p>
    <w:p w14:paraId="4BEE0066">
      <w:pPr>
        <w:spacing w:after="0"/>
        <w:ind w:right="660"/>
        <w:jc w:val="right"/>
      </w:pPr>
      <w:r>
        <w:drawing>
          <wp:inline distT="0" distB="0" distL="0" distR="0">
            <wp:extent cx="5311140" cy="920115"/>
            <wp:effectExtent l="0" t="0" r="0" b="0"/>
            <wp:docPr id="3211" name="Picture 3211"/>
            <wp:cNvGraphicFramePr/>
            <a:graphic xmlns:a="http://schemas.openxmlformats.org/drawingml/2006/main">
              <a:graphicData uri="http://schemas.openxmlformats.org/drawingml/2006/picture">
                <pic:pic xmlns:pic="http://schemas.openxmlformats.org/drawingml/2006/picture">
                  <pic:nvPicPr>
                    <pic:cNvPr id="3211" name="Picture 3211"/>
                    <pic:cNvPicPr/>
                  </pic:nvPicPr>
                  <pic:blipFill>
                    <a:blip r:embed="rId51"/>
                    <a:stretch>
                      <a:fillRect/>
                    </a:stretch>
                  </pic:blipFill>
                  <pic:spPr>
                    <a:xfrm>
                      <a:off x="0" y="0"/>
                      <a:ext cx="5311140" cy="920115"/>
                    </a:xfrm>
                    <a:prstGeom prst="rect">
                      <a:avLst/>
                    </a:prstGeom>
                  </pic:spPr>
                </pic:pic>
              </a:graphicData>
            </a:graphic>
          </wp:inline>
        </w:drawing>
      </w:r>
      <w:r>
        <w:rPr>
          <w:rFonts w:ascii="Times New Roman" w:hAnsi="Times New Roman" w:eastAsia="Times New Roman" w:cs="Times New Roman"/>
          <w:sz w:val="24"/>
        </w:rPr>
        <w:t xml:space="preserve"> </w:t>
      </w:r>
    </w:p>
    <w:p w14:paraId="16E34821">
      <w:pPr>
        <w:numPr>
          <w:ilvl w:val="0"/>
          <w:numId w:val="36"/>
        </w:numPr>
        <w:spacing w:after="277" w:line="265" w:lineRule="auto"/>
        <w:ind w:right="57" w:hanging="360"/>
      </w:pPr>
      <w:r>
        <w:rPr>
          <w:rFonts w:ascii="Times New Roman" w:hAnsi="Times New Roman" w:eastAsia="Times New Roman" w:cs="Times New Roman"/>
          <w:b/>
          <w:sz w:val="24"/>
        </w:rPr>
        <w:t>Tuples</w:t>
      </w:r>
      <w:r>
        <w:rPr>
          <w:rFonts w:ascii="Times New Roman" w:hAnsi="Times New Roman" w:eastAsia="Times New Roman" w:cs="Times New Roman"/>
          <w:sz w:val="24"/>
        </w:rPr>
        <w:t xml:space="preserve">: </w:t>
      </w:r>
    </w:p>
    <w:p w14:paraId="7B452FE3">
      <w:pPr>
        <w:numPr>
          <w:ilvl w:val="1"/>
          <w:numId w:val="36"/>
        </w:numPr>
        <w:spacing w:after="25" w:line="239" w:lineRule="auto"/>
        <w:ind w:right="63" w:hanging="360"/>
        <w:jc w:val="both"/>
      </w:pPr>
      <w:r>
        <w:rPr>
          <w:rFonts w:ascii="Times New Roman" w:hAnsi="Times New Roman" w:eastAsia="Times New Roman" w:cs="Times New Roman"/>
          <w:sz w:val="24"/>
        </w:rPr>
        <w:t xml:space="preserve">Ordered collection of items. </w:t>
      </w:r>
    </w:p>
    <w:p w14:paraId="77573F83">
      <w:pPr>
        <w:numPr>
          <w:ilvl w:val="1"/>
          <w:numId w:val="36"/>
        </w:numPr>
        <w:spacing w:after="25" w:line="239" w:lineRule="auto"/>
        <w:ind w:right="63" w:hanging="360"/>
        <w:jc w:val="both"/>
      </w:pPr>
      <w:r>
        <w:rPr>
          <w:rFonts w:ascii="Times New Roman" w:hAnsi="Times New Roman" w:eastAsia="Times New Roman" w:cs="Times New Roman"/>
          <w:sz w:val="24"/>
        </w:rPr>
        <w:t xml:space="preserve">Immutable (cannot be modified after creation). </w:t>
      </w:r>
    </w:p>
    <w:p w14:paraId="45BB467C">
      <w:pPr>
        <w:numPr>
          <w:ilvl w:val="1"/>
          <w:numId w:val="36"/>
        </w:numPr>
        <w:spacing w:after="221" w:line="239" w:lineRule="auto"/>
        <w:ind w:right="63" w:hanging="360"/>
        <w:jc w:val="both"/>
      </w:pPr>
      <w:r>
        <w:rPr>
          <w:rFonts w:ascii="Times New Roman" w:hAnsi="Times New Roman" w:eastAsia="Times New Roman" w:cs="Times New Roman"/>
          <w:sz w:val="24"/>
        </w:rPr>
        <w:t xml:space="preserve">Accessed using index. </w:t>
      </w:r>
    </w:p>
    <w:p w14:paraId="4DF0B190">
      <w:pPr>
        <w:spacing w:after="25" w:line="239" w:lineRule="auto"/>
        <w:ind w:left="356" w:right="63" w:hanging="10"/>
        <w:jc w:val="both"/>
      </w:pPr>
      <w:r>
        <w:rPr>
          <w:rFonts w:ascii="Times New Roman" w:hAnsi="Times New Roman" w:eastAsia="Times New Roman" w:cs="Times New Roman"/>
          <w:sz w:val="24"/>
        </w:rPr>
        <w:t xml:space="preserve">Example: </w:t>
      </w:r>
    </w:p>
    <w:p w14:paraId="1A4F296F">
      <w:pPr>
        <w:spacing w:after="195"/>
        <w:ind w:right="570"/>
        <w:jc w:val="right"/>
      </w:pPr>
      <w:r>
        <w:drawing>
          <wp:inline distT="0" distB="0" distL="0" distR="0">
            <wp:extent cx="5364480" cy="954405"/>
            <wp:effectExtent l="0" t="0" r="0" b="0"/>
            <wp:docPr id="3372" name="Picture 3372"/>
            <wp:cNvGraphicFramePr/>
            <a:graphic xmlns:a="http://schemas.openxmlformats.org/drawingml/2006/main">
              <a:graphicData uri="http://schemas.openxmlformats.org/drawingml/2006/picture">
                <pic:pic xmlns:pic="http://schemas.openxmlformats.org/drawingml/2006/picture">
                  <pic:nvPicPr>
                    <pic:cNvPr id="3372" name="Picture 3372"/>
                    <pic:cNvPicPr/>
                  </pic:nvPicPr>
                  <pic:blipFill>
                    <a:blip r:embed="rId52"/>
                    <a:stretch>
                      <a:fillRect/>
                    </a:stretch>
                  </pic:blipFill>
                  <pic:spPr>
                    <a:xfrm>
                      <a:off x="0" y="0"/>
                      <a:ext cx="5364481" cy="954405"/>
                    </a:xfrm>
                    <a:prstGeom prst="rect">
                      <a:avLst/>
                    </a:prstGeom>
                  </pic:spPr>
                </pic:pic>
              </a:graphicData>
            </a:graphic>
          </wp:inline>
        </w:drawing>
      </w:r>
      <w:r>
        <w:rPr>
          <w:rFonts w:ascii="Times New Roman" w:hAnsi="Times New Roman" w:eastAsia="Times New Roman" w:cs="Times New Roman"/>
          <w:sz w:val="24"/>
        </w:rPr>
        <w:t xml:space="preserve"> </w:t>
      </w:r>
    </w:p>
    <w:p w14:paraId="713E79DB">
      <w:pPr>
        <w:numPr>
          <w:ilvl w:val="0"/>
          <w:numId w:val="36"/>
        </w:numPr>
        <w:spacing w:after="277" w:line="265" w:lineRule="auto"/>
        <w:ind w:right="57" w:hanging="360"/>
      </w:pPr>
      <w:r>
        <w:rPr>
          <w:rFonts w:ascii="Times New Roman" w:hAnsi="Times New Roman" w:eastAsia="Times New Roman" w:cs="Times New Roman"/>
          <w:b/>
          <w:sz w:val="24"/>
        </w:rPr>
        <w:t xml:space="preserve">Sets: </w:t>
      </w:r>
    </w:p>
    <w:p w14:paraId="0FD7B412">
      <w:pPr>
        <w:numPr>
          <w:ilvl w:val="1"/>
          <w:numId w:val="36"/>
        </w:numPr>
        <w:spacing w:after="25" w:line="239" w:lineRule="auto"/>
        <w:ind w:right="63" w:hanging="360"/>
        <w:jc w:val="both"/>
      </w:pPr>
      <w:r>
        <w:rPr>
          <w:rFonts w:ascii="Times New Roman" w:hAnsi="Times New Roman" w:eastAsia="Times New Roman" w:cs="Times New Roman"/>
          <w:sz w:val="24"/>
        </w:rPr>
        <w:t xml:space="preserve">Unordered collection of unique items. </w:t>
      </w:r>
    </w:p>
    <w:p w14:paraId="2CC6EA36">
      <w:pPr>
        <w:numPr>
          <w:ilvl w:val="1"/>
          <w:numId w:val="36"/>
        </w:numPr>
        <w:spacing w:after="25" w:line="239" w:lineRule="auto"/>
        <w:ind w:right="63" w:hanging="360"/>
        <w:jc w:val="both"/>
      </w:pPr>
      <w:r>
        <w:rPr>
          <w:rFonts w:ascii="Times New Roman" w:hAnsi="Times New Roman" w:eastAsia="Times New Roman" w:cs="Times New Roman"/>
          <w:sz w:val="24"/>
        </w:rPr>
        <w:t xml:space="preserve">Mutable (can be modified after creation). </w:t>
      </w:r>
    </w:p>
    <w:p w14:paraId="538676D7">
      <w:pPr>
        <w:numPr>
          <w:ilvl w:val="1"/>
          <w:numId w:val="36"/>
        </w:numPr>
        <w:spacing w:after="25" w:line="239" w:lineRule="auto"/>
        <w:ind w:right="63" w:hanging="360"/>
        <w:jc w:val="both"/>
      </w:pPr>
      <w:r>
        <w:rPr>
          <w:rFonts w:ascii="Times New Roman" w:hAnsi="Times New Roman" w:eastAsia="Times New Roman" w:cs="Times New Roman"/>
          <w:sz w:val="24"/>
        </w:rPr>
        <w:t xml:space="preserve">Cannot be accessed using index. </w:t>
      </w:r>
    </w:p>
    <w:p w14:paraId="6C4F7EB9">
      <w:pPr>
        <w:spacing w:after="0"/>
        <w:ind w:left="721"/>
      </w:pPr>
      <w:r>
        <w:rPr>
          <w:rFonts w:ascii="Times New Roman" w:hAnsi="Times New Roman" w:eastAsia="Times New Roman" w:cs="Times New Roman"/>
          <w:sz w:val="24"/>
        </w:rPr>
        <w:t xml:space="preserve"> </w:t>
      </w:r>
    </w:p>
    <w:p w14:paraId="6A8B6648">
      <w:pPr>
        <w:spacing w:after="25" w:line="239" w:lineRule="auto"/>
        <w:ind w:left="356" w:right="63" w:hanging="10"/>
        <w:jc w:val="both"/>
      </w:pPr>
      <w:r>
        <w:rPr>
          <w:rFonts w:ascii="Times New Roman" w:hAnsi="Times New Roman" w:eastAsia="Times New Roman" w:cs="Times New Roman"/>
          <w:sz w:val="24"/>
        </w:rPr>
        <w:t xml:space="preserve">Example: </w:t>
      </w:r>
    </w:p>
    <w:p w14:paraId="721EFCFC">
      <w:pPr>
        <w:spacing w:after="195"/>
        <w:ind w:right="510"/>
        <w:jc w:val="right"/>
      </w:pPr>
      <w:r>
        <w:drawing>
          <wp:inline distT="0" distB="0" distL="0" distR="0">
            <wp:extent cx="5410200" cy="929640"/>
            <wp:effectExtent l="0" t="0" r="0" b="0"/>
            <wp:docPr id="3374" name="Picture 3374"/>
            <wp:cNvGraphicFramePr/>
            <a:graphic xmlns:a="http://schemas.openxmlformats.org/drawingml/2006/main">
              <a:graphicData uri="http://schemas.openxmlformats.org/drawingml/2006/picture">
                <pic:pic xmlns:pic="http://schemas.openxmlformats.org/drawingml/2006/picture">
                  <pic:nvPicPr>
                    <pic:cNvPr id="3374" name="Picture 3374"/>
                    <pic:cNvPicPr/>
                  </pic:nvPicPr>
                  <pic:blipFill>
                    <a:blip r:embed="rId53"/>
                    <a:stretch>
                      <a:fillRect/>
                    </a:stretch>
                  </pic:blipFill>
                  <pic:spPr>
                    <a:xfrm>
                      <a:off x="0" y="0"/>
                      <a:ext cx="5410200" cy="929640"/>
                    </a:xfrm>
                    <a:prstGeom prst="rect">
                      <a:avLst/>
                    </a:prstGeom>
                  </pic:spPr>
                </pic:pic>
              </a:graphicData>
            </a:graphic>
          </wp:inline>
        </w:drawing>
      </w:r>
      <w:r>
        <w:rPr>
          <w:rFonts w:ascii="Times New Roman" w:hAnsi="Times New Roman" w:eastAsia="Times New Roman" w:cs="Times New Roman"/>
          <w:sz w:val="24"/>
        </w:rPr>
        <w:t xml:space="preserve"> </w:t>
      </w:r>
    </w:p>
    <w:p w14:paraId="0D09A08D">
      <w:pPr>
        <w:numPr>
          <w:ilvl w:val="0"/>
          <w:numId w:val="36"/>
        </w:numPr>
        <w:spacing w:after="278" w:line="265" w:lineRule="auto"/>
        <w:ind w:right="57" w:hanging="360"/>
      </w:pPr>
      <w:r>
        <w:rPr>
          <w:rFonts w:ascii="Times New Roman" w:hAnsi="Times New Roman" w:eastAsia="Times New Roman" w:cs="Times New Roman"/>
          <w:b/>
          <w:sz w:val="24"/>
        </w:rPr>
        <w:t xml:space="preserve">Dictionaries: </w:t>
      </w:r>
    </w:p>
    <w:p w14:paraId="734DEFAB">
      <w:pPr>
        <w:numPr>
          <w:ilvl w:val="1"/>
          <w:numId w:val="36"/>
        </w:numPr>
        <w:spacing w:after="25" w:line="239" w:lineRule="auto"/>
        <w:ind w:right="63" w:hanging="360"/>
        <w:jc w:val="both"/>
      </w:pPr>
      <w:r>
        <w:rPr>
          <w:rFonts w:ascii="Times New Roman" w:hAnsi="Times New Roman" w:eastAsia="Times New Roman" w:cs="Times New Roman"/>
          <w:sz w:val="24"/>
        </w:rPr>
        <w:t>Unordered collection of key-value pairs.</w:t>
      </w:r>
      <w:r>
        <w:rPr>
          <w:rFonts w:ascii="Times New Roman" w:hAnsi="Times New Roman" w:eastAsia="Times New Roman" w:cs="Times New Roman"/>
          <w:b/>
          <w:sz w:val="24"/>
        </w:rPr>
        <w:t xml:space="preserve"> </w:t>
      </w:r>
    </w:p>
    <w:p w14:paraId="36EF8569">
      <w:pPr>
        <w:numPr>
          <w:ilvl w:val="1"/>
          <w:numId w:val="36"/>
        </w:numPr>
        <w:spacing w:after="25" w:line="239" w:lineRule="auto"/>
        <w:ind w:right="63" w:hanging="360"/>
        <w:jc w:val="both"/>
      </w:pPr>
      <w:r>
        <w:rPr>
          <w:rFonts w:ascii="Times New Roman" w:hAnsi="Times New Roman" w:eastAsia="Times New Roman" w:cs="Times New Roman"/>
          <w:sz w:val="24"/>
        </w:rPr>
        <w:t xml:space="preserve">Mutable (keys are unique and values can be modified). </w:t>
      </w:r>
    </w:p>
    <w:p w14:paraId="3FD42D68">
      <w:pPr>
        <w:numPr>
          <w:ilvl w:val="1"/>
          <w:numId w:val="36"/>
        </w:numPr>
        <w:spacing w:after="216" w:line="239" w:lineRule="auto"/>
        <w:ind w:right="63" w:hanging="360"/>
        <w:jc w:val="both"/>
      </w:pPr>
      <w:r>
        <w:rPr>
          <w:rFonts w:ascii="Times New Roman" w:hAnsi="Times New Roman" w:eastAsia="Times New Roman" w:cs="Times New Roman"/>
          <w:sz w:val="24"/>
        </w:rPr>
        <w:t xml:space="preserve">Accessed using keys. </w:t>
      </w:r>
    </w:p>
    <w:p w14:paraId="692C8707">
      <w:pPr>
        <w:spacing w:after="25" w:line="239" w:lineRule="auto"/>
        <w:ind w:left="356" w:right="63" w:hanging="10"/>
        <w:jc w:val="both"/>
      </w:pPr>
      <w:r>
        <w:rPr>
          <w:rFonts w:ascii="Times New Roman" w:hAnsi="Times New Roman" w:eastAsia="Times New Roman" w:cs="Times New Roman"/>
          <w:sz w:val="24"/>
        </w:rPr>
        <w:t xml:space="preserve">Example: </w:t>
      </w:r>
    </w:p>
    <w:p w14:paraId="55FF7500">
      <w:pPr>
        <w:spacing w:after="200"/>
        <w:ind w:right="600"/>
        <w:jc w:val="right"/>
      </w:pPr>
      <w:r>
        <w:drawing>
          <wp:inline distT="0" distB="0" distL="0" distR="0">
            <wp:extent cx="5349240" cy="953135"/>
            <wp:effectExtent l="0" t="0" r="0" b="0"/>
            <wp:docPr id="3376" name="Picture 3376"/>
            <wp:cNvGraphicFramePr/>
            <a:graphic xmlns:a="http://schemas.openxmlformats.org/drawingml/2006/main">
              <a:graphicData uri="http://schemas.openxmlformats.org/drawingml/2006/picture">
                <pic:pic xmlns:pic="http://schemas.openxmlformats.org/drawingml/2006/picture">
                  <pic:nvPicPr>
                    <pic:cNvPr id="3376" name="Picture 3376"/>
                    <pic:cNvPicPr/>
                  </pic:nvPicPr>
                  <pic:blipFill>
                    <a:blip r:embed="rId54"/>
                    <a:stretch>
                      <a:fillRect/>
                    </a:stretch>
                  </pic:blipFill>
                  <pic:spPr>
                    <a:xfrm>
                      <a:off x="0" y="0"/>
                      <a:ext cx="5349240" cy="953135"/>
                    </a:xfrm>
                    <a:prstGeom prst="rect">
                      <a:avLst/>
                    </a:prstGeom>
                  </pic:spPr>
                </pic:pic>
              </a:graphicData>
            </a:graphic>
          </wp:inline>
        </w:drawing>
      </w:r>
      <w:r>
        <w:rPr>
          <w:rFonts w:ascii="Times New Roman" w:hAnsi="Times New Roman" w:eastAsia="Times New Roman" w:cs="Times New Roman"/>
          <w:sz w:val="24"/>
        </w:rPr>
        <w:t xml:space="preserve"> </w:t>
      </w:r>
    </w:p>
    <w:p w14:paraId="2766AA76">
      <w:pPr>
        <w:spacing w:after="312" w:line="265" w:lineRule="auto"/>
        <w:ind w:left="-5" w:right="57" w:hanging="10"/>
      </w:pPr>
      <w:r>
        <w:rPr>
          <w:rFonts w:ascii="Times New Roman" w:hAnsi="Times New Roman" w:eastAsia="Times New Roman" w:cs="Times New Roman"/>
          <w:b/>
          <w:sz w:val="24"/>
        </w:rPr>
        <w:t xml:space="preserve">Example Explanation: </w:t>
      </w:r>
    </w:p>
    <w:p w14:paraId="474476E5">
      <w:pPr>
        <w:numPr>
          <w:ilvl w:val="1"/>
          <w:numId w:val="36"/>
        </w:numPr>
        <w:spacing w:after="25" w:line="239" w:lineRule="auto"/>
        <w:ind w:right="63" w:hanging="360"/>
        <w:jc w:val="both"/>
      </w:pPr>
      <w:r>
        <w:rPr>
          <w:rFonts w:ascii="Times New Roman" w:hAnsi="Times New Roman" w:eastAsia="Times New Roman" w:cs="Times New Roman"/>
          <w:b/>
          <w:sz w:val="24"/>
        </w:rPr>
        <w:t>Lists</w:t>
      </w:r>
      <w:r>
        <w:rPr>
          <w:rFonts w:ascii="Times New Roman" w:hAnsi="Times New Roman" w:eastAsia="Times New Roman" w:cs="Times New Roman"/>
          <w:sz w:val="24"/>
        </w:rPr>
        <w:t xml:space="preserve">: Used for storing ordered collections of items that can be changed or updated. </w:t>
      </w:r>
    </w:p>
    <w:p w14:paraId="4EE2CF8C">
      <w:pPr>
        <w:numPr>
          <w:ilvl w:val="1"/>
          <w:numId w:val="36"/>
        </w:numPr>
        <w:spacing w:after="25" w:line="239" w:lineRule="auto"/>
        <w:ind w:right="63" w:hanging="360"/>
        <w:jc w:val="both"/>
      </w:pPr>
      <w:r>
        <w:rPr>
          <w:rFonts w:ascii="Times New Roman" w:hAnsi="Times New Roman" w:eastAsia="Times New Roman" w:cs="Times New Roman"/>
          <w:b/>
          <w:sz w:val="24"/>
        </w:rPr>
        <w:t>Tuples</w:t>
      </w:r>
      <w:r>
        <w:rPr>
          <w:rFonts w:ascii="Times New Roman" w:hAnsi="Times New Roman" w:eastAsia="Times New Roman" w:cs="Times New Roman"/>
          <w:sz w:val="24"/>
        </w:rPr>
        <w:t xml:space="preserve">: Similar to lists but immutable, used when data should not change. </w:t>
      </w:r>
    </w:p>
    <w:p w14:paraId="484722AF">
      <w:pPr>
        <w:numPr>
          <w:ilvl w:val="1"/>
          <w:numId w:val="36"/>
        </w:numPr>
        <w:spacing w:after="25" w:line="239" w:lineRule="auto"/>
        <w:ind w:right="63" w:hanging="360"/>
        <w:jc w:val="both"/>
      </w:pPr>
      <w:r>
        <w:rPr>
          <w:rFonts w:ascii="Times New Roman" w:hAnsi="Times New Roman" w:eastAsia="Times New Roman" w:cs="Times New Roman"/>
          <w:b/>
          <w:sz w:val="24"/>
        </w:rPr>
        <w:t>Sets</w:t>
      </w:r>
      <w:r>
        <w:rPr>
          <w:rFonts w:ascii="Times New Roman" w:hAnsi="Times New Roman" w:eastAsia="Times New Roman" w:cs="Times New Roman"/>
          <w:sz w:val="24"/>
        </w:rPr>
        <w:t xml:space="preserve">: Used for storing unique items where order is not important. </w:t>
      </w:r>
    </w:p>
    <w:p w14:paraId="729E3CCA">
      <w:pPr>
        <w:numPr>
          <w:ilvl w:val="1"/>
          <w:numId w:val="36"/>
        </w:numPr>
        <w:spacing w:after="25" w:line="239" w:lineRule="auto"/>
        <w:ind w:right="63" w:hanging="360"/>
        <w:jc w:val="both"/>
      </w:pPr>
      <w:r>
        <w:rPr>
          <w:rFonts w:ascii="Times New Roman" w:hAnsi="Times New Roman" w:eastAsia="Times New Roman" w:cs="Times New Roman"/>
          <w:b/>
          <w:sz w:val="24"/>
        </w:rPr>
        <w:t>Dictionaries</w:t>
      </w:r>
      <w:r>
        <w:rPr>
          <w:rFonts w:ascii="Times New Roman" w:hAnsi="Times New Roman" w:eastAsia="Times New Roman" w:cs="Times New Roman"/>
          <w:sz w:val="24"/>
        </w:rPr>
        <w:t xml:space="preserve">: Used for storing key-value pairs, allowing efficient lookup and modification based on keys. </w:t>
      </w:r>
    </w:p>
    <w:p w14:paraId="415E0E9B">
      <w:pPr>
        <w:spacing w:after="243" w:line="265" w:lineRule="auto"/>
        <w:ind w:left="-5" w:right="57" w:hanging="10"/>
      </w:pPr>
      <w:r>
        <w:rPr>
          <w:rFonts w:ascii="Times New Roman" w:hAnsi="Times New Roman" w:eastAsia="Times New Roman" w:cs="Times New Roman"/>
          <w:b/>
          <w:sz w:val="24"/>
        </w:rPr>
        <w:t xml:space="preserve">6.  FILE HANDLING IN PYTHON: </w:t>
      </w:r>
    </w:p>
    <w:p w14:paraId="38D6C815">
      <w:pPr>
        <w:spacing w:after="270" w:line="239" w:lineRule="auto"/>
        <w:ind w:left="10" w:right="63" w:hanging="10"/>
        <w:jc w:val="both"/>
      </w:pPr>
      <w:r>
        <w:rPr>
          <w:rFonts w:ascii="Times New Roman" w:hAnsi="Times New Roman" w:eastAsia="Times New Roman" w:cs="Times New Roman"/>
          <w:sz w:val="24"/>
        </w:rPr>
        <w:t xml:space="preserve">File handling in Python allows you to perform various operations on files, such as reading from and writing to files. This is essential for tasks involving data storage and manipulation. </w:t>
      </w:r>
    </w:p>
    <w:p w14:paraId="5CE12350">
      <w:pPr>
        <w:spacing w:after="287" w:line="265" w:lineRule="auto"/>
        <w:ind w:left="-5" w:right="57" w:hanging="10"/>
      </w:pPr>
      <w:r>
        <w:rPr>
          <w:rFonts w:ascii="Times New Roman" w:hAnsi="Times New Roman" w:eastAsia="Times New Roman" w:cs="Times New Roman"/>
          <w:b/>
          <w:sz w:val="24"/>
        </w:rPr>
        <w:t xml:space="preserve">Detailed Explanation: </w:t>
      </w:r>
    </w:p>
    <w:p w14:paraId="223E5348">
      <w:pPr>
        <w:numPr>
          <w:ilvl w:val="0"/>
          <w:numId w:val="37"/>
        </w:numPr>
        <w:spacing w:after="272" w:line="265" w:lineRule="auto"/>
        <w:ind w:right="57" w:hanging="360"/>
      </w:pPr>
      <w:r>
        <w:rPr>
          <w:rFonts w:ascii="Times New Roman" w:hAnsi="Times New Roman" w:eastAsia="Times New Roman" w:cs="Times New Roman"/>
          <w:b/>
          <w:sz w:val="24"/>
        </w:rPr>
        <w:t>Opening and Closing Files</w:t>
      </w:r>
      <w:r>
        <w:rPr>
          <w:rFonts w:ascii="Times New Roman" w:hAnsi="Times New Roman" w:eastAsia="Times New Roman" w:cs="Times New Roman"/>
          <w:sz w:val="24"/>
        </w:rPr>
        <w:t xml:space="preserve">: </w:t>
      </w:r>
    </w:p>
    <w:p w14:paraId="673595DD">
      <w:pPr>
        <w:numPr>
          <w:ilvl w:val="1"/>
          <w:numId w:val="37"/>
        </w:numPr>
        <w:spacing w:after="25" w:line="239" w:lineRule="auto"/>
        <w:ind w:right="63" w:hanging="360"/>
        <w:jc w:val="both"/>
      </w:pPr>
      <w:r>
        <w:rPr>
          <w:rFonts w:ascii="Times New Roman" w:hAnsi="Times New Roman" w:eastAsia="Times New Roman" w:cs="Times New Roman"/>
          <w:sz w:val="24"/>
        </w:rPr>
        <w:t xml:space="preserve">Files are opened using the open() function, which returns a file object. </w:t>
      </w:r>
    </w:p>
    <w:p w14:paraId="50BD81FD">
      <w:pPr>
        <w:numPr>
          <w:ilvl w:val="1"/>
          <w:numId w:val="37"/>
        </w:numPr>
        <w:spacing w:after="221" w:line="239" w:lineRule="auto"/>
        <w:ind w:right="63" w:hanging="360"/>
        <w:jc w:val="both"/>
      </w:pPr>
      <w:r>
        <w:rPr>
          <w:rFonts w:ascii="Times New Roman" w:hAnsi="Times New Roman" w:eastAsia="Times New Roman" w:cs="Times New Roman"/>
          <w:sz w:val="24"/>
        </w:rPr>
        <w:t xml:space="preserve">Use the close() method to close the file once operations are done. </w:t>
      </w:r>
    </w:p>
    <w:p w14:paraId="3ED9A5B0">
      <w:pPr>
        <w:spacing w:after="25" w:line="239" w:lineRule="auto"/>
        <w:ind w:left="356" w:right="63" w:hanging="10"/>
        <w:jc w:val="both"/>
      </w:pPr>
      <w:r>
        <w:rPr>
          <w:rFonts w:ascii="Times New Roman" w:hAnsi="Times New Roman" w:eastAsia="Times New Roman" w:cs="Times New Roman"/>
          <w:sz w:val="24"/>
        </w:rPr>
        <w:t xml:space="preserve">Example: </w:t>
      </w:r>
    </w:p>
    <w:p w14:paraId="069259E1">
      <w:pPr>
        <w:spacing w:after="198"/>
        <w:ind w:right="690"/>
        <w:jc w:val="right"/>
      </w:pPr>
      <w:r>
        <w:drawing>
          <wp:inline distT="0" distB="0" distL="0" distR="0">
            <wp:extent cx="5288280" cy="2373630"/>
            <wp:effectExtent l="0" t="0" r="0" b="0"/>
            <wp:docPr id="3511" name="Picture 3511"/>
            <wp:cNvGraphicFramePr/>
            <a:graphic xmlns:a="http://schemas.openxmlformats.org/drawingml/2006/main">
              <a:graphicData uri="http://schemas.openxmlformats.org/drawingml/2006/picture">
                <pic:pic xmlns:pic="http://schemas.openxmlformats.org/drawingml/2006/picture">
                  <pic:nvPicPr>
                    <pic:cNvPr id="3511" name="Picture 3511"/>
                    <pic:cNvPicPr/>
                  </pic:nvPicPr>
                  <pic:blipFill>
                    <a:blip r:embed="rId55"/>
                    <a:stretch>
                      <a:fillRect/>
                    </a:stretch>
                  </pic:blipFill>
                  <pic:spPr>
                    <a:xfrm>
                      <a:off x="0" y="0"/>
                      <a:ext cx="5288280" cy="2373630"/>
                    </a:xfrm>
                    <a:prstGeom prst="rect">
                      <a:avLst/>
                    </a:prstGeom>
                  </pic:spPr>
                </pic:pic>
              </a:graphicData>
            </a:graphic>
          </wp:inline>
        </w:drawing>
      </w:r>
      <w:r>
        <w:rPr>
          <w:rFonts w:ascii="Times New Roman" w:hAnsi="Times New Roman" w:eastAsia="Times New Roman" w:cs="Times New Roman"/>
          <w:sz w:val="24"/>
        </w:rPr>
        <w:t xml:space="preserve"> </w:t>
      </w:r>
    </w:p>
    <w:p w14:paraId="4E92C639">
      <w:pPr>
        <w:numPr>
          <w:ilvl w:val="0"/>
          <w:numId w:val="37"/>
        </w:numPr>
        <w:spacing w:after="243" w:line="265" w:lineRule="auto"/>
        <w:ind w:right="57" w:hanging="360"/>
      </w:pPr>
      <w:r>
        <w:rPr>
          <w:rFonts w:ascii="Times New Roman" w:hAnsi="Times New Roman" w:eastAsia="Times New Roman" w:cs="Times New Roman"/>
          <w:b/>
          <w:sz w:val="24"/>
        </w:rPr>
        <w:t>Reading from Files</w:t>
      </w:r>
      <w:r>
        <w:rPr>
          <w:rFonts w:ascii="Times New Roman" w:hAnsi="Times New Roman" w:eastAsia="Times New Roman" w:cs="Times New Roman"/>
          <w:sz w:val="24"/>
        </w:rPr>
        <w:t xml:space="preserve">: </w:t>
      </w:r>
    </w:p>
    <w:p w14:paraId="3DCB65EF">
      <w:pPr>
        <w:numPr>
          <w:ilvl w:val="1"/>
          <w:numId w:val="37"/>
        </w:numPr>
        <w:spacing w:after="25" w:line="239" w:lineRule="auto"/>
        <w:ind w:right="63" w:hanging="360"/>
        <w:jc w:val="both"/>
      </w:pPr>
      <w:r>
        <w:rPr>
          <w:rFonts w:ascii="Times New Roman" w:hAnsi="Times New Roman" w:eastAsia="Times New Roman" w:cs="Times New Roman"/>
          <w:sz w:val="24"/>
        </w:rPr>
        <w:t xml:space="preserve">Use methods like read(), readline(), or readlines() to read content from files. </w:t>
      </w:r>
    </w:p>
    <w:p w14:paraId="5D9CB20A">
      <w:pPr>
        <w:numPr>
          <w:ilvl w:val="1"/>
          <w:numId w:val="37"/>
        </w:numPr>
        <w:spacing w:after="265" w:line="239" w:lineRule="auto"/>
        <w:ind w:right="63" w:hanging="360"/>
        <w:jc w:val="both"/>
      </w:pPr>
      <w:r>
        <w:rPr>
          <w:rFonts w:ascii="Times New Roman" w:hAnsi="Times New Roman" w:eastAsia="Times New Roman" w:cs="Times New Roman"/>
          <w:sz w:val="24"/>
        </w:rPr>
        <w:t xml:space="preserve">Handle file paths and exceptions using appropriate error handling. </w:t>
      </w:r>
    </w:p>
    <w:p w14:paraId="23C5E1D4">
      <w:pPr>
        <w:spacing w:after="25" w:line="239" w:lineRule="auto"/>
        <w:ind w:left="356" w:right="63" w:hanging="10"/>
        <w:jc w:val="both"/>
      </w:pPr>
      <w:r>
        <w:rPr>
          <w:rFonts w:ascii="Times New Roman" w:hAnsi="Times New Roman" w:eastAsia="Times New Roman" w:cs="Times New Roman"/>
          <w:sz w:val="24"/>
        </w:rPr>
        <w:t xml:space="preserve">Example: </w:t>
      </w:r>
    </w:p>
    <w:p w14:paraId="3F114310">
      <w:pPr>
        <w:spacing w:after="198"/>
        <w:jc w:val="right"/>
      </w:pPr>
      <w:r>
        <w:drawing>
          <wp:inline distT="0" distB="0" distL="0" distR="0">
            <wp:extent cx="5731510" cy="1332865"/>
            <wp:effectExtent l="0" t="0" r="0" b="0"/>
            <wp:docPr id="3513" name="Picture 3513"/>
            <wp:cNvGraphicFramePr/>
            <a:graphic xmlns:a="http://schemas.openxmlformats.org/drawingml/2006/main">
              <a:graphicData uri="http://schemas.openxmlformats.org/drawingml/2006/picture">
                <pic:pic xmlns:pic="http://schemas.openxmlformats.org/drawingml/2006/picture">
                  <pic:nvPicPr>
                    <pic:cNvPr id="3513" name="Picture 3513"/>
                    <pic:cNvPicPr/>
                  </pic:nvPicPr>
                  <pic:blipFill>
                    <a:blip r:embed="rId56"/>
                    <a:stretch>
                      <a:fillRect/>
                    </a:stretch>
                  </pic:blipFill>
                  <pic:spPr>
                    <a:xfrm>
                      <a:off x="0" y="0"/>
                      <a:ext cx="5731510" cy="1332865"/>
                    </a:xfrm>
                    <a:prstGeom prst="rect">
                      <a:avLst/>
                    </a:prstGeom>
                  </pic:spPr>
                </pic:pic>
              </a:graphicData>
            </a:graphic>
          </wp:inline>
        </w:drawing>
      </w:r>
      <w:r>
        <w:rPr>
          <w:rFonts w:ascii="Times New Roman" w:hAnsi="Times New Roman" w:eastAsia="Times New Roman" w:cs="Times New Roman"/>
          <w:sz w:val="24"/>
        </w:rPr>
        <w:t xml:space="preserve"> </w:t>
      </w:r>
    </w:p>
    <w:p w14:paraId="700A115C">
      <w:pPr>
        <w:numPr>
          <w:ilvl w:val="0"/>
          <w:numId w:val="37"/>
        </w:numPr>
        <w:spacing w:after="243" w:line="265" w:lineRule="auto"/>
        <w:ind w:right="57" w:hanging="360"/>
      </w:pPr>
      <w:r>
        <w:rPr>
          <w:rFonts w:ascii="Times New Roman" w:hAnsi="Times New Roman" w:eastAsia="Times New Roman" w:cs="Times New Roman"/>
          <w:b/>
          <w:sz w:val="24"/>
        </w:rPr>
        <w:t>Writing to Files</w:t>
      </w:r>
      <w:r>
        <w:rPr>
          <w:rFonts w:ascii="Times New Roman" w:hAnsi="Times New Roman" w:eastAsia="Times New Roman" w:cs="Times New Roman"/>
          <w:sz w:val="24"/>
        </w:rPr>
        <w:t xml:space="preserve">: </w:t>
      </w:r>
    </w:p>
    <w:p w14:paraId="068104EE">
      <w:pPr>
        <w:numPr>
          <w:ilvl w:val="1"/>
          <w:numId w:val="37"/>
        </w:numPr>
        <w:spacing w:after="25" w:line="239" w:lineRule="auto"/>
        <w:ind w:right="63" w:hanging="360"/>
        <w:jc w:val="both"/>
      </w:pPr>
      <w:r>
        <w:rPr>
          <w:rFonts w:ascii="Times New Roman" w:hAnsi="Times New Roman" w:eastAsia="Times New Roman" w:cs="Times New Roman"/>
          <w:sz w:val="24"/>
        </w:rPr>
        <w:t xml:space="preserve">Open a file in write or append mode ("w" or "a"). </w:t>
      </w:r>
    </w:p>
    <w:p w14:paraId="3F512FB4">
      <w:pPr>
        <w:numPr>
          <w:ilvl w:val="1"/>
          <w:numId w:val="37"/>
        </w:numPr>
        <w:spacing w:after="25" w:line="239" w:lineRule="auto"/>
        <w:ind w:right="63" w:hanging="360"/>
        <w:jc w:val="both"/>
      </w:pPr>
      <w:r>
        <w:rPr>
          <w:rFonts w:ascii="Times New Roman" w:hAnsi="Times New Roman" w:eastAsia="Times New Roman" w:cs="Times New Roman"/>
          <w:sz w:val="24"/>
        </w:rPr>
        <w:t xml:space="preserve">Use write() or writelines() methods to write content to the file. </w:t>
      </w:r>
    </w:p>
    <w:p w14:paraId="03FEF121">
      <w:pPr>
        <w:spacing w:after="25" w:line="239" w:lineRule="auto"/>
        <w:ind w:left="356" w:right="63" w:hanging="10"/>
        <w:jc w:val="both"/>
      </w:pPr>
      <w:r>
        <w:rPr>
          <w:rFonts w:ascii="Times New Roman" w:hAnsi="Times New Roman" w:eastAsia="Times New Roman" w:cs="Times New Roman"/>
          <w:sz w:val="24"/>
        </w:rPr>
        <w:t xml:space="preserve">Example: </w:t>
      </w:r>
    </w:p>
    <w:p w14:paraId="082A5575">
      <w:pPr>
        <w:spacing w:after="195"/>
        <w:jc w:val="right"/>
      </w:pPr>
      <w:r>
        <w:drawing>
          <wp:inline distT="0" distB="0" distL="0" distR="0">
            <wp:extent cx="5731510" cy="1367155"/>
            <wp:effectExtent l="0" t="0" r="0" b="0"/>
            <wp:docPr id="3708" name="Picture 3708"/>
            <wp:cNvGraphicFramePr/>
            <a:graphic xmlns:a="http://schemas.openxmlformats.org/drawingml/2006/main">
              <a:graphicData uri="http://schemas.openxmlformats.org/drawingml/2006/picture">
                <pic:pic xmlns:pic="http://schemas.openxmlformats.org/drawingml/2006/picture">
                  <pic:nvPicPr>
                    <pic:cNvPr id="3708" name="Picture 3708"/>
                    <pic:cNvPicPr/>
                  </pic:nvPicPr>
                  <pic:blipFill>
                    <a:blip r:embed="rId57"/>
                    <a:stretch>
                      <a:fillRect/>
                    </a:stretch>
                  </pic:blipFill>
                  <pic:spPr>
                    <a:xfrm>
                      <a:off x="0" y="0"/>
                      <a:ext cx="5731510" cy="1367155"/>
                    </a:xfrm>
                    <a:prstGeom prst="rect">
                      <a:avLst/>
                    </a:prstGeom>
                  </pic:spPr>
                </pic:pic>
              </a:graphicData>
            </a:graphic>
          </wp:inline>
        </w:drawing>
      </w:r>
      <w:r>
        <w:rPr>
          <w:rFonts w:ascii="Times New Roman" w:hAnsi="Times New Roman" w:eastAsia="Times New Roman" w:cs="Times New Roman"/>
          <w:sz w:val="24"/>
        </w:rPr>
        <w:t xml:space="preserve"> </w:t>
      </w:r>
    </w:p>
    <w:p w14:paraId="1CEEA6B0">
      <w:pPr>
        <w:spacing w:after="280" w:line="265" w:lineRule="auto"/>
        <w:ind w:left="-5" w:right="57" w:hanging="10"/>
      </w:pPr>
      <w:r>
        <w:rPr>
          <w:rFonts w:ascii="Times New Roman" w:hAnsi="Times New Roman" w:eastAsia="Times New Roman" w:cs="Times New Roman"/>
          <w:b/>
          <w:sz w:val="24"/>
        </w:rPr>
        <w:t xml:space="preserve">Example Explanation: </w:t>
      </w:r>
    </w:p>
    <w:p w14:paraId="4850B036">
      <w:pPr>
        <w:numPr>
          <w:ilvl w:val="1"/>
          <w:numId w:val="37"/>
        </w:numPr>
        <w:spacing w:after="0" w:line="239" w:lineRule="auto"/>
        <w:ind w:right="63" w:hanging="360"/>
        <w:jc w:val="both"/>
      </w:pPr>
      <w:r>
        <w:rPr>
          <w:rFonts w:ascii="Times New Roman" w:hAnsi="Times New Roman" w:eastAsia="Times New Roman" w:cs="Times New Roman"/>
          <w:b/>
          <w:sz w:val="24"/>
        </w:rPr>
        <w:t>Opening and Closing Files</w:t>
      </w:r>
      <w:r>
        <w:rPr>
          <w:rFonts w:ascii="Times New Roman" w:hAnsi="Times New Roman" w:eastAsia="Times New Roman" w:cs="Times New Roman"/>
          <w:sz w:val="24"/>
        </w:rPr>
        <w:t xml:space="preserve">: Files are opened using open() and closed using close() to release resources. </w:t>
      </w:r>
    </w:p>
    <w:p w14:paraId="705ACE53">
      <w:pPr>
        <w:numPr>
          <w:ilvl w:val="1"/>
          <w:numId w:val="37"/>
        </w:numPr>
        <w:spacing w:after="0" w:line="239" w:lineRule="auto"/>
        <w:ind w:right="63" w:hanging="360"/>
        <w:jc w:val="both"/>
      </w:pPr>
      <w:r>
        <w:rPr>
          <w:rFonts w:ascii="Times New Roman" w:hAnsi="Times New Roman" w:eastAsia="Times New Roman" w:cs="Times New Roman"/>
          <w:b/>
          <w:sz w:val="24"/>
        </w:rPr>
        <w:t>Reading from Files</w:t>
      </w:r>
      <w:r>
        <w:rPr>
          <w:rFonts w:ascii="Times New Roman" w:hAnsi="Times New Roman" w:eastAsia="Times New Roman" w:cs="Times New Roman"/>
          <w:sz w:val="24"/>
        </w:rPr>
        <w:t xml:space="preserve">: Methods like read(), readline(), and readlines() allow reading content from files, handling file operations efficiently. </w:t>
      </w:r>
    </w:p>
    <w:p w14:paraId="1C27EA5E">
      <w:pPr>
        <w:numPr>
          <w:ilvl w:val="1"/>
          <w:numId w:val="37"/>
        </w:numPr>
        <w:spacing w:after="269" w:line="239" w:lineRule="auto"/>
        <w:ind w:right="63" w:hanging="360"/>
        <w:jc w:val="both"/>
      </w:pPr>
      <w:r>
        <w:rPr>
          <w:rFonts w:ascii="Times New Roman" w:hAnsi="Times New Roman" w:eastAsia="Times New Roman" w:cs="Times New Roman"/>
          <w:b/>
          <w:sz w:val="24"/>
        </w:rPr>
        <w:t>Writing to Files</w:t>
      </w:r>
      <w:r>
        <w:rPr>
          <w:rFonts w:ascii="Times New Roman" w:hAnsi="Times New Roman" w:eastAsia="Times New Roman" w:cs="Times New Roman"/>
          <w:sz w:val="24"/>
        </w:rPr>
        <w:t xml:space="preserve">: Use write() or writelines() to write data into files, managing file contents as needed. </w:t>
      </w:r>
    </w:p>
    <w:p w14:paraId="1C0FAAEF">
      <w:pPr>
        <w:spacing w:after="245"/>
      </w:pPr>
      <w:r>
        <w:rPr>
          <w:rFonts w:ascii="Times New Roman" w:hAnsi="Times New Roman" w:eastAsia="Times New Roman" w:cs="Times New Roman"/>
          <w:sz w:val="24"/>
        </w:rPr>
        <w:t xml:space="preserve"> </w:t>
      </w:r>
    </w:p>
    <w:p w14:paraId="5E8B84B4">
      <w:pPr>
        <w:spacing w:after="284" w:line="265" w:lineRule="auto"/>
        <w:ind w:left="-5" w:right="57" w:hanging="10"/>
      </w:pPr>
      <w:r>
        <w:rPr>
          <w:rFonts w:ascii="Times New Roman" w:hAnsi="Times New Roman" w:eastAsia="Times New Roman" w:cs="Times New Roman"/>
          <w:b/>
          <w:sz w:val="24"/>
        </w:rPr>
        <w:t xml:space="preserve">7. ERRORS AND EXCEPTION HANDLING </w:t>
      </w:r>
    </w:p>
    <w:p w14:paraId="4FD620F9">
      <w:pPr>
        <w:spacing w:after="269" w:line="239" w:lineRule="auto"/>
        <w:ind w:left="10" w:right="63" w:hanging="10"/>
        <w:jc w:val="both"/>
      </w:pPr>
      <w:r>
        <w:rPr>
          <w:rFonts w:ascii="Times New Roman" w:hAnsi="Times New Roman" w:eastAsia="Times New Roman" w:cs="Times New Roman"/>
          <w:sz w:val="24"/>
        </w:rPr>
        <w:t xml:space="preserve">Errors and exceptions are a natural part of programming. Python provides mechanisms to handle errors gracefully, preventing abrupt termination of programs. </w:t>
      </w:r>
    </w:p>
    <w:p w14:paraId="4DB1810A">
      <w:pPr>
        <w:spacing w:after="290" w:line="265" w:lineRule="auto"/>
        <w:ind w:left="-5" w:right="57" w:hanging="10"/>
      </w:pPr>
      <w:r>
        <w:rPr>
          <w:rFonts w:ascii="Times New Roman" w:hAnsi="Times New Roman" w:eastAsia="Times New Roman" w:cs="Times New Roman"/>
          <w:b/>
          <w:sz w:val="24"/>
        </w:rPr>
        <w:t xml:space="preserve">Detailed Explanation: </w:t>
      </w:r>
    </w:p>
    <w:p w14:paraId="5F8C74CE">
      <w:pPr>
        <w:numPr>
          <w:ilvl w:val="0"/>
          <w:numId w:val="38"/>
        </w:numPr>
        <w:spacing w:after="0" w:line="265" w:lineRule="auto"/>
        <w:ind w:right="57" w:hanging="360"/>
      </w:pPr>
      <w:r>
        <w:rPr>
          <w:rFonts w:ascii="Times New Roman" w:hAnsi="Times New Roman" w:eastAsia="Times New Roman" w:cs="Times New Roman"/>
          <w:b/>
          <w:sz w:val="24"/>
        </w:rPr>
        <w:t>Types of Errors</w:t>
      </w:r>
      <w:r>
        <w:rPr>
          <w:rFonts w:ascii="Times New Roman" w:hAnsi="Times New Roman" w:eastAsia="Times New Roman" w:cs="Times New Roman"/>
          <w:sz w:val="24"/>
        </w:rPr>
        <w:t xml:space="preserve">: </w:t>
      </w:r>
    </w:p>
    <w:p w14:paraId="441019CA">
      <w:pPr>
        <w:numPr>
          <w:ilvl w:val="1"/>
          <w:numId w:val="38"/>
        </w:numPr>
        <w:spacing w:after="0" w:line="239" w:lineRule="auto"/>
        <w:ind w:right="63" w:hanging="360"/>
        <w:jc w:val="both"/>
      </w:pPr>
      <w:r>
        <w:rPr>
          <w:rFonts w:ascii="Times New Roman" w:hAnsi="Times New Roman" w:eastAsia="Times New Roman" w:cs="Times New Roman"/>
          <w:b/>
          <w:sz w:val="24"/>
        </w:rPr>
        <w:t>Syntax Errors</w:t>
      </w:r>
      <w:r>
        <w:rPr>
          <w:rFonts w:ascii="Times New Roman" w:hAnsi="Times New Roman" w:eastAsia="Times New Roman" w:cs="Times New Roman"/>
          <w:sz w:val="24"/>
        </w:rPr>
        <w:t xml:space="preserve">: Occur when the code violates the syntax rules of Python. These are detected during compilation. </w:t>
      </w:r>
    </w:p>
    <w:p w14:paraId="4FC4BCA8">
      <w:pPr>
        <w:numPr>
          <w:ilvl w:val="1"/>
          <w:numId w:val="38"/>
        </w:numPr>
        <w:spacing w:after="1" w:line="239" w:lineRule="auto"/>
        <w:ind w:right="63" w:hanging="360"/>
        <w:jc w:val="both"/>
      </w:pPr>
      <w:r>
        <w:rPr>
          <w:rFonts w:ascii="Times New Roman" w:hAnsi="Times New Roman" w:eastAsia="Times New Roman" w:cs="Times New Roman"/>
          <w:b/>
          <w:sz w:val="24"/>
        </w:rPr>
        <w:t>Exceptions</w:t>
      </w:r>
      <w:r>
        <w:rPr>
          <w:rFonts w:ascii="Times New Roman" w:hAnsi="Times New Roman" w:eastAsia="Times New Roman" w:cs="Times New Roman"/>
          <w:sz w:val="24"/>
        </w:rPr>
        <w:t xml:space="preserve">: Occur during the execution of a program and can be handled using exception handling. </w:t>
      </w:r>
    </w:p>
    <w:p w14:paraId="0EDCCEF8">
      <w:pPr>
        <w:numPr>
          <w:ilvl w:val="0"/>
          <w:numId w:val="38"/>
        </w:numPr>
        <w:spacing w:after="277" w:line="265" w:lineRule="auto"/>
        <w:ind w:right="57" w:hanging="360"/>
      </w:pPr>
      <w:r>
        <w:rPr>
          <w:rFonts w:ascii="Times New Roman" w:hAnsi="Times New Roman" w:eastAsia="Times New Roman" w:cs="Times New Roman"/>
          <w:b/>
          <w:sz w:val="24"/>
        </w:rPr>
        <w:t>Exception Handling</w:t>
      </w:r>
      <w:r>
        <w:rPr>
          <w:rFonts w:ascii="Times New Roman" w:hAnsi="Times New Roman" w:eastAsia="Times New Roman" w:cs="Times New Roman"/>
          <w:sz w:val="24"/>
        </w:rPr>
        <w:t xml:space="preserve">: </w:t>
      </w:r>
    </w:p>
    <w:p w14:paraId="23F24930">
      <w:pPr>
        <w:numPr>
          <w:ilvl w:val="0"/>
          <w:numId w:val="39"/>
        </w:numPr>
        <w:spacing w:after="25" w:line="239" w:lineRule="auto"/>
        <w:ind w:right="63" w:hanging="360"/>
        <w:jc w:val="both"/>
      </w:pPr>
      <w:r>
        <w:rPr>
          <w:rFonts w:ascii="Times New Roman" w:hAnsi="Times New Roman" w:eastAsia="Times New Roman" w:cs="Times New Roman"/>
          <w:sz w:val="24"/>
        </w:rPr>
        <w:t xml:space="preserve">Use try, except, else, and finally blocks to handle exceptions. </w:t>
      </w:r>
    </w:p>
    <w:p w14:paraId="40CDAD40">
      <w:pPr>
        <w:numPr>
          <w:ilvl w:val="0"/>
          <w:numId w:val="39"/>
        </w:numPr>
        <w:spacing w:after="25" w:line="239" w:lineRule="auto"/>
        <w:ind w:right="63" w:hanging="360"/>
        <w:jc w:val="both"/>
      </w:pPr>
      <w:r>
        <w:rPr>
          <w:rFonts w:ascii="Times New Roman" w:hAnsi="Times New Roman" w:eastAsia="Times New Roman" w:cs="Times New Roman"/>
          <w:sz w:val="24"/>
        </w:rPr>
        <w:t xml:space="preserve">try block: Contains code that might raise an exception. </w:t>
      </w:r>
    </w:p>
    <w:p w14:paraId="3C7D2F44">
      <w:pPr>
        <w:numPr>
          <w:ilvl w:val="0"/>
          <w:numId w:val="39"/>
        </w:numPr>
        <w:spacing w:after="25" w:line="239" w:lineRule="auto"/>
        <w:ind w:right="63" w:hanging="360"/>
        <w:jc w:val="both"/>
      </w:pPr>
      <w:r>
        <w:rPr>
          <w:rFonts w:ascii="Times New Roman" w:hAnsi="Times New Roman" w:eastAsia="Times New Roman" w:cs="Times New Roman"/>
          <w:sz w:val="24"/>
        </w:rPr>
        <w:t xml:space="preserve">except block: Handles specific exceptions raised in the try block. </w:t>
      </w:r>
    </w:p>
    <w:p w14:paraId="14CD5ABB">
      <w:pPr>
        <w:numPr>
          <w:ilvl w:val="0"/>
          <w:numId w:val="39"/>
        </w:numPr>
        <w:spacing w:after="25" w:line="239" w:lineRule="auto"/>
        <w:ind w:right="63" w:hanging="360"/>
        <w:jc w:val="both"/>
      </w:pPr>
      <w:r>
        <w:rPr>
          <w:rFonts w:ascii="Times New Roman" w:hAnsi="Times New Roman" w:eastAsia="Times New Roman" w:cs="Times New Roman"/>
          <w:sz w:val="24"/>
        </w:rPr>
        <w:t xml:space="preserve">else block: Executes if no exceptions are raised in the try block. </w:t>
      </w:r>
    </w:p>
    <w:p w14:paraId="38C66429">
      <w:pPr>
        <w:numPr>
          <w:ilvl w:val="0"/>
          <w:numId w:val="39"/>
        </w:numPr>
        <w:spacing w:after="25" w:line="239" w:lineRule="auto"/>
        <w:ind w:right="63" w:hanging="360"/>
        <w:jc w:val="both"/>
      </w:pPr>
      <w:r>
        <w:rPr>
          <w:rFonts w:ascii="Times New Roman" w:hAnsi="Times New Roman" w:eastAsia="Times New Roman" w:cs="Times New Roman"/>
          <w:sz w:val="24"/>
        </w:rPr>
        <w:t xml:space="preserve">finally block: Executes cleanup code, regardless of whether an exception occurred or not. </w:t>
      </w:r>
    </w:p>
    <w:p w14:paraId="32BFB8D2">
      <w:pPr>
        <w:spacing w:after="25" w:line="239" w:lineRule="auto"/>
        <w:ind w:left="356" w:right="63" w:hanging="10"/>
        <w:jc w:val="both"/>
      </w:pPr>
      <w:r>
        <w:rPr>
          <w:rFonts w:ascii="Times New Roman" w:hAnsi="Times New Roman" w:eastAsia="Times New Roman" w:cs="Times New Roman"/>
          <w:sz w:val="24"/>
        </w:rPr>
        <w:t xml:space="preserve">Example: </w:t>
      </w:r>
    </w:p>
    <w:p w14:paraId="2EA525FB">
      <w:pPr>
        <w:spacing w:after="198"/>
        <w:jc w:val="right"/>
      </w:pPr>
      <w:r>
        <w:drawing>
          <wp:inline distT="0" distB="0" distL="0" distR="0">
            <wp:extent cx="5731510" cy="2346325"/>
            <wp:effectExtent l="0" t="0" r="0" b="0"/>
            <wp:docPr id="3847" name="Picture 3847"/>
            <wp:cNvGraphicFramePr/>
            <a:graphic xmlns:a="http://schemas.openxmlformats.org/drawingml/2006/main">
              <a:graphicData uri="http://schemas.openxmlformats.org/drawingml/2006/picture">
                <pic:pic xmlns:pic="http://schemas.openxmlformats.org/drawingml/2006/picture">
                  <pic:nvPicPr>
                    <pic:cNvPr id="3847" name="Picture 3847"/>
                    <pic:cNvPicPr/>
                  </pic:nvPicPr>
                  <pic:blipFill>
                    <a:blip r:embed="rId58"/>
                    <a:stretch>
                      <a:fillRect/>
                    </a:stretch>
                  </pic:blipFill>
                  <pic:spPr>
                    <a:xfrm>
                      <a:off x="0" y="0"/>
                      <a:ext cx="5731510" cy="2346325"/>
                    </a:xfrm>
                    <a:prstGeom prst="rect">
                      <a:avLst/>
                    </a:prstGeom>
                  </pic:spPr>
                </pic:pic>
              </a:graphicData>
            </a:graphic>
          </wp:inline>
        </w:drawing>
      </w:r>
      <w:r>
        <w:rPr>
          <w:rFonts w:ascii="Times New Roman" w:hAnsi="Times New Roman" w:eastAsia="Times New Roman" w:cs="Times New Roman"/>
          <w:sz w:val="24"/>
        </w:rPr>
        <w:t xml:space="preserve"> </w:t>
      </w:r>
    </w:p>
    <w:p w14:paraId="7A3CCCFC">
      <w:pPr>
        <w:spacing w:after="243" w:line="265" w:lineRule="auto"/>
        <w:ind w:left="-5" w:right="57" w:hanging="10"/>
      </w:pPr>
      <w:r>
        <w:rPr>
          <w:rFonts w:ascii="Times New Roman" w:hAnsi="Times New Roman" w:eastAsia="Times New Roman" w:cs="Times New Roman"/>
          <w:b/>
          <w:sz w:val="24"/>
        </w:rPr>
        <w:t>3. Raising Exceptions</w:t>
      </w:r>
      <w:r>
        <w:rPr>
          <w:rFonts w:ascii="Times New Roman" w:hAnsi="Times New Roman" w:eastAsia="Times New Roman" w:cs="Times New Roman"/>
          <w:sz w:val="24"/>
        </w:rPr>
        <w:t xml:space="preserve">: </w:t>
      </w:r>
    </w:p>
    <w:p w14:paraId="542E284D">
      <w:pPr>
        <w:numPr>
          <w:ilvl w:val="0"/>
          <w:numId w:val="40"/>
        </w:numPr>
        <w:spacing w:after="274" w:line="239" w:lineRule="auto"/>
        <w:ind w:right="63" w:hanging="360"/>
        <w:jc w:val="both"/>
      </w:pPr>
      <w:r>
        <w:rPr>
          <w:rFonts w:ascii="Times New Roman" w:hAnsi="Times New Roman" w:eastAsia="Times New Roman" w:cs="Times New Roman"/>
          <w:sz w:val="24"/>
        </w:rPr>
        <w:t xml:space="preserve">Use raise statement to deliberately raise exceptions based on specific conditions or errors. </w:t>
      </w:r>
    </w:p>
    <w:p w14:paraId="59676EF7">
      <w:pPr>
        <w:spacing w:after="25" w:line="239" w:lineRule="auto"/>
        <w:ind w:left="356" w:right="63" w:hanging="10"/>
        <w:jc w:val="both"/>
      </w:pPr>
      <w:r>
        <w:rPr>
          <w:rFonts w:ascii="Times New Roman" w:hAnsi="Times New Roman" w:eastAsia="Times New Roman" w:cs="Times New Roman"/>
          <w:sz w:val="24"/>
        </w:rPr>
        <w:t xml:space="preserve">Example: </w:t>
      </w:r>
    </w:p>
    <w:p w14:paraId="2A82CEAB">
      <w:pPr>
        <w:spacing w:after="190"/>
        <w:jc w:val="right"/>
      </w:pPr>
      <w:r>
        <w:drawing>
          <wp:inline distT="0" distB="0" distL="0" distR="0">
            <wp:extent cx="5731510" cy="1335405"/>
            <wp:effectExtent l="0" t="0" r="0" b="0"/>
            <wp:docPr id="3849" name="Picture 3849"/>
            <wp:cNvGraphicFramePr/>
            <a:graphic xmlns:a="http://schemas.openxmlformats.org/drawingml/2006/main">
              <a:graphicData uri="http://schemas.openxmlformats.org/drawingml/2006/picture">
                <pic:pic xmlns:pic="http://schemas.openxmlformats.org/drawingml/2006/picture">
                  <pic:nvPicPr>
                    <pic:cNvPr id="3849" name="Picture 3849"/>
                    <pic:cNvPicPr/>
                  </pic:nvPicPr>
                  <pic:blipFill>
                    <a:blip r:embed="rId59"/>
                    <a:stretch>
                      <a:fillRect/>
                    </a:stretch>
                  </pic:blipFill>
                  <pic:spPr>
                    <a:xfrm>
                      <a:off x="0" y="0"/>
                      <a:ext cx="5731510" cy="1335405"/>
                    </a:xfrm>
                    <a:prstGeom prst="rect">
                      <a:avLst/>
                    </a:prstGeom>
                  </pic:spPr>
                </pic:pic>
              </a:graphicData>
            </a:graphic>
          </wp:inline>
        </w:drawing>
      </w:r>
      <w:r>
        <w:rPr>
          <w:rFonts w:ascii="Times New Roman" w:hAnsi="Times New Roman" w:eastAsia="Times New Roman" w:cs="Times New Roman"/>
          <w:sz w:val="24"/>
        </w:rPr>
        <w:t xml:space="preserve"> </w:t>
      </w:r>
    </w:p>
    <w:p w14:paraId="429482BE">
      <w:pPr>
        <w:spacing w:after="285" w:line="265" w:lineRule="auto"/>
        <w:ind w:left="-5" w:right="57" w:hanging="10"/>
      </w:pPr>
      <w:r>
        <w:rPr>
          <w:rFonts w:ascii="Times New Roman" w:hAnsi="Times New Roman" w:eastAsia="Times New Roman" w:cs="Times New Roman"/>
          <w:b/>
          <w:sz w:val="24"/>
        </w:rPr>
        <w:t xml:space="preserve">Example Explanation: </w:t>
      </w:r>
    </w:p>
    <w:p w14:paraId="3710D571">
      <w:pPr>
        <w:numPr>
          <w:ilvl w:val="0"/>
          <w:numId w:val="40"/>
        </w:numPr>
        <w:spacing w:after="0" w:line="239" w:lineRule="auto"/>
        <w:ind w:right="63" w:hanging="360"/>
        <w:jc w:val="both"/>
      </w:pPr>
      <w:r>
        <w:rPr>
          <w:rFonts w:ascii="Times New Roman" w:hAnsi="Times New Roman" w:eastAsia="Times New Roman" w:cs="Times New Roman"/>
          <w:b/>
          <w:sz w:val="24"/>
        </w:rPr>
        <w:t>Types of Errors</w:t>
      </w:r>
      <w:r>
        <w:rPr>
          <w:rFonts w:ascii="Times New Roman" w:hAnsi="Times New Roman" w:eastAsia="Times New Roman" w:cs="Times New Roman"/>
          <w:sz w:val="24"/>
        </w:rPr>
        <w:t xml:space="preserve">: Syntax errors are caught during compilation, while exceptions occur during runtime. </w:t>
      </w:r>
    </w:p>
    <w:p w14:paraId="4D0065E5">
      <w:pPr>
        <w:numPr>
          <w:ilvl w:val="0"/>
          <w:numId w:val="40"/>
        </w:numPr>
        <w:spacing w:after="0" w:line="239" w:lineRule="auto"/>
        <w:ind w:right="63" w:hanging="360"/>
        <w:jc w:val="both"/>
      </w:pPr>
      <w:r>
        <w:rPr>
          <w:rFonts w:ascii="Times New Roman" w:hAnsi="Times New Roman" w:eastAsia="Times New Roman" w:cs="Times New Roman"/>
          <w:b/>
          <w:sz w:val="24"/>
        </w:rPr>
        <w:t>Exception Handling</w:t>
      </w:r>
      <w:r>
        <w:rPr>
          <w:rFonts w:ascii="Times New Roman" w:hAnsi="Times New Roman" w:eastAsia="Times New Roman" w:cs="Times New Roman"/>
          <w:sz w:val="24"/>
        </w:rPr>
        <w:t xml:space="preserve">: try block attempts to execute code that may raise exceptions, except block catches specific exceptions, else block executes if no exceptions occur, and finally block ensures cleanup code runs regardless of exceptions. </w:t>
      </w:r>
    </w:p>
    <w:p w14:paraId="3BA6D8F1">
      <w:pPr>
        <w:numPr>
          <w:ilvl w:val="0"/>
          <w:numId w:val="40"/>
        </w:numPr>
        <w:spacing w:after="314" w:line="239" w:lineRule="auto"/>
        <w:ind w:right="63" w:hanging="360"/>
        <w:jc w:val="both"/>
      </w:pPr>
      <w:r>
        <w:rPr>
          <w:rFonts w:ascii="Times New Roman" w:hAnsi="Times New Roman" w:eastAsia="Times New Roman" w:cs="Times New Roman"/>
          <w:b/>
          <w:sz w:val="24"/>
        </w:rPr>
        <w:t>Raising Exceptions</w:t>
      </w:r>
      <w:r>
        <w:rPr>
          <w:rFonts w:ascii="Times New Roman" w:hAnsi="Times New Roman" w:eastAsia="Times New Roman" w:cs="Times New Roman"/>
          <w:sz w:val="24"/>
        </w:rPr>
        <w:t xml:space="preserve">: Use raise to trigger exceptions programmatically based on specific conditions. </w:t>
      </w:r>
    </w:p>
    <w:p w14:paraId="756BDC44">
      <w:pPr>
        <w:pStyle w:val="10"/>
        <w:spacing w:after="660"/>
      </w:pPr>
      <w:r>
        <w:rPr>
          <w:rFonts w:ascii="Times New Roman" w:hAnsi="Times New Roman" w:eastAsia="Times New Roman" w:cs="Times New Roman"/>
        </w:rPr>
        <w:t xml:space="preserve">OBJECT-ORIENTED PROGRAMMING (OOP) USING PYTHON </w:t>
      </w:r>
    </w:p>
    <w:p w14:paraId="7075DC8B">
      <w:pPr>
        <w:spacing w:after="25" w:line="239" w:lineRule="auto"/>
        <w:ind w:left="10" w:right="430" w:hanging="10"/>
        <w:jc w:val="both"/>
      </w:pPr>
      <w:r>
        <w:rPr>
          <w:rFonts w:ascii="Times New Roman" w:hAnsi="Times New Roman" w:eastAsia="Times New Roman" w:cs="Times New Roman"/>
          <w:sz w:val="24"/>
        </w:rPr>
        <w:t xml:space="preserve">Object-Oriented Programming (OOP) is a paradigm that allows you to structure your software in terms of objects that interact with each other. Python supports OOP principles such as encapsulation, inheritance, and polymorphism. </w:t>
      </w:r>
    </w:p>
    <w:p w14:paraId="372035DA">
      <w:pPr>
        <w:spacing w:after="282" w:line="265" w:lineRule="auto"/>
        <w:ind w:left="-5" w:right="57" w:hanging="10"/>
      </w:pPr>
      <w:r>
        <w:rPr>
          <w:rFonts w:ascii="Times New Roman" w:hAnsi="Times New Roman" w:eastAsia="Times New Roman" w:cs="Times New Roman"/>
          <w:b/>
          <w:sz w:val="24"/>
        </w:rPr>
        <w:t xml:space="preserve">Detailed Explanation: </w:t>
      </w:r>
    </w:p>
    <w:p w14:paraId="78DBE0D0">
      <w:pPr>
        <w:numPr>
          <w:ilvl w:val="0"/>
          <w:numId w:val="41"/>
        </w:numPr>
        <w:spacing w:after="278" w:line="265" w:lineRule="auto"/>
        <w:ind w:right="57" w:hanging="360"/>
      </w:pPr>
      <w:r>
        <w:rPr>
          <w:rFonts w:ascii="Times New Roman" w:hAnsi="Times New Roman" w:eastAsia="Times New Roman" w:cs="Times New Roman"/>
          <w:b/>
          <w:sz w:val="24"/>
        </w:rPr>
        <w:t>Classes and Objects</w:t>
      </w:r>
      <w:r>
        <w:rPr>
          <w:rFonts w:ascii="Times New Roman" w:hAnsi="Times New Roman" w:eastAsia="Times New Roman" w:cs="Times New Roman"/>
          <w:sz w:val="24"/>
        </w:rPr>
        <w:t xml:space="preserve">: </w:t>
      </w:r>
    </w:p>
    <w:p w14:paraId="2A512EB5">
      <w:pPr>
        <w:numPr>
          <w:ilvl w:val="1"/>
          <w:numId w:val="41"/>
        </w:numPr>
        <w:spacing w:after="25" w:line="239" w:lineRule="auto"/>
        <w:ind w:right="63" w:hanging="360"/>
        <w:jc w:val="both"/>
      </w:pPr>
      <w:r>
        <w:rPr>
          <w:rFonts w:ascii="Times New Roman" w:hAnsi="Times New Roman" w:eastAsia="Times New Roman" w:cs="Times New Roman"/>
          <w:b/>
          <w:sz w:val="24"/>
        </w:rPr>
        <w:t>Class</w:t>
      </w:r>
      <w:r>
        <w:rPr>
          <w:rFonts w:ascii="Times New Roman" w:hAnsi="Times New Roman" w:eastAsia="Times New Roman" w:cs="Times New Roman"/>
          <w:sz w:val="24"/>
        </w:rPr>
        <w:t xml:space="preserve">: Blueprint for creating objects. Defines attributes (data) and methods (functions) that belong to the class. </w:t>
      </w:r>
    </w:p>
    <w:p w14:paraId="24856F0E">
      <w:pPr>
        <w:numPr>
          <w:ilvl w:val="1"/>
          <w:numId w:val="41"/>
        </w:numPr>
        <w:spacing w:after="221" w:line="239" w:lineRule="auto"/>
        <w:ind w:right="63" w:hanging="360"/>
        <w:jc w:val="both"/>
      </w:pPr>
      <w:r>
        <w:rPr>
          <w:rFonts w:ascii="Times New Roman" w:hAnsi="Times New Roman" w:eastAsia="Times New Roman" w:cs="Times New Roman"/>
          <w:b/>
          <w:sz w:val="24"/>
        </w:rPr>
        <w:t>Object</w:t>
      </w:r>
      <w:r>
        <w:rPr>
          <w:rFonts w:ascii="Times New Roman" w:hAnsi="Times New Roman" w:eastAsia="Times New Roman" w:cs="Times New Roman"/>
          <w:sz w:val="24"/>
        </w:rPr>
        <w:t xml:space="preserve">: Instance of a class. Represents a specific entity based on the class blueprint. </w:t>
      </w:r>
    </w:p>
    <w:p w14:paraId="54B9324A">
      <w:pPr>
        <w:spacing w:after="25" w:line="239" w:lineRule="auto"/>
        <w:ind w:left="356" w:right="63" w:hanging="10"/>
        <w:jc w:val="both"/>
      </w:pPr>
      <w:r>
        <w:rPr>
          <w:rFonts w:ascii="Times New Roman" w:hAnsi="Times New Roman" w:eastAsia="Times New Roman" w:cs="Times New Roman"/>
          <w:sz w:val="24"/>
        </w:rPr>
        <w:t xml:space="preserve">Example: </w:t>
      </w:r>
    </w:p>
    <w:p w14:paraId="4D6B40AE">
      <w:pPr>
        <w:spacing w:after="198"/>
        <w:jc w:val="right"/>
      </w:pPr>
      <w:r>
        <w:drawing>
          <wp:inline distT="0" distB="0" distL="0" distR="0">
            <wp:extent cx="5730875" cy="4060190"/>
            <wp:effectExtent l="0" t="0" r="0" b="0"/>
            <wp:docPr id="3973" name="Picture 3973"/>
            <wp:cNvGraphicFramePr/>
            <a:graphic xmlns:a="http://schemas.openxmlformats.org/drawingml/2006/main">
              <a:graphicData uri="http://schemas.openxmlformats.org/drawingml/2006/picture">
                <pic:pic xmlns:pic="http://schemas.openxmlformats.org/drawingml/2006/picture">
                  <pic:nvPicPr>
                    <pic:cNvPr id="3973" name="Picture 3973"/>
                    <pic:cNvPicPr/>
                  </pic:nvPicPr>
                  <pic:blipFill>
                    <a:blip r:embed="rId60"/>
                    <a:stretch>
                      <a:fillRect/>
                    </a:stretch>
                  </pic:blipFill>
                  <pic:spPr>
                    <a:xfrm>
                      <a:off x="0" y="0"/>
                      <a:ext cx="5731257" cy="4060190"/>
                    </a:xfrm>
                    <a:prstGeom prst="rect">
                      <a:avLst/>
                    </a:prstGeom>
                  </pic:spPr>
                </pic:pic>
              </a:graphicData>
            </a:graphic>
          </wp:inline>
        </w:drawing>
      </w:r>
      <w:r>
        <w:rPr>
          <w:rFonts w:ascii="Times New Roman" w:hAnsi="Times New Roman" w:eastAsia="Times New Roman" w:cs="Times New Roman"/>
          <w:sz w:val="24"/>
        </w:rPr>
        <w:t xml:space="preserve"> </w:t>
      </w:r>
    </w:p>
    <w:p w14:paraId="7DF83B2F">
      <w:pPr>
        <w:numPr>
          <w:ilvl w:val="0"/>
          <w:numId w:val="41"/>
        </w:numPr>
        <w:spacing w:after="243" w:line="265" w:lineRule="auto"/>
        <w:ind w:right="57" w:hanging="360"/>
      </w:pPr>
      <w:r>
        <w:rPr>
          <w:rFonts w:ascii="Times New Roman" w:hAnsi="Times New Roman" w:eastAsia="Times New Roman" w:cs="Times New Roman"/>
          <w:b/>
          <w:sz w:val="24"/>
        </w:rPr>
        <w:t>Encapsulation</w:t>
      </w:r>
      <w:r>
        <w:rPr>
          <w:rFonts w:ascii="Times New Roman" w:hAnsi="Times New Roman" w:eastAsia="Times New Roman" w:cs="Times New Roman"/>
          <w:sz w:val="24"/>
        </w:rPr>
        <w:t xml:space="preserve">: </w:t>
      </w:r>
    </w:p>
    <w:p w14:paraId="5E6A91ED">
      <w:pPr>
        <w:numPr>
          <w:ilvl w:val="1"/>
          <w:numId w:val="41"/>
        </w:numPr>
        <w:spacing w:after="0" w:line="239" w:lineRule="auto"/>
        <w:ind w:right="63" w:hanging="360"/>
        <w:jc w:val="both"/>
      </w:pPr>
      <w:r>
        <w:rPr>
          <w:rFonts w:ascii="Times New Roman" w:hAnsi="Times New Roman" w:eastAsia="Times New Roman" w:cs="Times New Roman"/>
          <w:sz w:val="24"/>
        </w:rPr>
        <w:t xml:space="preserve">Bundling of data (attributes) and methods that operate on the data into a single unit (class). </w:t>
      </w:r>
    </w:p>
    <w:p w14:paraId="2D0A4330">
      <w:pPr>
        <w:numPr>
          <w:ilvl w:val="1"/>
          <w:numId w:val="41"/>
        </w:numPr>
        <w:spacing w:after="272" w:line="239" w:lineRule="auto"/>
        <w:ind w:right="63" w:hanging="360"/>
        <w:jc w:val="both"/>
      </w:pPr>
      <w:r>
        <w:rPr>
          <w:rFonts w:ascii="Times New Roman" w:hAnsi="Times New Roman" w:eastAsia="Times New Roman" w:cs="Times New Roman"/>
          <w:sz w:val="24"/>
        </w:rPr>
        <w:t xml:space="preserve">Access to data is restricted to methods of the class, promoting data security and integrity. </w:t>
      </w:r>
    </w:p>
    <w:p w14:paraId="0FE98BD0">
      <w:pPr>
        <w:numPr>
          <w:ilvl w:val="0"/>
          <w:numId w:val="41"/>
        </w:numPr>
        <w:spacing w:after="243" w:line="265" w:lineRule="auto"/>
        <w:ind w:right="57" w:hanging="360"/>
      </w:pPr>
      <w:r>
        <w:rPr>
          <w:rFonts w:ascii="Times New Roman" w:hAnsi="Times New Roman" w:eastAsia="Times New Roman" w:cs="Times New Roman"/>
          <w:b/>
          <w:sz w:val="24"/>
        </w:rPr>
        <w:t>Inheritance</w:t>
      </w:r>
      <w:r>
        <w:rPr>
          <w:rFonts w:ascii="Times New Roman" w:hAnsi="Times New Roman" w:eastAsia="Times New Roman" w:cs="Times New Roman"/>
          <w:sz w:val="24"/>
        </w:rPr>
        <w:t xml:space="preserve">: </w:t>
      </w:r>
    </w:p>
    <w:p w14:paraId="32C0E1B0">
      <w:pPr>
        <w:numPr>
          <w:ilvl w:val="1"/>
          <w:numId w:val="41"/>
        </w:numPr>
        <w:spacing w:after="0" w:line="239" w:lineRule="auto"/>
        <w:ind w:right="63" w:hanging="360"/>
        <w:jc w:val="both"/>
      </w:pPr>
      <w:r>
        <w:rPr>
          <w:rFonts w:ascii="Times New Roman" w:hAnsi="Times New Roman" w:eastAsia="Times New Roman" w:cs="Times New Roman"/>
          <w:sz w:val="24"/>
        </w:rPr>
        <w:t xml:space="preserve">Ability to create a new class (derived class or subclass) from an existing class (base class or superclass). </w:t>
      </w:r>
    </w:p>
    <w:p w14:paraId="0A43CA57">
      <w:pPr>
        <w:numPr>
          <w:ilvl w:val="1"/>
          <w:numId w:val="41"/>
        </w:numPr>
        <w:spacing w:after="25" w:line="239" w:lineRule="auto"/>
        <w:ind w:right="63" w:hanging="360"/>
        <w:jc w:val="both"/>
      </w:pPr>
      <w:r>
        <w:rPr>
          <w:rFonts w:ascii="Times New Roman" w:hAnsi="Times New Roman" w:eastAsia="Times New Roman" w:cs="Times New Roman"/>
          <w:sz w:val="24"/>
        </w:rPr>
        <w:t xml:space="preserve">Inherited class (subclass) inherits attributes and methods of the base class and can override or extend them. </w:t>
      </w:r>
    </w:p>
    <w:p w14:paraId="08264B2D">
      <w:pPr>
        <w:spacing w:after="25" w:line="239" w:lineRule="auto"/>
        <w:ind w:left="356" w:right="63" w:hanging="10"/>
        <w:jc w:val="both"/>
      </w:pPr>
      <w:r>
        <w:rPr>
          <w:rFonts w:ascii="Times New Roman" w:hAnsi="Times New Roman" w:eastAsia="Times New Roman" w:cs="Times New Roman"/>
          <w:sz w:val="24"/>
        </w:rPr>
        <w:t xml:space="preserve">Example: </w:t>
      </w:r>
    </w:p>
    <w:p w14:paraId="6F1ED504">
      <w:pPr>
        <w:spacing w:after="195"/>
        <w:jc w:val="right"/>
      </w:pPr>
      <w:r>
        <w:drawing>
          <wp:inline distT="0" distB="0" distL="0" distR="0">
            <wp:extent cx="5731510" cy="3589655"/>
            <wp:effectExtent l="0" t="0" r="0" b="0"/>
            <wp:docPr id="4084" name="Picture 4084"/>
            <wp:cNvGraphicFramePr/>
            <a:graphic xmlns:a="http://schemas.openxmlformats.org/drawingml/2006/main">
              <a:graphicData uri="http://schemas.openxmlformats.org/drawingml/2006/picture">
                <pic:pic xmlns:pic="http://schemas.openxmlformats.org/drawingml/2006/picture">
                  <pic:nvPicPr>
                    <pic:cNvPr id="4084" name="Picture 4084"/>
                    <pic:cNvPicPr/>
                  </pic:nvPicPr>
                  <pic:blipFill>
                    <a:blip r:embed="rId61"/>
                    <a:stretch>
                      <a:fillRect/>
                    </a:stretch>
                  </pic:blipFill>
                  <pic:spPr>
                    <a:xfrm>
                      <a:off x="0" y="0"/>
                      <a:ext cx="5731510" cy="3589655"/>
                    </a:xfrm>
                    <a:prstGeom prst="rect">
                      <a:avLst/>
                    </a:prstGeom>
                  </pic:spPr>
                </pic:pic>
              </a:graphicData>
            </a:graphic>
          </wp:inline>
        </w:drawing>
      </w:r>
      <w:r>
        <w:rPr>
          <w:rFonts w:ascii="Times New Roman" w:hAnsi="Times New Roman" w:eastAsia="Times New Roman" w:cs="Times New Roman"/>
          <w:sz w:val="24"/>
        </w:rPr>
        <w:t xml:space="preserve"> </w:t>
      </w:r>
    </w:p>
    <w:p w14:paraId="6CF0EA22">
      <w:pPr>
        <w:numPr>
          <w:ilvl w:val="0"/>
          <w:numId w:val="41"/>
        </w:numPr>
        <w:spacing w:after="243" w:line="265" w:lineRule="auto"/>
        <w:ind w:right="57" w:hanging="360"/>
      </w:pPr>
      <w:r>
        <w:rPr>
          <w:rFonts w:ascii="Times New Roman" w:hAnsi="Times New Roman" w:eastAsia="Times New Roman" w:cs="Times New Roman"/>
          <w:b/>
          <w:sz w:val="24"/>
        </w:rPr>
        <w:t xml:space="preserve">Polymorphism: </w:t>
      </w:r>
    </w:p>
    <w:p w14:paraId="67A1A078">
      <w:pPr>
        <w:numPr>
          <w:ilvl w:val="1"/>
          <w:numId w:val="41"/>
        </w:numPr>
        <w:spacing w:after="0" w:line="239" w:lineRule="auto"/>
        <w:ind w:right="63" w:hanging="360"/>
        <w:jc w:val="both"/>
      </w:pPr>
      <w:r>
        <w:rPr>
          <w:rFonts w:ascii="Times New Roman" w:hAnsi="Times New Roman" w:eastAsia="Times New Roman" w:cs="Times New Roman"/>
          <w:sz w:val="24"/>
        </w:rPr>
        <w:t xml:space="preserve">Ability of objects to take on multiple forms. In Python, polymorphism is achieved through method overriding and method overloading. </w:t>
      </w:r>
    </w:p>
    <w:p w14:paraId="581E6BB2">
      <w:pPr>
        <w:numPr>
          <w:ilvl w:val="1"/>
          <w:numId w:val="41"/>
        </w:numPr>
        <w:spacing w:after="265" w:line="239" w:lineRule="auto"/>
        <w:ind w:right="63" w:hanging="360"/>
        <w:jc w:val="both"/>
      </w:pPr>
      <w:r>
        <w:rPr>
          <w:rFonts w:ascii="Times New Roman" w:hAnsi="Times New Roman" w:eastAsia="Times New Roman" w:cs="Times New Roman"/>
          <w:sz w:val="24"/>
        </w:rPr>
        <w:t xml:space="preserve">Same method name but different implementations in different classes. </w:t>
      </w:r>
    </w:p>
    <w:p w14:paraId="760363A8">
      <w:pPr>
        <w:spacing w:after="25" w:line="239" w:lineRule="auto"/>
        <w:ind w:left="356" w:right="63" w:hanging="10"/>
        <w:jc w:val="both"/>
      </w:pPr>
      <w:r>
        <w:rPr>
          <w:rFonts w:ascii="Times New Roman" w:hAnsi="Times New Roman" w:eastAsia="Times New Roman" w:cs="Times New Roman"/>
          <w:sz w:val="24"/>
        </w:rPr>
        <w:t xml:space="preserve">Example: </w:t>
      </w:r>
    </w:p>
    <w:p w14:paraId="6B429024">
      <w:pPr>
        <w:spacing w:after="195"/>
        <w:ind w:right="860"/>
        <w:jc w:val="right"/>
      </w:pPr>
      <w:r>
        <w:drawing>
          <wp:inline distT="0" distB="0" distL="0" distR="0">
            <wp:extent cx="5187950" cy="2132965"/>
            <wp:effectExtent l="0" t="0" r="0" b="0"/>
            <wp:docPr id="4086" name="Picture 4086"/>
            <wp:cNvGraphicFramePr/>
            <a:graphic xmlns:a="http://schemas.openxmlformats.org/drawingml/2006/main">
              <a:graphicData uri="http://schemas.openxmlformats.org/drawingml/2006/picture">
                <pic:pic xmlns:pic="http://schemas.openxmlformats.org/drawingml/2006/picture">
                  <pic:nvPicPr>
                    <pic:cNvPr id="4086" name="Picture 4086"/>
                    <pic:cNvPicPr/>
                  </pic:nvPicPr>
                  <pic:blipFill>
                    <a:blip r:embed="rId62"/>
                    <a:stretch>
                      <a:fillRect/>
                    </a:stretch>
                  </pic:blipFill>
                  <pic:spPr>
                    <a:xfrm>
                      <a:off x="0" y="0"/>
                      <a:ext cx="5187950" cy="2133346"/>
                    </a:xfrm>
                    <a:prstGeom prst="rect">
                      <a:avLst/>
                    </a:prstGeom>
                  </pic:spPr>
                </pic:pic>
              </a:graphicData>
            </a:graphic>
          </wp:inline>
        </w:drawing>
      </w:r>
      <w:r>
        <w:rPr>
          <w:rFonts w:ascii="Times New Roman" w:hAnsi="Times New Roman" w:eastAsia="Times New Roman" w:cs="Times New Roman"/>
          <w:sz w:val="24"/>
        </w:rPr>
        <w:t xml:space="preserve"> </w:t>
      </w:r>
    </w:p>
    <w:p w14:paraId="096FB107">
      <w:pPr>
        <w:spacing w:after="313" w:line="265" w:lineRule="auto"/>
        <w:ind w:left="-5" w:right="57" w:hanging="10"/>
      </w:pPr>
      <w:r>
        <w:rPr>
          <w:rFonts w:ascii="Times New Roman" w:hAnsi="Times New Roman" w:eastAsia="Times New Roman" w:cs="Times New Roman"/>
          <w:b/>
          <w:sz w:val="24"/>
        </w:rPr>
        <w:t xml:space="preserve">Example Explanation: </w:t>
      </w:r>
    </w:p>
    <w:p w14:paraId="1C8749FB">
      <w:pPr>
        <w:numPr>
          <w:ilvl w:val="1"/>
          <w:numId w:val="41"/>
        </w:numPr>
        <w:spacing w:after="25" w:line="239" w:lineRule="auto"/>
        <w:ind w:right="63" w:hanging="360"/>
        <w:jc w:val="both"/>
      </w:pPr>
      <w:r>
        <w:rPr>
          <w:rFonts w:ascii="Times New Roman" w:hAnsi="Times New Roman" w:eastAsia="Times New Roman" w:cs="Times New Roman"/>
          <w:b/>
          <w:sz w:val="24"/>
        </w:rPr>
        <w:t>Classes and Objects</w:t>
      </w:r>
      <w:r>
        <w:rPr>
          <w:rFonts w:ascii="Times New Roman" w:hAnsi="Times New Roman" w:eastAsia="Times New Roman" w:cs="Times New Roman"/>
          <w:sz w:val="24"/>
        </w:rPr>
        <w:t xml:space="preserve">: Classes define the structure and behavior of objects, while objects are instances of classes with specific attributes and methods. </w:t>
      </w:r>
    </w:p>
    <w:p w14:paraId="484D7D5F">
      <w:pPr>
        <w:numPr>
          <w:ilvl w:val="1"/>
          <w:numId w:val="41"/>
        </w:numPr>
        <w:spacing w:after="25" w:line="239" w:lineRule="auto"/>
        <w:ind w:right="63" w:hanging="360"/>
        <w:jc w:val="both"/>
      </w:pPr>
      <w:r>
        <w:rPr>
          <w:rFonts w:ascii="Times New Roman" w:hAnsi="Times New Roman" w:eastAsia="Times New Roman" w:cs="Times New Roman"/>
          <w:b/>
          <w:sz w:val="24"/>
        </w:rPr>
        <w:t>Encapsulation</w:t>
      </w:r>
      <w:r>
        <w:rPr>
          <w:rFonts w:ascii="Times New Roman" w:hAnsi="Times New Roman" w:eastAsia="Times New Roman" w:cs="Times New Roman"/>
          <w:sz w:val="24"/>
        </w:rPr>
        <w:t xml:space="preserve">: Keeps the internal state of an object private, controlling access through methods. </w:t>
      </w:r>
    </w:p>
    <w:p w14:paraId="21A81136">
      <w:pPr>
        <w:numPr>
          <w:ilvl w:val="1"/>
          <w:numId w:val="41"/>
        </w:numPr>
        <w:spacing w:after="25" w:line="239" w:lineRule="auto"/>
        <w:ind w:right="63" w:hanging="360"/>
        <w:jc w:val="both"/>
      </w:pPr>
      <w:r>
        <w:rPr>
          <w:rFonts w:ascii="Times New Roman" w:hAnsi="Times New Roman" w:eastAsia="Times New Roman" w:cs="Times New Roman"/>
          <w:b/>
          <w:sz w:val="24"/>
        </w:rPr>
        <w:t>Inheritance</w:t>
      </w:r>
      <w:r>
        <w:rPr>
          <w:rFonts w:ascii="Times New Roman" w:hAnsi="Times New Roman" w:eastAsia="Times New Roman" w:cs="Times New Roman"/>
          <w:sz w:val="24"/>
        </w:rPr>
        <w:t xml:space="preserve">: Allows a new class to inherit attributes and methods from an existing class, facilitating code reuse and extension. </w:t>
      </w:r>
    </w:p>
    <w:p w14:paraId="50CBE022">
      <w:pPr>
        <w:numPr>
          <w:ilvl w:val="1"/>
          <w:numId w:val="41"/>
        </w:numPr>
        <w:spacing w:after="275" w:line="239" w:lineRule="auto"/>
        <w:ind w:right="63" w:hanging="360"/>
        <w:jc w:val="both"/>
      </w:pPr>
      <w:r>
        <w:rPr>
          <w:rFonts w:ascii="Times New Roman" w:hAnsi="Times New Roman" w:eastAsia="Times New Roman" w:cs="Times New Roman"/>
          <w:b/>
          <w:sz w:val="24"/>
        </w:rPr>
        <w:t>Polymorphism</w:t>
      </w:r>
      <w:r>
        <w:rPr>
          <w:rFonts w:ascii="Times New Roman" w:hAnsi="Times New Roman" w:eastAsia="Times New Roman" w:cs="Times New Roman"/>
          <w:sz w:val="24"/>
        </w:rPr>
        <w:t xml:space="preserve">: Enables flexibility by using the same interface (method name) for different data types or classes, allowing for method overriding and overloading. </w:t>
      </w:r>
    </w:p>
    <w:p w14:paraId="102547AE">
      <w:pPr>
        <w:spacing w:after="245"/>
      </w:pPr>
      <w:r>
        <w:rPr>
          <w:rFonts w:ascii="Times New Roman" w:hAnsi="Times New Roman" w:eastAsia="Times New Roman" w:cs="Times New Roman"/>
          <w:sz w:val="24"/>
        </w:rPr>
        <w:t xml:space="preserve"> </w:t>
      </w:r>
    </w:p>
    <w:p w14:paraId="44750546">
      <w:pPr>
        <w:spacing w:after="243" w:line="265" w:lineRule="auto"/>
        <w:ind w:left="-5" w:right="57" w:hanging="10"/>
      </w:pPr>
      <w:r>
        <w:rPr>
          <w:rFonts w:ascii="Times New Roman" w:hAnsi="Times New Roman" w:eastAsia="Times New Roman" w:cs="Times New Roman"/>
          <w:b/>
          <w:sz w:val="24"/>
        </w:rPr>
        <w:t xml:space="preserve">PYTHON LIBRARIES FOR DATA SCIENCE </w:t>
      </w:r>
    </w:p>
    <w:p w14:paraId="735AA7BE">
      <w:pPr>
        <w:numPr>
          <w:ilvl w:val="0"/>
          <w:numId w:val="42"/>
        </w:numPr>
        <w:spacing w:after="279" w:line="265" w:lineRule="auto"/>
        <w:ind w:right="57" w:hanging="360"/>
      </w:pPr>
      <w:r>
        <w:rPr>
          <w:rFonts w:ascii="Times New Roman" w:hAnsi="Times New Roman" w:eastAsia="Times New Roman" w:cs="Times New Roman"/>
          <w:b/>
          <w:sz w:val="24"/>
        </w:rPr>
        <w:t xml:space="preserve">NUMPY </w:t>
      </w:r>
    </w:p>
    <w:p w14:paraId="33835B20">
      <w:pPr>
        <w:spacing w:after="274" w:line="239" w:lineRule="auto"/>
        <w:ind w:left="10" w:right="431" w:hanging="10"/>
        <w:jc w:val="both"/>
      </w:pPr>
      <w:r>
        <w:rPr>
          <w:rFonts w:ascii="Times New Roman" w:hAnsi="Times New Roman" w:eastAsia="Times New Roman" w:cs="Times New Roman"/>
          <w:sz w:val="24"/>
        </w:rPr>
        <w:t xml:space="preserve">NumPy (Numerical Python) is a fundamental package for scientific computing in Python. It provides support for large, multi-dimensional arrays and matrices, along with a collection of mathematical functions to operate on these arrays efficiently. </w:t>
      </w:r>
    </w:p>
    <w:p w14:paraId="1F4C172D">
      <w:pPr>
        <w:spacing w:after="316" w:line="265" w:lineRule="auto"/>
        <w:ind w:left="-5" w:right="57" w:hanging="10"/>
      </w:pPr>
      <w:r>
        <w:rPr>
          <w:rFonts w:ascii="Times New Roman" w:hAnsi="Times New Roman" w:eastAsia="Times New Roman" w:cs="Times New Roman"/>
          <w:b/>
          <w:sz w:val="24"/>
        </w:rPr>
        <w:t xml:space="preserve">Detailed Explanation: </w:t>
      </w:r>
    </w:p>
    <w:p w14:paraId="5A3F5559">
      <w:pPr>
        <w:numPr>
          <w:ilvl w:val="1"/>
          <w:numId w:val="42"/>
        </w:numPr>
        <w:spacing w:after="0" w:line="265" w:lineRule="auto"/>
        <w:ind w:right="57" w:hanging="360"/>
      </w:pPr>
      <w:r>
        <w:rPr>
          <w:rFonts w:ascii="Times New Roman" w:hAnsi="Times New Roman" w:eastAsia="Times New Roman" w:cs="Times New Roman"/>
          <w:b/>
          <w:sz w:val="24"/>
        </w:rPr>
        <w:t>Arrays in NumPy</w:t>
      </w:r>
      <w:r>
        <w:rPr>
          <w:rFonts w:ascii="Times New Roman" w:hAnsi="Times New Roman" w:eastAsia="Times New Roman" w:cs="Times New Roman"/>
          <w:sz w:val="24"/>
        </w:rPr>
        <w:t xml:space="preserve">: </w:t>
      </w:r>
    </w:p>
    <w:p w14:paraId="3B3338AA">
      <w:pPr>
        <w:numPr>
          <w:ilvl w:val="3"/>
          <w:numId w:val="43"/>
        </w:numPr>
        <w:spacing w:after="0" w:line="239" w:lineRule="auto"/>
        <w:ind w:right="247" w:hanging="360"/>
        <w:jc w:val="both"/>
      </w:pPr>
      <w:r>
        <w:rPr>
          <w:rFonts w:ascii="Times New Roman" w:hAnsi="Times New Roman" w:eastAsia="Times New Roman" w:cs="Times New Roman"/>
          <w:sz w:val="24"/>
        </w:rPr>
        <w:t xml:space="preserve">NumPy's main object is the homogeneous multidimensional array (ndarray), which is a table of elements (usually numbers), all of the same type, indexed by a tuple of non-negative integers. </w:t>
      </w:r>
    </w:p>
    <w:p w14:paraId="1983B76B">
      <w:pPr>
        <w:numPr>
          <w:ilvl w:val="3"/>
          <w:numId w:val="43"/>
        </w:numPr>
        <w:spacing w:after="267" w:line="239" w:lineRule="auto"/>
        <w:ind w:right="247" w:hanging="360"/>
        <w:jc w:val="both"/>
      </w:pPr>
      <w:r>
        <w:rPr>
          <w:rFonts w:ascii="Times New Roman" w:hAnsi="Times New Roman" w:eastAsia="Times New Roman" w:cs="Times New Roman"/>
          <w:sz w:val="24"/>
        </w:rPr>
        <w:t xml:space="preserve">Arrays are created using np.array() and can be manipulated for various mathematical operations. </w:t>
      </w:r>
    </w:p>
    <w:p w14:paraId="65E273EF">
      <w:pPr>
        <w:spacing w:after="25" w:line="239" w:lineRule="auto"/>
        <w:ind w:left="731" w:right="63" w:hanging="10"/>
        <w:jc w:val="both"/>
      </w:pPr>
      <w:r>
        <w:rPr>
          <w:rFonts w:ascii="Times New Roman" w:hAnsi="Times New Roman" w:eastAsia="Times New Roman" w:cs="Times New Roman"/>
          <w:sz w:val="24"/>
        </w:rPr>
        <w:t xml:space="preserve">Example: </w:t>
      </w:r>
    </w:p>
    <w:p w14:paraId="58DD2A27">
      <w:pPr>
        <w:spacing w:after="236"/>
        <w:ind w:right="500"/>
        <w:jc w:val="right"/>
      </w:pPr>
      <w:r>
        <w:drawing>
          <wp:inline distT="0" distB="0" distL="0" distR="0">
            <wp:extent cx="5189220" cy="2171700"/>
            <wp:effectExtent l="0" t="0" r="0" b="0"/>
            <wp:docPr id="4227" name="Picture 4227"/>
            <wp:cNvGraphicFramePr/>
            <a:graphic xmlns:a="http://schemas.openxmlformats.org/drawingml/2006/main">
              <a:graphicData uri="http://schemas.openxmlformats.org/drawingml/2006/picture">
                <pic:pic xmlns:pic="http://schemas.openxmlformats.org/drawingml/2006/picture">
                  <pic:nvPicPr>
                    <pic:cNvPr id="4227" name="Picture 4227"/>
                    <pic:cNvPicPr/>
                  </pic:nvPicPr>
                  <pic:blipFill>
                    <a:blip r:embed="rId63"/>
                    <a:stretch>
                      <a:fillRect/>
                    </a:stretch>
                  </pic:blipFill>
                  <pic:spPr>
                    <a:xfrm>
                      <a:off x="0" y="0"/>
                      <a:ext cx="5189220" cy="2171700"/>
                    </a:xfrm>
                    <a:prstGeom prst="rect">
                      <a:avLst/>
                    </a:prstGeom>
                  </pic:spPr>
                </pic:pic>
              </a:graphicData>
            </a:graphic>
          </wp:inline>
        </w:drawing>
      </w:r>
      <w:r>
        <w:rPr>
          <w:rFonts w:ascii="Times New Roman" w:hAnsi="Times New Roman" w:eastAsia="Times New Roman" w:cs="Times New Roman"/>
          <w:sz w:val="24"/>
        </w:rPr>
        <w:t xml:space="preserve"> </w:t>
      </w:r>
    </w:p>
    <w:p w14:paraId="2A0A391E">
      <w:pPr>
        <w:numPr>
          <w:ilvl w:val="1"/>
          <w:numId w:val="42"/>
        </w:numPr>
        <w:spacing w:after="0" w:line="265" w:lineRule="auto"/>
        <w:ind w:right="57" w:hanging="360"/>
      </w:pPr>
      <w:r>
        <w:rPr>
          <w:rFonts w:ascii="Times New Roman" w:hAnsi="Times New Roman" w:eastAsia="Times New Roman" w:cs="Times New Roman"/>
          <w:b/>
          <w:sz w:val="24"/>
        </w:rPr>
        <w:t>NumPy Operations</w:t>
      </w:r>
      <w:r>
        <w:rPr>
          <w:rFonts w:ascii="Times New Roman" w:hAnsi="Times New Roman" w:eastAsia="Times New Roman" w:cs="Times New Roman"/>
          <w:sz w:val="24"/>
        </w:rPr>
        <w:t xml:space="preserve">: </w:t>
      </w:r>
    </w:p>
    <w:p w14:paraId="63CE2761">
      <w:pPr>
        <w:spacing w:after="268" w:line="239" w:lineRule="auto"/>
        <w:ind w:left="1441" w:right="428" w:hanging="360"/>
        <w:jc w:val="both"/>
      </w:pPr>
      <w:r>
        <w:rPr>
          <w:rFonts w:ascii="Courier New" w:hAnsi="Courier New" w:eastAsia="Courier New" w:cs="Courier New"/>
          <w:sz w:val="24"/>
        </w:rPr>
        <w:t>o</w:t>
      </w:r>
      <w:r>
        <w:rPr>
          <w:rFonts w:ascii="Arial" w:hAnsi="Arial" w:eastAsia="Arial" w:cs="Arial"/>
          <w:sz w:val="24"/>
        </w:rPr>
        <w:t xml:space="preserve"> </w:t>
      </w:r>
      <w:r>
        <w:rPr>
          <w:rFonts w:ascii="Times New Roman" w:hAnsi="Times New Roman" w:eastAsia="Times New Roman" w:cs="Times New Roman"/>
          <w:sz w:val="24"/>
        </w:rPr>
        <w:t xml:space="preserve">NumPy provides a wide range of mathematical functions such as np.sum(), np.mean(), np.max(), np.min(), etc., which operate element-wise on arrays or perform aggregations across axes. </w:t>
      </w:r>
    </w:p>
    <w:p w14:paraId="3A039C5E">
      <w:pPr>
        <w:spacing w:after="0"/>
        <w:ind w:left="721"/>
      </w:pPr>
      <w:r>
        <w:rPr>
          <w:rFonts w:ascii="Times New Roman" w:hAnsi="Times New Roman" w:eastAsia="Times New Roman" w:cs="Times New Roman"/>
          <w:sz w:val="24"/>
        </w:rPr>
        <w:t xml:space="preserve"> </w:t>
      </w:r>
    </w:p>
    <w:p w14:paraId="756E8D7F">
      <w:pPr>
        <w:spacing w:after="25" w:line="239" w:lineRule="auto"/>
        <w:ind w:left="731" w:right="63" w:hanging="10"/>
        <w:jc w:val="both"/>
      </w:pPr>
      <w:r>
        <w:rPr>
          <w:rFonts w:ascii="Times New Roman" w:hAnsi="Times New Roman" w:eastAsia="Times New Roman" w:cs="Times New Roman"/>
          <w:sz w:val="24"/>
        </w:rPr>
        <w:t xml:space="preserve">Example: </w:t>
      </w:r>
    </w:p>
    <w:p w14:paraId="4D23E833">
      <w:pPr>
        <w:spacing w:after="236"/>
        <w:ind w:right="780"/>
        <w:jc w:val="right"/>
      </w:pPr>
      <w:r>
        <w:drawing>
          <wp:inline distT="0" distB="0" distL="0" distR="0">
            <wp:extent cx="5006975" cy="1424305"/>
            <wp:effectExtent l="0" t="0" r="0" b="0"/>
            <wp:docPr id="4374" name="Picture 4374"/>
            <wp:cNvGraphicFramePr/>
            <a:graphic xmlns:a="http://schemas.openxmlformats.org/drawingml/2006/main">
              <a:graphicData uri="http://schemas.openxmlformats.org/drawingml/2006/picture">
                <pic:pic xmlns:pic="http://schemas.openxmlformats.org/drawingml/2006/picture">
                  <pic:nvPicPr>
                    <pic:cNvPr id="4374" name="Picture 4374"/>
                    <pic:cNvPicPr/>
                  </pic:nvPicPr>
                  <pic:blipFill>
                    <a:blip r:embed="rId64"/>
                    <a:stretch>
                      <a:fillRect/>
                    </a:stretch>
                  </pic:blipFill>
                  <pic:spPr>
                    <a:xfrm>
                      <a:off x="0" y="0"/>
                      <a:ext cx="5006975" cy="1424813"/>
                    </a:xfrm>
                    <a:prstGeom prst="rect">
                      <a:avLst/>
                    </a:prstGeom>
                  </pic:spPr>
                </pic:pic>
              </a:graphicData>
            </a:graphic>
          </wp:inline>
        </w:drawing>
      </w:r>
      <w:r>
        <w:rPr>
          <w:rFonts w:ascii="Times New Roman" w:hAnsi="Times New Roman" w:eastAsia="Times New Roman" w:cs="Times New Roman"/>
          <w:sz w:val="24"/>
        </w:rPr>
        <w:t xml:space="preserve"> </w:t>
      </w:r>
    </w:p>
    <w:p w14:paraId="1CF77E8E">
      <w:pPr>
        <w:numPr>
          <w:ilvl w:val="1"/>
          <w:numId w:val="42"/>
        </w:numPr>
        <w:spacing w:after="0" w:line="265" w:lineRule="auto"/>
        <w:ind w:right="57" w:hanging="360"/>
      </w:pPr>
      <w:r>
        <w:rPr>
          <w:rFonts w:ascii="Times New Roman" w:hAnsi="Times New Roman" w:eastAsia="Times New Roman" w:cs="Times New Roman"/>
          <w:b/>
          <w:sz w:val="24"/>
        </w:rPr>
        <w:t>Broadcasting</w:t>
      </w:r>
      <w:r>
        <w:rPr>
          <w:rFonts w:ascii="Times New Roman" w:hAnsi="Times New Roman" w:eastAsia="Times New Roman" w:cs="Times New Roman"/>
          <w:sz w:val="24"/>
        </w:rPr>
        <w:t xml:space="preserve">: </w:t>
      </w:r>
    </w:p>
    <w:p w14:paraId="03E58D2E">
      <w:pPr>
        <w:spacing w:after="266" w:line="239" w:lineRule="auto"/>
        <w:ind w:left="1441" w:right="173" w:hanging="360"/>
        <w:jc w:val="both"/>
      </w:pPr>
      <w:r>
        <w:rPr>
          <w:rFonts w:ascii="Courier New" w:hAnsi="Courier New" w:eastAsia="Courier New" w:cs="Courier New"/>
          <w:sz w:val="24"/>
        </w:rPr>
        <w:t>o</w:t>
      </w:r>
      <w:r>
        <w:rPr>
          <w:rFonts w:ascii="Arial" w:hAnsi="Arial" w:eastAsia="Arial" w:cs="Arial"/>
          <w:sz w:val="24"/>
        </w:rPr>
        <w:t xml:space="preserve"> </w:t>
      </w:r>
      <w:r>
        <w:rPr>
          <w:rFonts w:ascii="Times New Roman" w:hAnsi="Times New Roman" w:eastAsia="Times New Roman" w:cs="Times New Roman"/>
          <w:sz w:val="24"/>
        </w:rPr>
        <w:t xml:space="preserve">Broadcasting is a powerful mechanism that allows NumPy to work with arrays of different shapes when performing arithmetic operations. </w:t>
      </w:r>
    </w:p>
    <w:p w14:paraId="15451B94">
      <w:pPr>
        <w:spacing w:after="25" w:line="239" w:lineRule="auto"/>
        <w:ind w:left="731" w:right="63" w:hanging="10"/>
        <w:jc w:val="both"/>
      </w:pPr>
      <w:r>
        <w:rPr>
          <w:rFonts w:ascii="Times New Roman" w:hAnsi="Times New Roman" w:eastAsia="Times New Roman" w:cs="Times New Roman"/>
          <w:sz w:val="24"/>
        </w:rPr>
        <w:t xml:space="preserve">Example: </w:t>
      </w:r>
    </w:p>
    <w:p w14:paraId="0338A0D1">
      <w:pPr>
        <w:spacing w:after="195"/>
        <w:ind w:right="540"/>
        <w:jc w:val="right"/>
      </w:pPr>
      <w:r>
        <w:drawing>
          <wp:inline distT="0" distB="0" distL="0" distR="0">
            <wp:extent cx="5158740" cy="1424940"/>
            <wp:effectExtent l="0" t="0" r="0" b="0"/>
            <wp:docPr id="4376" name="Picture 4376"/>
            <wp:cNvGraphicFramePr/>
            <a:graphic xmlns:a="http://schemas.openxmlformats.org/drawingml/2006/main">
              <a:graphicData uri="http://schemas.openxmlformats.org/drawingml/2006/picture">
                <pic:pic xmlns:pic="http://schemas.openxmlformats.org/drawingml/2006/picture">
                  <pic:nvPicPr>
                    <pic:cNvPr id="4376" name="Picture 4376"/>
                    <pic:cNvPicPr/>
                  </pic:nvPicPr>
                  <pic:blipFill>
                    <a:blip r:embed="rId65"/>
                    <a:stretch>
                      <a:fillRect/>
                    </a:stretch>
                  </pic:blipFill>
                  <pic:spPr>
                    <a:xfrm>
                      <a:off x="0" y="0"/>
                      <a:ext cx="5158740" cy="1424940"/>
                    </a:xfrm>
                    <a:prstGeom prst="rect">
                      <a:avLst/>
                    </a:prstGeom>
                  </pic:spPr>
                </pic:pic>
              </a:graphicData>
            </a:graphic>
          </wp:inline>
        </w:drawing>
      </w:r>
      <w:r>
        <w:rPr>
          <w:rFonts w:ascii="Times New Roman" w:hAnsi="Times New Roman" w:eastAsia="Times New Roman" w:cs="Times New Roman"/>
          <w:sz w:val="24"/>
        </w:rPr>
        <w:t xml:space="preserve"> </w:t>
      </w:r>
    </w:p>
    <w:p w14:paraId="3C4738DD">
      <w:pPr>
        <w:spacing w:after="280" w:line="265" w:lineRule="auto"/>
        <w:ind w:left="371" w:right="57" w:hanging="10"/>
      </w:pPr>
      <w:r>
        <w:rPr>
          <w:rFonts w:ascii="Times New Roman" w:hAnsi="Times New Roman" w:eastAsia="Times New Roman" w:cs="Times New Roman"/>
          <w:b/>
          <w:sz w:val="24"/>
        </w:rPr>
        <w:t xml:space="preserve">Example Explanation: </w:t>
      </w:r>
    </w:p>
    <w:p w14:paraId="3FD61080">
      <w:pPr>
        <w:numPr>
          <w:ilvl w:val="2"/>
          <w:numId w:val="42"/>
        </w:numPr>
        <w:spacing w:after="0" w:line="239" w:lineRule="auto"/>
        <w:ind w:right="63" w:hanging="360"/>
        <w:jc w:val="both"/>
      </w:pPr>
      <w:r>
        <w:rPr>
          <w:rFonts w:ascii="Times New Roman" w:hAnsi="Times New Roman" w:eastAsia="Times New Roman" w:cs="Times New Roman"/>
          <w:b/>
          <w:sz w:val="24"/>
        </w:rPr>
        <w:t>Arrays in NumPy</w:t>
      </w:r>
      <w:r>
        <w:rPr>
          <w:rFonts w:ascii="Times New Roman" w:hAnsi="Times New Roman" w:eastAsia="Times New Roman" w:cs="Times New Roman"/>
          <w:sz w:val="24"/>
        </w:rPr>
        <w:t xml:space="preserve">: NumPy arrays are homogeneous, multidimensional data structures that facilitate mathematical operations on large datasets efficiently. </w:t>
      </w:r>
    </w:p>
    <w:p w14:paraId="6EAD42D2">
      <w:pPr>
        <w:numPr>
          <w:ilvl w:val="2"/>
          <w:numId w:val="42"/>
        </w:numPr>
        <w:spacing w:after="0" w:line="239" w:lineRule="auto"/>
        <w:ind w:right="63" w:hanging="360"/>
        <w:jc w:val="both"/>
      </w:pPr>
      <w:r>
        <w:rPr>
          <w:rFonts w:ascii="Times New Roman" w:hAnsi="Times New Roman" w:eastAsia="Times New Roman" w:cs="Times New Roman"/>
          <w:b/>
          <w:sz w:val="24"/>
        </w:rPr>
        <w:t>NumPy Operations</w:t>
      </w:r>
      <w:r>
        <w:rPr>
          <w:rFonts w:ascii="Times New Roman" w:hAnsi="Times New Roman" w:eastAsia="Times New Roman" w:cs="Times New Roman"/>
          <w:sz w:val="24"/>
        </w:rPr>
        <w:t xml:space="preserve">: Use built-in functions and methods (np.sum(), np.mean(), etc.) to perform mathematical computations and aggregations on arrays. </w:t>
      </w:r>
    </w:p>
    <w:p w14:paraId="124B027A">
      <w:pPr>
        <w:numPr>
          <w:ilvl w:val="2"/>
          <w:numId w:val="42"/>
        </w:numPr>
        <w:spacing w:after="269" w:line="239" w:lineRule="auto"/>
        <w:ind w:right="63" w:hanging="360"/>
        <w:jc w:val="both"/>
      </w:pPr>
      <w:r>
        <w:rPr>
          <w:rFonts w:ascii="Times New Roman" w:hAnsi="Times New Roman" w:eastAsia="Times New Roman" w:cs="Times New Roman"/>
          <w:b/>
          <w:sz w:val="24"/>
        </w:rPr>
        <w:t>Broadcasting</w:t>
      </w:r>
      <w:r>
        <w:rPr>
          <w:rFonts w:ascii="Times New Roman" w:hAnsi="Times New Roman" w:eastAsia="Times New Roman" w:cs="Times New Roman"/>
          <w:sz w:val="24"/>
        </w:rPr>
        <w:t xml:space="preserve">: Automatically extends smaller arrays to perform arithmetic operations with larger arrays, enhancing computational efficiency. </w:t>
      </w:r>
    </w:p>
    <w:p w14:paraId="61A5BB5A">
      <w:pPr>
        <w:numPr>
          <w:ilvl w:val="0"/>
          <w:numId w:val="42"/>
        </w:numPr>
        <w:spacing w:after="243" w:line="265" w:lineRule="auto"/>
        <w:ind w:right="57" w:hanging="360"/>
      </w:pPr>
      <w:r>
        <w:rPr>
          <w:rFonts w:ascii="Times New Roman" w:hAnsi="Times New Roman" w:eastAsia="Times New Roman" w:cs="Times New Roman"/>
          <w:b/>
          <w:sz w:val="24"/>
        </w:rPr>
        <w:t xml:space="preserve">PANDAS </w:t>
      </w:r>
    </w:p>
    <w:p w14:paraId="640BB954">
      <w:pPr>
        <w:spacing w:after="269" w:line="239" w:lineRule="auto"/>
        <w:ind w:left="10" w:right="63" w:hanging="10"/>
        <w:jc w:val="both"/>
      </w:pPr>
      <w:r>
        <w:rPr>
          <w:rFonts w:ascii="Times New Roman" w:hAnsi="Times New Roman" w:eastAsia="Times New Roman" w:cs="Times New Roman"/>
          <w:sz w:val="24"/>
        </w:rPr>
        <w:t xml:space="preserve">Pandas is a powerful library for data manipulation and analysis in Python. It provides data structures and operations for manipulating numerical tables and time series data. </w:t>
      </w:r>
    </w:p>
    <w:p w14:paraId="02009CF5">
      <w:pPr>
        <w:spacing w:after="320" w:line="265" w:lineRule="auto"/>
        <w:ind w:left="-5" w:right="57" w:hanging="10"/>
      </w:pPr>
      <w:r>
        <w:rPr>
          <w:rFonts w:ascii="Times New Roman" w:hAnsi="Times New Roman" w:eastAsia="Times New Roman" w:cs="Times New Roman"/>
          <w:b/>
          <w:sz w:val="24"/>
        </w:rPr>
        <w:t xml:space="preserve">Detailed Explanation: </w:t>
      </w:r>
    </w:p>
    <w:p w14:paraId="1ED45185">
      <w:pPr>
        <w:numPr>
          <w:ilvl w:val="1"/>
          <w:numId w:val="42"/>
        </w:numPr>
        <w:spacing w:after="197" w:line="265" w:lineRule="auto"/>
        <w:ind w:right="57" w:hanging="360"/>
      </w:pPr>
      <w:r>
        <w:rPr>
          <w:rFonts w:ascii="Times New Roman" w:hAnsi="Times New Roman" w:eastAsia="Times New Roman" w:cs="Times New Roman"/>
          <w:b/>
          <w:sz w:val="24"/>
        </w:rPr>
        <w:t>DataFrame and Series</w:t>
      </w:r>
      <w:r>
        <w:rPr>
          <w:rFonts w:ascii="Times New Roman" w:hAnsi="Times New Roman" w:eastAsia="Times New Roman" w:cs="Times New Roman"/>
          <w:sz w:val="24"/>
        </w:rPr>
        <w:t xml:space="preserve">: </w:t>
      </w:r>
    </w:p>
    <w:p w14:paraId="29C40768">
      <w:pPr>
        <w:spacing w:after="269" w:line="239" w:lineRule="auto"/>
        <w:ind w:left="1091" w:right="434" w:hanging="10"/>
        <w:jc w:val="both"/>
      </w:pP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DataFrame</w:t>
      </w:r>
      <w:r>
        <w:rPr>
          <w:rFonts w:ascii="Times New Roman" w:hAnsi="Times New Roman" w:eastAsia="Times New Roman" w:cs="Times New Roman"/>
          <w:sz w:val="24"/>
        </w:rPr>
        <w:t xml:space="preserve">: Represents a tabular data structure with labeled axes (rows and columns). It is similar to a spreadsheet or SQL table.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Series</w:t>
      </w:r>
      <w:r>
        <w:rPr>
          <w:rFonts w:ascii="Times New Roman" w:hAnsi="Times New Roman" w:eastAsia="Times New Roman" w:cs="Times New Roman"/>
          <w:sz w:val="24"/>
        </w:rPr>
        <w:t xml:space="preserve">: Represents a one-dimensional labeled array capable of holding data of any type (integer, float, string, etc.). </w:t>
      </w:r>
    </w:p>
    <w:p w14:paraId="11B4BDBD">
      <w:pPr>
        <w:spacing w:after="0"/>
        <w:ind w:left="1441"/>
      </w:pPr>
      <w:r>
        <w:rPr>
          <w:rFonts w:ascii="Times New Roman" w:hAnsi="Times New Roman" w:eastAsia="Times New Roman" w:cs="Times New Roman"/>
          <w:sz w:val="24"/>
        </w:rPr>
        <w:t xml:space="preserve"> </w:t>
      </w:r>
    </w:p>
    <w:p w14:paraId="32D57E7B">
      <w:pPr>
        <w:spacing w:after="25" w:line="239" w:lineRule="auto"/>
        <w:ind w:left="731" w:right="63" w:hanging="10"/>
        <w:jc w:val="both"/>
      </w:pPr>
      <w:r>
        <w:rPr>
          <w:rFonts w:ascii="Times New Roman" w:hAnsi="Times New Roman" w:eastAsia="Times New Roman" w:cs="Times New Roman"/>
          <w:sz w:val="24"/>
        </w:rPr>
        <w:t xml:space="preserve">Example: </w:t>
      </w:r>
    </w:p>
    <w:p w14:paraId="1FD8BD36">
      <w:pPr>
        <w:spacing w:after="236"/>
        <w:ind w:right="475"/>
        <w:jc w:val="right"/>
      </w:pPr>
      <w:r>
        <w:drawing>
          <wp:inline distT="0" distB="0" distL="0" distR="0">
            <wp:extent cx="5204460" cy="2324100"/>
            <wp:effectExtent l="0" t="0" r="0" b="0"/>
            <wp:docPr id="4515" name="Picture 4515"/>
            <wp:cNvGraphicFramePr/>
            <a:graphic xmlns:a="http://schemas.openxmlformats.org/drawingml/2006/main">
              <a:graphicData uri="http://schemas.openxmlformats.org/drawingml/2006/picture">
                <pic:pic xmlns:pic="http://schemas.openxmlformats.org/drawingml/2006/picture">
                  <pic:nvPicPr>
                    <pic:cNvPr id="4515" name="Picture 4515"/>
                    <pic:cNvPicPr/>
                  </pic:nvPicPr>
                  <pic:blipFill>
                    <a:blip r:embed="rId66"/>
                    <a:stretch>
                      <a:fillRect/>
                    </a:stretch>
                  </pic:blipFill>
                  <pic:spPr>
                    <a:xfrm>
                      <a:off x="0" y="0"/>
                      <a:ext cx="5204460" cy="2324100"/>
                    </a:xfrm>
                    <a:prstGeom prst="rect">
                      <a:avLst/>
                    </a:prstGeom>
                  </pic:spPr>
                </pic:pic>
              </a:graphicData>
            </a:graphic>
          </wp:inline>
        </w:drawing>
      </w:r>
      <w:r>
        <w:rPr>
          <w:rFonts w:ascii="Times New Roman" w:hAnsi="Times New Roman" w:eastAsia="Times New Roman" w:cs="Times New Roman"/>
          <w:sz w:val="24"/>
        </w:rPr>
        <w:t xml:space="preserve"> </w:t>
      </w:r>
    </w:p>
    <w:p w14:paraId="15727907">
      <w:pPr>
        <w:numPr>
          <w:ilvl w:val="1"/>
          <w:numId w:val="42"/>
        </w:numPr>
        <w:spacing w:after="0" w:line="265" w:lineRule="auto"/>
        <w:ind w:right="57" w:hanging="360"/>
      </w:pPr>
      <w:r>
        <w:rPr>
          <w:rFonts w:ascii="Times New Roman" w:hAnsi="Times New Roman" w:eastAsia="Times New Roman" w:cs="Times New Roman"/>
          <w:b/>
          <w:sz w:val="24"/>
        </w:rPr>
        <w:t>Basic Operations</w:t>
      </w:r>
      <w:r>
        <w:rPr>
          <w:rFonts w:ascii="Times New Roman" w:hAnsi="Times New Roman" w:eastAsia="Times New Roman" w:cs="Times New Roman"/>
          <w:sz w:val="24"/>
        </w:rPr>
        <w:t xml:space="preserve">: </w:t>
      </w:r>
    </w:p>
    <w:p w14:paraId="1C62E484">
      <w:pPr>
        <w:numPr>
          <w:ilvl w:val="3"/>
          <w:numId w:val="44"/>
        </w:numPr>
        <w:spacing w:after="25" w:line="239" w:lineRule="auto"/>
        <w:ind w:right="1063" w:hanging="360"/>
        <w:jc w:val="center"/>
      </w:pPr>
      <w:r>
        <w:rPr>
          <w:rFonts w:ascii="Times New Roman" w:hAnsi="Times New Roman" w:eastAsia="Times New Roman" w:cs="Times New Roman"/>
          <w:b/>
          <w:sz w:val="24"/>
        </w:rPr>
        <w:t>Indexing and Selection</w:t>
      </w:r>
      <w:r>
        <w:rPr>
          <w:rFonts w:ascii="Times New Roman" w:hAnsi="Times New Roman" w:eastAsia="Times New Roman" w:cs="Times New Roman"/>
          <w:sz w:val="24"/>
        </w:rPr>
        <w:t xml:space="preserve">: Use loc[] and iloc[] for label-based and integer-based indexing respectively. </w:t>
      </w:r>
    </w:p>
    <w:p w14:paraId="06ADC199">
      <w:pPr>
        <w:numPr>
          <w:ilvl w:val="3"/>
          <w:numId w:val="44"/>
        </w:numPr>
        <w:spacing w:after="0" w:line="247" w:lineRule="auto"/>
        <w:ind w:right="1063" w:hanging="360"/>
        <w:jc w:val="center"/>
      </w:pPr>
      <w:r>
        <w:rPr>
          <w:rFonts w:ascii="Times New Roman" w:hAnsi="Times New Roman" w:eastAsia="Times New Roman" w:cs="Times New Roman"/>
          <w:b/>
          <w:sz w:val="24"/>
        </w:rPr>
        <w:t>Filtering</w:t>
      </w:r>
      <w:r>
        <w:rPr>
          <w:rFonts w:ascii="Times New Roman" w:hAnsi="Times New Roman" w:eastAsia="Times New Roman" w:cs="Times New Roman"/>
          <w:sz w:val="24"/>
        </w:rPr>
        <w:t xml:space="preserve">: Use boolean indexing to filter rows based on conditions. </w:t>
      </w:r>
    </w:p>
    <w:p w14:paraId="13069E85">
      <w:pPr>
        <w:numPr>
          <w:ilvl w:val="3"/>
          <w:numId w:val="44"/>
        </w:numPr>
        <w:spacing w:after="276" w:line="247" w:lineRule="auto"/>
        <w:ind w:right="1063" w:hanging="360"/>
        <w:jc w:val="center"/>
      </w:pPr>
      <w:r>
        <w:rPr>
          <w:rFonts w:ascii="Times New Roman" w:hAnsi="Times New Roman" w:eastAsia="Times New Roman" w:cs="Times New Roman"/>
          <w:b/>
          <w:sz w:val="24"/>
        </w:rPr>
        <w:t>Operations</w:t>
      </w:r>
      <w:r>
        <w:rPr>
          <w:rFonts w:ascii="Times New Roman" w:hAnsi="Times New Roman" w:eastAsia="Times New Roman" w:cs="Times New Roman"/>
          <w:sz w:val="24"/>
        </w:rPr>
        <w:t xml:space="preserve">: Apply operations and functions across rows or columns. </w:t>
      </w:r>
    </w:p>
    <w:p w14:paraId="3C0B1966">
      <w:pPr>
        <w:spacing w:after="25" w:line="239" w:lineRule="auto"/>
        <w:ind w:left="731" w:right="63" w:hanging="10"/>
        <w:jc w:val="both"/>
      </w:pPr>
      <w:r>
        <w:rPr>
          <w:rFonts w:ascii="Times New Roman" w:hAnsi="Times New Roman" w:eastAsia="Times New Roman" w:cs="Times New Roman"/>
          <w:sz w:val="24"/>
        </w:rPr>
        <w:t xml:space="preserve">Example: </w:t>
      </w:r>
    </w:p>
    <w:p w14:paraId="309D66EF">
      <w:pPr>
        <w:spacing w:after="231"/>
        <w:ind w:right="480"/>
        <w:jc w:val="right"/>
      </w:pPr>
      <w:r>
        <w:drawing>
          <wp:inline distT="0" distB="0" distL="0" distR="0">
            <wp:extent cx="5196840" cy="1394460"/>
            <wp:effectExtent l="0" t="0" r="0" b="0"/>
            <wp:docPr id="4517" name="Picture 4517"/>
            <wp:cNvGraphicFramePr/>
            <a:graphic xmlns:a="http://schemas.openxmlformats.org/drawingml/2006/main">
              <a:graphicData uri="http://schemas.openxmlformats.org/drawingml/2006/picture">
                <pic:pic xmlns:pic="http://schemas.openxmlformats.org/drawingml/2006/picture">
                  <pic:nvPicPr>
                    <pic:cNvPr id="4517" name="Picture 4517"/>
                    <pic:cNvPicPr/>
                  </pic:nvPicPr>
                  <pic:blipFill>
                    <a:blip r:embed="rId67"/>
                    <a:stretch>
                      <a:fillRect/>
                    </a:stretch>
                  </pic:blipFill>
                  <pic:spPr>
                    <a:xfrm>
                      <a:off x="0" y="0"/>
                      <a:ext cx="5196840" cy="1394460"/>
                    </a:xfrm>
                    <a:prstGeom prst="rect">
                      <a:avLst/>
                    </a:prstGeom>
                  </pic:spPr>
                </pic:pic>
              </a:graphicData>
            </a:graphic>
          </wp:inline>
        </w:drawing>
      </w:r>
      <w:r>
        <w:rPr>
          <w:rFonts w:ascii="Times New Roman" w:hAnsi="Times New Roman" w:eastAsia="Times New Roman" w:cs="Times New Roman"/>
          <w:sz w:val="24"/>
        </w:rPr>
        <w:t xml:space="preserve"> </w:t>
      </w:r>
    </w:p>
    <w:p w14:paraId="01A557AE">
      <w:pPr>
        <w:numPr>
          <w:ilvl w:val="1"/>
          <w:numId w:val="42"/>
        </w:numPr>
        <w:spacing w:after="0" w:line="265" w:lineRule="auto"/>
        <w:ind w:right="57" w:hanging="360"/>
      </w:pPr>
      <w:r>
        <w:rPr>
          <w:rFonts w:ascii="Times New Roman" w:hAnsi="Times New Roman" w:eastAsia="Times New Roman" w:cs="Times New Roman"/>
          <w:b/>
          <w:sz w:val="24"/>
        </w:rPr>
        <w:t>Data Manipulation</w:t>
      </w:r>
      <w:r>
        <w:rPr>
          <w:rFonts w:ascii="Times New Roman" w:hAnsi="Times New Roman" w:eastAsia="Times New Roman" w:cs="Times New Roman"/>
          <w:sz w:val="24"/>
        </w:rPr>
        <w:t xml:space="preserve">: </w:t>
      </w:r>
    </w:p>
    <w:p w14:paraId="759C66D0">
      <w:pPr>
        <w:spacing w:after="267" w:line="239" w:lineRule="auto"/>
        <w:ind w:left="1091" w:right="429" w:hanging="10"/>
        <w:jc w:val="both"/>
      </w:pPr>
      <w:r>
        <w:rPr>
          <w:rFonts w:ascii="Courier New" w:hAnsi="Courier New" w:eastAsia="Courier New" w:cs="Courier New"/>
          <w:sz w:val="24"/>
        </w:rPr>
        <w:t>o</w:t>
      </w:r>
      <w:r>
        <w:rPr>
          <w:rFonts w:ascii="Arial" w:hAnsi="Arial" w:eastAsia="Arial" w:cs="Arial"/>
          <w:sz w:val="24"/>
        </w:rPr>
        <w:t xml:space="preserve"> </w:t>
      </w:r>
      <w:r>
        <w:rPr>
          <w:rFonts w:ascii="Times New Roman" w:hAnsi="Times New Roman" w:eastAsia="Times New Roman" w:cs="Times New Roman"/>
          <w:b/>
          <w:sz w:val="24"/>
        </w:rPr>
        <w:t>Adding and Removing Columns</w:t>
      </w:r>
      <w:r>
        <w:rPr>
          <w:rFonts w:ascii="Times New Roman" w:hAnsi="Times New Roman" w:eastAsia="Times New Roman" w:cs="Times New Roman"/>
          <w:sz w:val="24"/>
        </w:rPr>
        <w:t xml:space="preserve">: Use assignment (df['New_Column'] = ...) or drop() method. </w:t>
      </w:r>
      <w:r>
        <w:rPr>
          <w:rFonts w:ascii="Courier New" w:hAnsi="Courier New" w:eastAsia="Courier New" w:cs="Courier New"/>
          <w:sz w:val="24"/>
        </w:rPr>
        <w:t>o</w:t>
      </w:r>
      <w:r>
        <w:rPr>
          <w:rFonts w:ascii="Arial" w:hAnsi="Arial" w:eastAsia="Arial" w:cs="Arial"/>
          <w:sz w:val="24"/>
        </w:rPr>
        <w:t xml:space="preserve"> </w:t>
      </w:r>
      <w:r>
        <w:rPr>
          <w:rFonts w:ascii="Times New Roman" w:hAnsi="Times New Roman" w:eastAsia="Times New Roman" w:cs="Times New Roman"/>
          <w:b/>
          <w:sz w:val="24"/>
        </w:rPr>
        <w:t>Handling Missing Data</w:t>
      </w:r>
      <w:r>
        <w:rPr>
          <w:rFonts w:ascii="Times New Roman" w:hAnsi="Times New Roman" w:eastAsia="Times New Roman" w:cs="Times New Roman"/>
          <w:sz w:val="24"/>
        </w:rPr>
        <w:t xml:space="preserve">: Use dropna() to drop NaN values or fillna() to fill NaN values with specified values. </w:t>
      </w:r>
    </w:p>
    <w:p w14:paraId="3D00A9A9">
      <w:pPr>
        <w:spacing w:after="25" w:line="239" w:lineRule="auto"/>
        <w:ind w:left="731" w:right="63" w:hanging="10"/>
        <w:jc w:val="both"/>
      </w:pPr>
      <w:r>
        <w:rPr>
          <w:rFonts w:ascii="Times New Roman" w:hAnsi="Times New Roman" w:eastAsia="Times New Roman" w:cs="Times New Roman"/>
          <w:sz w:val="24"/>
        </w:rPr>
        <w:t xml:space="preserve">Example: </w:t>
      </w:r>
    </w:p>
    <w:p w14:paraId="66A9FBD3">
      <w:pPr>
        <w:spacing w:after="195"/>
        <w:ind w:right="540"/>
        <w:jc w:val="right"/>
      </w:pPr>
      <w:r>
        <w:drawing>
          <wp:inline distT="0" distB="0" distL="0" distR="0">
            <wp:extent cx="5155565" cy="892175"/>
            <wp:effectExtent l="0" t="0" r="0" b="0"/>
            <wp:docPr id="4519" name="Picture 4519"/>
            <wp:cNvGraphicFramePr/>
            <a:graphic xmlns:a="http://schemas.openxmlformats.org/drawingml/2006/main">
              <a:graphicData uri="http://schemas.openxmlformats.org/drawingml/2006/picture">
                <pic:pic xmlns:pic="http://schemas.openxmlformats.org/drawingml/2006/picture">
                  <pic:nvPicPr>
                    <pic:cNvPr id="4519" name="Picture 4519"/>
                    <pic:cNvPicPr/>
                  </pic:nvPicPr>
                  <pic:blipFill>
                    <a:blip r:embed="rId68"/>
                    <a:stretch>
                      <a:fillRect/>
                    </a:stretch>
                  </pic:blipFill>
                  <pic:spPr>
                    <a:xfrm>
                      <a:off x="0" y="0"/>
                      <a:ext cx="5156073" cy="892175"/>
                    </a:xfrm>
                    <a:prstGeom prst="rect">
                      <a:avLst/>
                    </a:prstGeom>
                  </pic:spPr>
                </pic:pic>
              </a:graphicData>
            </a:graphic>
          </wp:inline>
        </w:drawing>
      </w:r>
      <w:r>
        <w:rPr>
          <w:rFonts w:ascii="Times New Roman" w:hAnsi="Times New Roman" w:eastAsia="Times New Roman" w:cs="Times New Roman"/>
          <w:sz w:val="24"/>
        </w:rPr>
        <w:t xml:space="preserve"> </w:t>
      </w:r>
    </w:p>
    <w:p w14:paraId="5BEA6711">
      <w:pPr>
        <w:spacing w:after="278" w:line="265" w:lineRule="auto"/>
        <w:ind w:left="-5" w:right="57" w:hanging="10"/>
      </w:pPr>
      <w:r>
        <w:rPr>
          <w:rFonts w:ascii="Times New Roman" w:hAnsi="Times New Roman" w:eastAsia="Times New Roman" w:cs="Times New Roman"/>
          <w:b/>
          <w:sz w:val="24"/>
        </w:rPr>
        <w:t xml:space="preserve">Example Explanation: </w:t>
      </w:r>
    </w:p>
    <w:p w14:paraId="7E50BF46">
      <w:pPr>
        <w:numPr>
          <w:ilvl w:val="1"/>
          <w:numId w:val="42"/>
        </w:numPr>
        <w:spacing w:after="25" w:line="239" w:lineRule="auto"/>
        <w:ind w:right="57" w:hanging="360"/>
      </w:pPr>
      <w:r>
        <w:rPr>
          <w:rFonts w:ascii="Times New Roman" w:hAnsi="Times New Roman" w:eastAsia="Times New Roman" w:cs="Times New Roman"/>
          <w:b/>
          <w:sz w:val="24"/>
        </w:rPr>
        <w:t>DataFrame and Series</w:t>
      </w:r>
      <w:r>
        <w:rPr>
          <w:rFonts w:ascii="Times New Roman" w:hAnsi="Times New Roman" w:eastAsia="Times New Roman" w:cs="Times New Roman"/>
          <w:sz w:val="24"/>
        </w:rPr>
        <w:t xml:space="preserve">: Pandas DataFrame is used for tabular data, while Series is used for one-dimensional labeled data. </w:t>
      </w:r>
    </w:p>
    <w:p w14:paraId="5E98A89B">
      <w:pPr>
        <w:spacing w:after="268" w:line="239" w:lineRule="auto"/>
        <w:ind w:left="1441" w:right="63" w:hanging="360"/>
        <w:jc w:val="both"/>
      </w:pPr>
      <w:r>
        <w:rPr>
          <w:rFonts w:ascii="Courier New" w:hAnsi="Courier New" w:eastAsia="Courier New" w:cs="Courier New"/>
          <w:sz w:val="24"/>
        </w:rPr>
        <w:t>o</w:t>
      </w:r>
      <w:r>
        <w:rPr>
          <w:rFonts w:ascii="Arial" w:hAnsi="Arial" w:eastAsia="Arial" w:cs="Arial"/>
          <w:sz w:val="24"/>
        </w:rPr>
        <w:t xml:space="preserve"> </w:t>
      </w:r>
      <w:r>
        <w:rPr>
          <w:rFonts w:ascii="Times New Roman" w:hAnsi="Times New Roman" w:eastAsia="Times New Roman" w:cs="Times New Roman"/>
          <w:b/>
          <w:sz w:val="24"/>
        </w:rPr>
        <w:t>Basic Operations</w:t>
      </w:r>
      <w:r>
        <w:rPr>
          <w:rFonts w:ascii="Times New Roman" w:hAnsi="Times New Roman" w:eastAsia="Times New Roman" w:cs="Times New Roman"/>
          <w:sz w:val="24"/>
        </w:rPr>
        <w:t xml:space="preserve">: Perform indexing, selection, filtering, and operations on Pandas objects to manipulate and analyze data. </w:t>
      </w:r>
    </w:p>
    <w:p w14:paraId="5E6B939E">
      <w:pPr>
        <w:spacing w:after="269" w:line="239" w:lineRule="auto"/>
        <w:ind w:left="1441" w:right="63" w:hanging="360"/>
        <w:jc w:val="both"/>
      </w:pPr>
      <w:r>
        <w:rPr>
          <w:rFonts w:ascii="Segoe UI Symbol" w:hAnsi="Segoe UI Symbol" w:eastAsia="Segoe UI Symbol" w:cs="Segoe UI Symbol"/>
          <w:sz w:val="20"/>
        </w:rPr>
        <w:t>•</w:t>
      </w:r>
      <w:r>
        <w:rPr>
          <w:rFonts w:ascii="Arial" w:hAnsi="Arial" w:eastAsia="Arial" w:cs="Arial"/>
          <w:sz w:val="20"/>
        </w:rPr>
        <w:t xml:space="preserve"> </w:t>
      </w:r>
      <w:r>
        <w:rPr>
          <w:rFonts w:ascii="Times New Roman" w:hAnsi="Times New Roman" w:eastAsia="Times New Roman" w:cs="Times New Roman"/>
          <w:b/>
          <w:sz w:val="24"/>
        </w:rPr>
        <w:t>Data Manipulation</w:t>
      </w:r>
      <w:r>
        <w:rPr>
          <w:rFonts w:ascii="Times New Roman" w:hAnsi="Times New Roman" w:eastAsia="Times New Roman" w:cs="Times New Roman"/>
          <w:sz w:val="24"/>
        </w:rPr>
        <w:t xml:space="preserve">: Add or remove columns, handle missing data, and perform transformations using built-in Pandas methods. </w:t>
      </w:r>
    </w:p>
    <w:p w14:paraId="26851F7A">
      <w:pPr>
        <w:spacing w:after="498"/>
      </w:pPr>
      <w:r>
        <w:rPr>
          <w:rFonts w:ascii="Calibri" w:hAnsi="Calibri" w:eastAsia="Calibri" w:cs="Calibri"/>
        </w:rPr>
        <w:t xml:space="preserve"> </w:t>
      </w:r>
    </w:p>
    <w:p w14:paraId="36F920AF">
      <w:pPr>
        <w:pStyle w:val="5"/>
        <w:ind w:left="-5"/>
      </w:pPr>
      <w:r>
        <w:rPr>
          <w:rFonts w:ascii="Segoe UI Emoji" w:hAnsi="Segoe UI Emoji" w:eastAsia="Segoe UI Emoji" w:cs="Segoe UI Emoji"/>
        </w:rPr>
        <w:t>📌</w:t>
      </w:r>
      <w:r>
        <w:t xml:space="preserve"> 1. Importing Pandas</w:t>
      </w:r>
      <w:r>
        <w:rPr>
          <w:sz w:val="26"/>
        </w:rPr>
        <w:t xml:space="preserve"> </w:t>
      </w:r>
    </w:p>
    <w:p w14:paraId="73E0A5E4">
      <w:pPr>
        <w:spacing w:after="6" w:line="266" w:lineRule="auto"/>
        <w:ind w:left="-5" w:right="7714"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p>
    <w:p w14:paraId="1DF08D1F">
      <w:pPr>
        <w:spacing w:after="6" w:line="266" w:lineRule="auto"/>
        <w:ind w:left="-5" w:hanging="10"/>
      </w:pPr>
      <w:r>
        <w:rPr>
          <w:rFonts w:ascii="Consolas" w:hAnsi="Consolas" w:eastAsia="Consolas" w:cs="Consolas"/>
        </w:rPr>
        <w:t>import pandas as pd</w:t>
      </w:r>
      <w:r>
        <w:rPr>
          <w:rFonts w:ascii="Calibri" w:hAnsi="Calibri" w:eastAsia="Calibri" w:cs="Calibri"/>
        </w:rPr>
        <w:t xml:space="preserve"> </w:t>
      </w:r>
    </w:p>
    <w:p w14:paraId="6E98FD2A">
      <w:pPr>
        <w:spacing w:after="25"/>
      </w:pPr>
      <w:r>
        <w:rPr>
          <w:rFonts w:ascii="Consolas" w:hAnsi="Consolas" w:eastAsia="Consolas" w:cs="Consolas"/>
        </w:rPr>
        <w:t xml:space="preserve"> </w:t>
      </w:r>
    </w:p>
    <w:p w14:paraId="21CC32A4">
      <w:pPr>
        <w:spacing w:after="503"/>
      </w:pPr>
      <w:r>
        <w:rPr>
          <w:rFonts w:ascii="Calibri" w:hAnsi="Calibri" w:eastAsia="Calibri" w:cs="Calibri"/>
        </w:rPr>
        <w:t xml:space="preserve"> </w:t>
      </w:r>
    </w:p>
    <w:p w14:paraId="70F4DBDD">
      <w:pPr>
        <w:pStyle w:val="5"/>
        <w:ind w:left="-5"/>
      </w:pPr>
      <w:r>
        <w:rPr>
          <w:rFonts w:ascii="Segoe UI Emoji" w:hAnsi="Segoe UI Emoji" w:eastAsia="Segoe UI Emoji" w:cs="Segoe UI Emoji"/>
        </w:rPr>
        <w:t>📌</w:t>
      </w:r>
      <w:r>
        <w:t xml:space="preserve"> 2. Creating DataFrame &amp; Series</w:t>
      </w:r>
      <w:r>
        <w:rPr>
          <w:sz w:val="26"/>
        </w:rPr>
        <w:t xml:space="preserve"> </w:t>
      </w:r>
    </w:p>
    <w:p w14:paraId="06D00722">
      <w:pPr>
        <w:spacing w:after="6" w:line="266" w:lineRule="auto"/>
        <w:ind w:left="-5" w:hanging="10"/>
      </w:pPr>
      <w:r>
        <w:rPr>
          <w:rFonts w:ascii="Consolas" w:hAnsi="Consolas" w:eastAsia="Consolas" w:cs="Consolas"/>
        </w:rPr>
        <w:t>python</w:t>
      </w:r>
      <w:r>
        <w:rPr>
          <w:rFonts w:ascii="Calibri" w:hAnsi="Calibri" w:eastAsia="Calibri" w:cs="Calibri"/>
        </w:rPr>
        <w:t xml:space="preserve"> </w:t>
      </w:r>
    </w:p>
    <w:p w14:paraId="0FC88DBB">
      <w:pPr>
        <w:spacing w:after="6" w:line="266" w:lineRule="auto"/>
        <w:ind w:left="-5" w:right="7405" w:hanging="10"/>
      </w:pPr>
      <w:r>
        <w:rPr>
          <w:rFonts w:ascii="Consolas" w:hAnsi="Consolas" w:eastAsia="Consolas" w:cs="Consolas"/>
        </w:rPr>
        <w:t>CopyEdit</w:t>
      </w:r>
      <w:r>
        <w:rPr>
          <w:rFonts w:ascii="Calibri" w:hAnsi="Calibri" w:eastAsia="Calibri" w:cs="Calibri"/>
        </w:rPr>
        <w:t xml:space="preserve"> </w:t>
      </w:r>
      <w:r>
        <w:rPr>
          <w:rFonts w:ascii="Consolas" w:hAnsi="Consolas" w:eastAsia="Consolas" w:cs="Consolas"/>
        </w:rPr>
        <w:t># From dictionary</w:t>
      </w:r>
      <w:r>
        <w:rPr>
          <w:rFonts w:ascii="Calibri" w:hAnsi="Calibri" w:eastAsia="Calibri" w:cs="Calibri"/>
        </w:rPr>
        <w:t xml:space="preserve"> </w:t>
      </w:r>
    </w:p>
    <w:p w14:paraId="4392C570">
      <w:pPr>
        <w:spacing w:after="6" w:line="266" w:lineRule="auto"/>
        <w:ind w:left="-5" w:right="3841" w:hanging="10"/>
      </w:pPr>
      <w:r>
        <w:rPr>
          <w:rFonts w:ascii="Consolas" w:hAnsi="Consolas" w:eastAsia="Consolas" w:cs="Consolas"/>
        </w:rPr>
        <w:t>data = {'Name': ['A', 'B'], 'Age': [25, 30]}</w:t>
      </w:r>
      <w:r>
        <w:rPr>
          <w:rFonts w:ascii="Calibri" w:hAnsi="Calibri" w:eastAsia="Calibri" w:cs="Calibri"/>
        </w:rPr>
        <w:t xml:space="preserve"> </w:t>
      </w:r>
      <w:r>
        <w:rPr>
          <w:rFonts w:ascii="Consolas" w:hAnsi="Consolas" w:eastAsia="Consolas" w:cs="Consolas"/>
        </w:rPr>
        <w:t>df = pd.DataFrame(data)</w:t>
      </w:r>
      <w:r>
        <w:rPr>
          <w:rFonts w:ascii="Calibri" w:hAnsi="Calibri" w:eastAsia="Calibri" w:cs="Calibri"/>
        </w:rPr>
        <w:t xml:space="preserve"> </w:t>
      </w:r>
    </w:p>
    <w:p w14:paraId="51A37B4C">
      <w:pPr>
        <w:spacing w:after="12"/>
      </w:pPr>
      <w:r>
        <w:rPr>
          <w:rFonts w:ascii="Calibri" w:hAnsi="Calibri" w:eastAsia="Calibri" w:cs="Calibri"/>
        </w:rPr>
        <w:t xml:space="preserve"> </w:t>
      </w:r>
    </w:p>
    <w:p w14:paraId="39880801">
      <w:pPr>
        <w:spacing w:after="6" w:line="266" w:lineRule="auto"/>
        <w:ind w:left="-5" w:hanging="10"/>
      </w:pPr>
      <w:r>
        <w:rPr>
          <w:rFonts w:ascii="Consolas" w:hAnsi="Consolas" w:eastAsia="Consolas" w:cs="Consolas"/>
        </w:rPr>
        <w:t># From list</w:t>
      </w:r>
      <w:r>
        <w:rPr>
          <w:rFonts w:ascii="Calibri" w:hAnsi="Calibri" w:eastAsia="Calibri" w:cs="Calibri"/>
        </w:rPr>
        <w:t xml:space="preserve"> </w:t>
      </w:r>
    </w:p>
    <w:p w14:paraId="7FBDDC00">
      <w:pPr>
        <w:spacing w:after="6" w:line="266" w:lineRule="auto"/>
        <w:ind w:left="-5" w:hanging="10"/>
      </w:pPr>
      <w:r>
        <w:rPr>
          <w:rFonts w:ascii="Consolas" w:hAnsi="Consolas" w:eastAsia="Consolas" w:cs="Consolas"/>
        </w:rPr>
        <w:t>s = pd.Series([1, 2, 3, 4])</w:t>
      </w:r>
      <w:r>
        <w:rPr>
          <w:rFonts w:ascii="Calibri" w:hAnsi="Calibri" w:eastAsia="Calibri" w:cs="Calibri"/>
        </w:rPr>
        <w:t xml:space="preserve"> </w:t>
      </w:r>
    </w:p>
    <w:p w14:paraId="3FD64E58">
      <w:pPr>
        <w:spacing w:after="24"/>
      </w:pPr>
      <w:r>
        <w:rPr>
          <w:rFonts w:ascii="Consolas" w:hAnsi="Consolas" w:eastAsia="Consolas" w:cs="Consolas"/>
        </w:rPr>
        <w:t xml:space="preserve"> </w:t>
      </w:r>
    </w:p>
    <w:p w14:paraId="4D15EB3F">
      <w:pPr>
        <w:spacing w:after="503"/>
      </w:pPr>
      <w:r>
        <w:rPr>
          <w:rFonts w:ascii="Calibri" w:hAnsi="Calibri" w:eastAsia="Calibri" w:cs="Calibri"/>
        </w:rPr>
        <w:t xml:space="preserve"> </w:t>
      </w:r>
    </w:p>
    <w:p w14:paraId="51204CA7">
      <w:pPr>
        <w:pStyle w:val="5"/>
        <w:ind w:left="-5"/>
      </w:pPr>
      <w:r>
        <w:rPr>
          <w:rFonts w:ascii="Segoe UI Emoji" w:hAnsi="Segoe UI Emoji" w:eastAsia="Segoe UI Emoji" w:cs="Segoe UI Emoji"/>
        </w:rPr>
        <w:t>📌</w:t>
      </w:r>
      <w:r>
        <w:t xml:space="preserve"> 3. Reading &amp; Writing Files</w:t>
      </w:r>
      <w:r>
        <w:rPr>
          <w:sz w:val="26"/>
        </w:rPr>
        <w:t xml:space="preserve"> </w:t>
      </w:r>
    </w:p>
    <w:p w14:paraId="10DC6400">
      <w:pPr>
        <w:spacing w:after="6" w:line="266" w:lineRule="auto"/>
        <w:ind w:left="-5" w:right="7714"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p>
    <w:p w14:paraId="34B87270">
      <w:pPr>
        <w:spacing w:after="6" w:line="266" w:lineRule="auto"/>
        <w:ind w:left="-5" w:right="5712" w:hanging="10"/>
      </w:pPr>
      <w:r>
        <w:rPr>
          <w:rFonts w:ascii="Consolas" w:hAnsi="Consolas" w:eastAsia="Consolas" w:cs="Consolas"/>
        </w:rPr>
        <w:t>df = pd.read_csv("file.csv")</w:t>
      </w:r>
      <w:r>
        <w:rPr>
          <w:rFonts w:ascii="Calibri" w:hAnsi="Calibri" w:eastAsia="Calibri" w:cs="Calibri"/>
        </w:rPr>
        <w:t xml:space="preserve"> </w:t>
      </w:r>
      <w:r>
        <w:rPr>
          <w:rFonts w:ascii="Consolas" w:hAnsi="Consolas" w:eastAsia="Consolas" w:cs="Consolas"/>
        </w:rPr>
        <w:t>df = pd.read_excel("file.xlsx")</w:t>
      </w:r>
      <w:r>
        <w:rPr>
          <w:rFonts w:ascii="Calibri" w:hAnsi="Calibri" w:eastAsia="Calibri" w:cs="Calibri"/>
        </w:rPr>
        <w:t xml:space="preserve"> </w:t>
      </w:r>
      <w:r>
        <w:rPr>
          <w:rFonts w:ascii="Consolas" w:hAnsi="Consolas" w:eastAsia="Consolas" w:cs="Consolas"/>
        </w:rPr>
        <w:t>df = pd.read_json("file.json")</w:t>
      </w:r>
      <w:r>
        <w:rPr>
          <w:rFonts w:ascii="Calibri" w:hAnsi="Calibri" w:eastAsia="Calibri" w:cs="Calibri"/>
        </w:rPr>
        <w:t xml:space="preserve"> </w:t>
      </w:r>
    </w:p>
    <w:p w14:paraId="02B0F7E4">
      <w:pPr>
        <w:spacing w:after="12"/>
      </w:pPr>
      <w:r>
        <w:rPr>
          <w:rFonts w:ascii="Calibri" w:hAnsi="Calibri" w:eastAsia="Calibri" w:cs="Calibri"/>
        </w:rPr>
        <w:t xml:space="preserve"> </w:t>
      </w:r>
    </w:p>
    <w:p w14:paraId="0DE3B79E">
      <w:pPr>
        <w:spacing w:after="6" w:line="266" w:lineRule="auto"/>
        <w:ind w:left="-5" w:hanging="10"/>
      </w:pPr>
      <w:r>
        <w:rPr>
          <w:rFonts w:ascii="Consolas" w:hAnsi="Consolas" w:eastAsia="Consolas" w:cs="Consolas"/>
        </w:rPr>
        <w:t>df.to_csv("output.csv", index=False)</w:t>
      </w:r>
      <w:r>
        <w:rPr>
          <w:rFonts w:ascii="Calibri" w:hAnsi="Calibri" w:eastAsia="Calibri" w:cs="Calibri"/>
        </w:rPr>
        <w:t xml:space="preserve"> </w:t>
      </w:r>
    </w:p>
    <w:p w14:paraId="16655E13">
      <w:pPr>
        <w:spacing w:after="24"/>
      </w:pPr>
      <w:r>
        <w:rPr>
          <w:rFonts w:ascii="Consolas" w:hAnsi="Consolas" w:eastAsia="Consolas" w:cs="Consolas"/>
        </w:rPr>
        <w:t xml:space="preserve"> </w:t>
      </w:r>
    </w:p>
    <w:p w14:paraId="2334F90A">
      <w:pPr>
        <w:spacing w:after="0"/>
      </w:pPr>
      <w:r>
        <w:rPr>
          <w:rFonts w:ascii="Calibri" w:hAnsi="Calibri" w:eastAsia="Calibri" w:cs="Calibri"/>
        </w:rPr>
        <w:t xml:space="preserve"> </w:t>
      </w:r>
    </w:p>
    <w:p w14:paraId="56DB2CEA">
      <w:pPr>
        <w:sectPr>
          <w:headerReference r:id="rId7" w:type="first"/>
          <w:footerReference r:id="rId10" w:type="first"/>
          <w:headerReference r:id="rId5" w:type="default"/>
          <w:footerReference r:id="rId8" w:type="default"/>
          <w:headerReference r:id="rId6" w:type="even"/>
          <w:footerReference r:id="rId9" w:type="even"/>
          <w:pgSz w:w="11905" w:h="16840"/>
          <w:pgMar w:top="1440" w:right="1008" w:bottom="1771" w:left="1441" w:header="720" w:footer="475" w:gutter="0"/>
          <w:cols w:space="720" w:num="1"/>
          <w:titlePg/>
        </w:sectPr>
      </w:pPr>
    </w:p>
    <w:p w14:paraId="0EA6BAB2">
      <w:pPr>
        <w:pStyle w:val="5"/>
        <w:spacing w:after="201"/>
        <w:ind w:left="586"/>
      </w:pPr>
      <w:r>
        <w:t>4. Basic Data Exploration</w:t>
      </w:r>
      <w:r>
        <w:rPr>
          <w:sz w:val="26"/>
        </w:rPr>
        <w:t xml:space="preserve"> </w:t>
      </w:r>
    </w:p>
    <w:p w14:paraId="2DB131EF">
      <w:pPr>
        <w:spacing w:after="5"/>
        <w:ind w:left="726"/>
      </w:pPr>
      <w:r>
        <w:rPr>
          <w:rFonts w:ascii="Calibri" w:hAnsi="Calibri" w:eastAsia="Calibri" w:cs="Calibri"/>
        </w:rPr>
        <w:t xml:space="preserve"> </w:t>
      </w:r>
    </w:p>
    <w:p w14:paraId="2781CE47">
      <w:pPr>
        <w:spacing w:after="7"/>
        <w:ind w:left="971"/>
      </w:pPr>
      <w:r>
        <w:rPr>
          <w:rFonts w:ascii="Calibri" w:hAnsi="Calibri" w:eastAsia="Calibri" w:cs="Calibri"/>
        </w:rPr>
        <w:t xml:space="preserve"> </w:t>
      </w:r>
    </w:p>
    <w:p w14:paraId="76457DB5">
      <w:pPr>
        <w:spacing w:after="6" w:line="266" w:lineRule="auto"/>
        <w:ind w:left="-5" w:right="3806" w:hanging="10"/>
      </w:pPr>
      <w:r>
        <w:rPr>
          <w:rFonts w:ascii="Consolas" w:hAnsi="Consolas" w:eastAsia="Consolas" w:cs="Consolas"/>
        </w:rPr>
        <w:t>df.head()       # First 5 rows</w:t>
      </w:r>
      <w:r>
        <w:rPr>
          <w:rFonts w:ascii="Calibri" w:hAnsi="Calibri" w:eastAsia="Calibri" w:cs="Calibri"/>
        </w:rPr>
        <w:t xml:space="preserve"> </w:t>
      </w:r>
      <w:r>
        <w:rPr>
          <w:rFonts w:ascii="Consolas" w:hAnsi="Consolas" w:eastAsia="Consolas" w:cs="Consolas"/>
        </w:rPr>
        <w:t>df.tail(3)      # Last 3 rows</w:t>
      </w:r>
      <w:r>
        <w:rPr>
          <w:rFonts w:ascii="Calibri" w:hAnsi="Calibri" w:eastAsia="Calibri" w:cs="Calibri"/>
        </w:rPr>
        <w:t xml:space="preserve"> </w:t>
      </w:r>
      <w:r>
        <w:rPr>
          <w:rFonts w:ascii="Consolas" w:hAnsi="Consolas" w:eastAsia="Consolas" w:cs="Consolas"/>
        </w:rPr>
        <w:t>df.shape        # (rows, columns)</w:t>
      </w:r>
      <w:r>
        <w:rPr>
          <w:rFonts w:ascii="Calibri" w:hAnsi="Calibri" w:eastAsia="Calibri" w:cs="Calibri"/>
        </w:rPr>
        <w:t xml:space="preserve"> </w:t>
      </w:r>
      <w:r>
        <w:rPr>
          <w:rFonts w:ascii="Consolas" w:hAnsi="Consolas" w:eastAsia="Consolas" w:cs="Consolas"/>
        </w:rPr>
        <w:t>df.info()       # Data types &amp; nulls</w:t>
      </w:r>
      <w:r>
        <w:rPr>
          <w:rFonts w:ascii="Calibri" w:hAnsi="Calibri" w:eastAsia="Calibri" w:cs="Calibri"/>
        </w:rPr>
        <w:t xml:space="preserve"> </w:t>
      </w:r>
      <w:r>
        <w:rPr>
          <w:rFonts w:ascii="Consolas" w:hAnsi="Consolas" w:eastAsia="Consolas" w:cs="Consolas"/>
        </w:rPr>
        <w:t>df.describe()   # Summary statistics</w:t>
      </w:r>
      <w:r>
        <w:rPr>
          <w:rFonts w:ascii="Calibri" w:hAnsi="Calibri" w:eastAsia="Calibri" w:cs="Calibri"/>
        </w:rPr>
        <w:t xml:space="preserve"> </w:t>
      </w:r>
      <w:r>
        <w:rPr>
          <w:rFonts w:ascii="Consolas" w:hAnsi="Consolas" w:eastAsia="Consolas" w:cs="Consolas"/>
        </w:rPr>
        <w:t>df.columns      # Column names</w:t>
      </w:r>
      <w:r>
        <w:rPr>
          <w:rFonts w:ascii="Calibri" w:hAnsi="Calibri" w:eastAsia="Calibri" w:cs="Calibri"/>
        </w:rPr>
        <w:t xml:space="preserve"> </w:t>
      </w:r>
      <w:r>
        <w:rPr>
          <w:rFonts w:ascii="Consolas" w:hAnsi="Consolas" w:eastAsia="Consolas" w:cs="Consolas"/>
        </w:rPr>
        <w:t>df.dtypes       # Column data types</w:t>
      </w:r>
      <w:r>
        <w:rPr>
          <w:rFonts w:ascii="Calibri" w:hAnsi="Calibri" w:eastAsia="Calibri" w:cs="Calibri"/>
        </w:rPr>
        <w:t xml:space="preserve"> </w:t>
      </w:r>
    </w:p>
    <w:p w14:paraId="0BBDFF1F">
      <w:pPr>
        <w:spacing w:after="24"/>
      </w:pPr>
      <w:r>
        <w:rPr>
          <w:rFonts w:ascii="Consolas" w:hAnsi="Consolas" w:eastAsia="Consolas" w:cs="Consolas"/>
        </w:rPr>
        <w:t xml:space="preserve"> </w:t>
      </w:r>
    </w:p>
    <w:p w14:paraId="4423752F">
      <w:pPr>
        <w:spacing w:after="504"/>
      </w:pPr>
      <w:r>
        <w:rPr>
          <w:rFonts w:ascii="Calibri" w:hAnsi="Calibri" w:eastAsia="Calibri" w:cs="Calibri"/>
        </w:rPr>
        <w:t xml:space="preserve"> </w:t>
      </w:r>
    </w:p>
    <w:p w14:paraId="741E7BC3">
      <w:pPr>
        <w:pStyle w:val="5"/>
        <w:ind w:left="-5"/>
      </w:pPr>
      <w:r>
        <w:rPr>
          <w:rFonts w:ascii="Segoe UI Emoji" w:hAnsi="Segoe UI Emoji" w:eastAsia="Segoe UI Emoji" w:cs="Segoe UI Emoji"/>
        </w:rPr>
        <w:t>📌</w:t>
      </w:r>
      <w:r>
        <w:t xml:space="preserve"> 5. Selecting Data</w:t>
      </w:r>
      <w:r>
        <w:rPr>
          <w:sz w:val="26"/>
        </w:rPr>
        <w:t xml:space="preserve"> </w:t>
      </w:r>
    </w:p>
    <w:p w14:paraId="75936076">
      <w:pPr>
        <w:spacing w:after="6" w:line="266" w:lineRule="auto"/>
        <w:ind w:left="-5" w:right="6592"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p>
    <w:p w14:paraId="62DFE6FE">
      <w:pPr>
        <w:spacing w:after="6" w:line="266" w:lineRule="auto"/>
        <w:ind w:left="-5" w:right="1875" w:hanging="10"/>
      </w:pPr>
      <w:r>
        <w:rPr>
          <w:rFonts w:ascii="Consolas" w:hAnsi="Consolas" w:eastAsia="Consolas" w:cs="Consolas"/>
        </w:rPr>
        <w:t>df['Age']                  # Single column</w:t>
      </w:r>
      <w:r>
        <w:rPr>
          <w:rFonts w:ascii="Calibri" w:hAnsi="Calibri" w:eastAsia="Calibri" w:cs="Calibri"/>
        </w:rPr>
        <w:t xml:space="preserve"> </w:t>
      </w:r>
      <w:r>
        <w:rPr>
          <w:rFonts w:ascii="Consolas" w:hAnsi="Consolas" w:eastAsia="Consolas" w:cs="Consolas"/>
        </w:rPr>
        <w:t>df[['Name', 'Age']]        # Multiple columns</w:t>
      </w:r>
      <w:r>
        <w:rPr>
          <w:rFonts w:ascii="Calibri" w:hAnsi="Calibri" w:eastAsia="Calibri" w:cs="Calibri"/>
        </w:rPr>
        <w:t xml:space="preserve"> </w:t>
      </w:r>
    </w:p>
    <w:p w14:paraId="4DA05C8C">
      <w:pPr>
        <w:spacing w:after="12"/>
      </w:pPr>
      <w:r>
        <w:rPr>
          <w:rFonts w:ascii="Calibri" w:hAnsi="Calibri" w:eastAsia="Calibri" w:cs="Calibri"/>
        </w:rPr>
        <w:t xml:space="preserve"> </w:t>
      </w:r>
    </w:p>
    <w:p w14:paraId="7B0CD601">
      <w:pPr>
        <w:spacing w:after="6" w:line="266" w:lineRule="auto"/>
        <w:ind w:left="-5" w:right="1150" w:hanging="10"/>
      </w:pPr>
      <w:r>
        <w:rPr>
          <w:rFonts w:ascii="Consolas" w:hAnsi="Consolas" w:eastAsia="Consolas" w:cs="Consolas"/>
        </w:rPr>
        <w:t>df.iloc[0]                 # First row by index</w:t>
      </w:r>
      <w:r>
        <w:rPr>
          <w:rFonts w:ascii="Calibri" w:hAnsi="Calibri" w:eastAsia="Calibri" w:cs="Calibri"/>
        </w:rPr>
        <w:t xml:space="preserve"> </w:t>
      </w:r>
      <w:r>
        <w:rPr>
          <w:rFonts w:ascii="Consolas" w:hAnsi="Consolas" w:eastAsia="Consolas" w:cs="Consolas"/>
        </w:rPr>
        <w:t>df.iloc[0:2]               # First 2 rows</w:t>
      </w:r>
      <w:r>
        <w:rPr>
          <w:rFonts w:ascii="Calibri" w:hAnsi="Calibri" w:eastAsia="Calibri" w:cs="Calibri"/>
        </w:rPr>
        <w:t xml:space="preserve"> </w:t>
      </w:r>
    </w:p>
    <w:p w14:paraId="1D9706A5">
      <w:pPr>
        <w:spacing w:after="12"/>
      </w:pPr>
      <w:r>
        <w:rPr>
          <w:rFonts w:ascii="Calibri" w:hAnsi="Calibri" w:eastAsia="Calibri" w:cs="Calibri"/>
        </w:rPr>
        <w:t xml:space="preserve"> </w:t>
      </w:r>
    </w:p>
    <w:p w14:paraId="42F46A84">
      <w:pPr>
        <w:spacing w:after="6" w:line="266" w:lineRule="auto"/>
        <w:ind w:left="-5" w:right="1270" w:hanging="10"/>
      </w:pPr>
      <w:r>
        <w:rPr>
          <w:rFonts w:ascii="Consolas" w:hAnsi="Consolas" w:eastAsia="Consolas" w:cs="Consolas"/>
        </w:rPr>
        <w:t>df.loc[0, 'Name']          # Row 0, column 'Name'</w:t>
      </w:r>
      <w:r>
        <w:rPr>
          <w:rFonts w:ascii="Calibri" w:hAnsi="Calibri" w:eastAsia="Calibri" w:cs="Calibri"/>
        </w:rPr>
        <w:t xml:space="preserve"> </w:t>
      </w:r>
      <w:r>
        <w:rPr>
          <w:rFonts w:ascii="Consolas" w:hAnsi="Consolas" w:eastAsia="Consolas" w:cs="Consolas"/>
        </w:rPr>
        <w:t>df.loc[:, 'Age']           # All rows, column 'Age'</w:t>
      </w:r>
      <w:r>
        <w:rPr>
          <w:rFonts w:ascii="Calibri" w:hAnsi="Calibri" w:eastAsia="Calibri" w:cs="Calibri"/>
        </w:rPr>
        <w:t xml:space="preserve"> </w:t>
      </w:r>
    </w:p>
    <w:p w14:paraId="3A45D73C">
      <w:pPr>
        <w:spacing w:after="29"/>
      </w:pPr>
      <w:r>
        <w:rPr>
          <w:rFonts w:ascii="Consolas" w:hAnsi="Consolas" w:eastAsia="Consolas" w:cs="Consolas"/>
        </w:rPr>
        <w:t xml:space="preserve"> </w:t>
      </w:r>
    </w:p>
    <w:p w14:paraId="6ABD80DB">
      <w:pPr>
        <w:spacing w:after="499"/>
      </w:pPr>
      <w:r>
        <w:rPr>
          <w:rFonts w:ascii="Calibri" w:hAnsi="Calibri" w:eastAsia="Calibri" w:cs="Calibri"/>
        </w:rPr>
        <w:t xml:space="preserve"> </w:t>
      </w:r>
    </w:p>
    <w:p w14:paraId="3268D842">
      <w:pPr>
        <w:pStyle w:val="5"/>
        <w:ind w:left="-5"/>
      </w:pPr>
      <w:r>
        <w:rPr>
          <w:rFonts w:ascii="Segoe UI Emoji" w:hAnsi="Segoe UI Emoji" w:eastAsia="Segoe UI Emoji" w:cs="Segoe UI Emoji"/>
        </w:rPr>
        <w:t>📌</w:t>
      </w:r>
      <w:r>
        <w:t xml:space="preserve"> 6. Filtering Rows</w:t>
      </w:r>
      <w:r>
        <w:rPr>
          <w:sz w:val="26"/>
        </w:rPr>
        <w:t xml:space="preserve"> </w:t>
      </w:r>
    </w:p>
    <w:p w14:paraId="233D3DCA">
      <w:pPr>
        <w:spacing w:after="6" w:line="266" w:lineRule="auto"/>
        <w:ind w:left="-5" w:right="6163"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r>
        <w:rPr>
          <w:rFonts w:ascii="Consolas" w:hAnsi="Consolas" w:eastAsia="Consolas" w:cs="Consolas"/>
        </w:rPr>
        <w:t>df[df['Age'] &gt; 25]</w:t>
      </w:r>
      <w:r>
        <w:rPr>
          <w:rFonts w:ascii="Calibri" w:hAnsi="Calibri" w:eastAsia="Calibri" w:cs="Calibri"/>
        </w:rPr>
        <w:t xml:space="preserve"> </w:t>
      </w:r>
    </w:p>
    <w:p w14:paraId="69ED0244">
      <w:pPr>
        <w:spacing w:after="6" w:line="266" w:lineRule="auto"/>
        <w:ind w:left="-5" w:hanging="10"/>
      </w:pPr>
      <w:r>
        <w:rPr>
          <w:rFonts w:ascii="Consolas" w:hAnsi="Consolas" w:eastAsia="Consolas" w:cs="Consolas"/>
        </w:rPr>
        <w:t>df[(df['Age'] &gt; 25) &amp; (df['Gender'] == 'M')]</w:t>
      </w:r>
      <w:r>
        <w:rPr>
          <w:rFonts w:ascii="Calibri" w:hAnsi="Calibri" w:eastAsia="Calibri" w:cs="Calibri"/>
        </w:rPr>
        <w:t xml:space="preserve"> </w:t>
      </w:r>
    </w:p>
    <w:p w14:paraId="4D476D26">
      <w:pPr>
        <w:spacing w:after="24"/>
      </w:pPr>
      <w:r>
        <w:rPr>
          <w:rFonts w:ascii="Consolas" w:hAnsi="Consolas" w:eastAsia="Consolas" w:cs="Consolas"/>
        </w:rPr>
        <w:t xml:space="preserve"> </w:t>
      </w:r>
    </w:p>
    <w:p w14:paraId="73D67649">
      <w:pPr>
        <w:spacing w:after="502"/>
      </w:pPr>
      <w:r>
        <w:rPr>
          <w:rFonts w:ascii="Calibri" w:hAnsi="Calibri" w:eastAsia="Calibri" w:cs="Calibri"/>
        </w:rPr>
        <w:t xml:space="preserve"> </w:t>
      </w:r>
    </w:p>
    <w:p w14:paraId="202CA92F">
      <w:pPr>
        <w:pStyle w:val="5"/>
        <w:ind w:left="-5"/>
      </w:pPr>
      <w:r>
        <w:rPr>
          <w:rFonts w:ascii="Segoe UI Emoji" w:hAnsi="Segoe UI Emoji" w:eastAsia="Segoe UI Emoji" w:cs="Segoe UI Emoji"/>
        </w:rPr>
        <w:t>📌</w:t>
      </w:r>
      <w:r>
        <w:t xml:space="preserve"> 7. Adding &amp; Dropping Columns</w:t>
      </w:r>
      <w:r>
        <w:rPr>
          <w:sz w:val="26"/>
        </w:rPr>
        <w:t xml:space="preserve"> </w:t>
      </w:r>
    </w:p>
    <w:p w14:paraId="43AAA1F2">
      <w:pPr>
        <w:spacing w:after="6" w:line="266" w:lineRule="auto"/>
        <w:ind w:left="-5" w:right="6592"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r>
        <w:rPr>
          <w:rFonts w:ascii="Consolas" w:hAnsi="Consolas" w:eastAsia="Consolas" w:cs="Consolas"/>
        </w:rPr>
        <w:t>df['NewCol'] = df['Age'] + 5           # Add new column</w:t>
      </w:r>
      <w:r>
        <w:rPr>
          <w:rFonts w:ascii="Calibri" w:hAnsi="Calibri" w:eastAsia="Calibri" w:cs="Calibri"/>
        </w:rPr>
        <w:t xml:space="preserve"> </w:t>
      </w:r>
      <w:r>
        <w:rPr>
          <w:rFonts w:ascii="Consolas" w:hAnsi="Consolas" w:eastAsia="Consolas" w:cs="Consolas"/>
        </w:rPr>
        <w:t>df.drop('NewCol', axis=1, inplace=True)  # Drop column</w:t>
      </w:r>
      <w:r>
        <w:rPr>
          <w:rFonts w:ascii="Calibri" w:hAnsi="Calibri" w:eastAsia="Calibri" w:cs="Calibri"/>
        </w:rPr>
        <w:t xml:space="preserve"> </w:t>
      </w:r>
    </w:p>
    <w:p w14:paraId="1DBE7115">
      <w:pPr>
        <w:spacing w:after="30"/>
      </w:pPr>
      <w:r>
        <w:rPr>
          <w:rFonts w:ascii="Consolas" w:hAnsi="Consolas" w:eastAsia="Consolas" w:cs="Consolas"/>
        </w:rPr>
        <w:t xml:space="preserve"> </w:t>
      </w:r>
    </w:p>
    <w:p w14:paraId="18FB7709">
      <w:pPr>
        <w:spacing w:after="503"/>
      </w:pPr>
      <w:r>
        <w:rPr>
          <w:rFonts w:ascii="Calibri" w:hAnsi="Calibri" w:eastAsia="Calibri" w:cs="Calibri"/>
        </w:rPr>
        <w:t xml:space="preserve"> </w:t>
      </w:r>
    </w:p>
    <w:p w14:paraId="692C5354">
      <w:pPr>
        <w:pStyle w:val="5"/>
        <w:ind w:left="-5"/>
      </w:pPr>
      <w:r>
        <w:rPr>
          <w:rFonts w:ascii="Segoe UI Emoji" w:hAnsi="Segoe UI Emoji" w:eastAsia="Segoe UI Emoji" w:cs="Segoe UI Emoji"/>
        </w:rPr>
        <w:t>📌</w:t>
      </w:r>
      <w:r>
        <w:t xml:space="preserve"> 8. Handling Missing Data</w:t>
      </w:r>
      <w:r>
        <w:rPr>
          <w:sz w:val="26"/>
        </w:rPr>
        <w:t xml:space="preserve"> </w:t>
      </w:r>
    </w:p>
    <w:p w14:paraId="4FFD1CD2">
      <w:pPr>
        <w:spacing w:after="2" w:line="269" w:lineRule="auto"/>
        <w:ind w:right="1448"/>
        <w:jc w:val="both"/>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r>
        <w:rPr>
          <w:rFonts w:ascii="Consolas" w:hAnsi="Consolas" w:eastAsia="Consolas" w:cs="Consolas"/>
        </w:rPr>
        <w:t>df.isnull().sum()                 # Count missing</w:t>
      </w:r>
      <w:r>
        <w:rPr>
          <w:rFonts w:ascii="Calibri" w:hAnsi="Calibri" w:eastAsia="Calibri" w:cs="Calibri"/>
        </w:rPr>
        <w:t xml:space="preserve"> </w:t>
      </w:r>
      <w:r>
        <w:rPr>
          <w:rFonts w:ascii="Consolas" w:hAnsi="Consolas" w:eastAsia="Consolas" w:cs="Consolas"/>
        </w:rPr>
        <w:t>df.dropna()                      # Drop rows with missing</w:t>
      </w:r>
      <w:r>
        <w:rPr>
          <w:rFonts w:ascii="Calibri" w:hAnsi="Calibri" w:eastAsia="Calibri" w:cs="Calibri"/>
        </w:rPr>
        <w:t xml:space="preserve"> </w:t>
      </w:r>
      <w:r>
        <w:rPr>
          <w:rFonts w:ascii="Consolas" w:hAnsi="Consolas" w:eastAsia="Consolas" w:cs="Consolas"/>
        </w:rPr>
        <w:t>df.fillna(0)                     # Fill missing with 0</w:t>
      </w:r>
      <w:r>
        <w:rPr>
          <w:rFonts w:ascii="Calibri" w:hAnsi="Calibri" w:eastAsia="Calibri" w:cs="Calibri"/>
        </w:rPr>
        <w:t xml:space="preserve"> </w:t>
      </w:r>
      <w:r>
        <w:rPr>
          <w:rFonts w:ascii="Consolas" w:hAnsi="Consolas" w:eastAsia="Consolas" w:cs="Consolas"/>
        </w:rPr>
        <w:t>df.fillna(method='ffill')        # Forward fill</w:t>
      </w:r>
      <w:r>
        <w:rPr>
          <w:rFonts w:ascii="Calibri" w:hAnsi="Calibri" w:eastAsia="Calibri" w:cs="Calibri"/>
        </w:rPr>
        <w:t xml:space="preserve"> </w:t>
      </w:r>
    </w:p>
    <w:p w14:paraId="0612FCDB">
      <w:pPr>
        <w:spacing w:after="25"/>
      </w:pPr>
      <w:r>
        <w:rPr>
          <w:rFonts w:ascii="Consolas" w:hAnsi="Consolas" w:eastAsia="Consolas" w:cs="Consolas"/>
        </w:rPr>
        <w:t xml:space="preserve"> </w:t>
      </w:r>
    </w:p>
    <w:p w14:paraId="0FB661FC">
      <w:pPr>
        <w:spacing w:after="503"/>
      </w:pPr>
      <w:r>
        <w:rPr>
          <w:rFonts w:ascii="Calibri" w:hAnsi="Calibri" w:eastAsia="Calibri" w:cs="Calibri"/>
        </w:rPr>
        <w:t xml:space="preserve"> </w:t>
      </w:r>
    </w:p>
    <w:p w14:paraId="105586C9">
      <w:pPr>
        <w:pStyle w:val="5"/>
        <w:ind w:left="-5"/>
      </w:pPr>
      <w:r>
        <w:rPr>
          <w:rFonts w:ascii="Segoe UI Emoji" w:hAnsi="Segoe UI Emoji" w:eastAsia="Segoe UI Emoji" w:cs="Segoe UI Emoji"/>
        </w:rPr>
        <w:t>📌</w:t>
      </w:r>
      <w:r>
        <w:t xml:space="preserve"> 9. Renaming Columns</w:t>
      </w:r>
      <w:r>
        <w:rPr>
          <w:sz w:val="26"/>
        </w:rPr>
        <w:t xml:space="preserve"> </w:t>
      </w:r>
    </w:p>
    <w:p w14:paraId="2DD9D1C3">
      <w:pPr>
        <w:spacing w:after="6" w:line="266" w:lineRule="auto"/>
        <w:ind w:left="-5" w:right="6592"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p>
    <w:p w14:paraId="5B2DBE29">
      <w:pPr>
        <w:spacing w:after="6" w:line="266" w:lineRule="auto"/>
        <w:ind w:left="-5" w:hanging="10"/>
      </w:pPr>
      <w:r>
        <w:rPr>
          <w:rFonts w:ascii="Consolas" w:hAnsi="Consolas" w:eastAsia="Consolas" w:cs="Consolas"/>
        </w:rPr>
        <w:t>df.rename(columns={'OldName': 'NewName'}, inplace=True)</w:t>
      </w:r>
      <w:r>
        <w:rPr>
          <w:rFonts w:ascii="Calibri" w:hAnsi="Calibri" w:eastAsia="Calibri" w:cs="Calibri"/>
        </w:rPr>
        <w:t xml:space="preserve"> </w:t>
      </w:r>
    </w:p>
    <w:p w14:paraId="28867B74">
      <w:pPr>
        <w:spacing w:after="24"/>
      </w:pPr>
      <w:r>
        <w:rPr>
          <w:rFonts w:ascii="Consolas" w:hAnsi="Consolas" w:eastAsia="Consolas" w:cs="Consolas"/>
        </w:rPr>
        <w:t xml:space="preserve"> </w:t>
      </w:r>
    </w:p>
    <w:p w14:paraId="5AD2CCDB">
      <w:pPr>
        <w:spacing w:after="505"/>
      </w:pPr>
      <w:r>
        <w:rPr>
          <w:rFonts w:ascii="Calibri" w:hAnsi="Calibri" w:eastAsia="Calibri" w:cs="Calibri"/>
        </w:rPr>
        <w:t xml:space="preserve"> </w:t>
      </w:r>
    </w:p>
    <w:p w14:paraId="1EF5E3B1">
      <w:pPr>
        <w:pStyle w:val="5"/>
        <w:ind w:left="-5"/>
      </w:pPr>
      <w:r>
        <w:rPr>
          <w:rFonts w:ascii="Segoe UI Emoji" w:hAnsi="Segoe UI Emoji" w:eastAsia="Segoe UI Emoji" w:cs="Segoe UI Emoji"/>
        </w:rPr>
        <w:t>📌</w:t>
      </w:r>
      <w:r>
        <w:t xml:space="preserve"> 10. Sorting Data</w:t>
      </w:r>
      <w:r>
        <w:rPr>
          <w:sz w:val="26"/>
        </w:rPr>
        <w:t xml:space="preserve"> </w:t>
      </w:r>
    </w:p>
    <w:p w14:paraId="0AC44767">
      <w:pPr>
        <w:spacing w:after="6" w:line="266" w:lineRule="auto"/>
        <w:ind w:left="-5" w:right="5434"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r>
        <w:rPr>
          <w:rFonts w:ascii="Consolas" w:hAnsi="Consolas" w:eastAsia="Consolas" w:cs="Consolas"/>
        </w:rPr>
        <w:t>df.sort_values(by='Age')</w:t>
      </w:r>
      <w:r>
        <w:rPr>
          <w:rFonts w:ascii="Calibri" w:hAnsi="Calibri" w:eastAsia="Calibri" w:cs="Calibri"/>
        </w:rPr>
        <w:t xml:space="preserve"> </w:t>
      </w:r>
    </w:p>
    <w:p w14:paraId="5B6D687A">
      <w:pPr>
        <w:spacing w:after="6" w:line="266" w:lineRule="auto"/>
        <w:ind w:left="-5" w:hanging="10"/>
      </w:pPr>
      <w:r>
        <w:rPr>
          <w:rFonts w:ascii="Consolas" w:hAnsi="Consolas" w:eastAsia="Consolas" w:cs="Consolas"/>
        </w:rPr>
        <w:t>df.sort_values(by=['Age', 'Name'], ascending=[True, False])</w:t>
      </w:r>
      <w:r>
        <w:rPr>
          <w:rFonts w:ascii="Calibri" w:hAnsi="Calibri" w:eastAsia="Calibri" w:cs="Calibri"/>
        </w:rPr>
        <w:t xml:space="preserve"> </w:t>
      </w:r>
    </w:p>
    <w:p w14:paraId="527B6534">
      <w:pPr>
        <w:spacing w:after="25"/>
      </w:pPr>
      <w:r>
        <w:rPr>
          <w:rFonts w:ascii="Consolas" w:hAnsi="Consolas" w:eastAsia="Consolas" w:cs="Consolas"/>
        </w:rPr>
        <w:t xml:space="preserve"> </w:t>
      </w:r>
    </w:p>
    <w:p w14:paraId="3F9F5B55">
      <w:pPr>
        <w:spacing w:after="502"/>
      </w:pPr>
      <w:r>
        <w:rPr>
          <w:rFonts w:ascii="Calibri" w:hAnsi="Calibri" w:eastAsia="Calibri" w:cs="Calibri"/>
        </w:rPr>
        <w:t xml:space="preserve"> </w:t>
      </w:r>
    </w:p>
    <w:p w14:paraId="1137CAAE">
      <w:pPr>
        <w:pStyle w:val="5"/>
        <w:ind w:left="-5"/>
      </w:pPr>
      <w:r>
        <w:rPr>
          <w:rFonts w:ascii="Segoe UI Emoji" w:hAnsi="Segoe UI Emoji" w:eastAsia="Segoe UI Emoji" w:cs="Segoe UI Emoji"/>
        </w:rPr>
        <w:t>📌</w:t>
      </w:r>
      <w:r>
        <w:t xml:space="preserve"> 11. Grouping and Aggregation</w:t>
      </w:r>
      <w:r>
        <w:rPr>
          <w:sz w:val="26"/>
        </w:rPr>
        <w:t xml:space="preserve"> </w:t>
      </w:r>
    </w:p>
    <w:p w14:paraId="082F3A73">
      <w:pPr>
        <w:spacing w:after="6" w:line="266" w:lineRule="auto"/>
        <w:ind w:left="-5" w:right="6592"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p>
    <w:p w14:paraId="20B06117">
      <w:pPr>
        <w:spacing w:after="6" w:line="266" w:lineRule="auto"/>
        <w:ind w:left="-5" w:hanging="10"/>
      </w:pPr>
      <w:r>
        <w:rPr>
          <w:rFonts w:ascii="Consolas" w:hAnsi="Consolas" w:eastAsia="Consolas" w:cs="Consolas"/>
        </w:rPr>
        <w:t>df.groupby('Gender').mean()</w:t>
      </w:r>
      <w:r>
        <w:rPr>
          <w:rFonts w:ascii="Calibri" w:hAnsi="Calibri" w:eastAsia="Calibri" w:cs="Calibri"/>
        </w:rPr>
        <w:t xml:space="preserve"> </w:t>
      </w:r>
    </w:p>
    <w:p w14:paraId="6534F19B">
      <w:pPr>
        <w:spacing w:after="6" w:line="266" w:lineRule="auto"/>
        <w:ind w:left="-5" w:hanging="10"/>
      </w:pPr>
      <w:r>
        <w:rPr>
          <w:rFonts w:ascii="Consolas" w:hAnsi="Consolas" w:eastAsia="Consolas" w:cs="Consolas"/>
        </w:rPr>
        <w:t>df.groupby('Gender').agg({'Age': 'mean', 'Salary': 'sum'})</w:t>
      </w:r>
      <w:r>
        <w:rPr>
          <w:rFonts w:ascii="Calibri" w:hAnsi="Calibri" w:eastAsia="Calibri" w:cs="Calibri"/>
        </w:rPr>
        <w:t xml:space="preserve"> </w:t>
      </w:r>
    </w:p>
    <w:p w14:paraId="0D90542C">
      <w:pPr>
        <w:spacing w:after="25"/>
      </w:pPr>
      <w:r>
        <w:rPr>
          <w:rFonts w:ascii="Consolas" w:hAnsi="Consolas" w:eastAsia="Consolas" w:cs="Consolas"/>
        </w:rPr>
        <w:t xml:space="preserve"> </w:t>
      </w:r>
    </w:p>
    <w:p w14:paraId="1700F3F4">
      <w:pPr>
        <w:spacing w:after="0"/>
      </w:pPr>
      <w:r>
        <w:rPr>
          <w:rFonts w:ascii="Calibri" w:hAnsi="Calibri" w:eastAsia="Calibri" w:cs="Calibri"/>
        </w:rPr>
        <w:t xml:space="preserve"> </w:t>
      </w:r>
    </w:p>
    <w:p w14:paraId="5FC24792">
      <w:pPr>
        <w:pStyle w:val="5"/>
        <w:spacing w:after="201"/>
        <w:ind w:left="586"/>
      </w:pPr>
      <w:r>
        <w:t>12. Merging, Joining, Concatenating</w:t>
      </w:r>
      <w:r>
        <w:rPr>
          <w:sz w:val="26"/>
        </w:rPr>
        <w:t xml:space="preserve"> </w:t>
      </w:r>
    </w:p>
    <w:p w14:paraId="44DE5460">
      <w:pPr>
        <w:spacing w:after="5"/>
        <w:ind w:left="726"/>
      </w:pPr>
      <w:r>
        <w:rPr>
          <w:rFonts w:ascii="Calibri" w:hAnsi="Calibri" w:eastAsia="Calibri" w:cs="Calibri"/>
        </w:rPr>
        <w:t xml:space="preserve"> </w:t>
      </w:r>
    </w:p>
    <w:p w14:paraId="59BAD9BD">
      <w:pPr>
        <w:spacing w:after="7"/>
        <w:ind w:left="971"/>
      </w:pPr>
      <w:r>
        <w:rPr>
          <w:rFonts w:ascii="Calibri" w:hAnsi="Calibri" w:eastAsia="Calibri" w:cs="Calibri"/>
        </w:rPr>
        <w:t xml:space="preserve"> </w:t>
      </w:r>
    </w:p>
    <w:p w14:paraId="02FFB722">
      <w:pPr>
        <w:spacing w:after="6" w:line="266" w:lineRule="auto"/>
        <w:ind w:left="-5" w:hanging="10"/>
      </w:pPr>
      <w:r>
        <w:rPr>
          <w:rFonts w:ascii="Consolas" w:hAnsi="Consolas" w:eastAsia="Consolas" w:cs="Consolas"/>
        </w:rPr>
        <w:t>pd.merge(df1, df2, on='ID', how='inner')   # Merge</w:t>
      </w:r>
      <w:r>
        <w:rPr>
          <w:rFonts w:ascii="Calibri" w:hAnsi="Calibri" w:eastAsia="Calibri" w:cs="Calibri"/>
        </w:rPr>
        <w:t xml:space="preserve"> </w:t>
      </w:r>
    </w:p>
    <w:p w14:paraId="2D064C5B">
      <w:pPr>
        <w:spacing w:after="7"/>
      </w:pPr>
      <w:r>
        <w:rPr>
          <w:rFonts w:ascii="Calibri" w:hAnsi="Calibri" w:eastAsia="Calibri" w:cs="Calibri"/>
        </w:rPr>
        <w:t xml:space="preserve"> </w:t>
      </w:r>
    </w:p>
    <w:p w14:paraId="0DEB504D">
      <w:pPr>
        <w:spacing w:after="6" w:line="266" w:lineRule="auto"/>
        <w:ind w:left="-5" w:hanging="10"/>
      </w:pPr>
      <w:r>
        <w:rPr>
          <w:rFonts w:ascii="Consolas" w:hAnsi="Consolas" w:eastAsia="Consolas" w:cs="Consolas"/>
        </w:rPr>
        <w:t>df_all = pd.concat([df1, df2])            # Concatenate</w:t>
      </w:r>
      <w:r>
        <w:rPr>
          <w:rFonts w:ascii="Calibri" w:hAnsi="Calibri" w:eastAsia="Calibri" w:cs="Calibri"/>
        </w:rPr>
        <w:t xml:space="preserve"> </w:t>
      </w:r>
    </w:p>
    <w:p w14:paraId="5A1E5553">
      <w:pPr>
        <w:spacing w:after="25"/>
      </w:pPr>
      <w:r>
        <w:rPr>
          <w:rFonts w:ascii="Consolas" w:hAnsi="Consolas" w:eastAsia="Consolas" w:cs="Consolas"/>
        </w:rPr>
        <w:t xml:space="preserve"> </w:t>
      </w:r>
    </w:p>
    <w:p w14:paraId="39BD116D">
      <w:pPr>
        <w:spacing w:after="504"/>
      </w:pPr>
      <w:r>
        <w:rPr>
          <w:rFonts w:ascii="Calibri" w:hAnsi="Calibri" w:eastAsia="Calibri" w:cs="Calibri"/>
        </w:rPr>
        <w:t xml:space="preserve"> </w:t>
      </w:r>
    </w:p>
    <w:p w14:paraId="5A042DF4">
      <w:pPr>
        <w:pStyle w:val="5"/>
        <w:ind w:left="-5"/>
      </w:pPr>
      <w:r>
        <w:rPr>
          <w:rFonts w:ascii="Segoe UI Emoji" w:hAnsi="Segoe UI Emoji" w:eastAsia="Segoe UI Emoji" w:cs="Segoe UI Emoji"/>
        </w:rPr>
        <w:t>📌</w:t>
      </w:r>
      <w:r>
        <w:t xml:space="preserve"> 13. Pivot Table</w:t>
      </w:r>
      <w:r>
        <w:rPr>
          <w:sz w:val="26"/>
        </w:rPr>
        <w:t xml:space="preserve"> </w:t>
      </w:r>
    </w:p>
    <w:p w14:paraId="0538ECBC">
      <w:pPr>
        <w:spacing w:after="6" w:line="266" w:lineRule="auto"/>
        <w:ind w:left="-5" w:right="6592"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p>
    <w:p w14:paraId="52D8B878">
      <w:pPr>
        <w:spacing w:after="6" w:line="266" w:lineRule="auto"/>
        <w:ind w:left="-5" w:hanging="10"/>
      </w:pPr>
      <w:r>
        <w:rPr>
          <w:rFonts w:ascii="Consolas" w:hAnsi="Consolas" w:eastAsia="Consolas" w:cs="Consolas"/>
        </w:rPr>
        <w:t>df.pivot_table(index='Department', columns='Gender', values='Salary', aggfunc='mean')</w:t>
      </w:r>
      <w:r>
        <w:rPr>
          <w:rFonts w:ascii="Calibri" w:hAnsi="Calibri" w:eastAsia="Calibri" w:cs="Calibri"/>
        </w:rPr>
        <w:t xml:space="preserve"> </w:t>
      </w:r>
    </w:p>
    <w:p w14:paraId="3CC850A0">
      <w:pPr>
        <w:spacing w:after="29"/>
      </w:pPr>
      <w:r>
        <w:rPr>
          <w:rFonts w:ascii="Consolas" w:hAnsi="Consolas" w:eastAsia="Consolas" w:cs="Consolas"/>
        </w:rPr>
        <w:t xml:space="preserve"> </w:t>
      </w:r>
    </w:p>
    <w:p w14:paraId="00A498B1">
      <w:pPr>
        <w:spacing w:after="499"/>
      </w:pPr>
      <w:r>
        <w:rPr>
          <w:rFonts w:ascii="Calibri" w:hAnsi="Calibri" w:eastAsia="Calibri" w:cs="Calibri"/>
        </w:rPr>
        <w:t xml:space="preserve"> </w:t>
      </w:r>
    </w:p>
    <w:p w14:paraId="70D38915">
      <w:pPr>
        <w:pStyle w:val="5"/>
        <w:ind w:left="-5"/>
      </w:pPr>
      <w:r>
        <w:rPr>
          <w:rFonts w:ascii="Segoe UI Emoji" w:hAnsi="Segoe UI Emoji" w:eastAsia="Segoe UI Emoji" w:cs="Segoe UI Emoji"/>
        </w:rPr>
        <w:t>📌</w:t>
      </w:r>
      <w:r>
        <w:t xml:space="preserve"> 14. Apply Functions</w:t>
      </w:r>
      <w:r>
        <w:rPr>
          <w:sz w:val="26"/>
        </w:rPr>
        <w:t xml:space="preserve"> </w:t>
      </w:r>
    </w:p>
    <w:p w14:paraId="06BC2A24">
      <w:pPr>
        <w:spacing w:after="6" w:line="266" w:lineRule="auto"/>
        <w:ind w:left="-5" w:right="2293"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r>
        <w:rPr>
          <w:rFonts w:ascii="Consolas" w:hAnsi="Consolas" w:eastAsia="Consolas" w:cs="Consolas"/>
        </w:rPr>
        <w:t>df['AgeSquared'] = df['Age'].apply(lambda x: x**2)</w:t>
      </w:r>
      <w:r>
        <w:rPr>
          <w:rFonts w:ascii="Calibri" w:hAnsi="Calibri" w:eastAsia="Calibri" w:cs="Calibri"/>
        </w:rPr>
        <w:t xml:space="preserve"> </w:t>
      </w:r>
    </w:p>
    <w:p w14:paraId="04876496">
      <w:pPr>
        <w:spacing w:after="12"/>
      </w:pPr>
      <w:r>
        <w:rPr>
          <w:rFonts w:ascii="Calibri" w:hAnsi="Calibri" w:eastAsia="Calibri" w:cs="Calibri"/>
        </w:rPr>
        <w:t xml:space="preserve"> </w:t>
      </w:r>
    </w:p>
    <w:p w14:paraId="0F86022A">
      <w:pPr>
        <w:spacing w:after="6" w:line="266" w:lineRule="auto"/>
        <w:ind w:left="-5" w:hanging="10"/>
      </w:pPr>
      <w:r>
        <w:rPr>
          <w:rFonts w:ascii="Consolas" w:hAnsi="Consolas" w:eastAsia="Consolas" w:cs="Consolas"/>
        </w:rPr>
        <w:t>def age_category(age):</w:t>
      </w:r>
      <w:r>
        <w:rPr>
          <w:rFonts w:ascii="Calibri" w:hAnsi="Calibri" w:eastAsia="Calibri" w:cs="Calibri"/>
        </w:rPr>
        <w:t xml:space="preserve"> </w:t>
      </w:r>
    </w:p>
    <w:p w14:paraId="5BD9638F">
      <w:pPr>
        <w:spacing w:after="6" w:line="266" w:lineRule="auto"/>
        <w:ind w:left="-5" w:hanging="10"/>
      </w:pPr>
      <w:r>
        <w:rPr>
          <w:rFonts w:ascii="Consolas" w:hAnsi="Consolas" w:eastAsia="Consolas" w:cs="Consolas"/>
        </w:rPr>
        <w:t xml:space="preserve">    return 'Adult' if age &gt; 18 else 'Child'</w:t>
      </w:r>
      <w:r>
        <w:rPr>
          <w:rFonts w:ascii="Calibri" w:hAnsi="Calibri" w:eastAsia="Calibri" w:cs="Calibri"/>
        </w:rPr>
        <w:t xml:space="preserve"> </w:t>
      </w:r>
    </w:p>
    <w:p w14:paraId="7CB8CAD3">
      <w:pPr>
        <w:spacing w:after="12"/>
      </w:pPr>
      <w:r>
        <w:rPr>
          <w:rFonts w:ascii="Calibri" w:hAnsi="Calibri" w:eastAsia="Calibri" w:cs="Calibri"/>
        </w:rPr>
        <w:t xml:space="preserve"> </w:t>
      </w:r>
    </w:p>
    <w:p w14:paraId="32CB6408">
      <w:pPr>
        <w:spacing w:after="6" w:line="266" w:lineRule="auto"/>
        <w:ind w:left="-5" w:hanging="10"/>
      </w:pPr>
      <w:r>
        <w:rPr>
          <w:rFonts w:ascii="Consolas" w:hAnsi="Consolas" w:eastAsia="Consolas" w:cs="Consolas"/>
        </w:rPr>
        <w:t>df['Category'] = df['Age'].apply(age_category)</w:t>
      </w:r>
      <w:r>
        <w:rPr>
          <w:rFonts w:ascii="Calibri" w:hAnsi="Calibri" w:eastAsia="Calibri" w:cs="Calibri"/>
        </w:rPr>
        <w:t xml:space="preserve"> </w:t>
      </w:r>
    </w:p>
    <w:p w14:paraId="572181CD">
      <w:pPr>
        <w:spacing w:after="25"/>
      </w:pPr>
      <w:r>
        <w:rPr>
          <w:rFonts w:ascii="Consolas" w:hAnsi="Consolas" w:eastAsia="Consolas" w:cs="Consolas"/>
        </w:rPr>
        <w:t xml:space="preserve"> </w:t>
      </w:r>
    </w:p>
    <w:p w14:paraId="79881F7E">
      <w:pPr>
        <w:spacing w:after="503"/>
      </w:pPr>
      <w:r>
        <w:rPr>
          <w:rFonts w:ascii="Calibri" w:hAnsi="Calibri" w:eastAsia="Calibri" w:cs="Calibri"/>
        </w:rPr>
        <w:t xml:space="preserve"> </w:t>
      </w:r>
    </w:p>
    <w:p w14:paraId="471F2FB5">
      <w:pPr>
        <w:pStyle w:val="5"/>
        <w:ind w:left="-5"/>
      </w:pPr>
      <w:r>
        <w:rPr>
          <w:rFonts w:ascii="Segoe UI Emoji" w:hAnsi="Segoe UI Emoji" w:eastAsia="Segoe UI Emoji" w:cs="Segoe UI Emoji"/>
        </w:rPr>
        <w:t>📌</w:t>
      </w:r>
      <w:r>
        <w:t xml:space="preserve"> 15. Iterating through Rows</w:t>
      </w:r>
      <w:r>
        <w:rPr>
          <w:sz w:val="26"/>
        </w:rPr>
        <w:t xml:space="preserve"> </w:t>
      </w:r>
    </w:p>
    <w:p w14:paraId="65EC2C9B">
      <w:pPr>
        <w:spacing w:after="6" w:line="266" w:lineRule="auto"/>
        <w:ind w:left="-5" w:right="4470"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r>
        <w:rPr>
          <w:rFonts w:ascii="Consolas" w:hAnsi="Consolas" w:eastAsia="Consolas" w:cs="Consolas"/>
        </w:rPr>
        <w:t>for index, row in df.iterrows():</w:t>
      </w:r>
      <w:r>
        <w:rPr>
          <w:rFonts w:ascii="Calibri" w:hAnsi="Calibri" w:eastAsia="Calibri" w:cs="Calibri"/>
        </w:rPr>
        <w:t xml:space="preserve"> </w:t>
      </w:r>
    </w:p>
    <w:p w14:paraId="477E6C1B">
      <w:pPr>
        <w:spacing w:after="6" w:line="266" w:lineRule="auto"/>
        <w:ind w:left="-5" w:hanging="10"/>
      </w:pPr>
      <w:r>
        <w:rPr>
          <w:rFonts w:ascii="Consolas" w:hAnsi="Consolas" w:eastAsia="Consolas" w:cs="Consolas"/>
        </w:rPr>
        <w:t xml:space="preserve">    print(index, row['Name'], row['Age'])</w:t>
      </w:r>
      <w:r>
        <w:rPr>
          <w:rFonts w:ascii="Calibri" w:hAnsi="Calibri" w:eastAsia="Calibri" w:cs="Calibri"/>
        </w:rPr>
        <w:t xml:space="preserve"> </w:t>
      </w:r>
    </w:p>
    <w:p w14:paraId="38FDD0D7">
      <w:pPr>
        <w:spacing w:after="24"/>
      </w:pPr>
      <w:r>
        <w:rPr>
          <w:rFonts w:ascii="Consolas" w:hAnsi="Consolas" w:eastAsia="Consolas" w:cs="Consolas"/>
        </w:rPr>
        <w:t xml:space="preserve"> </w:t>
      </w:r>
    </w:p>
    <w:p w14:paraId="1FFEAC6B">
      <w:pPr>
        <w:spacing w:after="0"/>
      </w:pPr>
      <w:r>
        <w:rPr>
          <w:rFonts w:ascii="Calibri" w:hAnsi="Calibri" w:eastAsia="Calibri" w:cs="Calibri"/>
        </w:rPr>
        <w:t xml:space="preserve"> </w:t>
      </w:r>
    </w:p>
    <w:p w14:paraId="616C7338">
      <w:pPr>
        <w:sectPr>
          <w:headerReference r:id="rId13" w:type="first"/>
          <w:footerReference r:id="rId16" w:type="first"/>
          <w:headerReference r:id="rId11" w:type="default"/>
          <w:footerReference r:id="rId14" w:type="default"/>
          <w:headerReference r:id="rId12" w:type="even"/>
          <w:footerReference r:id="rId15" w:type="even"/>
          <w:pgSz w:w="11905" w:h="16840"/>
          <w:pgMar w:top="1477" w:right="2132" w:bottom="1895" w:left="1441" w:header="480" w:footer="475" w:gutter="0"/>
          <w:cols w:space="720" w:num="1"/>
        </w:sectPr>
      </w:pPr>
    </w:p>
    <w:p w14:paraId="64430286">
      <w:pPr>
        <w:pStyle w:val="5"/>
        <w:spacing w:after="201"/>
        <w:ind w:left="586"/>
      </w:pPr>
      <w:r>
        <w:t>16. Data Type Conversion</w:t>
      </w:r>
      <w:r>
        <w:rPr>
          <w:sz w:val="26"/>
        </w:rPr>
        <w:t xml:space="preserve"> </w:t>
      </w:r>
    </w:p>
    <w:p w14:paraId="6BD3818A">
      <w:pPr>
        <w:spacing w:after="5"/>
        <w:ind w:left="726"/>
      </w:pPr>
      <w:r>
        <w:rPr>
          <w:rFonts w:ascii="Calibri" w:hAnsi="Calibri" w:eastAsia="Calibri" w:cs="Calibri"/>
        </w:rPr>
        <w:t xml:space="preserve"> </w:t>
      </w:r>
    </w:p>
    <w:p w14:paraId="12C006E7">
      <w:pPr>
        <w:spacing w:after="7"/>
        <w:ind w:left="971"/>
      </w:pPr>
      <w:r>
        <w:rPr>
          <w:rFonts w:ascii="Calibri" w:hAnsi="Calibri" w:eastAsia="Calibri" w:cs="Calibri"/>
        </w:rPr>
        <w:t xml:space="preserve"> </w:t>
      </w:r>
    </w:p>
    <w:p w14:paraId="15E7FBBA">
      <w:pPr>
        <w:spacing w:after="6" w:line="266" w:lineRule="auto"/>
        <w:ind w:left="-5" w:right="1601" w:hanging="10"/>
      </w:pPr>
      <w:r>
        <w:rPr>
          <w:rFonts w:ascii="Consolas" w:hAnsi="Consolas" w:eastAsia="Consolas" w:cs="Consolas"/>
        </w:rPr>
        <w:t>df['Age'] = df['Age'].astype(float)</w:t>
      </w:r>
      <w:r>
        <w:rPr>
          <w:rFonts w:ascii="Calibri" w:hAnsi="Calibri" w:eastAsia="Calibri" w:cs="Calibri"/>
        </w:rPr>
        <w:t xml:space="preserve"> </w:t>
      </w:r>
      <w:r>
        <w:rPr>
          <w:rFonts w:ascii="Consolas" w:hAnsi="Consolas" w:eastAsia="Consolas" w:cs="Consolas"/>
        </w:rPr>
        <w:t>pd.to_datetime(df['Date'])</w:t>
      </w:r>
      <w:r>
        <w:rPr>
          <w:rFonts w:ascii="Calibri" w:hAnsi="Calibri" w:eastAsia="Calibri" w:cs="Calibri"/>
        </w:rPr>
        <w:t xml:space="preserve"> </w:t>
      </w:r>
    </w:p>
    <w:p w14:paraId="0FF4AA3A">
      <w:pPr>
        <w:spacing w:after="24"/>
      </w:pPr>
      <w:r>
        <w:rPr>
          <w:rFonts w:ascii="Consolas" w:hAnsi="Consolas" w:eastAsia="Consolas" w:cs="Consolas"/>
        </w:rPr>
        <w:t xml:space="preserve"> </w:t>
      </w:r>
    </w:p>
    <w:p w14:paraId="339E107F">
      <w:pPr>
        <w:spacing w:after="503"/>
      </w:pPr>
      <w:r>
        <w:rPr>
          <w:rFonts w:ascii="Calibri" w:hAnsi="Calibri" w:eastAsia="Calibri" w:cs="Calibri"/>
        </w:rPr>
        <w:t xml:space="preserve"> </w:t>
      </w:r>
    </w:p>
    <w:p w14:paraId="7E0F9304">
      <w:pPr>
        <w:pStyle w:val="5"/>
        <w:ind w:left="-5"/>
      </w:pPr>
      <w:r>
        <w:rPr>
          <w:rFonts w:ascii="Segoe UI Emoji" w:hAnsi="Segoe UI Emoji" w:eastAsia="Segoe UI Emoji" w:cs="Segoe UI Emoji"/>
        </w:rPr>
        <w:t>📌</w:t>
      </w:r>
      <w:r>
        <w:t xml:space="preserve"> 17. Datetime Operations</w:t>
      </w:r>
      <w:r>
        <w:rPr>
          <w:sz w:val="26"/>
        </w:rPr>
        <w:t xml:space="preserve"> </w:t>
      </w:r>
    </w:p>
    <w:p w14:paraId="5AF4974C">
      <w:pPr>
        <w:spacing w:after="6" w:line="266" w:lineRule="auto"/>
        <w:ind w:left="-5" w:right="7285"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p>
    <w:p w14:paraId="78EE2CFC">
      <w:pPr>
        <w:spacing w:after="6" w:line="266" w:lineRule="auto"/>
        <w:ind w:left="-5" w:right="3899" w:hanging="10"/>
      </w:pPr>
      <w:r>
        <w:rPr>
          <w:rFonts w:ascii="Consolas" w:hAnsi="Consolas" w:eastAsia="Consolas" w:cs="Consolas"/>
        </w:rPr>
        <w:t>df['Date'] = pd.to_datetime(df['Date'])</w:t>
      </w:r>
      <w:r>
        <w:rPr>
          <w:rFonts w:ascii="Calibri" w:hAnsi="Calibri" w:eastAsia="Calibri" w:cs="Calibri"/>
        </w:rPr>
        <w:t xml:space="preserve"> </w:t>
      </w:r>
      <w:r>
        <w:rPr>
          <w:rFonts w:ascii="Consolas" w:hAnsi="Consolas" w:eastAsia="Consolas" w:cs="Consolas"/>
        </w:rPr>
        <w:t>df['Year'] = df['Date'].dt.year</w:t>
      </w:r>
      <w:r>
        <w:rPr>
          <w:rFonts w:ascii="Calibri" w:hAnsi="Calibri" w:eastAsia="Calibri" w:cs="Calibri"/>
        </w:rPr>
        <w:t xml:space="preserve"> </w:t>
      </w:r>
      <w:r>
        <w:rPr>
          <w:rFonts w:ascii="Consolas" w:hAnsi="Consolas" w:eastAsia="Consolas" w:cs="Consolas"/>
        </w:rPr>
        <w:t>df['Month'] = df['Date'].dt.month</w:t>
      </w:r>
      <w:r>
        <w:rPr>
          <w:rFonts w:ascii="Calibri" w:hAnsi="Calibri" w:eastAsia="Calibri" w:cs="Calibri"/>
        </w:rPr>
        <w:t xml:space="preserve"> </w:t>
      </w:r>
    </w:p>
    <w:p w14:paraId="09EC982D">
      <w:pPr>
        <w:spacing w:after="24"/>
      </w:pPr>
      <w:r>
        <w:rPr>
          <w:rFonts w:ascii="Consolas" w:hAnsi="Consolas" w:eastAsia="Consolas" w:cs="Consolas"/>
        </w:rPr>
        <w:t xml:space="preserve"> </w:t>
      </w:r>
    </w:p>
    <w:p w14:paraId="4E498B2F">
      <w:pPr>
        <w:spacing w:after="503"/>
      </w:pPr>
      <w:r>
        <w:rPr>
          <w:rFonts w:ascii="Calibri" w:hAnsi="Calibri" w:eastAsia="Calibri" w:cs="Calibri"/>
        </w:rPr>
        <w:t xml:space="preserve"> </w:t>
      </w:r>
    </w:p>
    <w:p w14:paraId="24FC2F02">
      <w:pPr>
        <w:pStyle w:val="5"/>
        <w:ind w:left="-5"/>
      </w:pPr>
      <w:r>
        <w:rPr>
          <w:rFonts w:ascii="Segoe UI Emoji" w:hAnsi="Segoe UI Emoji" w:eastAsia="Segoe UI Emoji" w:cs="Segoe UI Emoji"/>
        </w:rPr>
        <w:t>📌</w:t>
      </w:r>
      <w:r>
        <w:t xml:space="preserve"> 18. Detecting Duplicates</w:t>
      </w:r>
      <w:r>
        <w:rPr>
          <w:sz w:val="26"/>
        </w:rPr>
        <w:t xml:space="preserve"> </w:t>
      </w:r>
    </w:p>
    <w:p w14:paraId="49D5560B">
      <w:pPr>
        <w:spacing w:after="6" w:line="266" w:lineRule="auto"/>
        <w:ind w:left="-5" w:right="6492"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r>
        <w:rPr>
          <w:rFonts w:ascii="Consolas" w:hAnsi="Consolas" w:eastAsia="Consolas" w:cs="Consolas"/>
        </w:rPr>
        <w:t>df.duplicated().sum()</w:t>
      </w:r>
      <w:r>
        <w:rPr>
          <w:rFonts w:ascii="Calibri" w:hAnsi="Calibri" w:eastAsia="Calibri" w:cs="Calibri"/>
        </w:rPr>
        <w:t xml:space="preserve"> </w:t>
      </w:r>
    </w:p>
    <w:p w14:paraId="378C53D5">
      <w:pPr>
        <w:spacing w:after="6" w:line="266" w:lineRule="auto"/>
        <w:ind w:left="-5" w:hanging="10"/>
      </w:pPr>
      <w:r>
        <w:rPr>
          <w:rFonts w:ascii="Consolas" w:hAnsi="Consolas" w:eastAsia="Consolas" w:cs="Consolas"/>
        </w:rPr>
        <w:t>df.drop_duplicates(inplace=True)</w:t>
      </w:r>
      <w:r>
        <w:rPr>
          <w:rFonts w:ascii="Calibri" w:hAnsi="Calibri" w:eastAsia="Calibri" w:cs="Calibri"/>
        </w:rPr>
        <w:t xml:space="preserve"> </w:t>
      </w:r>
    </w:p>
    <w:p w14:paraId="4C32551D">
      <w:pPr>
        <w:spacing w:after="24"/>
      </w:pPr>
      <w:r>
        <w:rPr>
          <w:rFonts w:ascii="Consolas" w:hAnsi="Consolas" w:eastAsia="Consolas" w:cs="Consolas"/>
        </w:rPr>
        <w:t xml:space="preserve"> </w:t>
      </w:r>
    </w:p>
    <w:p w14:paraId="0D938675">
      <w:pPr>
        <w:spacing w:after="503"/>
      </w:pPr>
      <w:r>
        <w:rPr>
          <w:rFonts w:ascii="Calibri" w:hAnsi="Calibri" w:eastAsia="Calibri" w:cs="Calibri"/>
        </w:rPr>
        <w:t xml:space="preserve"> </w:t>
      </w:r>
    </w:p>
    <w:p w14:paraId="037DACE4">
      <w:pPr>
        <w:pStyle w:val="5"/>
        <w:ind w:left="-5"/>
      </w:pPr>
      <w:r>
        <w:rPr>
          <w:rFonts w:ascii="Segoe UI Emoji" w:hAnsi="Segoe UI Emoji" w:eastAsia="Segoe UI Emoji" w:cs="Segoe UI Emoji"/>
        </w:rPr>
        <w:t>📌</w:t>
      </w:r>
      <w:r>
        <w:t xml:space="preserve"> 19. Normalization &amp; Scaling</w:t>
      </w:r>
      <w:r>
        <w:rPr>
          <w:sz w:val="26"/>
        </w:rPr>
        <w:t xml:space="preserve"> </w:t>
      </w:r>
    </w:p>
    <w:p w14:paraId="16AADA73">
      <w:pPr>
        <w:spacing w:after="6" w:line="266" w:lineRule="auto"/>
        <w:ind w:left="-5" w:right="7285" w:hanging="10"/>
      </w:pPr>
      <w:r>
        <w:rPr>
          <w:rFonts w:ascii="Consolas" w:hAnsi="Consolas" w:eastAsia="Consolas" w:cs="Consolas"/>
        </w:rPr>
        <w:t>python</w:t>
      </w:r>
      <w:r>
        <w:rPr>
          <w:rFonts w:ascii="Calibri" w:hAnsi="Calibri" w:eastAsia="Calibri" w:cs="Calibri"/>
        </w:rPr>
        <w:t xml:space="preserve"> </w:t>
      </w:r>
      <w:r>
        <w:rPr>
          <w:rFonts w:ascii="Consolas" w:hAnsi="Consolas" w:eastAsia="Consolas" w:cs="Consolas"/>
        </w:rPr>
        <w:t>CopyEdit</w:t>
      </w:r>
      <w:r>
        <w:rPr>
          <w:rFonts w:ascii="Calibri" w:hAnsi="Calibri" w:eastAsia="Calibri" w:cs="Calibri"/>
        </w:rPr>
        <w:t xml:space="preserve"> </w:t>
      </w:r>
    </w:p>
    <w:p w14:paraId="5A46F5EE">
      <w:pPr>
        <w:spacing w:after="6" w:line="266" w:lineRule="auto"/>
        <w:ind w:left="-5" w:hanging="10"/>
      </w:pPr>
      <w:r>
        <w:rPr>
          <w:rFonts w:ascii="Consolas" w:hAnsi="Consolas" w:eastAsia="Consolas" w:cs="Consolas"/>
        </w:rPr>
        <w:t>from sklearn.preprocessing import MinMaxScaler, StandardScaler</w:t>
      </w:r>
      <w:r>
        <w:rPr>
          <w:rFonts w:ascii="Calibri" w:hAnsi="Calibri" w:eastAsia="Calibri" w:cs="Calibri"/>
        </w:rPr>
        <w:t xml:space="preserve"> </w:t>
      </w:r>
    </w:p>
    <w:p w14:paraId="611A16A9">
      <w:pPr>
        <w:spacing w:after="12"/>
      </w:pPr>
      <w:r>
        <w:rPr>
          <w:rFonts w:ascii="Calibri" w:hAnsi="Calibri" w:eastAsia="Calibri" w:cs="Calibri"/>
        </w:rPr>
        <w:t xml:space="preserve"> </w:t>
      </w:r>
    </w:p>
    <w:p w14:paraId="1F8C214C">
      <w:pPr>
        <w:spacing w:after="6" w:line="266" w:lineRule="auto"/>
        <w:ind w:left="-5" w:hanging="10"/>
      </w:pPr>
      <w:r>
        <w:rPr>
          <w:rFonts w:ascii="Consolas" w:hAnsi="Consolas" w:eastAsia="Consolas" w:cs="Consolas"/>
        </w:rPr>
        <w:t>scaler = MinMaxScaler()</w:t>
      </w:r>
      <w:r>
        <w:rPr>
          <w:rFonts w:ascii="Calibri" w:hAnsi="Calibri" w:eastAsia="Calibri" w:cs="Calibri"/>
        </w:rPr>
        <w:t xml:space="preserve"> </w:t>
      </w:r>
    </w:p>
    <w:p w14:paraId="14093181">
      <w:pPr>
        <w:spacing w:after="6" w:line="266" w:lineRule="auto"/>
        <w:ind w:left="-5" w:hanging="10"/>
      </w:pPr>
      <w:r>
        <w:rPr>
          <w:rFonts w:ascii="Consolas" w:hAnsi="Consolas" w:eastAsia="Consolas" w:cs="Consolas"/>
        </w:rPr>
        <w:t>df_scaled = pd.DataFrame(scaler.fit_transform(df), columns=df.columns)</w:t>
      </w:r>
      <w:r>
        <w:rPr>
          <w:rFonts w:ascii="Calibri" w:hAnsi="Calibri" w:eastAsia="Calibri" w:cs="Calibri"/>
        </w:rPr>
        <w:t xml:space="preserve"> </w:t>
      </w:r>
    </w:p>
    <w:p w14:paraId="0227FA40">
      <w:pPr>
        <w:spacing w:after="29"/>
      </w:pPr>
      <w:r>
        <w:rPr>
          <w:rFonts w:ascii="Consolas" w:hAnsi="Consolas" w:eastAsia="Consolas" w:cs="Consolas"/>
        </w:rPr>
        <w:t xml:space="preserve"> </w:t>
      </w:r>
    </w:p>
    <w:p w14:paraId="36717619">
      <w:pPr>
        <w:spacing w:after="0"/>
      </w:pPr>
      <w:r>
        <w:rPr>
          <w:rFonts w:ascii="Calibri" w:hAnsi="Calibri" w:eastAsia="Calibri" w:cs="Calibri"/>
        </w:rPr>
        <w:t xml:space="preserve"> </w:t>
      </w:r>
    </w:p>
    <w:p w14:paraId="47483DE5">
      <w:pPr>
        <w:pStyle w:val="5"/>
        <w:spacing w:after="201"/>
        <w:ind w:right="166"/>
        <w:jc w:val="center"/>
      </w:pPr>
      <w:r>
        <w:t>20. Outlier Detection &amp; Handling (IQR Method)</w:t>
      </w:r>
      <w:r>
        <w:rPr>
          <w:sz w:val="26"/>
        </w:rPr>
        <w:t xml:space="preserve"> </w:t>
      </w:r>
    </w:p>
    <w:p w14:paraId="196EBBFA">
      <w:pPr>
        <w:spacing w:after="5"/>
        <w:ind w:left="726"/>
      </w:pPr>
      <w:r>
        <w:rPr>
          <w:rFonts w:ascii="Calibri" w:hAnsi="Calibri" w:eastAsia="Calibri" w:cs="Calibri"/>
        </w:rPr>
        <w:t xml:space="preserve"> </w:t>
      </w:r>
    </w:p>
    <w:p w14:paraId="184F42B2">
      <w:pPr>
        <w:spacing w:after="7"/>
        <w:ind w:left="971"/>
      </w:pPr>
      <w:r>
        <w:rPr>
          <w:rFonts w:ascii="Calibri" w:hAnsi="Calibri" w:eastAsia="Calibri" w:cs="Calibri"/>
        </w:rPr>
        <w:t xml:space="preserve"> </w:t>
      </w:r>
    </w:p>
    <w:p w14:paraId="10A13FC8">
      <w:pPr>
        <w:spacing w:after="6" w:line="266" w:lineRule="auto"/>
        <w:ind w:left="-5" w:hanging="10"/>
      </w:pPr>
      <w:r>
        <w:rPr>
          <w:rFonts w:ascii="Consolas" w:hAnsi="Consolas" w:eastAsia="Consolas" w:cs="Consolas"/>
        </w:rPr>
        <w:t>Q1 = df['Age'].quantile(0.25)</w:t>
      </w:r>
      <w:r>
        <w:rPr>
          <w:rFonts w:ascii="Calibri" w:hAnsi="Calibri" w:eastAsia="Calibri" w:cs="Calibri"/>
        </w:rPr>
        <w:t xml:space="preserve"> </w:t>
      </w:r>
    </w:p>
    <w:p w14:paraId="57B1A674">
      <w:pPr>
        <w:spacing w:after="6" w:line="266" w:lineRule="auto"/>
        <w:ind w:left="-5" w:hanging="10"/>
      </w:pPr>
      <w:r>
        <w:rPr>
          <w:rFonts w:ascii="Consolas" w:hAnsi="Consolas" w:eastAsia="Consolas" w:cs="Consolas"/>
        </w:rPr>
        <w:t>Q3 = df['Age'].quantile(0.75)</w:t>
      </w:r>
      <w:r>
        <w:rPr>
          <w:rFonts w:ascii="Calibri" w:hAnsi="Calibri" w:eastAsia="Calibri" w:cs="Calibri"/>
        </w:rPr>
        <w:t xml:space="preserve"> </w:t>
      </w:r>
    </w:p>
    <w:p w14:paraId="78619C7D">
      <w:pPr>
        <w:spacing w:after="6" w:line="266" w:lineRule="auto"/>
        <w:ind w:left="-5" w:hanging="10"/>
      </w:pPr>
      <w:r>
        <w:rPr>
          <w:rFonts w:ascii="Consolas" w:hAnsi="Consolas" w:eastAsia="Consolas" w:cs="Consolas"/>
        </w:rPr>
        <w:t>IQR = Q3 - Q1</w:t>
      </w:r>
      <w:r>
        <w:rPr>
          <w:rFonts w:ascii="Calibri" w:hAnsi="Calibri" w:eastAsia="Calibri" w:cs="Calibri"/>
        </w:rPr>
        <w:t xml:space="preserve"> </w:t>
      </w:r>
    </w:p>
    <w:p w14:paraId="28E16110">
      <w:pPr>
        <w:spacing w:after="12"/>
      </w:pPr>
      <w:r>
        <w:rPr>
          <w:rFonts w:ascii="Calibri" w:hAnsi="Calibri" w:eastAsia="Calibri" w:cs="Calibri"/>
        </w:rPr>
        <w:t xml:space="preserve"> </w:t>
      </w:r>
    </w:p>
    <w:p w14:paraId="0D82C0E1">
      <w:pPr>
        <w:spacing w:after="6" w:line="266" w:lineRule="auto"/>
        <w:ind w:left="-5" w:right="5713" w:hanging="10"/>
      </w:pPr>
      <w:r>
        <w:rPr>
          <w:rFonts w:ascii="Consolas" w:hAnsi="Consolas" w:eastAsia="Consolas" w:cs="Consolas"/>
        </w:rPr>
        <w:t>lower = Q1 - 1.5 * IQR</w:t>
      </w:r>
      <w:r>
        <w:rPr>
          <w:rFonts w:ascii="Calibri" w:hAnsi="Calibri" w:eastAsia="Calibri" w:cs="Calibri"/>
        </w:rPr>
        <w:t xml:space="preserve"> </w:t>
      </w:r>
      <w:r>
        <w:rPr>
          <w:rFonts w:ascii="Consolas" w:hAnsi="Consolas" w:eastAsia="Consolas" w:cs="Consolas"/>
        </w:rPr>
        <w:t>upper = Q3 + 1.5 * IQR</w:t>
      </w:r>
      <w:r>
        <w:rPr>
          <w:rFonts w:ascii="Calibri" w:hAnsi="Calibri" w:eastAsia="Calibri" w:cs="Calibri"/>
        </w:rPr>
        <w:t xml:space="preserve"> </w:t>
      </w:r>
    </w:p>
    <w:p w14:paraId="3C21ADD7">
      <w:pPr>
        <w:spacing w:after="10"/>
      </w:pPr>
      <w:r>
        <w:rPr>
          <w:rFonts w:ascii="Calibri" w:hAnsi="Calibri" w:eastAsia="Calibri" w:cs="Calibri"/>
        </w:rPr>
        <w:t xml:space="preserve"> </w:t>
      </w:r>
    </w:p>
    <w:p w14:paraId="31EA9A7C">
      <w:pPr>
        <w:spacing w:after="302" w:line="266" w:lineRule="auto"/>
        <w:ind w:left="-5" w:hanging="10"/>
      </w:pPr>
      <w:r>
        <w:rPr>
          <w:rFonts w:ascii="Consolas" w:hAnsi="Consolas" w:eastAsia="Consolas" w:cs="Consolas"/>
        </w:rPr>
        <w:t>df['Age'] = df['Age'].apply(lambda x: df['Age'].mean() if x &lt; lower or x &gt; upper else x)</w:t>
      </w:r>
      <w:r>
        <w:rPr>
          <w:rFonts w:ascii="Calibri" w:hAnsi="Calibri" w:eastAsia="Calibri" w:cs="Calibri"/>
        </w:rPr>
        <w:t xml:space="preserve"> </w:t>
      </w:r>
    </w:p>
    <w:p w14:paraId="3594B68B">
      <w:pPr>
        <w:spacing w:after="245"/>
      </w:pPr>
      <w:r>
        <w:rPr>
          <w:rFonts w:ascii="Times New Roman" w:hAnsi="Times New Roman" w:eastAsia="Times New Roman" w:cs="Times New Roman"/>
          <w:sz w:val="24"/>
        </w:rPr>
        <w:t xml:space="preserve"> </w:t>
      </w:r>
    </w:p>
    <w:p w14:paraId="4069CC38">
      <w:pPr>
        <w:numPr>
          <w:ilvl w:val="0"/>
          <w:numId w:val="45"/>
        </w:numPr>
        <w:spacing w:after="243" w:line="265" w:lineRule="auto"/>
        <w:ind w:right="60" w:hanging="360"/>
      </w:pPr>
      <w:r>
        <w:rPr>
          <w:rFonts w:ascii="Times New Roman" w:hAnsi="Times New Roman" w:eastAsia="Times New Roman" w:cs="Times New Roman"/>
          <w:b/>
          <w:sz w:val="24"/>
        </w:rPr>
        <w:t xml:space="preserve">MATPLOTLIB AND SEABORN </w:t>
      </w:r>
    </w:p>
    <w:p w14:paraId="051E9B37">
      <w:pPr>
        <w:spacing w:after="269" w:line="239" w:lineRule="auto"/>
        <w:ind w:left="10" w:hanging="10"/>
        <w:jc w:val="both"/>
      </w:pPr>
      <w:r>
        <w:rPr>
          <w:rFonts w:ascii="Times New Roman" w:hAnsi="Times New Roman" w:eastAsia="Times New Roman" w:cs="Times New Roman"/>
          <w:sz w:val="24"/>
        </w:rPr>
        <w:t xml:space="preserve">Matplotlib is a comprehensive library for creating static, animated, and interactive visualizations in Python. Seaborn is built on top of Matplotlib and provides a higher-level interface for drawing attractive and informative statistical graphics. </w:t>
      </w:r>
    </w:p>
    <w:p w14:paraId="757F3A07">
      <w:pPr>
        <w:spacing w:after="320" w:line="239" w:lineRule="auto"/>
        <w:ind w:left="10" w:right="63" w:hanging="10"/>
        <w:jc w:val="both"/>
      </w:pPr>
      <w:r>
        <w:rPr>
          <w:rFonts w:ascii="Times New Roman" w:hAnsi="Times New Roman" w:eastAsia="Times New Roman" w:cs="Times New Roman"/>
          <w:sz w:val="24"/>
        </w:rPr>
        <w:t xml:space="preserve">Detailed Explanation: </w:t>
      </w:r>
    </w:p>
    <w:p w14:paraId="1A671D56">
      <w:pPr>
        <w:numPr>
          <w:ilvl w:val="1"/>
          <w:numId w:val="45"/>
        </w:numPr>
        <w:spacing w:after="0" w:line="265" w:lineRule="auto"/>
        <w:ind w:right="57" w:hanging="360"/>
      </w:pPr>
      <w:r>
        <w:rPr>
          <w:rFonts w:ascii="Times New Roman" w:hAnsi="Times New Roman" w:eastAsia="Times New Roman" w:cs="Times New Roman"/>
          <w:b/>
          <w:sz w:val="24"/>
        </w:rPr>
        <w:t>Matplotlib</w:t>
      </w:r>
      <w:r>
        <w:rPr>
          <w:rFonts w:ascii="Times New Roman" w:hAnsi="Times New Roman" w:eastAsia="Times New Roman" w:cs="Times New Roman"/>
          <w:sz w:val="24"/>
        </w:rPr>
        <w:t xml:space="preserve">: </w:t>
      </w:r>
    </w:p>
    <w:p w14:paraId="383AD1BB">
      <w:pPr>
        <w:numPr>
          <w:ilvl w:val="3"/>
          <w:numId w:val="46"/>
        </w:numPr>
        <w:spacing w:after="0" w:line="239" w:lineRule="auto"/>
        <w:ind w:right="63" w:hanging="360"/>
        <w:jc w:val="both"/>
      </w:pPr>
      <w:r>
        <w:rPr>
          <w:rFonts w:ascii="Times New Roman" w:hAnsi="Times New Roman" w:eastAsia="Times New Roman" w:cs="Times New Roman"/>
          <w:b/>
          <w:sz w:val="24"/>
        </w:rPr>
        <w:t>Basic Plotting</w:t>
      </w:r>
      <w:r>
        <w:rPr>
          <w:rFonts w:ascii="Times New Roman" w:hAnsi="Times New Roman" w:eastAsia="Times New Roman" w:cs="Times New Roman"/>
          <w:sz w:val="24"/>
        </w:rPr>
        <w:t xml:space="preserve">: Create line plots, scatter plots, bar plots, histograms, etc., using plt.plot(), plt.scatter(), plt.bar(), plt.hist(), etc. </w:t>
      </w:r>
    </w:p>
    <w:p w14:paraId="6D687339">
      <w:pPr>
        <w:numPr>
          <w:ilvl w:val="3"/>
          <w:numId w:val="46"/>
        </w:numPr>
        <w:spacing w:after="282" w:line="239" w:lineRule="auto"/>
        <w:ind w:right="63" w:hanging="360"/>
        <w:jc w:val="both"/>
      </w:pPr>
      <w:r>
        <w:rPr>
          <w:rFonts w:ascii="Times New Roman" w:hAnsi="Times New Roman" w:eastAsia="Times New Roman" w:cs="Times New Roman"/>
          <w:b/>
          <w:sz w:val="24"/>
        </w:rPr>
        <w:t>Customization</w:t>
      </w:r>
      <w:r>
        <w:rPr>
          <w:rFonts w:ascii="Times New Roman" w:hAnsi="Times New Roman" w:eastAsia="Times New Roman" w:cs="Times New Roman"/>
          <w:sz w:val="24"/>
        </w:rPr>
        <w:t xml:space="preserve">: Customize plots with labels, titles, legends, colors, markers, and other aesthetic elements.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Subplots</w:t>
      </w:r>
      <w:r>
        <w:rPr>
          <w:rFonts w:ascii="Times New Roman" w:hAnsi="Times New Roman" w:eastAsia="Times New Roman" w:cs="Times New Roman"/>
          <w:sz w:val="24"/>
        </w:rPr>
        <w:t xml:space="preserve">: Create multiple plots within the same figure using plt.subplots(). </w:t>
      </w:r>
    </w:p>
    <w:p w14:paraId="6A11C97A">
      <w:pPr>
        <w:spacing w:after="25" w:line="239" w:lineRule="auto"/>
        <w:ind w:left="731" w:right="63" w:hanging="10"/>
        <w:jc w:val="both"/>
      </w:pPr>
      <w:r>
        <w:rPr>
          <w:rFonts w:ascii="Times New Roman" w:hAnsi="Times New Roman" w:eastAsia="Times New Roman" w:cs="Times New Roman"/>
          <w:sz w:val="24"/>
        </w:rPr>
        <w:t xml:space="preserve">Example: </w:t>
      </w:r>
    </w:p>
    <w:p w14:paraId="2AB7F240">
      <w:pPr>
        <w:spacing w:after="0"/>
        <w:ind w:right="81"/>
        <w:jc w:val="right"/>
      </w:pPr>
      <w:r>
        <w:drawing>
          <wp:inline distT="0" distB="0" distL="0" distR="0">
            <wp:extent cx="5181600" cy="2705100"/>
            <wp:effectExtent l="0" t="0" r="0" b="0"/>
            <wp:docPr id="5379" name="Picture 5379"/>
            <wp:cNvGraphicFramePr/>
            <a:graphic xmlns:a="http://schemas.openxmlformats.org/drawingml/2006/main">
              <a:graphicData uri="http://schemas.openxmlformats.org/drawingml/2006/picture">
                <pic:pic xmlns:pic="http://schemas.openxmlformats.org/drawingml/2006/picture">
                  <pic:nvPicPr>
                    <pic:cNvPr id="5379" name="Picture 5379"/>
                    <pic:cNvPicPr/>
                  </pic:nvPicPr>
                  <pic:blipFill>
                    <a:blip r:embed="rId69"/>
                    <a:stretch>
                      <a:fillRect/>
                    </a:stretch>
                  </pic:blipFill>
                  <pic:spPr>
                    <a:xfrm>
                      <a:off x="0" y="0"/>
                      <a:ext cx="5181600" cy="2705100"/>
                    </a:xfrm>
                    <a:prstGeom prst="rect">
                      <a:avLst/>
                    </a:prstGeom>
                  </pic:spPr>
                </pic:pic>
              </a:graphicData>
            </a:graphic>
          </wp:inline>
        </w:drawing>
      </w:r>
      <w:r>
        <w:rPr>
          <w:rFonts w:ascii="Times New Roman" w:hAnsi="Times New Roman" w:eastAsia="Times New Roman" w:cs="Times New Roman"/>
          <w:sz w:val="24"/>
        </w:rPr>
        <w:t xml:space="preserve"> </w:t>
      </w:r>
    </w:p>
    <w:p w14:paraId="7CA2CEA9">
      <w:pPr>
        <w:numPr>
          <w:ilvl w:val="1"/>
          <w:numId w:val="45"/>
        </w:numPr>
        <w:spacing w:after="243" w:line="265" w:lineRule="auto"/>
        <w:ind w:right="57" w:hanging="360"/>
      </w:pPr>
      <w:r>
        <w:rPr>
          <w:rFonts w:ascii="Times New Roman" w:hAnsi="Times New Roman" w:eastAsia="Times New Roman" w:cs="Times New Roman"/>
          <w:b/>
          <w:sz w:val="24"/>
        </w:rPr>
        <w:t>Seaborn</w:t>
      </w:r>
      <w:r>
        <w:rPr>
          <w:rFonts w:ascii="Times New Roman" w:hAnsi="Times New Roman" w:eastAsia="Times New Roman" w:cs="Times New Roman"/>
          <w:sz w:val="24"/>
        </w:rPr>
        <w:t xml:space="preserve">: </w:t>
      </w:r>
    </w:p>
    <w:p w14:paraId="15D39D6B">
      <w:pPr>
        <w:numPr>
          <w:ilvl w:val="3"/>
          <w:numId w:val="47"/>
        </w:numPr>
        <w:spacing w:after="25" w:line="239" w:lineRule="auto"/>
        <w:ind w:right="63" w:hanging="360"/>
        <w:jc w:val="both"/>
      </w:pPr>
      <w:r>
        <w:rPr>
          <w:rFonts w:ascii="Times New Roman" w:hAnsi="Times New Roman" w:eastAsia="Times New Roman" w:cs="Times New Roman"/>
          <w:b/>
          <w:sz w:val="24"/>
        </w:rPr>
        <w:t>Statistical Plots</w:t>
      </w:r>
      <w:r>
        <w:rPr>
          <w:rFonts w:ascii="Times New Roman" w:hAnsi="Times New Roman" w:eastAsia="Times New Roman" w:cs="Times New Roman"/>
          <w:sz w:val="24"/>
        </w:rPr>
        <w:t xml:space="preserve">: Easily create complex statistical visualizations like violin plots, box plots, pair plots, etc., with minimal code. </w:t>
      </w:r>
    </w:p>
    <w:p w14:paraId="22255952">
      <w:pPr>
        <w:numPr>
          <w:ilvl w:val="3"/>
          <w:numId w:val="47"/>
        </w:numPr>
        <w:spacing w:after="25" w:line="239" w:lineRule="auto"/>
        <w:ind w:right="63" w:hanging="360"/>
        <w:jc w:val="both"/>
      </w:pPr>
      <w:r>
        <w:rPr>
          <w:rFonts w:ascii="Times New Roman" w:hAnsi="Times New Roman" w:eastAsia="Times New Roman" w:cs="Times New Roman"/>
          <w:b/>
          <w:sz w:val="24"/>
        </w:rPr>
        <w:t>Aesthetic Enhancements</w:t>
      </w:r>
      <w:r>
        <w:rPr>
          <w:rFonts w:ascii="Times New Roman" w:hAnsi="Times New Roman" w:eastAsia="Times New Roman" w:cs="Times New Roman"/>
          <w:sz w:val="24"/>
        </w:rPr>
        <w:t xml:space="preserve">: Seaborn enhances Matplotlib plots with better aesthetics and default color palettes. </w:t>
      </w:r>
    </w:p>
    <w:p w14:paraId="5BD3A4E5">
      <w:pPr>
        <w:numPr>
          <w:ilvl w:val="3"/>
          <w:numId w:val="47"/>
        </w:numPr>
        <w:spacing w:after="267" w:line="239" w:lineRule="auto"/>
        <w:ind w:right="63" w:hanging="360"/>
        <w:jc w:val="both"/>
      </w:pPr>
      <w:r>
        <w:rPr>
          <w:rFonts w:ascii="Times New Roman" w:hAnsi="Times New Roman" w:eastAsia="Times New Roman" w:cs="Times New Roman"/>
          <w:b/>
          <w:sz w:val="24"/>
        </w:rPr>
        <w:t>Integration with Pandas</w:t>
      </w:r>
      <w:r>
        <w:rPr>
          <w:rFonts w:ascii="Times New Roman" w:hAnsi="Times New Roman" w:eastAsia="Times New Roman" w:cs="Times New Roman"/>
          <w:sz w:val="24"/>
        </w:rPr>
        <w:t xml:space="preserve">: Seaborn integrates seamlessly with Pandas DataFrames for quick and intuitive data visualization. </w:t>
      </w:r>
    </w:p>
    <w:p w14:paraId="160A789C">
      <w:pPr>
        <w:spacing w:after="25" w:line="239" w:lineRule="auto"/>
        <w:ind w:left="731" w:right="63" w:hanging="10"/>
        <w:jc w:val="both"/>
      </w:pPr>
      <w:r>
        <w:rPr>
          <w:rFonts w:ascii="Times New Roman" w:hAnsi="Times New Roman" w:eastAsia="Times New Roman" w:cs="Times New Roman"/>
          <w:sz w:val="24"/>
        </w:rPr>
        <w:t xml:space="preserve">Example: </w:t>
      </w:r>
    </w:p>
    <w:p w14:paraId="0657EE73">
      <w:pPr>
        <w:spacing w:after="195"/>
        <w:ind w:right="81"/>
        <w:jc w:val="right"/>
      </w:pPr>
      <w:r>
        <w:drawing>
          <wp:inline distT="0" distB="0" distL="0" distR="0">
            <wp:extent cx="5181600" cy="2308860"/>
            <wp:effectExtent l="0" t="0" r="0" b="0"/>
            <wp:docPr id="5536" name="Picture 5536"/>
            <wp:cNvGraphicFramePr/>
            <a:graphic xmlns:a="http://schemas.openxmlformats.org/drawingml/2006/main">
              <a:graphicData uri="http://schemas.openxmlformats.org/drawingml/2006/picture">
                <pic:pic xmlns:pic="http://schemas.openxmlformats.org/drawingml/2006/picture">
                  <pic:nvPicPr>
                    <pic:cNvPr id="5536" name="Picture 5536"/>
                    <pic:cNvPicPr/>
                  </pic:nvPicPr>
                  <pic:blipFill>
                    <a:blip r:embed="rId70"/>
                    <a:stretch>
                      <a:fillRect/>
                    </a:stretch>
                  </pic:blipFill>
                  <pic:spPr>
                    <a:xfrm>
                      <a:off x="0" y="0"/>
                      <a:ext cx="5181600" cy="2308860"/>
                    </a:xfrm>
                    <a:prstGeom prst="rect">
                      <a:avLst/>
                    </a:prstGeom>
                  </pic:spPr>
                </pic:pic>
              </a:graphicData>
            </a:graphic>
          </wp:inline>
        </w:drawing>
      </w:r>
      <w:r>
        <w:rPr>
          <w:rFonts w:ascii="Times New Roman" w:hAnsi="Times New Roman" w:eastAsia="Times New Roman" w:cs="Times New Roman"/>
          <w:sz w:val="24"/>
        </w:rPr>
        <w:t xml:space="preserve"> </w:t>
      </w:r>
    </w:p>
    <w:p w14:paraId="10744976">
      <w:pPr>
        <w:spacing w:after="285" w:line="265" w:lineRule="auto"/>
        <w:ind w:left="-5" w:right="57" w:hanging="10"/>
      </w:pPr>
      <w:r>
        <w:rPr>
          <w:rFonts w:ascii="Times New Roman" w:hAnsi="Times New Roman" w:eastAsia="Times New Roman" w:cs="Times New Roman"/>
          <w:b/>
          <w:sz w:val="24"/>
        </w:rPr>
        <w:t xml:space="preserve">Example Explanation: </w:t>
      </w:r>
    </w:p>
    <w:p w14:paraId="149579DD">
      <w:pPr>
        <w:numPr>
          <w:ilvl w:val="1"/>
          <w:numId w:val="48"/>
        </w:numPr>
        <w:spacing w:after="0" w:line="239" w:lineRule="auto"/>
        <w:ind w:right="32" w:hanging="360"/>
        <w:jc w:val="both"/>
      </w:pPr>
      <w:r>
        <w:rPr>
          <w:rFonts w:ascii="Times New Roman" w:hAnsi="Times New Roman" w:eastAsia="Times New Roman" w:cs="Times New Roman"/>
          <w:b/>
          <w:sz w:val="24"/>
        </w:rPr>
        <w:t>Matplotlib</w:t>
      </w:r>
      <w:r>
        <w:rPr>
          <w:rFonts w:ascii="Times New Roman" w:hAnsi="Times New Roman" w:eastAsia="Times New Roman" w:cs="Times New Roman"/>
          <w:sz w:val="24"/>
        </w:rPr>
        <w:t xml:space="preserve">: Create various types of plots and customize them using Matplotlib's extensive API for visualization. </w:t>
      </w:r>
    </w:p>
    <w:p w14:paraId="0282E92C">
      <w:pPr>
        <w:numPr>
          <w:ilvl w:val="1"/>
          <w:numId w:val="48"/>
        </w:numPr>
        <w:spacing w:after="269" w:line="239" w:lineRule="auto"/>
        <w:ind w:right="32" w:hanging="360"/>
        <w:jc w:val="both"/>
      </w:pPr>
      <w:r>
        <w:rPr>
          <w:rFonts w:ascii="Times New Roman" w:hAnsi="Times New Roman" w:eastAsia="Times New Roman" w:cs="Times New Roman"/>
          <w:b/>
          <w:sz w:val="24"/>
        </w:rPr>
        <w:t>Seaborn</w:t>
      </w:r>
      <w:r>
        <w:rPr>
          <w:rFonts w:ascii="Times New Roman" w:hAnsi="Times New Roman" w:eastAsia="Times New Roman" w:cs="Times New Roman"/>
          <w:sz w:val="24"/>
        </w:rPr>
        <w:t xml:space="preserve">: Build complex statistical plots quickly and easily, leveraging Seaborn's highlevel interface and aesthetic improvements. </w:t>
      </w:r>
    </w:p>
    <w:p w14:paraId="1689AF41">
      <w:pPr>
        <w:spacing w:after="243" w:line="265" w:lineRule="auto"/>
        <w:ind w:left="-5" w:right="57" w:hanging="10"/>
      </w:pPr>
      <w:r>
        <w:rPr>
          <w:rFonts w:ascii="Times New Roman" w:hAnsi="Times New Roman" w:eastAsia="Times New Roman" w:cs="Times New Roman"/>
          <w:b/>
          <w:sz w:val="24"/>
        </w:rPr>
        <w:t xml:space="preserve">MACHINE LEARNING </w:t>
      </w:r>
    </w:p>
    <w:p w14:paraId="40F8A8FE">
      <w:pPr>
        <w:spacing w:after="279" w:line="265" w:lineRule="auto"/>
        <w:ind w:left="-5" w:right="57" w:hanging="10"/>
      </w:pPr>
      <w:r>
        <w:rPr>
          <w:rFonts w:ascii="Times New Roman" w:hAnsi="Times New Roman" w:eastAsia="Times New Roman" w:cs="Times New Roman"/>
          <w:b/>
          <w:sz w:val="24"/>
        </w:rPr>
        <w:t xml:space="preserve">INTRODUCTION TO MACHINE LEARNING </w:t>
      </w:r>
    </w:p>
    <w:p w14:paraId="2E3757DD">
      <w:pPr>
        <w:spacing w:after="269" w:line="239" w:lineRule="auto"/>
        <w:ind w:left="10" w:right="63" w:hanging="10"/>
        <w:jc w:val="both"/>
      </w:pPr>
      <w:r>
        <w:rPr>
          <w:rFonts w:ascii="Times New Roman" w:hAnsi="Times New Roman" w:eastAsia="Times New Roman" w:cs="Times New Roman"/>
          <w:sz w:val="24"/>
        </w:rPr>
        <w:t xml:space="preserve">Machine Learning (ML) is a branch of artificial intelligence (AI) that empowers computers to learn from data and improve their performance over time without explicit programming. It focuses on developing algorithms that can analyze and interpret patterns in data to make predictions or decisions. </w:t>
      </w:r>
    </w:p>
    <w:p w14:paraId="119627FD">
      <w:pPr>
        <w:spacing w:after="243" w:line="265" w:lineRule="auto"/>
        <w:ind w:left="-5" w:right="57" w:hanging="10"/>
      </w:pPr>
      <w:r>
        <w:rPr>
          <w:rFonts w:ascii="Times New Roman" w:hAnsi="Times New Roman" w:eastAsia="Times New Roman" w:cs="Times New Roman"/>
          <w:b/>
          <w:sz w:val="24"/>
        </w:rPr>
        <w:t xml:space="preserve">Detailed Explanation: </w:t>
      </w:r>
    </w:p>
    <w:p w14:paraId="3AF63F25">
      <w:pPr>
        <w:spacing w:after="0" w:line="239" w:lineRule="auto"/>
        <w:ind w:left="1066" w:right="2" w:hanging="720"/>
        <w:jc w:val="both"/>
      </w:pPr>
      <w:r>
        <w:rPr>
          <w:rFonts w:ascii="Times New Roman" w:hAnsi="Times New Roman" w:eastAsia="Times New Roman" w:cs="Times New Roman"/>
          <w:sz w:val="24"/>
        </w:rPr>
        <w:t>1.</w:t>
      </w:r>
      <w:r>
        <w:rPr>
          <w:rFonts w:ascii="Arial" w:hAnsi="Arial" w:eastAsia="Arial" w:cs="Arial"/>
          <w:sz w:val="24"/>
        </w:rPr>
        <w:t xml:space="preserve"> </w:t>
      </w:r>
      <w:r>
        <w:rPr>
          <w:rFonts w:ascii="Times New Roman" w:hAnsi="Times New Roman" w:eastAsia="Times New Roman" w:cs="Times New Roman"/>
          <w:b/>
          <w:sz w:val="24"/>
        </w:rPr>
        <w:t>Types of Machine Learning</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Supervised Learning</w:t>
      </w:r>
      <w:r>
        <w:rPr>
          <w:rFonts w:ascii="Times New Roman" w:hAnsi="Times New Roman" w:eastAsia="Times New Roman" w:cs="Times New Roman"/>
          <w:sz w:val="24"/>
        </w:rPr>
        <w:t xml:space="preserve">: Learns from labeled data, making predictions or decisions based on input-output pairs. </w:t>
      </w:r>
    </w:p>
    <w:p w14:paraId="0B0F4E73">
      <w:pPr>
        <w:numPr>
          <w:ilvl w:val="3"/>
          <w:numId w:val="49"/>
        </w:numPr>
        <w:spacing w:after="0" w:line="239" w:lineRule="auto"/>
        <w:ind w:right="63" w:hanging="360"/>
        <w:jc w:val="both"/>
      </w:pPr>
      <w:r>
        <w:rPr>
          <w:rFonts w:ascii="Times New Roman" w:hAnsi="Times New Roman" w:eastAsia="Times New Roman" w:cs="Times New Roman"/>
          <w:b/>
          <w:sz w:val="24"/>
        </w:rPr>
        <w:t>Unsupervised Learning</w:t>
      </w:r>
      <w:r>
        <w:rPr>
          <w:rFonts w:ascii="Times New Roman" w:hAnsi="Times New Roman" w:eastAsia="Times New Roman" w:cs="Times New Roman"/>
          <w:sz w:val="24"/>
        </w:rPr>
        <w:t xml:space="preserve">: Extracts patterns from unlabeled data, identifying hidden structures or relationships. </w:t>
      </w:r>
    </w:p>
    <w:p w14:paraId="4CA76E4F">
      <w:pPr>
        <w:numPr>
          <w:ilvl w:val="3"/>
          <w:numId w:val="49"/>
        </w:numPr>
        <w:spacing w:after="25" w:line="239" w:lineRule="auto"/>
        <w:ind w:right="63" w:hanging="360"/>
        <w:jc w:val="both"/>
      </w:pPr>
      <w:r>
        <w:rPr>
          <w:rFonts w:ascii="Times New Roman" w:hAnsi="Times New Roman" w:eastAsia="Times New Roman" w:cs="Times New Roman"/>
          <w:b/>
          <w:sz w:val="24"/>
        </w:rPr>
        <w:t>Reinforcement Learning</w:t>
      </w:r>
      <w:r>
        <w:rPr>
          <w:rFonts w:ascii="Times New Roman" w:hAnsi="Times New Roman" w:eastAsia="Times New Roman" w:cs="Times New Roman"/>
          <w:sz w:val="24"/>
        </w:rPr>
        <w:t xml:space="preserve">: Trains models to make sequences of decisions, learning through trial and error with rewards or penalties. </w:t>
      </w:r>
    </w:p>
    <w:p w14:paraId="78A36DF0">
      <w:pPr>
        <w:sectPr>
          <w:headerReference r:id="rId19" w:type="first"/>
          <w:footerReference r:id="rId22" w:type="first"/>
          <w:headerReference r:id="rId17" w:type="default"/>
          <w:footerReference r:id="rId20" w:type="default"/>
          <w:headerReference r:id="rId18" w:type="even"/>
          <w:footerReference r:id="rId21" w:type="even"/>
          <w:pgSz w:w="11905" w:h="16840"/>
          <w:pgMar w:top="1493" w:right="1439" w:bottom="1774" w:left="1441" w:header="480" w:footer="475" w:gutter="0"/>
          <w:cols w:space="720" w:num="1"/>
          <w:titlePg/>
        </w:sectPr>
      </w:pPr>
    </w:p>
    <w:p w14:paraId="42DDCD20">
      <w:pPr>
        <w:numPr>
          <w:ilvl w:val="3"/>
          <w:numId w:val="49"/>
        </w:numPr>
        <w:spacing w:after="0" w:line="239" w:lineRule="auto"/>
        <w:ind w:right="63" w:hanging="360"/>
        <w:jc w:val="both"/>
      </w:pPr>
      <w:r>
        <w:rPr>
          <w:rFonts w:ascii="Times New Roman" w:hAnsi="Times New Roman" w:eastAsia="Times New Roman" w:cs="Times New Roman"/>
          <w:b/>
          <w:sz w:val="24"/>
        </w:rPr>
        <w:t>Semi-Supervised Learning</w:t>
      </w:r>
      <w:r>
        <w:rPr>
          <w:rFonts w:ascii="Times New Roman" w:hAnsi="Times New Roman" w:eastAsia="Times New Roman" w:cs="Times New Roman"/>
          <w:sz w:val="24"/>
        </w:rPr>
        <w:t xml:space="preserve">: Uses a combination of labeled and unlabeled data for training. </w:t>
      </w:r>
    </w:p>
    <w:p w14:paraId="32B2425B">
      <w:pPr>
        <w:spacing w:after="0" w:line="265" w:lineRule="auto"/>
        <w:ind w:left="1081" w:right="57" w:hanging="720"/>
      </w:pPr>
      <w:r>
        <w:rPr>
          <w:rFonts w:ascii="Times New Roman" w:hAnsi="Times New Roman" w:eastAsia="Times New Roman" w:cs="Times New Roman"/>
          <w:sz w:val="24"/>
        </w:rPr>
        <w:t>2.</w:t>
      </w:r>
      <w:r>
        <w:rPr>
          <w:rFonts w:ascii="Arial" w:hAnsi="Arial" w:eastAsia="Arial" w:cs="Arial"/>
          <w:sz w:val="24"/>
        </w:rPr>
        <w:t xml:space="preserve"> </w:t>
      </w:r>
      <w:r>
        <w:rPr>
          <w:rFonts w:ascii="Times New Roman" w:hAnsi="Times New Roman" w:eastAsia="Times New Roman" w:cs="Times New Roman"/>
          <w:b/>
          <w:sz w:val="24"/>
        </w:rPr>
        <w:t>Applications of Machine Learning</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b/>
          <w:sz w:val="24"/>
        </w:rPr>
        <w:t>Natural Language Processing (NLP)</w:t>
      </w:r>
      <w:r>
        <w:rPr>
          <w:rFonts w:ascii="Times New Roman" w:hAnsi="Times New Roman" w:eastAsia="Times New Roman" w:cs="Times New Roman"/>
          <w:sz w:val="24"/>
        </w:rPr>
        <w:t xml:space="preserve">: Speech recognition, language translation, sentiment analysis. </w:t>
      </w:r>
    </w:p>
    <w:p w14:paraId="2F9200F3">
      <w:pPr>
        <w:numPr>
          <w:ilvl w:val="3"/>
          <w:numId w:val="50"/>
        </w:numPr>
        <w:spacing w:after="0" w:line="239" w:lineRule="auto"/>
        <w:ind w:right="63" w:hanging="360"/>
        <w:jc w:val="both"/>
      </w:pPr>
      <w:r>
        <w:rPr>
          <w:rFonts w:ascii="Times New Roman" w:hAnsi="Times New Roman" w:eastAsia="Times New Roman" w:cs="Times New Roman"/>
          <w:b/>
          <w:sz w:val="24"/>
        </w:rPr>
        <w:t>Computer Vision</w:t>
      </w:r>
      <w:r>
        <w:rPr>
          <w:rFonts w:ascii="Times New Roman" w:hAnsi="Times New Roman" w:eastAsia="Times New Roman" w:cs="Times New Roman"/>
          <w:sz w:val="24"/>
        </w:rPr>
        <w:t xml:space="preserve">: Object detection, image classification, facial recognition.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Healthcare</w:t>
      </w:r>
      <w:r>
        <w:rPr>
          <w:rFonts w:ascii="Times New Roman" w:hAnsi="Times New Roman" w:eastAsia="Times New Roman" w:cs="Times New Roman"/>
          <w:sz w:val="24"/>
        </w:rPr>
        <w:t xml:space="preserve">: Disease diagnosis, personalized treatment plans, medical image analysis. </w:t>
      </w:r>
    </w:p>
    <w:p w14:paraId="09958136">
      <w:pPr>
        <w:numPr>
          <w:ilvl w:val="3"/>
          <w:numId w:val="50"/>
        </w:numPr>
        <w:spacing w:after="25" w:line="239" w:lineRule="auto"/>
        <w:ind w:right="63" w:hanging="360"/>
        <w:jc w:val="both"/>
      </w:pPr>
      <w:r>
        <w:rPr>
          <w:rFonts w:ascii="Times New Roman" w:hAnsi="Times New Roman" w:eastAsia="Times New Roman" w:cs="Times New Roman"/>
          <w:b/>
          <w:sz w:val="24"/>
        </w:rPr>
        <w:t>Finance</w:t>
      </w:r>
      <w:r>
        <w:rPr>
          <w:rFonts w:ascii="Times New Roman" w:hAnsi="Times New Roman" w:eastAsia="Times New Roman" w:cs="Times New Roman"/>
          <w:sz w:val="24"/>
        </w:rPr>
        <w:t xml:space="preserve">: Fraud detection, stock market analysis, credit scoring. </w:t>
      </w:r>
    </w:p>
    <w:p w14:paraId="0EB24163">
      <w:pPr>
        <w:numPr>
          <w:ilvl w:val="3"/>
          <w:numId w:val="50"/>
        </w:numPr>
        <w:spacing w:after="1" w:line="239" w:lineRule="auto"/>
        <w:ind w:right="63" w:hanging="360"/>
        <w:jc w:val="both"/>
      </w:pPr>
      <w:r>
        <w:rPr>
          <w:rFonts w:ascii="Times New Roman" w:hAnsi="Times New Roman" w:eastAsia="Times New Roman" w:cs="Times New Roman"/>
          <w:b/>
          <w:sz w:val="24"/>
        </w:rPr>
        <w:t>Recommendation Systems</w:t>
      </w:r>
      <w:r>
        <w:rPr>
          <w:rFonts w:ascii="Times New Roman" w:hAnsi="Times New Roman" w:eastAsia="Times New Roman" w:cs="Times New Roman"/>
          <w:sz w:val="24"/>
        </w:rPr>
        <w:t xml:space="preserve">: Product recommendations, content filtering, personalized marketing. </w:t>
      </w:r>
    </w:p>
    <w:p w14:paraId="21F02887">
      <w:pPr>
        <w:numPr>
          <w:ilvl w:val="1"/>
          <w:numId w:val="45"/>
        </w:numPr>
        <w:spacing w:after="0" w:line="239" w:lineRule="auto"/>
        <w:ind w:right="57" w:hanging="360"/>
      </w:pPr>
      <w:r>
        <w:rPr>
          <w:rFonts w:ascii="Times New Roman" w:hAnsi="Times New Roman" w:eastAsia="Times New Roman" w:cs="Times New Roman"/>
          <w:b/>
          <w:sz w:val="24"/>
        </w:rPr>
        <w:t>Machine Learning vs. Data Science</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Machine Learning</w:t>
      </w:r>
      <w:r>
        <w:rPr>
          <w:rFonts w:ascii="Times New Roman" w:hAnsi="Times New Roman" w:eastAsia="Times New Roman" w:cs="Times New Roman"/>
          <w:sz w:val="24"/>
        </w:rPr>
        <w:t xml:space="preserve">: Focuses on algorithms and models to make predictions or decisions based on data. </w:t>
      </w:r>
    </w:p>
    <w:p w14:paraId="147879B1">
      <w:pPr>
        <w:spacing w:after="25" w:line="239" w:lineRule="auto"/>
        <w:ind w:left="1441" w:right="63" w:hanging="360"/>
        <w:jc w:val="both"/>
      </w:pP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Data Science</w:t>
      </w:r>
      <w:r>
        <w:rPr>
          <w:rFonts w:ascii="Times New Roman" w:hAnsi="Times New Roman" w:eastAsia="Times New Roman" w:cs="Times New Roman"/>
          <w:sz w:val="24"/>
        </w:rPr>
        <w:t xml:space="preserve">: Broader field encompassing data collection, cleaning, analysis, visualization, and interpretation to derive insights and make informed decisions. </w:t>
      </w:r>
    </w:p>
    <w:p w14:paraId="475C719E">
      <w:pPr>
        <w:numPr>
          <w:ilvl w:val="0"/>
          <w:numId w:val="45"/>
        </w:numPr>
        <w:spacing w:after="0" w:line="239" w:lineRule="auto"/>
        <w:ind w:right="60" w:hanging="360"/>
      </w:pPr>
      <w:r>
        <w:rPr>
          <w:rFonts w:ascii="Times New Roman" w:hAnsi="Times New Roman" w:eastAsia="Times New Roman" w:cs="Times New Roman"/>
          <w:b/>
          <w:sz w:val="24"/>
        </w:rPr>
        <w:t>Machine Learning vs. Deep Learning</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Machine Learning</w:t>
      </w:r>
      <w:r>
        <w:rPr>
          <w:rFonts w:ascii="Times New Roman" w:hAnsi="Times New Roman" w:eastAsia="Times New Roman" w:cs="Times New Roman"/>
          <w:sz w:val="24"/>
        </w:rPr>
        <w:t xml:space="preserve">: Relies on algorithms and statistical models to perform tasks; requires feature engineering and domain expertise. </w:t>
      </w:r>
    </w:p>
    <w:p w14:paraId="020591BB">
      <w:pPr>
        <w:spacing w:after="269" w:line="239" w:lineRule="auto"/>
        <w:ind w:left="1441" w:right="63" w:hanging="360"/>
        <w:jc w:val="both"/>
      </w:pP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Deep Learning</w:t>
      </w:r>
      <w:r>
        <w:rPr>
          <w:rFonts w:ascii="Times New Roman" w:hAnsi="Times New Roman" w:eastAsia="Times New Roman" w:cs="Times New Roman"/>
          <w:sz w:val="24"/>
        </w:rPr>
        <w:t xml:space="preserve">: Subset of ML using artificial neural networks with multiple layers to learn representations of data; excels in handling large volumes of data and complex tasks like image and speech recognition. </w:t>
      </w:r>
    </w:p>
    <w:p w14:paraId="03A754FB">
      <w:pPr>
        <w:spacing w:after="243" w:line="265" w:lineRule="auto"/>
        <w:ind w:left="-5" w:right="57" w:hanging="10"/>
      </w:pPr>
      <w:r>
        <w:rPr>
          <w:rFonts w:ascii="Times New Roman" w:hAnsi="Times New Roman" w:eastAsia="Times New Roman" w:cs="Times New Roman"/>
          <w:b/>
          <w:sz w:val="24"/>
        </w:rPr>
        <w:t xml:space="preserve">SUPERVISED MACHINE LEARNING </w:t>
      </w:r>
    </w:p>
    <w:p w14:paraId="28F88472">
      <w:pPr>
        <w:spacing w:after="270" w:line="239" w:lineRule="auto"/>
        <w:ind w:left="10" w:right="63" w:hanging="10"/>
        <w:jc w:val="both"/>
      </w:pPr>
      <w:r>
        <w:rPr>
          <w:rFonts w:ascii="Times New Roman" w:hAnsi="Times New Roman" w:eastAsia="Times New Roman" w:cs="Times New Roman"/>
          <w:sz w:val="24"/>
        </w:rPr>
        <w:t xml:space="preserve">Supervised learning involves training a model on labeled data, where each data point is paired with a corresponding target variable (label). The goal is to learn a mapping from input variables (features) to the output variable (target) based on the input-output pairs provided during training. </w:t>
      </w:r>
    </w:p>
    <w:p w14:paraId="0691D5EE">
      <w:pPr>
        <w:spacing w:after="243" w:line="265" w:lineRule="auto"/>
        <w:ind w:left="-5" w:right="57" w:hanging="10"/>
      </w:pPr>
      <w:r>
        <w:rPr>
          <w:rFonts w:ascii="Times New Roman" w:hAnsi="Times New Roman" w:eastAsia="Times New Roman" w:cs="Times New Roman"/>
          <w:b/>
          <w:sz w:val="24"/>
        </w:rPr>
        <w:t xml:space="preserve">Classification </w:t>
      </w:r>
    </w:p>
    <w:p w14:paraId="74CAE650">
      <w:pPr>
        <w:spacing w:after="272" w:line="239" w:lineRule="auto"/>
        <w:ind w:left="356" w:right="63" w:hanging="10"/>
        <w:jc w:val="both"/>
      </w:pPr>
      <w:r>
        <w:rPr>
          <w:rFonts w:ascii="Times New Roman" w:hAnsi="Times New Roman" w:eastAsia="Times New Roman" w:cs="Times New Roman"/>
          <w:b/>
          <w:sz w:val="24"/>
        </w:rPr>
        <w:t>Definition</w:t>
      </w:r>
      <w:r>
        <w:rPr>
          <w:rFonts w:ascii="Times New Roman" w:hAnsi="Times New Roman" w:eastAsia="Times New Roman" w:cs="Times New Roman"/>
          <w:sz w:val="24"/>
        </w:rPr>
        <w:t xml:space="preserve">: Classification is a type of supervised learning where the goal is to predict discrete class labels for new instances based on past observations with known class labels. </w:t>
      </w:r>
    </w:p>
    <w:p w14:paraId="0FD8D80B">
      <w:pPr>
        <w:spacing w:after="273" w:line="265" w:lineRule="auto"/>
        <w:ind w:left="371" w:right="57" w:hanging="10"/>
      </w:pPr>
      <w:r>
        <w:rPr>
          <w:rFonts w:ascii="Times New Roman" w:hAnsi="Times New Roman" w:eastAsia="Times New Roman" w:cs="Times New Roman"/>
          <w:b/>
          <w:sz w:val="24"/>
        </w:rPr>
        <w:t>Algorithms</w:t>
      </w:r>
      <w:r>
        <w:rPr>
          <w:rFonts w:ascii="Times New Roman" w:hAnsi="Times New Roman" w:eastAsia="Times New Roman" w:cs="Times New Roman"/>
          <w:sz w:val="24"/>
        </w:rPr>
        <w:t xml:space="preserve">: </w:t>
      </w:r>
    </w:p>
    <w:p w14:paraId="434C9E12">
      <w:pPr>
        <w:numPr>
          <w:ilvl w:val="2"/>
          <w:numId w:val="51"/>
        </w:numPr>
        <w:spacing w:after="25" w:line="239" w:lineRule="auto"/>
        <w:ind w:right="63" w:hanging="360"/>
        <w:jc w:val="both"/>
      </w:pPr>
      <w:r>
        <w:rPr>
          <w:rFonts w:ascii="Times New Roman" w:hAnsi="Times New Roman" w:eastAsia="Times New Roman" w:cs="Times New Roman"/>
          <w:b/>
          <w:sz w:val="24"/>
        </w:rPr>
        <w:t>Logistic Regression</w:t>
      </w:r>
      <w:r>
        <w:rPr>
          <w:rFonts w:ascii="Times New Roman" w:hAnsi="Times New Roman" w:eastAsia="Times New Roman" w:cs="Times New Roman"/>
          <w:sz w:val="24"/>
        </w:rPr>
        <w:t xml:space="preserve">: Estimates probabilities using a logistic function. </w:t>
      </w:r>
    </w:p>
    <w:p w14:paraId="25FBA470">
      <w:pPr>
        <w:numPr>
          <w:ilvl w:val="2"/>
          <w:numId w:val="51"/>
        </w:numPr>
        <w:spacing w:after="25" w:line="239" w:lineRule="auto"/>
        <w:ind w:right="63" w:hanging="360"/>
        <w:jc w:val="both"/>
      </w:pPr>
      <w:r>
        <w:rPr>
          <w:rFonts w:ascii="Times New Roman" w:hAnsi="Times New Roman" w:eastAsia="Times New Roman" w:cs="Times New Roman"/>
          <w:b/>
          <w:sz w:val="24"/>
        </w:rPr>
        <w:t>Decision Trees</w:t>
      </w:r>
      <w:r>
        <w:rPr>
          <w:rFonts w:ascii="Times New Roman" w:hAnsi="Times New Roman" w:eastAsia="Times New Roman" w:cs="Times New Roman"/>
          <w:sz w:val="24"/>
        </w:rPr>
        <w:t xml:space="preserve">: Hierarchical tree structures where nodes represent decisions based on feature values. </w:t>
      </w:r>
    </w:p>
    <w:p w14:paraId="7AC4703C">
      <w:pPr>
        <w:numPr>
          <w:ilvl w:val="2"/>
          <w:numId w:val="51"/>
        </w:numPr>
        <w:spacing w:after="25" w:line="239" w:lineRule="auto"/>
        <w:ind w:right="63" w:hanging="360"/>
        <w:jc w:val="both"/>
      </w:pPr>
      <w:r>
        <w:rPr>
          <w:rFonts w:ascii="Times New Roman" w:hAnsi="Times New Roman" w:eastAsia="Times New Roman" w:cs="Times New Roman"/>
          <w:b/>
          <w:sz w:val="24"/>
        </w:rPr>
        <w:t>Random Forest</w:t>
      </w:r>
      <w:r>
        <w:rPr>
          <w:rFonts w:ascii="Times New Roman" w:hAnsi="Times New Roman" w:eastAsia="Times New Roman" w:cs="Times New Roman"/>
          <w:sz w:val="24"/>
        </w:rPr>
        <w:t xml:space="preserve">: Ensemble of decision trees to improve accuracy and reduce overfitting. </w:t>
      </w:r>
    </w:p>
    <w:p w14:paraId="16502921">
      <w:pPr>
        <w:numPr>
          <w:ilvl w:val="2"/>
          <w:numId w:val="51"/>
        </w:numPr>
        <w:spacing w:after="25" w:line="239" w:lineRule="auto"/>
        <w:ind w:right="63" w:hanging="360"/>
        <w:jc w:val="both"/>
      </w:pPr>
      <w:r>
        <w:rPr>
          <w:rFonts w:ascii="Times New Roman" w:hAnsi="Times New Roman" w:eastAsia="Times New Roman" w:cs="Times New Roman"/>
          <w:b/>
          <w:sz w:val="24"/>
        </w:rPr>
        <w:t>Support Vector Machines (SVM)</w:t>
      </w:r>
      <w:r>
        <w:rPr>
          <w:rFonts w:ascii="Times New Roman" w:hAnsi="Times New Roman" w:eastAsia="Times New Roman" w:cs="Times New Roman"/>
          <w:sz w:val="24"/>
        </w:rPr>
        <w:t xml:space="preserve">: Finds the optimal hyperplane that best separates classes in high-dimensional space. </w:t>
      </w:r>
    </w:p>
    <w:p w14:paraId="5BC2B6E5">
      <w:pPr>
        <w:numPr>
          <w:ilvl w:val="2"/>
          <w:numId w:val="51"/>
        </w:numPr>
        <w:spacing w:after="273" w:line="239" w:lineRule="auto"/>
        <w:ind w:right="63" w:hanging="360"/>
        <w:jc w:val="both"/>
      </w:pPr>
      <w:r>
        <w:rPr>
          <w:rFonts w:ascii="Times New Roman" w:hAnsi="Times New Roman" w:eastAsia="Times New Roman" w:cs="Times New Roman"/>
          <w:b/>
          <w:sz w:val="24"/>
        </w:rPr>
        <w:t>k-Nearest Neighbors (k-NN)</w:t>
      </w:r>
      <w:r>
        <w:rPr>
          <w:rFonts w:ascii="Times New Roman" w:hAnsi="Times New Roman" w:eastAsia="Times New Roman" w:cs="Times New Roman"/>
          <w:sz w:val="24"/>
        </w:rPr>
        <w:t xml:space="preserve">: Classifies new instances based on similarity to known examples </w:t>
      </w:r>
    </w:p>
    <w:p w14:paraId="044E08BC">
      <w:pPr>
        <w:numPr>
          <w:ilvl w:val="0"/>
          <w:numId w:val="52"/>
        </w:numPr>
        <w:spacing w:after="243" w:line="265" w:lineRule="auto"/>
        <w:ind w:right="57" w:hanging="360"/>
      </w:pPr>
      <w:r>
        <w:rPr>
          <w:rFonts w:ascii="Times New Roman" w:hAnsi="Times New Roman" w:eastAsia="Times New Roman" w:cs="Times New Roman"/>
          <w:b/>
          <w:sz w:val="24"/>
        </w:rPr>
        <w:t>Logistic Regression</w:t>
      </w:r>
      <w:r>
        <w:rPr>
          <w:rFonts w:ascii="Times New Roman" w:hAnsi="Times New Roman" w:eastAsia="Times New Roman" w:cs="Times New Roman"/>
          <w:sz w:val="24"/>
        </w:rPr>
        <w:t xml:space="preserve"> </w:t>
      </w:r>
    </w:p>
    <w:p w14:paraId="311B8D8C">
      <w:pPr>
        <w:numPr>
          <w:ilvl w:val="1"/>
          <w:numId w:val="52"/>
        </w:numPr>
        <w:spacing w:after="0" w:line="239" w:lineRule="auto"/>
        <w:ind w:right="60" w:hanging="360"/>
      </w:pPr>
      <w:r>
        <w:rPr>
          <w:rFonts w:ascii="Times New Roman" w:hAnsi="Times New Roman" w:eastAsia="Times New Roman" w:cs="Times New Roman"/>
          <w:b/>
          <w:sz w:val="24"/>
        </w:rPr>
        <w:t>Definition</w:t>
      </w:r>
      <w:r>
        <w:rPr>
          <w:rFonts w:ascii="Times New Roman" w:hAnsi="Times New Roman" w:eastAsia="Times New Roman" w:cs="Times New Roman"/>
          <w:sz w:val="24"/>
        </w:rPr>
        <w:t xml:space="preserve">: Despite its name, logistic regression is a linear model for binary classification that uses a logistic function to estimate probabilities. </w:t>
      </w:r>
    </w:p>
    <w:p w14:paraId="604DEC68">
      <w:pPr>
        <w:numPr>
          <w:ilvl w:val="1"/>
          <w:numId w:val="52"/>
        </w:numPr>
        <w:spacing w:after="0" w:line="265" w:lineRule="auto"/>
        <w:ind w:right="60" w:hanging="360"/>
      </w:pPr>
      <w:r>
        <w:rPr>
          <w:rFonts w:ascii="Times New Roman" w:hAnsi="Times New Roman" w:eastAsia="Times New Roman" w:cs="Times New Roman"/>
          <w:b/>
          <w:sz w:val="24"/>
        </w:rPr>
        <w:t>Key Concepts</w:t>
      </w:r>
      <w:r>
        <w:rPr>
          <w:rFonts w:ascii="Times New Roman" w:hAnsi="Times New Roman" w:eastAsia="Times New Roman" w:cs="Times New Roman"/>
          <w:sz w:val="24"/>
        </w:rPr>
        <w:t xml:space="preserve">: </w:t>
      </w:r>
    </w:p>
    <w:p w14:paraId="10F5FF68">
      <w:pPr>
        <w:numPr>
          <w:ilvl w:val="2"/>
          <w:numId w:val="52"/>
        </w:numPr>
        <w:spacing w:after="1" w:line="239" w:lineRule="auto"/>
        <w:ind w:right="63" w:hanging="360"/>
        <w:jc w:val="both"/>
      </w:pPr>
      <w:r>
        <w:rPr>
          <w:rFonts w:ascii="Times New Roman" w:hAnsi="Times New Roman" w:eastAsia="Times New Roman" w:cs="Times New Roman"/>
          <w:b/>
          <w:sz w:val="24"/>
        </w:rPr>
        <w:t>Logistic Function</w:t>
      </w:r>
      <w:r>
        <w:rPr>
          <w:rFonts w:ascii="Times New Roman" w:hAnsi="Times New Roman" w:eastAsia="Times New Roman" w:cs="Times New Roman"/>
          <w:sz w:val="24"/>
        </w:rPr>
        <w:t xml:space="preserve">: Sigmoid function that maps input values to probabilities between 0 and 1. </w:t>
      </w:r>
    </w:p>
    <w:p w14:paraId="59AD8198">
      <w:pPr>
        <w:numPr>
          <w:ilvl w:val="2"/>
          <w:numId w:val="52"/>
        </w:numPr>
        <w:spacing w:after="219" w:line="239" w:lineRule="auto"/>
        <w:ind w:right="63" w:hanging="360"/>
        <w:jc w:val="both"/>
      </w:pPr>
      <w:r>
        <w:rPr>
          <w:rFonts w:ascii="Times New Roman" w:hAnsi="Times New Roman" w:eastAsia="Times New Roman" w:cs="Times New Roman"/>
          <w:b/>
          <w:sz w:val="24"/>
        </w:rPr>
        <w:t>Decision Boundary</w:t>
      </w:r>
      <w:r>
        <w:rPr>
          <w:rFonts w:ascii="Times New Roman" w:hAnsi="Times New Roman" w:eastAsia="Times New Roman" w:cs="Times New Roman"/>
          <w:sz w:val="24"/>
        </w:rPr>
        <w:t xml:space="preserve">: Threshold that separates the classes based on predicted probabilities. </w:t>
      </w:r>
    </w:p>
    <w:p w14:paraId="4AA8626D">
      <w:pPr>
        <w:spacing w:after="249"/>
        <w:ind w:left="10" w:right="58" w:hanging="10"/>
        <w:jc w:val="right"/>
      </w:pPr>
      <w:r>
        <w:rPr>
          <w:rFonts w:ascii="Times New Roman" w:hAnsi="Times New Roman" w:eastAsia="Times New Roman" w:cs="Times New Roman"/>
          <w:sz w:val="24"/>
        </w:rPr>
        <w:t xml:space="preserve">: </w:t>
      </w:r>
      <w:r>
        <w:drawing>
          <wp:inline distT="0" distB="0" distL="0" distR="0">
            <wp:extent cx="5164455" cy="2541905"/>
            <wp:effectExtent l="0" t="0" r="0" b="0"/>
            <wp:docPr id="5916" name="Picture 5916"/>
            <wp:cNvGraphicFramePr/>
            <a:graphic xmlns:a="http://schemas.openxmlformats.org/drawingml/2006/main">
              <a:graphicData uri="http://schemas.openxmlformats.org/drawingml/2006/picture">
                <pic:pic xmlns:pic="http://schemas.openxmlformats.org/drawingml/2006/picture">
                  <pic:nvPicPr>
                    <pic:cNvPr id="5916" name="Picture 5916"/>
                    <pic:cNvPicPr/>
                  </pic:nvPicPr>
                  <pic:blipFill>
                    <a:blip r:embed="rId71"/>
                    <a:stretch>
                      <a:fillRect/>
                    </a:stretch>
                  </pic:blipFill>
                  <pic:spPr>
                    <a:xfrm>
                      <a:off x="0" y="0"/>
                      <a:ext cx="5164709" cy="2541905"/>
                    </a:xfrm>
                    <a:prstGeom prst="rect">
                      <a:avLst/>
                    </a:prstGeom>
                  </pic:spPr>
                </pic:pic>
              </a:graphicData>
            </a:graphic>
          </wp:inline>
        </w:drawing>
      </w:r>
      <w:r>
        <w:rPr>
          <w:rFonts w:ascii="Times New Roman" w:hAnsi="Times New Roman" w:eastAsia="Times New Roman" w:cs="Times New Roman"/>
          <w:sz w:val="24"/>
        </w:rPr>
        <w:t xml:space="preserve"> </w:t>
      </w:r>
    </w:p>
    <w:p w14:paraId="60CA3C3A">
      <w:pPr>
        <w:numPr>
          <w:ilvl w:val="0"/>
          <w:numId w:val="52"/>
        </w:numPr>
        <w:spacing w:after="243" w:line="265" w:lineRule="auto"/>
        <w:ind w:right="57" w:hanging="360"/>
      </w:pPr>
      <w:r>
        <w:rPr>
          <w:rFonts w:ascii="Times New Roman" w:hAnsi="Times New Roman" w:eastAsia="Times New Roman" w:cs="Times New Roman"/>
          <w:b/>
          <w:sz w:val="24"/>
        </w:rPr>
        <w:t>Decision Trees</w:t>
      </w:r>
      <w:r>
        <w:rPr>
          <w:rFonts w:ascii="Times New Roman" w:hAnsi="Times New Roman" w:eastAsia="Times New Roman" w:cs="Times New Roman"/>
          <w:sz w:val="24"/>
        </w:rPr>
        <w:t xml:space="preserve"> </w:t>
      </w:r>
    </w:p>
    <w:p w14:paraId="67A60661">
      <w:pPr>
        <w:numPr>
          <w:ilvl w:val="1"/>
          <w:numId w:val="52"/>
        </w:numPr>
        <w:spacing w:after="0" w:line="239" w:lineRule="auto"/>
        <w:ind w:right="60" w:hanging="360"/>
      </w:pPr>
      <w:r>
        <w:rPr>
          <w:rFonts w:ascii="Times New Roman" w:hAnsi="Times New Roman" w:eastAsia="Times New Roman" w:cs="Times New Roman"/>
          <w:b/>
          <w:sz w:val="24"/>
        </w:rPr>
        <w:t>Definition</w:t>
      </w:r>
      <w:r>
        <w:rPr>
          <w:rFonts w:ascii="Times New Roman" w:hAnsi="Times New Roman" w:eastAsia="Times New Roman" w:cs="Times New Roman"/>
          <w:sz w:val="24"/>
        </w:rPr>
        <w:t xml:space="preserve">: Non-linear model that uses a tree structure to make decisions by splitting the data into nodes based on feature values. </w:t>
      </w:r>
    </w:p>
    <w:p w14:paraId="23B9C6A4">
      <w:pPr>
        <w:numPr>
          <w:ilvl w:val="1"/>
          <w:numId w:val="52"/>
        </w:numPr>
        <w:spacing w:after="0" w:line="265" w:lineRule="auto"/>
        <w:ind w:right="60" w:hanging="360"/>
      </w:pPr>
      <w:r>
        <w:rPr>
          <w:rFonts w:ascii="Times New Roman" w:hAnsi="Times New Roman" w:eastAsia="Times New Roman" w:cs="Times New Roman"/>
          <w:b/>
          <w:sz w:val="24"/>
        </w:rPr>
        <w:t>Key Concepts</w:t>
      </w:r>
      <w:r>
        <w:rPr>
          <w:rFonts w:ascii="Times New Roman" w:hAnsi="Times New Roman" w:eastAsia="Times New Roman" w:cs="Times New Roman"/>
          <w:sz w:val="24"/>
        </w:rPr>
        <w:t xml:space="preserve">: </w:t>
      </w:r>
    </w:p>
    <w:p w14:paraId="5068DC63">
      <w:pPr>
        <w:numPr>
          <w:ilvl w:val="2"/>
          <w:numId w:val="52"/>
        </w:numPr>
        <w:spacing w:after="0" w:line="239" w:lineRule="auto"/>
        <w:ind w:right="63" w:hanging="360"/>
        <w:jc w:val="both"/>
      </w:pPr>
      <w:r>
        <w:rPr>
          <w:rFonts w:ascii="Times New Roman" w:hAnsi="Times New Roman" w:eastAsia="Times New Roman" w:cs="Times New Roman"/>
          <w:b/>
          <w:sz w:val="24"/>
        </w:rPr>
        <w:t>Nodes and Branches</w:t>
      </w:r>
      <w:r>
        <w:rPr>
          <w:rFonts w:ascii="Times New Roman" w:hAnsi="Times New Roman" w:eastAsia="Times New Roman" w:cs="Times New Roman"/>
          <w:sz w:val="24"/>
        </w:rPr>
        <w:t xml:space="preserve">: Represent conditions and possible outcomes in the decision-making process. </w:t>
      </w:r>
    </w:p>
    <w:p w14:paraId="771C0610">
      <w:pPr>
        <w:numPr>
          <w:ilvl w:val="2"/>
          <w:numId w:val="52"/>
        </w:numPr>
        <w:spacing w:after="268" w:line="239" w:lineRule="auto"/>
        <w:ind w:right="63" w:hanging="360"/>
        <w:jc w:val="both"/>
      </w:pPr>
      <w:r>
        <w:rPr>
          <w:rFonts w:ascii="Times New Roman" w:hAnsi="Times New Roman" w:eastAsia="Times New Roman" w:cs="Times New Roman"/>
          <w:b/>
          <w:sz w:val="24"/>
        </w:rPr>
        <w:t>Entropy and Information Gain</w:t>
      </w:r>
      <w:r>
        <w:rPr>
          <w:rFonts w:ascii="Times New Roman" w:hAnsi="Times New Roman" w:eastAsia="Times New Roman" w:cs="Times New Roman"/>
          <w:sz w:val="24"/>
        </w:rPr>
        <w:t xml:space="preserve">: Measures used to determine the best split at each node. </w:t>
      </w:r>
    </w:p>
    <w:p w14:paraId="4D1D7411">
      <w:pPr>
        <w:spacing w:after="25" w:line="239" w:lineRule="auto"/>
        <w:ind w:left="731" w:right="63" w:hanging="10"/>
        <w:jc w:val="both"/>
      </w:pPr>
      <w:r>
        <w:rPr>
          <w:rFonts w:ascii="Times New Roman" w:hAnsi="Times New Roman" w:eastAsia="Times New Roman" w:cs="Times New Roman"/>
          <w:sz w:val="24"/>
        </w:rPr>
        <w:t xml:space="preserve">Example: </w:t>
      </w:r>
    </w:p>
    <w:p w14:paraId="1454A4FC">
      <w:pPr>
        <w:spacing w:after="198"/>
        <w:ind w:right="120"/>
        <w:jc w:val="right"/>
      </w:pPr>
      <w:r>
        <w:drawing>
          <wp:inline distT="0" distB="0" distL="0" distR="0">
            <wp:extent cx="5195570" cy="4244975"/>
            <wp:effectExtent l="0" t="0" r="0" b="0"/>
            <wp:docPr id="6028" name="Picture 6028"/>
            <wp:cNvGraphicFramePr/>
            <a:graphic xmlns:a="http://schemas.openxmlformats.org/drawingml/2006/main">
              <a:graphicData uri="http://schemas.openxmlformats.org/drawingml/2006/picture">
                <pic:pic xmlns:pic="http://schemas.openxmlformats.org/drawingml/2006/picture">
                  <pic:nvPicPr>
                    <pic:cNvPr id="6028" name="Picture 6028"/>
                    <pic:cNvPicPr/>
                  </pic:nvPicPr>
                  <pic:blipFill>
                    <a:blip r:embed="rId72"/>
                    <a:stretch>
                      <a:fillRect/>
                    </a:stretch>
                  </pic:blipFill>
                  <pic:spPr>
                    <a:xfrm>
                      <a:off x="0" y="0"/>
                      <a:ext cx="5195697" cy="4244975"/>
                    </a:xfrm>
                    <a:prstGeom prst="rect">
                      <a:avLst/>
                    </a:prstGeom>
                  </pic:spPr>
                </pic:pic>
              </a:graphicData>
            </a:graphic>
          </wp:inline>
        </w:drawing>
      </w:r>
      <w:r>
        <w:rPr>
          <w:rFonts w:ascii="Times New Roman" w:hAnsi="Times New Roman" w:eastAsia="Times New Roman" w:cs="Times New Roman"/>
          <w:sz w:val="24"/>
        </w:rPr>
        <w:t xml:space="preserve"> </w:t>
      </w:r>
    </w:p>
    <w:p w14:paraId="018CD588">
      <w:pPr>
        <w:numPr>
          <w:ilvl w:val="0"/>
          <w:numId w:val="52"/>
        </w:numPr>
        <w:spacing w:after="243" w:line="265" w:lineRule="auto"/>
        <w:ind w:right="57" w:hanging="360"/>
      </w:pPr>
      <w:r>
        <w:rPr>
          <w:rFonts w:ascii="Times New Roman" w:hAnsi="Times New Roman" w:eastAsia="Times New Roman" w:cs="Times New Roman"/>
          <w:b/>
          <w:sz w:val="24"/>
        </w:rPr>
        <w:t>Random Forest</w:t>
      </w:r>
      <w:r>
        <w:rPr>
          <w:rFonts w:ascii="Times New Roman" w:hAnsi="Times New Roman" w:eastAsia="Times New Roman" w:cs="Times New Roman"/>
          <w:sz w:val="24"/>
        </w:rPr>
        <w:t xml:space="preserve"> </w:t>
      </w:r>
    </w:p>
    <w:p w14:paraId="07D0BC30">
      <w:pPr>
        <w:numPr>
          <w:ilvl w:val="1"/>
          <w:numId w:val="52"/>
        </w:numPr>
        <w:spacing w:after="0" w:line="239" w:lineRule="auto"/>
        <w:ind w:right="60" w:hanging="360"/>
      </w:pPr>
      <w:r>
        <w:rPr>
          <w:rFonts w:ascii="Times New Roman" w:hAnsi="Times New Roman" w:eastAsia="Times New Roman" w:cs="Times New Roman"/>
          <w:b/>
          <w:sz w:val="24"/>
        </w:rPr>
        <w:t>Definition</w:t>
      </w:r>
      <w:r>
        <w:rPr>
          <w:rFonts w:ascii="Times New Roman" w:hAnsi="Times New Roman" w:eastAsia="Times New Roman" w:cs="Times New Roman"/>
          <w:sz w:val="24"/>
        </w:rPr>
        <w:t xml:space="preserve">: Ensemble learning method that constructs multiple decision trees during training and outputs the mode of the classes (classification) or mean prediction (regression) of the individual trees. </w:t>
      </w:r>
    </w:p>
    <w:p w14:paraId="17C20567">
      <w:pPr>
        <w:numPr>
          <w:ilvl w:val="1"/>
          <w:numId w:val="52"/>
        </w:numPr>
        <w:spacing w:after="0" w:line="265" w:lineRule="auto"/>
        <w:ind w:right="60" w:hanging="360"/>
      </w:pPr>
      <w:r>
        <w:rPr>
          <w:rFonts w:ascii="Times New Roman" w:hAnsi="Times New Roman" w:eastAsia="Times New Roman" w:cs="Times New Roman"/>
          <w:b/>
          <w:sz w:val="24"/>
        </w:rPr>
        <w:t>Key Concepts</w:t>
      </w:r>
      <w:r>
        <w:rPr>
          <w:rFonts w:ascii="Times New Roman" w:hAnsi="Times New Roman" w:eastAsia="Times New Roman" w:cs="Times New Roman"/>
          <w:sz w:val="24"/>
        </w:rPr>
        <w:t xml:space="preserve">: </w:t>
      </w:r>
    </w:p>
    <w:p w14:paraId="71AC1690">
      <w:pPr>
        <w:numPr>
          <w:ilvl w:val="2"/>
          <w:numId w:val="52"/>
        </w:numPr>
        <w:spacing w:after="0" w:line="239" w:lineRule="auto"/>
        <w:ind w:right="63" w:hanging="360"/>
        <w:jc w:val="both"/>
      </w:pPr>
      <w:r>
        <w:rPr>
          <w:rFonts w:ascii="Times New Roman" w:hAnsi="Times New Roman" w:eastAsia="Times New Roman" w:cs="Times New Roman"/>
          <w:b/>
          <w:sz w:val="24"/>
        </w:rPr>
        <w:t>Bagging</w:t>
      </w:r>
      <w:r>
        <w:rPr>
          <w:rFonts w:ascii="Times New Roman" w:hAnsi="Times New Roman" w:eastAsia="Times New Roman" w:cs="Times New Roman"/>
          <w:sz w:val="24"/>
        </w:rPr>
        <w:t xml:space="preserve">: Technique that combines multiple models to improve performance and reduce overfitting. </w:t>
      </w:r>
    </w:p>
    <w:p w14:paraId="490C3DEC">
      <w:pPr>
        <w:numPr>
          <w:ilvl w:val="2"/>
          <w:numId w:val="52"/>
        </w:numPr>
        <w:spacing w:after="25" w:line="239" w:lineRule="auto"/>
        <w:ind w:right="63" w:hanging="360"/>
        <w:jc w:val="both"/>
      </w:pPr>
      <w:r>
        <w:rPr>
          <w:rFonts w:ascii="Times New Roman" w:hAnsi="Times New Roman" w:eastAsia="Times New Roman" w:cs="Times New Roman"/>
          <w:b/>
          <w:sz w:val="24"/>
        </w:rPr>
        <w:t>Feature Importance</w:t>
      </w:r>
      <w:r>
        <w:rPr>
          <w:rFonts w:ascii="Times New Roman" w:hAnsi="Times New Roman" w:eastAsia="Times New Roman" w:cs="Times New Roman"/>
          <w:sz w:val="24"/>
        </w:rPr>
        <w:t xml:space="preserve">: Measures the contribution of each feature to the model's predictions. </w:t>
      </w:r>
    </w:p>
    <w:p w14:paraId="7160F02D">
      <w:pPr>
        <w:spacing w:after="25" w:line="239" w:lineRule="auto"/>
        <w:ind w:left="731" w:right="63" w:hanging="10"/>
        <w:jc w:val="both"/>
      </w:pPr>
      <w:r>
        <w:rPr>
          <w:rFonts w:ascii="Times New Roman" w:hAnsi="Times New Roman" w:eastAsia="Times New Roman" w:cs="Times New Roman"/>
          <w:sz w:val="24"/>
        </w:rPr>
        <w:t xml:space="preserve">Example: </w:t>
      </w:r>
    </w:p>
    <w:p w14:paraId="1AE3DD53">
      <w:pPr>
        <w:spacing w:after="195"/>
        <w:ind w:right="90"/>
        <w:jc w:val="right"/>
      </w:pPr>
      <w:r>
        <w:drawing>
          <wp:inline distT="0" distB="0" distL="0" distR="0">
            <wp:extent cx="5219700" cy="3724275"/>
            <wp:effectExtent l="0" t="0" r="0" b="0"/>
            <wp:docPr id="6173" name="Picture 6173"/>
            <wp:cNvGraphicFramePr/>
            <a:graphic xmlns:a="http://schemas.openxmlformats.org/drawingml/2006/main">
              <a:graphicData uri="http://schemas.openxmlformats.org/drawingml/2006/picture">
                <pic:pic xmlns:pic="http://schemas.openxmlformats.org/drawingml/2006/picture">
                  <pic:nvPicPr>
                    <pic:cNvPr id="6173" name="Picture 6173"/>
                    <pic:cNvPicPr/>
                  </pic:nvPicPr>
                  <pic:blipFill>
                    <a:blip r:embed="rId73"/>
                    <a:stretch>
                      <a:fillRect/>
                    </a:stretch>
                  </pic:blipFill>
                  <pic:spPr>
                    <a:xfrm>
                      <a:off x="0" y="0"/>
                      <a:ext cx="5219700" cy="3724275"/>
                    </a:xfrm>
                    <a:prstGeom prst="rect">
                      <a:avLst/>
                    </a:prstGeom>
                  </pic:spPr>
                </pic:pic>
              </a:graphicData>
            </a:graphic>
          </wp:inline>
        </w:drawing>
      </w:r>
      <w:r>
        <w:rPr>
          <w:rFonts w:ascii="Times New Roman" w:hAnsi="Times New Roman" w:eastAsia="Times New Roman" w:cs="Times New Roman"/>
          <w:sz w:val="24"/>
        </w:rPr>
        <w:t xml:space="preserve"> </w:t>
      </w:r>
    </w:p>
    <w:p w14:paraId="7A089DB2">
      <w:pPr>
        <w:numPr>
          <w:ilvl w:val="0"/>
          <w:numId w:val="52"/>
        </w:numPr>
        <w:spacing w:after="279" w:line="265" w:lineRule="auto"/>
        <w:ind w:right="57" w:hanging="360"/>
      </w:pPr>
      <w:r>
        <w:rPr>
          <w:rFonts w:ascii="Times New Roman" w:hAnsi="Times New Roman" w:eastAsia="Times New Roman" w:cs="Times New Roman"/>
          <w:b/>
          <w:sz w:val="24"/>
        </w:rPr>
        <w:t xml:space="preserve">Support Vector Machines (Svm) </w:t>
      </w:r>
    </w:p>
    <w:p w14:paraId="78E77B89">
      <w:pPr>
        <w:spacing w:after="270" w:line="239" w:lineRule="auto"/>
        <w:ind w:left="10" w:right="63" w:hanging="10"/>
        <w:jc w:val="both"/>
      </w:pPr>
      <w:r>
        <w:rPr>
          <w:rFonts w:ascii="Times New Roman" w:hAnsi="Times New Roman" w:eastAsia="Times New Roman" w:cs="Times New Roman"/>
          <w:sz w:val="24"/>
        </w:rPr>
        <w:t xml:space="preserve">Support Vector Machines (SVM) are robust supervised learning models used for classification and regression tasks. They excel in scenarios where the data is not linearly separable by transforming the input space into a higher dimension. </w:t>
      </w:r>
    </w:p>
    <w:p w14:paraId="137A3BDB">
      <w:pPr>
        <w:spacing w:after="290" w:line="265" w:lineRule="auto"/>
        <w:ind w:left="-5" w:right="57" w:hanging="10"/>
      </w:pPr>
      <w:r>
        <w:rPr>
          <w:rFonts w:ascii="Times New Roman" w:hAnsi="Times New Roman" w:eastAsia="Times New Roman" w:cs="Times New Roman"/>
          <w:b/>
          <w:sz w:val="24"/>
        </w:rPr>
        <w:t xml:space="preserve">Detailed Explanation: </w:t>
      </w:r>
    </w:p>
    <w:p w14:paraId="5AE9FC4F">
      <w:pPr>
        <w:spacing w:after="0" w:line="239" w:lineRule="auto"/>
        <w:ind w:left="1066" w:right="63" w:hanging="720"/>
        <w:jc w:val="both"/>
      </w:pPr>
      <w:r>
        <w:rPr>
          <w:rFonts w:ascii="Times New Roman" w:hAnsi="Times New Roman" w:eastAsia="Times New Roman" w:cs="Times New Roman"/>
          <w:sz w:val="24"/>
        </w:rPr>
        <w:t>1.</w:t>
      </w:r>
      <w:r>
        <w:rPr>
          <w:rFonts w:ascii="Arial" w:hAnsi="Arial" w:eastAsia="Arial" w:cs="Arial"/>
          <w:sz w:val="24"/>
        </w:rPr>
        <w:t xml:space="preserve"> </w:t>
      </w:r>
      <w:r>
        <w:rPr>
          <w:rFonts w:ascii="Times New Roman" w:hAnsi="Times New Roman" w:eastAsia="Times New Roman" w:cs="Times New Roman"/>
          <w:b/>
          <w:sz w:val="24"/>
        </w:rPr>
        <w:t>Basic Concepts of SVM</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Hyperplane</w:t>
      </w:r>
      <w:r>
        <w:rPr>
          <w:rFonts w:ascii="Times New Roman" w:hAnsi="Times New Roman" w:eastAsia="Times New Roman" w:cs="Times New Roman"/>
          <w:sz w:val="24"/>
        </w:rPr>
        <w:t xml:space="preserve">: SVMs find the optimal hyperplane that best separates classes in a high-dimensional space. </w:t>
      </w:r>
    </w:p>
    <w:p w14:paraId="44061CC4">
      <w:pPr>
        <w:numPr>
          <w:ilvl w:val="2"/>
          <w:numId w:val="52"/>
        </w:numPr>
        <w:spacing w:after="1" w:line="239" w:lineRule="auto"/>
        <w:ind w:right="63" w:hanging="360"/>
        <w:jc w:val="both"/>
      </w:pPr>
      <w:r>
        <w:rPr>
          <w:rFonts w:ascii="Times New Roman" w:hAnsi="Times New Roman" w:eastAsia="Times New Roman" w:cs="Times New Roman"/>
          <w:b/>
          <w:sz w:val="24"/>
        </w:rPr>
        <w:t>Support Vectors</w:t>
      </w:r>
      <w:r>
        <w:rPr>
          <w:rFonts w:ascii="Times New Roman" w:hAnsi="Times New Roman" w:eastAsia="Times New Roman" w:cs="Times New Roman"/>
          <w:sz w:val="24"/>
        </w:rPr>
        <w:t xml:space="preserve">: Data points closest to the hyperplane that influence its position and orientation. </w:t>
      </w:r>
    </w:p>
    <w:p w14:paraId="24F215F9">
      <w:pPr>
        <w:numPr>
          <w:ilvl w:val="2"/>
          <w:numId w:val="52"/>
        </w:numPr>
        <w:spacing w:after="269" w:line="239" w:lineRule="auto"/>
        <w:ind w:right="63" w:hanging="360"/>
        <w:jc w:val="both"/>
      </w:pPr>
      <w:r>
        <w:rPr>
          <w:rFonts w:ascii="Times New Roman" w:hAnsi="Times New Roman" w:eastAsia="Times New Roman" w:cs="Times New Roman"/>
          <w:b/>
          <w:sz w:val="24"/>
        </w:rPr>
        <w:t>Kernel Trick</w:t>
      </w:r>
      <w:r>
        <w:rPr>
          <w:rFonts w:ascii="Times New Roman" w:hAnsi="Times New Roman" w:eastAsia="Times New Roman" w:cs="Times New Roman"/>
          <w:sz w:val="24"/>
        </w:rPr>
        <w:t xml:space="preserve">: Technique to transform non-linearly separable data into linearly separable data using kernel functions (e.g., polynomial, radial basis function (RBF)). </w:t>
      </w:r>
    </w:p>
    <w:p w14:paraId="2CE07953">
      <w:pPr>
        <w:spacing w:after="256"/>
        <w:ind w:left="1441"/>
      </w:pPr>
      <w:r>
        <w:rPr>
          <w:rFonts w:ascii="Times New Roman" w:hAnsi="Times New Roman" w:eastAsia="Times New Roman" w:cs="Times New Roman"/>
          <w:sz w:val="24"/>
        </w:rPr>
        <w:t xml:space="preserve"> </w:t>
      </w:r>
    </w:p>
    <w:p w14:paraId="478E063A">
      <w:pPr>
        <w:spacing w:after="0" w:line="239" w:lineRule="auto"/>
        <w:ind w:left="1066" w:right="63" w:hanging="720"/>
        <w:jc w:val="both"/>
      </w:pPr>
      <w:r>
        <w:rPr>
          <w:rFonts w:ascii="Times New Roman" w:hAnsi="Times New Roman" w:eastAsia="Times New Roman" w:cs="Times New Roman"/>
          <w:sz w:val="24"/>
        </w:rPr>
        <w:t>2.</w:t>
      </w:r>
      <w:r>
        <w:rPr>
          <w:rFonts w:ascii="Arial" w:hAnsi="Arial" w:eastAsia="Arial" w:cs="Arial"/>
          <w:sz w:val="24"/>
        </w:rPr>
        <w:t xml:space="preserve"> </w:t>
      </w:r>
      <w:r>
        <w:rPr>
          <w:rFonts w:ascii="Times New Roman" w:hAnsi="Times New Roman" w:eastAsia="Times New Roman" w:cs="Times New Roman"/>
          <w:b/>
          <w:sz w:val="24"/>
        </w:rPr>
        <w:t>Types of SVM</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C-Support Vector Classification (SVC)</w:t>
      </w:r>
      <w:r>
        <w:rPr>
          <w:rFonts w:ascii="Times New Roman" w:hAnsi="Times New Roman" w:eastAsia="Times New Roman" w:cs="Times New Roman"/>
          <w:sz w:val="24"/>
        </w:rPr>
        <w:t xml:space="preserve">: SVM for classification tasks, maximizing the margin between classes. </w:t>
      </w:r>
    </w:p>
    <w:p w14:paraId="6E59B024">
      <w:pPr>
        <w:numPr>
          <w:ilvl w:val="2"/>
          <w:numId w:val="52"/>
        </w:numPr>
        <w:spacing w:after="0" w:line="239" w:lineRule="auto"/>
        <w:ind w:right="63" w:hanging="360"/>
        <w:jc w:val="both"/>
      </w:pPr>
      <w:r>
        <w:rPr>
          <w:rFonts w:ascii="Times New Roman" w:hAnsi="Times New Roman" w:eastAsia="Times New Roman" w:cs="Times New Roman"/>
          <w:b/>
          <w:sz w:val="24"/>
        </w:rPr>
        <w:t>Nu-Support Vector Classification (NuSVC)</w:t>
      </w:r>
      <w:r>
        <w:rPr>
          <w:rFonts w:ascii="Times New Roman" w:hAnsi="Times New Roman" w:eastAsia="Times New Roman" w:cs="Times New Roman"/>
          <w:sz w:val="24"/>
        </w:rPr>
        <w:t xml:space="preserve">: Similar to SVC but allows control over the number of support vectors and training errors. </w:t>
      </w:r>
    </w:p>
    <w:p w14:paraId="1AF8B9AA">
      <w:pPr>
        <w:numPr>
          <w:ilvl w:val="2"/>
          <w:numId w:val="52"/>
        </w:numPr>
        <w:spacing w:after="25" w:line="239" w:lineRule="auto"/>
        <w:ind w:right="63" w:hanging="360"/>
        <w:jc w:val="both"/>
      </w:pPr>
      <w:r>
        <w:rPr>
          <w:rFonts w:ascii="Times New Roman" w:hAnsi="Times New Roman" w:eastAsia="Times New Roman" w:cs="Times New Roman"/>
          <w:b/>
          <w:sz w:val="24"/>
        </w:rPr>
        <w:t>Support Vector Regression (SVR)</w:t>
      </w:r>
      <w:r>
        <w:rPr>
          <w:rFonts w:ascii="Times New Roman" w:hAnsi="Times New Roman" w:eastAsia="Times New Roman" w:cs="Times New Roman"/>
          <w:sz w:val="24"/>
        </w:rPr>
        <w:t xml:space="preserve">: SVM for regression tasks, fitting a hyperplane within a margin of tolerance. </w:t>
      </w:r>
    </w:p>
    <w:p w14:paraId="673E4DB8">
      <w:pPr>
        <w:tabs>
          <w:tab w:val="center" w:pos="1146"/>
          <w:tab w:val="center" w:pos="3572"/>
          <w:tab w:val="center" w:pos="5715"/>
          <w:tab w:val="right" w:pos="9094"/>
        </w:tabs>
        <w:spacing w:after="0"/>
      </w:pPr>
      <w:r>
        <w:tab/>
      </w:r>
      <w:r>
        <w:rPr>
          <w:rFonts w:ascii="Times New Roman" w:hAnsi="Times New Roman" w:eastAsia="Times New Roman" w:cs="Times New Roman"/>
          <w:sz w:val="24"/>
        </w:rPr>
        <w:t xml:space="preserve">Example </w:t>
      </w:r>
      <w:r>
        <w:rPr>
          <w:rFonts w:ascii="Times New Roman" w:hAnsi="Times New Roman" w:eastAsia="Times New Roman" w:cs="Times New Roman"/>
          <w:sz w:val="24"/>
        </w:rPr>
        <w:tab/>
      </w:r>
      <w:r>
        <w:rPr>
          <w:rFonts w:ascii="Times New Roman" w:hAnsi="Times New Roman" w:eastAsia="Times New Roman" w:cs="Times New Roman"/>
          <w:sz w:val="24"/>
        </w:rPr>
        <w:t xml:space="preserve">(SVM </w:t>
      </w:r>
      <w:r>
        <w:rPr>
          <w:rFonts w:ascii="Times New Roman" w:hAnsi="Times New Roman" w:eastAsia="Times New Roman" w:cs="Times New Roman"/>
          <w:sz w:val="24"/>
        </w:rPr>
        <w:tab/>
      </w:r>
      <w:r>
        <w:rPr>
          <w:rFonts w:ascii="Times New Roman" w:hAnsi="Times New Roman" w:eastAsia="Times New Roman" w:cs="Times New Roman"/>
          <w:sz w:val="24"/>
        </w:rPr>
        <w:t xml:space="preserve">for </w:t>
      </w:r>
      <w:r>
        <w:rPr>
          <w:rFonts w:ascii="Times New Roman" w:hAnsi="Times New Roman" w:eastAsia="Times New Roman" w:cs="Times New Roman"/>
          <w:sz w:val="24"/>
        </w:rPr>
        <w:tab/>
      </w:r>
      <w:r>
        <w:rPr>
          <w:rFonts w:ascii="Times New Roman" w:hAnsi="Times New Roman" w:eastAsia="Times New Roman" w:cs="Times New Roman"/>
          <w:sz w:val="24"/>
        </w:rPr>
        <w:t xml:space="preserve">Classification): </w:t>
      </w:r>
    </w:p>
    <w:p w14:paraId="134E455D">
      <w:pPr>
        <w:spacing w:after="195"/>
        <w:ind w:right="155"/>
        <w:jc w:val="right"/>
      </w:pPr>
      <w:r>
        <w:drawing>
          <wp:inline distT="0" distB="0" distL="0" distR="0">
            <wp:extent cx="5180965" cy="3190240"/>
            <wp:effectExtent l="0" t="0" r="0" b="0"/>
            <wp:docPr id="6322" name="Picture 6322"/>
            <wp:cNvGraphicFramePr/>
            <a:graphic xmlns:a="http://schemas.openxmlformats.org/drawingml/2006/main">
              <a:graphicData uri="http://schemas.openxmlformats.org/drawingml/2006/picture">
                <pic:pic xmlns:pic="http://schemas.openxmlformats.org/drawingml/2006/picture">
                  <pic:nvPicPr>
                    <pic:cNvPr id="6322" name="Picture 6322"/>
                    <pic:cNvPicPr/>
                  </pic:nvPicPr>
                  <pic:blipFill>
                    <a:blip r:embed="rId74"/>
                    <a:stretch>
                      <a:fillRect/>
                    </a:stretch>
                  </pic:blipFill>
                  <pic:spPr>
                    <a:xfrm>
                      <a:off x="0" y="0"/>
                      <a:ext cx="5180965" cy="3190494"/>
                    </a:xfrm>
                    <a:prstGeom prst="rect">
                      <a:avLst/>
                    </a:prstGeom>
                  </pic:spPr>
                </pic:pic>
              </a:graphicData>
            </a:graphic>
          </wp:inline>
        </w:drawing>
      </w:r>
      <w:r>
        <w:rPr>
          <w:rFonts w:ascii="Times New Roman" w:hAnsi="Times New Roman" w:eastAsia="Times New Roman" w:cs="Times New Roman"/>
          <w:sz w:val="24"/>
        </w:rPr>
        <w:t xml:space="preserve"> </w:t>
      </w:r>
    </w:p>
    <w:p w14:paraId="15795E0D">
      <w:pPr>
        <w:numPr>
          <w:ilvl w:val="0"/>
          <w:numId w:val="53"/>
        </w:numPr>
        <w:spacing w:after="243" w:line="265" w:lineRule="auto"/>
        <w:ind w:right="57" w:hanging="360"/>
      </w:pPr>
      <w:r>
        <w:rPr>
          <w:rFonts w:ascii="Times New Roman" w:hAnsi="Times New Roman" w:eastAsia="Times New Roman" w:cs="Times New Roman"/>
          <w:b/>
          <w:sz w:val="24"/>
        </w:rPr>
        <w:t xml:space="preserve">Advantages of SVM </w:t>
      </w:r>
    </w:p>
    <w:p w14:paraId="0FAA3BA3">
      <w:pPr>
        <w:numPr>
          <w:ilvl w:val="1"/>
          <w:numId w:val="54"/>
        </w:numPr>
        <w:spacing w:after="0" w:line="239" w:lineRule="auto"/>
        <w:ind w:right="63" w:hanging="360"/>
        <w:jc w:val="both"/>
      </w:pPr>
      <w:r>
        <w:rPr>
          <w:rFonts w:ascii="Times New Roman" w:hAnsi="Times New Roman" w:eastAsia="Times New Roman" w:cs="Times New Roman"/>
          <w:b/>
          <w:sz w:val="24"/>
        </w:rPr>
        <w:t>Effective in High-Dimensional Spaces</w:t>
      </w:r>
      <w:r>
        <w:rPr>
          <w:rFonts w:ascii="Times New Roman" w:hAnsi="Times New Roman" w:eastAsia="Times New Roman" w:cs="Times New Roman"/>
          <w:sz w:val="24"/>
        </w:rPr>
        <w:t xml:space="preserve">: Handles datasets with many features (dimensions). </w:t>
      </w:r>
    </w:p>
    <w:p w14:paraId="7821FC64">
      <w:pPr>
        <w:numPr>
          <w:ilvl w:val="1"/>
          <w:numId w:val="54"/>
        </w:numPr>
        <w:spacing w:after="0" w:line="239" w:lineRule="auto"/>
        <w:ind w:right="63" w:hanging="360"/>
        <w:jc w:val="both"/>
      </w:pPr>
      <w:r>
        <w:rPr>
          <w:rFonts w:ascii="Times New Roman" w:hAnsi="Times New Roman" w:eastAsia="Times New Roman" w:cs="Times New Roman"/>
          <w:b/>
          <w:sz w:val="24"/>
        </w:rPr>
        <w:t>Versatile Kernel Functions</w:t>
      </w:r>
      <w:r>
        <w:rPr>
          <w:rFonts w:ascii="Times New Roman" w:hAnsi="Times New Roman" w:eastAsia="Times New Roman" w:cs="Times New Roman"/>
          <w:sz w:val="24"/>
        </w:rPr>
        <w:t xml:space="preserve">: Can model non-linear decision boundaries using different kernel functions. </w:t>
      </w:r>
    </w:p>
    <w:p w14:paraId="2A37D565">
      <w:pPr>
        <w:numPr>
          <w:ilvl w:val="1"/>
          <w:numId w:val="54"/>
        </w:numPr>
        <w:spacing w:after="270" w:line="239" w:lineRule="auto"/>
        <w:ind w:right="63" w:hanging="360"/>
        <w:jc w:val="both"/>
      </w:pPr>
      <w:r>
        <w:rPr>
          <w:rFonts w:ascii="Times New Roman" w:hAnsi="Times New Roman" w:eastAsia="Times New Roman" w:cs="Times New Roman"/>
          <w:b/>
          <w:sz w:val="24"/>
        </w:rPr>
        <w:t>Regularization Parameter (C)</w:t>
      </w:r>
      <w:r>
        <w:rPr>
          <w:rFonts w:ascii="Times New Roman" w:hAnsi="Times New Roman" w:eastAsia="Times New Roman" w:cs="Times New Roman"/>
          <w:sz w:val="24"/>
        </w:rPr>
        <w:t xml:space="preserve">: Controls the trade-off between maximizing the margin and minimizing classification errors. </w:t>
      </w:r>
    </w:p>
    <w:p w14:paraId="21EC38B7">
      <w:pPr>
        <w:numPr>
          <w:ilvl w:val="0"/>
          <w:numId w:val="53"/>
        </w:numPr>
        <w:spacing w:after="243" w:line="265" w:lineRule="auto"/>
        <w:ind w:right="57" w:hanging="360"/>
      </w:pPr>
      <w:r>
        <w:rPr>
          <w:rFonts w:ascii="Times New Roman" w:hAnsi="Times New Roman" w:eastAsia="Times New Roman" w:cs="Times New Roman"/>
          <w:b/>
          <w:sz w:val="24"/>
        </w:rPr>
        <w:t xml:space="preserve">Applications of SVM </w:t>
      </w:r>
    </w:p>
    <w:p w14:paraId="7CB111EC">
      <w:pPr>
        <w:numPr>
          <w:ilvl w:val="1"/>
          <w:numId w:val="55"/>
        </w:numPr>
        <w:spacing w:after="25" w:line="239" w:lineRule="auto"/>
        <w:ind w:right="63" w:hanging="360"/>
        <w:jc w:val="both"/>
      </w:pPr>
      <w:r>
        <w:rPr>
          <w:rFonts w:ascii="Times New Roman" w:hAnsi="Times New Roman" w:eastAsia="Times New Roman" w:cs="Times New Roman"/>
          <w:b/>
          <w:sz w:val="24"/>
        </w:rPr>
        <w:t>Text and Hypertext Categorization</w:t>
      </w:r>
      <w:r>
        <w:rPr>
          <w:rFonts w:ascii="Times New Roman" w:hAnsi="Times New Roman" w:eastAsia="Times New Roman" w:cs="Times New Roman"/>
          <w:sz w:val="24"/>
        </w:rPr>
        <w:t xml:space="preserve">: Document classification, spam email detection. </w:t>
      </w:r>
    </w:p>
    <w:p w14:paraId="71079D5C">
      <w:pPr>
        <w:numPr>
          <w:ilvl w:val="1"/>
          <w:numId w:val="55"/>
        </w:numPr>
        <w:spacing w:after="25" w:line="239" w:lineRule="auto"/>
        <w:ind w:right="63" w:hanging="360"/>
        <w:jc w:val="both"/>
      </w:pPr>
      <w:r>
        <w:rPr>
          <w:rFonts w:ascii="Times New Roman" w:hAnsi="Times New Roman" w:eastAsia="Times New Roman" w:cs="Times New Roman"/>
          <w:b/>
          <w:sz w:val="24"/>
        </w:rPr>
        <w:t>Image Recognition</w:t>
      </w:r>
      <w:r>
        <w:rPr>
          <w:rFonts w:ascii="Times New Roman" w:hAnsi="Times New Roman" w:eastAsia="Times New Roman" w:cs="Times New Roman"/>
          <w:sz w:val="24"/>
        </w:rPr>
        <w:t xml:space="preserve">: Handwritten digit recognition, facial expression classification. </w:t>
      </w:r>
    </w:p>
    <w:p w14:paraId="31F422AE">
      <w:pPr>
        <w:numPr>
          <w:ilvl w:val="1"/>
          <w:numId w:val="55"/>
        </w:numPr>
        <w:spacing w:after="267" w:line="239" w:lineRule="auto"/>
        <w:ind w:right="63" w:hanging="360"/>
        <w:jc w:val="both"/>
      </w:pPr>
      <w:r>
        <w:rPr>
          <w:rFonts w:ascii="Times New Roman" w:hAnsi="Times New Roman" w:eastAsia="Times New Roman" w:cs="Times New Roman"/>
          <w:b/>
          <w:sz w:val="24"/>
        </w:rPr>
        <w:t>Bioinformatics</w:t>
      </w:r>
      <w:r>
        <w:rPr>
          <w:rFonts w:ascii="Times New Roman" w:hAnsi="Times New Roman" w:eastAsia="Times New Roman" w:cs="Times New Roman"/>
          <w:sz w:val="24"/>
        </w:rPr>
        <w:t xml:space="preserve">: Protein classification, gene expression analysis. </w:t>
      </w:r>
    </w:p>
    <w:p w14:paraId="2A36F9B1">
      <w:pPr>
        <w:spacing w:after="270" w:line="239" w:lineRule="auto"/>
        <w:ind w:left="356" w:right="63" w:hanging="10"/>
        <w:jc w:val="both"/>
      </w:pPr>
      <w:r>
        <w:rPr>
          <w:rFonts w:ascii="Times New Roman" w:hAnsi="Times New Roman" w:eastAsia="Times New Roman" w:cs="Times New Roman"/>
          <w:b/>
          <w:sz w:val="24"/>
        </w:rPr>
        <w:t>Hyperplane and Support Vectors</w:t>
      </w:r>
      <w:r>
        <w:rPr>
          <w:rFonts w:ascii="Times New Roman" w:hAnsi="Times New Roman" w:eastAsia="Times New Roman" w:cs="Times New Roman"/>
          <w:sz w:val="24"/>
        </w:rPr>
        <w:t xml:space="preserve">: SVMs find the optimal hyperplane that maximizes the margin between classes, with support vectors influencing its position. </w:t>
      </w:r>
    </w:p>
    <w:p w14:paraId="1D60E980">
      <w:pPr>
        <w:spacing w:after="276" w:line="239" w:lineRule="auto"/>
        <w:ind w:left="731" w:right="63" w:hanging="10"/>
        <w:jc w:val="both"/>
      </w:pPr>
      <w:r>
        <w:rPr>
          <w:rFonts w:ascii="Times New Roman" w:hAnsi="Times New Roman" w:eastAsia="Times New Roman" w:cs="Times New Roman"/>
          <w:b/>
          <w:sz w:val="24"/>
        </w:rPr>
        <w:t>Kernel Trick</w:t>
      </w:r>
      <w:r>
        <w:rPr>
          <w:rFonts w:ascii="Times New Roman" w:hAnsi="Times New Roman" w:eastAsia="Times New Roman" w:cs="Times New Roman"/>
          <w:sz w:val="24"/>
        </w:rPr>
        <w:t xml:space="preserve">: Transforms data into higher dimensions to handle non-linear separability, improving classification accuracy. </w:t>
      </w:r>
    </w:p>
    <w:p w14:paraId="7BD89FFF">
      <w:pPr>
        <w:spacing w:after="269" w:line="239" w:lineRule="auto"/>
        <w:ind w:left="731" w:right="63" w:hanging="10"/>
        <w:jc w:val="both"/>
      </w:pPr>
      <w:r>
        <w:rPr>
          <w:rFonts w:ascii="Times New Roman" w:hAnsi="Times New Roman" w:eastAsia="Times New Roman" w:cs="Times New Roman"/>
          <w:b/>
          <w:sz w:val="24"/>
        </w:rPr>
        <w:t>Applications</w:t>
      </w:r>
      <w:r>
        <w:rPr>
          <w:rFonts w:ascii="Times New Roman" w:hAnsi="Times New Roman" w:eastAsia="Times New Roman" w:cs="Times New Roman"/>
          <w:sz w:val="24"/>
        </w:rPr>
        <w:t xml:space="preserve">: SVMs are applied in diverse fields for classification tasks requiring robust performance and flexibility in handling complex data patterns. </w:t>
      </w:r>
    </w:p>
    <w:p w14:paraId="54105DCF">
      <w:pPr>
        <w:spacing w:after="245"/>
        <w:ind w:left="721"/>
      </w:pPr>
      <w:r>
        <w:rPr>
          <w:rFonts w:ascii="Times New Roman" w:hAnsi="Times New Roman" w:eastAsia="Times New Roman" w:cs="Times New Roman"/>
          <w:sz w:val="24"/>
        </w:rPr>
        <w:t xml:space="preserve"> </w:t>
      </w:r>
    </w:p>
    <w:p w14:paraId="70DF9E51">
      <w:pPr>
        <w:numPr>
          <w:ilvl w:val="0"/>
          <w:numId w:val="53"/>
        </w:numPr>
        <w:spacing w:after="243" w:line="265" w:lineRule="auto"/>
        <w:ind w:right="57" w:hanging="360"/>
      </w:pPr>
      <w:r>
        <w:rPr>
          <w:rFonts w:ascii="Times New Roman" w:hAnsi="Times New Roman" w:eastAsia="Times New Roman" w:cs="Times New Roman"/>
          <w:b/>
          <w:sz w:val="24"/>
        </w:rPr>
        <w:t xml:space="preserve">Decision Trees </w:t>
      </w:r>
    </w:p>
    <w:p w14:paraId="25FB6E92">
      <w:pPr>
        <w:spacing w:after="270" w:line="239" w:lineRule="auto"/>
        <w:ind w:left="10" w:right="63" w:hanging="10"/>
        <w:jc w:val="both"/>
      </w:pPr>
      <w:r>
        <w:rPr>
          <w:rFonts w:ascii="Times New Roman" w:hAnsi="Times New Roman" w:eastAsia="Times New Roman" w:cs="Times New Roman"/>
          <w:sz w:val="24"/>
        </w:rPr>
        <w:t xml:space="preserve">Decision Trees are versatile supervised learning models used for both classification and regression tasks. They create a tree-like structure where each internal node represents a "decision" based on a feature, leading to leaf nodes that represent the predicted outcome. </w:t>
      </w:r>
    </w:p>
    <w:p w14:paraId="56A252AC">
      <w:pPr>
        <w:spacing w:after="295" w:line="265" w:lineRule="auto"/>
        <w:ind w:left="-5" w:right="57" w:hanging="10"/>
      </w:pPr>
      <w:r>
        <w:rPr>
          <w:rFonts w:ascii="Times New Roman" w:hAnsi="Times New Roman" w:eastAsia="Times New Roman" w:cs="Times New Roman"/>
          <w:b/>
          <w:sz w:val="24"/>
        </w:rPr>
        <w:t xml:space="preserve">Detailed Explanation: </w:t>
      </w:r>
    </w:p>
    <w:p w14:paraId="370735AD">
      <w:pPr>
        <w:numPr>
          <w:ilvl w:val="1"/>
          <w:numId w:val="53"/>
        </w:numPr>
        <w:spacing w:after="0" w:line="239" w:lineRule="auto"/>
        <w:ind w:right="60" w:hanging="360"/>
      </w:pPr>
      <w:r>
        <w:rPr>
          <w:rFonts w:ascii="Times New Roman" w:hAnsi="Times New Roman" w:eastAsia="Times New Roman" w:cs="Times New Roman"/>
          <w:b/>
          <w:sz w:val="24"/>
        </w:rPr>
        <w:t>Basic Concepts of Decision Trees</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Nodes and Branches</w:t>
      </w:r>
      <w:r>
        <w:rPr>
          <w:rFonts w:ascii="Times New Roman" w:hAnsi="Times New Roman" w:eastAsia="Times New Roman" w:cs="Times New Roman"/>
          <w:sz w:val="24"/>
        </w:rPr>
        <w:t xml:space="preserve">: Nodes represent features or decisions, and branches represent possible outcomes or decisions. </w:t>
      </w:r>
    </w:p>
    <w:p w14:paraId="1731431D">
      <w:pPr>
        <w:numPr>
          <w:ilvl w:val="3"/>
          <w:numId w:val="56"/>
        </w:numPr>
        <w:spacing w:after="0" w:line="239" w:lineRule="auto"/>
        <w:ind w:right="63" w:hanging="360"/>
        <w:jc w:val="both"/>
      </w:pPr>
      <w:r>
        <w:rPr>
          <w:rFonts w:ascii="Times New Roman" w:hAnsi="Times New Roman" w:eastAsia="Times New Roman" w:cs="Times New Roman"/>
          <w:b/>
          <w:sz w:val="24"/>
        </w:rPr>
        <w:t>Splitting Criteria</w:t>
      </w:r>
      <w:r>
        <w:rPr>
          <w:rFonts w:ascii="Times New Roman" w:hAnsi="Times New Roman" w:eastAsia="Times New Roman" w:cs="Times New Roman"/>
          <w:sz w:val="24"/>
        </w:rPr>
        <w:t xml:space="preserve">: Algorithms choose the best feature to split the data at each node based on metrics like Gini impurity or information gain. </w:t>
      </w:r>
    </w:p>
    <w:p w14:paraId="5CC84808">
      <w:pPr>
        <w:numPr>
          <w:ilvl w:val="3"/>
          <w:numId w:val="56"/>
        </w:numPr>
        <w:spacing w:after="25" w:line="239" w:lineRule="auto"/>
        <w:ind w:right="63" w:hanging="360"/>
        <w:jc w:val="both"/>
      </w:pPr>
      <w:r>
        <w:rPr>
          <w:rFonts w:ascii="Times New Roman" w:hAnsi="Times New Roman" w:eastAsia="Times New Roman" w:cs="Times New Roman"/>
          <w:b/>
          <w:sz w:val="24"/>
        </w:rPr>
        <w:t>Tree Pruning</w:t>
      </w:r>
      <w:r>
        <w:rPr>
          <w:rFonts w:ascii="Times New Roman" w:hAnsi="Times New Roman" w:eastAsia="Times New Roman" w:cs="Times New Roman"/>
          <w:sz w:val="24"/>
        </w:rPr>
        <w:t xml:space="preserve">: Technique to reduce the size of the tree to avoid overfitting. </w:t>
      </w:r>
    </w:p>
    <w:p w14:paraId="4157BB0C">
      <w:pPr>
        <w:numPr>
          <w:ilvl w:val="1"/>
          <w:numId w:val="53"/>
        </w:numPr>
        <w:spacing w:after="0" w:line="239" w:lineRule="auto"/>
        <w:ind w:right="60" w:hanging="360"/>
      </w:pPr>
      <w:r>
        <w:rPr>
          <w:rFonts w:ascii="Times New Roman" w:hAnsi="Times New Roman" w:eastAsia="Times New Roman" w:cs="Times New Roman"/>
          <w:b/>
          <w:sz w:val="24"/>
        </w:rPr>
        <w:t>Types of Decision Trees</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b/>
          <w:sz w:val="24"/>
        </w:rPr>
        <w:t>Classification Trees</w:t>
      </w:r>
      <w:r>
        <w:rPr>
          <w:rFonts w:ascii="Times New Roman" w:hAnsi="Times New Roman" w:eastAsia="Times New Roman" w:cs="Times New Roman"/>
          <w:sz w:val="24"/>
        </w:rPr>
        <w:t xml:space="preserve">: Predicts discrete class labels for new data points. </w:t>
      </w:r>
    </w:p>
    <w:p w14:paraId="729748BE">
      <w:pPr>
        <w:tabs>
          <w:tab w:val="center" w:pos="1141"/>
          <w:tab w:val="center" w:pos="5065"/>
        </w:tabs>
        <w:spacing w:after="273" w:line="239" w:lineRule="auto"/>
      </w:pPr>
      <w:r>
        <w:tab/>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b/>
          <w:sz w:val="24"/>
        </w:rPr>
        <w:t>Regression Trees</w:t>
      </w:r>
      <w:r>
        <w:rPr>
          <w:rFonts w:ascii="Times New Roman" w:hAnsi="Times New Roman" w:eastAsia="Times New Roman" w:cs="Times New Roman"/>
          <w:sz w:val="24"/>
        </w:rPr>
        <w:t xml:space="preserve">: Predicts continuous numeric values for new data points. </w:t>
      </w:r>
    </w:p>
    <w:p w14:paraId="5CB33329">
      <w:pPr>
        <w:spacing w:after="215" w:line="239" w:lineRule="auto"/>
        <w:ind w:left="731" w:right="63" w:hanging="10"/>
        <w:jc w:val="both"/>
      </w:pPr>
      <w:r>
        <w:rPr>
          <w:rFonts w:ascii="Times New Roman" w:hAnsi="Times New Roman" w:eastAsia="Times New Roman" w:cs="Times New Roman"/>
          <w:sz w:val="24"/>
        </w:rPr>
        <w:t xml:space="preserve">Example (Decision Tree for Classification): </w:t>
      </w:r>
    </w:p>
    <w:p w14:paraId="30B7A52E">
      <w:pPr>
        <w:spacing w:after="199"/>
        <w:ind w:right="175"/>
        <w:jc w:val="right"/>
      </w:pPr>
      <w:r>
        <w:drawing>
          <wp:inline distT="0" distB="0" distL="0" distR="0">
            <wp:extent cx="5166360" cy="3933825"/>
            <wp:effectExtent l="0" t="0" r="0" b="0"/>
            <wp:docPr id="6493" name="Picture 6493"/>
            <wp:cNvGraphicFramePr/>
            <a:graphic xmlns:a="http://schemas.openxmlformats.org/drawingml/2006/main">
              <a:graphicData uri="http://schemas.openxmlformats.org/drawingml/2006/picture">
                <pic:pic xmlns:pic="http://schemas.openxmlformats.org/drawingml/2006/picture">
                  <pic:nvPicPr>
                    <pic:cNvPr id="6493" name="Picture 6493"/>
                    <pic:cNvPicPr/>
                  </pic:nvPicPr>
                  <pic:blipFill>
                    <a:blip r:embed="rId75"/>
                    <a:stretch>
                      <a:fillRect/>
                    </a:stretch>
                  </pic:blipFill>
                  <pic:spPr>
                    <a:xfrm>
                      <a:off x="0" y="0"/>
                      <a:ext cx="5166360" cy="3933825"/>
                    </a:xfrm>
                    <a:prstGeom prst="rect">
                      <a:avLst/>
                    </a:prstGeom>
                  </pic:spPr>
                </pic:pic>
              </a:graphicData>
            </a:graphic>
          </wp:inline>
        </w:drawing>
      </w:r>
      <w:r>
        <w:rPr>
          <w:rFonts w:ascii="Times New Roman" w:hAnsi="Times New Roman" w:eastAsia="Times New Roman" w:cs="Times New Roman"/>
          <w:sz w:val="24"/>
        </w:rPr>
        <w:t xml:space="preserve"> </w:t>
      </w:r>
    </w:p>
    <w:p w14:paraId="3FFEC003">
      <w:pPr>
        <w:numPr>
          <w:ilvl w:val="1"/>
          <w:numId w:val="53"/>
        </w:numPr>
        <w:spacing w:after="243" w:line="265" w:lineRule="auto"/>
        <w:ind w:right="60" w:hanging="360"/>
      </w:pPr>
      <w:r>
        <w:rPr>
          <w:rFonts w:ascii="Times New Roman" w:hAnsi="Times New Roman" w:eastAsia="Times New Roman" w:cs="Times New Roman"/>
          <w:b/>
          <w:sz w:val="24"/>
        </w:rPr>
        <w:t>Advantages of Decision Trees</w:t>
      </w:r>
      <w:r>
        <w:rPr>
          <w:rFonts w:ascii="Times New Roman" w:hAnsi="Times New Roman" w:eastAsia="Times New Roman" w:cs="Times New Roman"/>
          <w:sz w:val="24"/>
        </w:rPr>
        <w:t xml:space="preserve"> </w:t>
      </w:r>
    </w:p>
    <w:p w14:paraId="466F9B84">
      <w:pPr>
        <w:numPr>
          <w:ilvl w:val="2"/>
          <w:numId w:val="53"/>
        </w:numPr>
        <w:spacing w:after="0" w:line="239" w:lineRule="auto"/>
        <w:ind w:right="63" w:hanging="360"/>
        <w:jc w:val="both"/>
      </w:pPr>
      <w:r>
        <w:rPr>
          <w:rFonts w:ascii="Times New Roman" w:hAnsi="Times New Roman" w:eastAsia="Times New Roman" w:cs="Times New Roman"/>
          <w:b/>
          <w:sz w:val="24"/>
        </w:rPr>
        <w:t>Interpretability</w:t>
      </w:r>
      <w:r>
        <w:rPr>
          <w:rFonts w:ascii="Times New Roman" w:hAnsi="Times New Roman" w:eastAsia="Times New Roman" w:cs="Times New Roman"/>
          <w:sz w:val="24"/>
        </w:rPr>
        <w:t xml:space="preserve">: Easy to interpret and visualize, making it useful for exploratory data analysis. </w:t>
      </w:r>
    </w:p>
    <w:p w14:paraId="32F0B9F5">
      <w:pPr>
        <w:numPr>
          <w:ilvl w:val="2"/>
          <w:numId w:val="53"/>
        </w:numPr>
        <w:spacing w:after="0" w:line="239" w:lineRule="auto"/>
        <w:ind w:right="63" w:hanging="360"/>
        <w:jc w:val="both"/>
      </w:pPr>
      <w:r>
        <w:rPr>
          <w:rFonts w:ascii="Times New Roman" w:hAnsi="Times New Roman" w:eastAsia="Times New Roman" w:cs="Times New Roman"/>
          <w:b/>
          <w:sz w:val="24"/>
        </w:rPr>
        <w:t>Handles Non-linearity</w:t>
      </w:r>
      <w:r>
        <w:rPr>
          <w:rFonts w:ascii="Times New Roman" w:hAnsi="Times New Roman" w:eastAsia="Times New Roman" w:cs="Times New Roman"/>
          <w:sz w:val="24"/>
        </w:rPr>
        <w:t xml:space="preserve">: Can capture non-linear relationships between features and target variables. </w:t>
      </w:r>
    </w:p>
    <w:p w14:paraId="47B7D2C2">
      <w:pPr>
        <w:numPr>
          <w:ilvl w:val="2"/>
          <w:numId w:val="53"/>
        </w:numPr>
        <w:spacing w:after="25" w:line="239" w:lineRule="auto"/>
        <w:ind w:right="63" w:hanging="360"/>
        <w:jc w:val="both"/>
      </w:pPr>
      <w:r>
        <w:rPr>
          <w:rFonts w:ascii="Times New Roman" w:hAnsi="Times New Roman" w:eastAsia="Times New Roman" w:cs="Times New Roman"/>
          <w:b/>
          <w:sz w:val="24"/>
        </w:rPr>
        <w:t>Feature Importance</w:t>
      </w:r>
      <w:r>
        <w:rPr>
          <w:rFonts w:ascii="Times New Roman" w:hAnsi="Times New Roman" w:eastAsia="Times New Roman" w:cs="Times New Roman"/>
          <w:sz w:val="24"/>
        </w:rPr>
        <w:t xml:space="preserve">: Automatically selects the most important features for prediction. </w:t>
      </w:r>
    </w:p>
    <w:p w14:paraId="71031C84">
      <w:pPr>
        <w:numPr>
          <w:ilvl w:val="1"/>
          <w:numId w:val="53"/>
        </w:numPr>
        <w:spacing w:after="243" w:line="265" w:lineRule="auto"/>
        <w:ind w:right="60" w:hanging="360"/>
      </w:pPr>
      <w:r>
        <w:rPr>
          <w:rFonts w:ascii="Times New Roman" w:hAnsi="Times New Roman" w:eastAsia="Times New Roman" w:cs="Times New Roman"/>
          <w:b/>
          <w:sz w:val="24"/>
        </w:rPr>
        <w:t>Applications of Decision Trees</w:t>
      </w:r>
      <w:r>
        <w:rPr>
          <w:rFonts w:ascii="Times New Roman" w:hAnsi="Times New Roman" w:eastAsia="Times New Roman" w:cs="Times New Roman"/>
          <w:sz w:val="24"/>
        </w:rPr>
        <w:t xml:space="preserve"> </w:t>
      </w:r>
    </w:p>
    <w:p w14:paraId="30AEA8F6">
      <w:pPr>
        <w:numPr>
          <w:ilvl w:val="2"/>
          <w:numId w:val="53"/>
        </w:numPr>
        <w:spacing w:after="25" w:line="239" w:lineRule="auto"/>
        <w:ind w:right="63" w:hanging="360"/>
        <w:jc w:val="both"/>
      </w:pPr>
      <w:r>
        <w:rPr>
          <w:rFonts w:ascii="Times New Roman" w:hAnsi="Times New Roman" w:eastAsia="Times New Roman" w:cs="Times New Roman"/>
          <w:b/>
          <w:sz w:val="24"/>
        </w:rPr>
        <w:t>Finance</w:t>
      </w:r>
      <w:r>
        <w:rPr>
          <w:rFonts w:ascii="Times New Roman" w:hAnsi="Times New Roman" w:eastAsia="Times New Roman" w:cs="Times New Roman"/>
          <w:sz w:val="24"/>
        </w:rPr>
        <w:t xml:space="preserve">: Credit scoring, loan default prediction. </w:t>
      </w:r>
    </w:p>
    <w:p w14:paraId="3270D883">
      <w:pPr>
        <w:numPr>
          <w:ilvl w:val="2"/>
          <w:numId w:val="53"/>
        </w:numPr>
        <w:spacing w:after="25" w:line="239" w:lineRule="auto"/>
        <w:ind w:right="63" w:hanging="360"/>
        <w:jc w:val="both"/>
      </w:pPr>
      <w:r>
        <w:rPr>
          <w:rFonts w:ascii="Times New Roman" w:hAnsi="Times New Roman" w:eastAsia="Times New Roman" w:cs="Times New Roman"/>
          <w:b/>
          <w:sz w:val="24"/>
        </w:rPr>
        <w:t>Healthcare</w:t>
      </w:r>
      <w:r>
        <w:rPr>
          <w:rFonts w:ascii="Times New Roman" w:hAnsi="Times New Roman" w:eastAsia="Times New Roman" w:cs="Times New Roman"/>
          <w:sz w:val="24"/>
        </w:rPr>
        <w:t xml:space="preserve">: Disease diagnosis based on symptoms. </w:t>
      </w:r>
    </w:p>
    <w:p w14:paraId="5CFCCB5F">
      <w:pPr>
        <w:numPr>
          <w:ilvl w:val="2"/>
          <w:numId w:val="53"/>
        </w:numPr>
        <w:spacing w:after="250"/>
        <w:ind w:right="63" w:hanging="360"/>
        <w:jc w:val="both"/>
      </w:pPr>
      <w:r>
        <w:rPr>
          <w:rFonts w:ascii="Times New Roman" w:hAnsi="Times New Roman" w:eastAsia="Times New Roman" w:cs="Times New Roman"/>
          <w:b/>
          <w:sz w:val="24"/>
        </w:rPr>
        <w:t>Marketing</w:t>
      </w:r>
      <w:r>
        <w:rPr>
          <w:rFonts w:ascii="Times New Roman" w:hAnsi="Times New Roman" w:eastAsia="Times New Roman" w:cs="Times New Roman"/>
          <w:sz w:val="24"/>
        </w:rPr>
        <w:t xml:space="preserve">: Customer segmentation, response prediction to marketing campaigns. </w:t>
      </w:r>
    </w:p>
    <w:p w14:paraId="316F1196">
      <w:pPr>
        <w:spacing w:after="243" w:line="265" w:lineRule="auto"/>
        <w:ind w:left="-5" w:right="57" w:hanging="10"/>
      </w:pPr>
      <w:r>
        <w:rPr>
          <w:rFonts w:ascii="Times New Roman" w:hAnsi="Times New Roman" w:eastAsia="Times New Roman" w:cs="Times New Roman"/>
          <w:b/>
          <w:sz w:val="24"/>
        </w:rPr>
        <w:t xml:space="preserve">Regression Analysis </w:t>
      </w:r>
    </w:p>
    <w:p w14:paraId="597C9A65">
      <w:pPr>
        <w:spacing w:after="279" w:line="265" w:lineRule="auto"/>
        <w:ind w:left="-5" w:right="57" w:hanging="10"/>
      </w:pPr>
      <w:r>
        <w:rPr>
          <w:rFonts w:ascii="Times New Roman" w:hAnsi="Times New Roman" w:eastAsia="Times New Roman" w:cs="Times New Roman"/>
          <w:b/>
          <w:sz w:val="24"/>
        </w:rPr>
        <w:t xml:space="preserve">1. Linear Regression </w:t>
      </w:r>
    </w:p>
    <w:p w14:paraId="3B47E755">
      <w:pPr>
        <w:spacing w:after="269" w:line="239" w:lineRule="auto"/>
        <w:ind w:left="10" w:right="63" w:hanging="10"/>
        <w:jc w:val="both"/>
      </w:pPr>
      <w:r>
        <w:rPr>
          <w:rFonts w:ascii="Times New Roman" w:hAnsi="Times New Roman" w:eastAsia="Times New Roman" w:cs="Times New Roman"/>
          <w:sz w:val="24"/>
        </w:rPr>
        <w:t xml:space="preserve">Linear Regression is a fundamental supervised learning algorithm used for predicting continuous numeric values based on input features. It assumes a linear relationship between the input variables (features) and the target variable. </w:t>
      </w:r>
    </w:p>
    <w:p w14:paraId="0D2D61B6">
      <w:pPr>
        <w:spacing w:after="284" w:line="265" w:lineRule="auto"/>
        <w:ind w:left="-5" w:right="57" w:hanging="10"/>
      </w:pPr>
      <w:r>
        <w:rPr>
          <w:rFonts w:ascii="Times New Roman" w:hAnsi="Times New Roman" w:eastAsia="Times New Roman" w:cs="Times New Roman"/>
          <w:b/>
          <w:sz w:val="24"/>
        </w:rPr>
        <w:t xml:space="preserve">Detailed Explanation: </w:t>
      </w:r>
    </w:p>
    <w:p w14:paraId="6FD87743">
      <w:pPr>
        <w:numPr>
          <w:ilvl w:val="0"/>
          <w:numId w:val="57"/>
        </w:numPr>
        <w:spacing w:after="280" w:line="265" w:lineRule="auto"/>
        <w:ind w:right="57" w:hanging="360"/>
      </w:pPr>
      <w:r>
        <w:rPr>
          <w:rFonts w:ascii="Times New Roman" w:hAnsi="Times New Roman" w:eastAsia="Times New Roman" w:cs="Times New Roman"/>
          <w:b/>
          <w:sz w:val="24"/>
        </w:rPr>
        <w:t xml:space="preserve">Basic Concepts of Linear Regression </w:t>
      </w:r>
    </w:p>
    <w:p w14:paraId="4156D9C1">
      <w:pPr>
        <w:numPr>
          <w:ilvl w:val="1"/>
          <w:numId w:val="57"/>
        </w:numPr>
        <w:spacing w:after="25" w:line="239" w:lineRule="auto"/>
        <w:ind w:right="63" w:hanging="360"/>
        <w:jc w:val="both"/>
      </w:pPr>
      <w:r>
        <w:rPr>
          <w:rFonts w:ascii="Times New Roman" w:hAnsi="Times New Roman" w:eastAsia="Times New Roman" w:cs="Times New Roman"/>
          <w:b/>
          <w:sz w:val="24"/>
        </w:rPr>
        <w:t>Linear Model</w:t>
      </w:r>
      <w:r>
        <w:rPr>
          <w:rFonts w:ascii="Times New Roman" w:hAnsi="Times New Roman" w:eastAsia="Times New Roman" w:cs="Times New Roman"/>
          <w:sz w:val="24"/>
        </w:rPr>
        <w:t xml:space="preserve">: Represents the relationship between the input features XXX and the target variable yyy using a linear equation. </w:t>
      </w:r>
    </w:p>
    <w:p w14:paraId="54901932">
      <w:pPr>
        <w:numPr>
          <w:ilvl w:val="1"/>
          <w:numId w:val="57"/>
        </w:numPr>
        <w:spacing w:after="1" w:line="263" w:lineRule="auto"/>
        <w:ind w:right="63" w:hanging="360"/>
        <w:jc w:val="both"/>
      </w:pPr>
      <w:r>
        <w:rPr>
          <w:rFonts w:ascii="Times New Roman" w:hAnsi="Times New Roman" w:eastAsia="Times New Roman" w:cs="Times New Roman"/>
          <w:b/>
          <w:sz w:val="24"/>
        </w:rPr>
        <w:t>Coefficients</w:t>
      </w:r>
      <w:r>
        <w:rPr>
          <w:rFonts w:ascii="Times New Roman" w:hAnsi="Times New Roman" w:eastAsia="Times New Roman" w:cs="Times New Roman"/>
          <w:sz w:val="24"/>
        </w:rPr>
        <w:t xml:space="preserve">: Slope coefficients β\betaβ that represent the impact of each feature on the target variable. </w:t>
      </w:r>
    </w:p>
    <w:p w14:paraId="4E6C77DB">
      <w:pPr>
        <w:numPr>
          <w:ilvl w:val="1"/>
          <w:numId w:val="57"/>
        </w:numPr>
        <w:spacing w:after="308" w:line="239" w:lineRule="auto"/>
        <w:ind w:right="63" w:hanging="360"/>
        <w:jc w:val="both"/>
      </w:pPr>
      <w:r>
        <w:rPr>
          <w:rFonts w:ascii="Times New Roman" w:hAnsi="Times New Roman" w:eastAsia="Times New Roman" w:cs="Times New Roman"/>
          <w:b/>
          <w:sz w:val="24"/>
        </w:rPr>
        <w:t>Intercept</w:t>
      </w:r>
      <w:r>
        <w:rPr>
          <w:rFonts w:ascii="Times New Roman" w:hAnsi="Times New Roman" w:eastAsia="Times New Roman" w:cs="Times New Roman"/>
          <w:sz w:val="24"/>
        </w:rPr>
        <w:t xml:space="preserve">: Constant term β0\beta_0β0 that shifts the regression line. </w:t>
      </w:r>
    </w:p>
    <w:p w14:paraId="5E63A0DA">
      <w:pPr>
        <w:numPr>
          <w:ilvl w:val="0"/>
          <w:numId w:val="57"/>
        </w:numPr>
        <w:spacing w:after="280" w:line="265" w:lineRule="auto"/>
        <w:ind w:right="57" w:hanging="360"/>
      </w:pPr>
      <w:r>
        <w:rPr>
          <w:rFonts w:ascii="Times New Roman" w:hAnsi="Times New Roman" w:eastAsia="Times New Roman" w:cs="Times New Roman"/>
          <w:b/>
          <w:sz w:val="24"/>
        </w:rPr>
        <w:t>Types of Linear Regression</w:t>
      </w:r>
      <w:r>
        <w:rPr>
          <w:rFonts w:ascii="Times New Roman" w:hAnsi="Times New Roman" w:eastAsia="Times New Roman" w:cs="Times New Roman"/>
          <w:sz w:val="24"/>
        </w:rPr>
        <w:t xml:space="preserve"> </w:t>
      </w:r>
    </w:p>
    <w:p w14:paraId="26E2EBF5">
      <w:pPr>
        <w:numPr>
          <w:ilvl w:val="1"/>
          <w:numId w:val="57"/>
        </w:numPr>
        <w:spacing w:after="25" w:line="239" w:lineRule="auto"/>
        <w:ind w:right="63" w:hanging="360"/>
        <w:jc w:val="both"/>
      </w:pPr>
      <w:r>
        <w:rPr>
          <w:rFonts w:ascii="Times New Roman" w:hAnsi="Times New Roman" w:eastAsia="Times New Roman" w:cs="Times New Roman"/>
          <w:b/>
          <w:sz w:val="24"/>
        </w:rPr>
        <w:t>Simple Linear Regression</w:t>
      </w:r>
      <w:r>
        <w:rPr>
          <w:rFonts w:ascii="Times New Roman" w:hAnsi="Times New Roman" w:eastAsia="Times New Roman" w:cs="Times New Roman"/>
          <w:sz w:val="24"/>
        </w:rPr>
        <w:t xml:space="preserve">: Predicts a target variable using a single input feature. </w:t>
      </w:r>
    </w:p>
    <w:p w14:paraId="7959AEA2">
      <w:pPr>
        <w:numPr>
          <w:ilvl w:val="1"/>
          <w:numId w:val="57"/>
        </w:numPr>
        <w:spacing w:after="309" w:line="239" w:lineRule="auto"/>
        <w:ind w:right="63" w:hanging="360"/>
        <w:jc w:val="both"/>
      </w:pPr>
      <w:r>
        <w:rPr>
          <w:rFonts w:ascii="Times New Roman" w:hAnsi="Times New Roman" w:eastAsia="Times New Roman" w:cs="Times New Roman"/>
          <w:b/>
          <w:sz w:val="24"/>
        </w:rPr>
        <w:t>Multiple Linear Regression</w:t>
      </w:r>
      <w:r>
        <w:rPr>
          <w:rFonts w:ascii="Times New Roman" w:hAnsi="Times New Roman" w:eastAsia="Times New Roman" w:cs="Times New Roman"/>
          <w:sz w:val="24"/>
        </w:rPr>
        <w:t xml:space="preserve">: Predicts a target variable using multiple input features. </w:t>
      </w:r>
    </w:p>
    <w:p w14:paraId="23078E4E">
      <w:pPr>
        <w:numPr>
          <w:ilvl w:val="0"/>
          <w:numId w:val="57"/>
        </w:numPr>
        <w:spacing w:after="287" w:line="265" w:lineRule="auto"/>
        <w:ind w:right="57" w:hanging="360"/>
      </w:pPr>
      <w:r>
        <w:rPr>
          <w:rFonts w:ascii="Times New Roman" w:hAnsi="Times New Roman" w:eastAsia="Times New Roman" w:cs="Times New Roman"/>
          <w:b/>
          <w:sz w:val="24"/>
        </w:rPr>
        <w:t>Assumptions of Linear Regression</w:t>
      </w:r>
      <w:r>
        <w:rPr>
          <w:rFonts w:ascii="Times New Roman" w:hAnsi="Times New Roman" w:eastAsia="Times New Roman" w:cs="Times New Roman"/>
          <w:sz w:val="24"/>
        </w:rPr>
        <w:t xml:space="preserve"> </w:t>
      </w:r>
    </w:p>
    <w:p w14:paraId="63B2BD05">
      <w:pPr>
        <w:numPr>
          <w:ilvl w:val="1"/>
          <w:numId w:val="58"/>
        </w:numPr>
        <w:spacing w:after="25" w:line="239" w:lineRule="auto"/>
        <w:ind w:right="63" w:hanging="360"/>
        <w:jc w:val="both"/>
      </w:pPr>
      <w:r>
        <w:rPr>
          <w:rFonts w:ascii="Times New Roman" w:hAnsi="Times New Roman" w:eastAsia="Times New Roman" w:cs="Times New Roman"/>
          <w:b/>
          <w:sz w:val="24"/>
        </w:rPr>
        <w:t>Linearity</w:t>
      </w:r>
      <w:r>
        <w:rPr>
          <w:rFonts w:ascii="Times New Roman" w:hAnsi="Times New Roman" w:eastAsia="Times New Roman" w:cs="Times New Roman"/>
          <w:sz w:val="24"/>
        </w:rPr>
        <w:t xml:space="preserve">: Assumes a linear relationship between predictors and the target variable. </w:t>
      </w:r>
    </w:p>
    <w:p w14:paraId="04ECF0F8">
      <w:pPr>
        <w:numPr>
          <w:ilvl w:val="1"/>
          <w:numId w:val="58"/>
        </w:numPr>
        <w:spacing w:after="25" w:line="239" w:lineRule="auto"/>
        <w:ind w:right="63" w:hanging="360"/>
        <w:jc w:val="both"/>
      </w:pPr>
      <w:r>
        <w:rPr>
          <w:rFonts w:ascii="Times New Roman" w:hAnsi="Times New Roman" w:eastAsia="Times New Roman" w:cs="Times New Roman"/>
          <w:b/>
          <w:sz w:val="24"/>
        </w:rPr>
        <w:t>Independence of Errors</w:t>
      </w:r>
      <w:r>
        <w:rPr>
          <w:rFonts w:ascii="Times New Roman" w:hAnsi="Times New Roman" w:eastAsia="Times New Roman" w:cs="Times New Roman"/>
          <w:sz w:val="24"/>
        </w:rPr>
        <w:t xml:space="preserve">: Residuals (errors) should be independent of each other. </w:t>
      </w:r>
    </w:p>
    <w:p w14:paraId="12A3C192">
      <w:pPr>
        <w:numPr>
          <w:ilvl w:val="1"/>
          <w:numId w:val="58"/>
        </w:numPr>
        <w:spacing w:after="304" w:line="239" w:lineRule="auto"/>
        <w:ind w:right="63" w:hanging="360"/>
        <w:jc w:val="both"/>
      </w:pPr>
      <w:r>
        <w:rPr>
          <w:rFonts w:ascii="Times New Roman" w:hAnsi="Times New Roman" w:eastAsia="Times New Roman" w:cs="Times New Roman"/>
          <w:b/>
          <w:sz w:val="24"/>
        </w:rPr>
        <w:t>Homoscedasticity</w:t>
      </w:r>
      <w:r>
        <w:rPr>
          <w:rFonts w:ascii="Times New Roman" w:hAnsi="Times New Roman" w:eastAsia="Times New Roman" w:cs="Times New Roman"/>
          <w:sz w:val="24"/>
        </w:rPr>
        <w:t xml:space="preserve">: Residuals should have constant variance across all levels of predictors. </w:t>
      </w:r>
    </w:p>
    <w:p w14:paraId="3113437F">
      <w:pPr>
        <w:spacing w:after="0"/>
      </w:pPr>
      <w:r>
        <w:rPr>
          <w:rFonts w:ascii="Times New Roman" w:hAnsi="Times New Roman" w:eastAsia="Times New Roman" w:cs="Times New Roman"/>
          <w:b/>
          <w:sz w:val="24"/>
        </w:rPr>
        <w:t xml:space="preserve"> </w:t>
      </w:r>
    </w:p>
    <w:p w14:paraId="42931D30">
      <w:pPr>
        <w:tabs>
          <w:tab w:val="center" w:pos="786"/>
          <w:tab w:val="center" w:pos="3329"/>
          <w:tab w:val="center" w:pos="5761"/>
          <w:tab w:val="right" w:pos="9094"/>
        </w:tabs>
        <w:spacing w:after="25" w:line="239" w:lineRule="auto"/>
      </w:pPr>
      <w:r>
        <w:tab/>
      </w:r>
      <w:r>
        <w:rPr>
          <w:rFonts w:ascii="Times New Roman" w:hAnsi="Times New Roman" w:eastAsia="Times New Roman" w:cs="Times New Roman"/>
          <w:sz w:val="24"/>
        </w:rPr>
        <w:t xml:space="preserve">Example </w:t>
      </w:r>
      <w:r>
        <w:rPr>
          <w:rFonts w:ascii="Times New Roman" w:hAnsi="Times New Roman" w:eastAsia="Times New Roman" w:cs="Times New Roman"/>
          <w:sz w:val="24"/>
        </w:rPr>
        <w:tab/>
      </w:r>
      <w:r>
        <w:rPr>
          <w:rFonts w:ascii="Times New Roman" w:hAnsi="Times New Roman" w:eastAsia="Times New Roman" w:cs="Times New Roman"/>
          <w:sz w:val="24"/>
        </w:rPr>
        <w:t xml:space="preserve">(Simple </w:t>
      </w:r>
      <w:r>
        <w:rPr>
          <w:rFonts w:ascii="Times New Roman" w:hAnsi="Times New Roman" w:eastAsia="Times New Roman" w:cs="Times New Roman"/>
          <w:sz w:val="24"/>
        </w:rPr>
        <w:tab/>
      </w:r>
      <w:r>
        <w:rPr>
          <w:rFonts w:ascii="Times New Roman" w:hAnsi="Times New Roman" w:eastAsia="Times New Roman" w:cs="Times New Roman"/>
          <w:sz w:val="24"/>
        </w:rPr>
        <w:t xml:space="preserve">Linear </w:t>
      </w:r>
      <w:r>
        <w:rPr>
          <w:rFonts w:ascii="Times New Roman" w:hAnsi="Times New Roman" w:eastAsia="Times New Roman" w:cs="Times New Roman"/>
          <w:sz w:val="24"/>
        </w:rPr>
        <w:tab/>
      </w:r>
      <w:r>
        <w:rPr>
          <w:rFonts w:ascii="Times New Roman" w:hAnsi="Times New Roman" w:eastAsia="Times New Roman" w:cs="Times New Roman"/>
          <w:sz w:val="24"/>
        </w:rPr>
        <w:t xml:space="preserve">Regression): </w:t>
      </w:r>
    </w:p>
    <w:p w14:paraId="365838C2">
      <w:pPr>
        <w:spacing w:after="198"/>
        <w:jc w:val="right"/>
      </w:pPr>
      <w:r>
        <w:drawing>
          <wp:inline distT="0" distB="0" distL="0" distR="0">
            <wp:extent cx="5499100" cy="2819400"/>
            <wp:effectExtent l="0" t="0" r="0" b="0"/>
            <wp:docPr id="6852" name="Picture 6852"/>
            <wp:cNvGraphicFramePr/>
            <a:graphic xmlns:a="http://schemas.openxmlformats.org/drawingml/2006/main">
              <a:graphicData uri="http://schemas.openxmlformats.org/drawingml/2006/picture">
                <pic:pic xmlns:pic="http://schemas.openxmlformats.org/drawingml/2006/picture">
                  <pic:nvPicPr>
                    <pic:cNvPr id="6852" name="Picture 6852"/>
                    <pic:cNvPicPr/>
                  </pic:nvPicPr>
                  <pic:blipFill>
                    <a:blip r:embed="rId76"/>
                    <a:stretch>
                      <a:fillRect/>
                    </a:stretch>
                  </pic:blipFill>
                  <pic:spPr>
                    <a:xfrm>
                      <a:off x="0" y="0"/>
                      <a:ext cx="5499100" cy="2819400"/>
                    </a:xfrm>
                    <a:prstGeom prst="rect">
                      <a:avLst/>
                    </a:prstGeom>
                  </pic:spPr>
                </pic:pic>
              </a:graphicData>
            </a:graphic>
          </wp:inline>
        </w:drawing>
      </w:r>
      <w:r>
        <w:rPr>
          <w:rFonts w:ascii="Times New Roman" w:hAnsi="Times New Roman" w:eastAsia="Times New Roman" w:cs="Times New Roman"/>
          <w:sz w:val="24"/>
        </w:rPr>
        <w:t xml:space="preserve"> </w:t>
      </w:r>
    </w:p>
    <w:p w14:paraId="6D9D1270">
      <w:pPr>
        <w:numPr>
          <w:ilvl w:val="1"/>
          <w:numId w:val="58"/>
        </w:numPr>
        <w:spacing w:after="243" w:line="265" w:lineRule="auto"/>
        <w:ind w:right="63" w:hanging="360"/>
        <w:jc w:val="both"/>
      </w:pPr>
      <w:r>
        <w:rPr>
          <w:rFonts w:ascii="Times New Roman" w:hAnsi="Times New Roman" w:eastAsia="Times New Roman" w:cs="Times New Roman"/>
          <w:b/>
          <w:sz w:val="24"/>
        </w:rPr>
        <w:t>Advantages of Linear Regression</w:t>
      </w:r>
      <w:r>
        <w:rPr>
          <w:rFonts w:ascii="Times New Roman" w:hAnsi="Times New Roman" w:eastAsia="Times New Roman" w:cs="Times New Roman"/>
          <w:sz w:val="24"/>
        </w:rPr>
        <w:t xml:space="preserve"> </w:t>
      </w:r>
    </w:p>
    <w:p w14:paraId="22520DC3">
      <w:pPr>
        <w:numPr>
          <w:ilvl w:val="2"/>
          <w:numId w:val="57"/>
        </w:numPr>
        <w:spacing w:after="0" w:line="239" w:lineRule="auto"/>
        <w:ind w:right="63" w:hanging="360"/>
        <w:jc w:val="both"/>
      </w:pPr>
      <w:r>
        <w:rPr>
          <w:rFonts w:ascii="Times New Roman" w:hAnsi="Times New Roman" w:eastAsia="Times New Roman" w:cs="Times New Roman"/>
          <w:b/>
          <w:sz w:val="24"/>
        </w:rPr>
        <w:t>Interpretability</w:t>
      </w:r>
      <w:r>
        <w:rPr>
          <w:rFonts w:ascii="Times New Roman" w:hAnsi="Times New Roman" w:eastAsia="Times New Roman" w:cs="Times New Roman"/>
          <w:sz w:val="24"/>
        </w:rPr>
        <w:t xml:space="preserve">: Easy to interpret coefficients and understand the impact of predictors. </w:t>
      </w:r>
    </w:p>
    <w:p w14:paraId="51CEEF21">
      <w:pPr>
        <w:numPr>
          <w:ilvl w:val="2"/>
          <w:numId w:val="57"/>
        </w:numPr>
        <w:spacing w:after="25" w:line="239" w:lineRule="auto"/>
        <w:ind w:right="63" w:hanging="360"/>
        <w:jc w:val="both"/>
      </w:pPr>
      <w:r>
        <w:rPr>
          <w:rFonts w:ascii="Times New Roman" w:hAnsi="Times New Roman" w:eastAsia="Times New Roman" w:cs="Times New Roman"/>
          <w:b/>
          <w:sz w:val="24"/>
        </w:rPr>
        <w:t>Computational Efficiency</w:t>
      </w:r>
      <w:r>
        <w:rPr>
          <w:rFonts w:ascii="Times New Roman" w:hAnsi="Times New Roman" w:eastAsia="Times New Roman" w:cs="Times New Roman"/>
          <w:sz w:val="24"/>
        </w:rPr>
        <w:t xml:space="preserve">: Training and prediction times are generally fast. </w:t>
      </w:r>
    </w:p>
    <w:p w14:paraId="1653B0C0">
      <w:pPr>
        <w:numPr>
          <w:ilvl w:val="2"/>
          <w:numId w:val="57"/>
        </w:numPr>
        <w:spacing w:after="273" w:line="239" w:lineRule="auto"/>
        <w:ind w:right="63" w:hanging="360"/>
        <w:jc w:val="both"/>
      </w:pPr>
      <w:r>
        <w:rPr>
          <w:rFonts w:ascii="Times New Roman" w:hAnsi="Times New Roman" w:eastAsia="Times New Roman" w:cs="Times New Roman"/>
          <w:b/>
          <w:sz w:val="24"/>
        </w:rPr>
        <w:t>Feature Importance</w:t>
      </w:r>
      <w:r>
        <w:rPr>
          <w:rFonts w:ascii="Times New Roman" w:hAnsi="Times New Roman" w:eastAsia="Times New Roman" w:cs="Times New Roman"/>
          <w:sz w:val="24"/>
        </w:rPr>
        <w:t xml:space="preserve">: Identifies which features are most influential in predicting the target variable. </w:t>
      </w:r>
    </w:p>
    <w:p w14:paraId="16E65E5D">
      <w:pPr>
        <w:spacing w:after="243" w:line="265" w:lineRule="auto"/>
        <w:ind w:left="371" w:right="57" w:hanging="10"/>
      </w:pPr>
      <w:r>
        <w:rPr>
          <w:rFonts w:ascii="Times New Roman" w:hAnsi="Times New Roman" w:eastAsia="Times New Roman" w:cs="Times New Roman"/>
          <w:sz w:val="24"/>
        </w:rPr>
        <w:t xml:space="preserve">5. </w:t>
      </w:r>
      <w:r>
        <w:rPr>
          <w:rFonts w:ascii="Times New Roman" w:hAnsi="Times New Roman" w:eastAsia="Times New Roman" w:cs="Times New Roman"/>
          <w:b/>
          <w:sz w:val="24"/>
        </w:rPr>
        <w:t>Applications of Linear Regression</w:t>
      </w:r>
      <w:r>
        <w:rPr>
          <w:rFonts w:ascii="Times New Roman" w:hAnsi="Times New Roman" w:eastAsia="Times New Roman" w:cs="Times New Roman"/>
          <w:sz w:val="24"/>
        </w:rPr>
        <w:t xml:space="preserve"> </w:t>
      </w:r>
    </w:p>
    <w:p w14:paraId="6D01109D">
      <w:pPr>
        <w:numPr>
          <w:ilvl w:val="2"/>
          <w:numId w:val="57"/>
        </w:numPr>
        <w:spacing w:after="25" w:line="239" w:lineRule="auto"/>
        <w:ind w:right="63" w:hanging="360"/>
        <w:jc w:val="both"/>
      </w:pPr>
      <w:r>
        <w:rPr>
          <w:rFonts w:ascii="Times New Roman" w:hAnsi="Times New Roman" w:eastAsia="Times New Roman" w:cs="Times New Roman"/>
          <w:b/>
          <w:sz w:val="24"/>
        </w:rPr>
        <w:t>Economics</w:t>
      </w:r>
      <w:r>
        <w:rPr>
          <w:rFonts w:ascii="Times New Roman" w:hAnsi="Times New Roman" w:eastAsia="Times New Roman" w:cs="Times New Roman"/>
          <w:sz w:val="24"/>
        </w:rPr>
        <w:t xml:space="preserve">: Predicting GDP growth based on economic indicators. </w:t>
      </w:r>
    </w:p>
    <w:p w14:paraId="19DE0E21">
      <w:pPr>
        <w:numPr>
          <w:ilvl w:val="2"/>
          <w:numId w:val="57"/>
        </w:numPr>
        <w:spacing w:after="25" w:line="239" w:lineRule="auto"/>
        <w:ind w:right="63" w:hanging="360"/>
        <w:jc w:val="both"/>
      </w:pPr>
      <w:r>
        <w:rPr>
          <w:rFonts w:ascii="Times New Roman" w:hAnsi="Times New Roman" w:eastAsia="Times New Roman" w:cs="Times New Roman"/>
          <w:b/>
          <w:sz w:val="24"/>
        </w:rPr>
        <w:t>Marketing</w:t>
      </w:r>
      <w:r>
        <w:rPr>
          <w:rFonts w:ascii="Times New Roman" w:hAnsi="Times New Roman" w:eastAsia="Times New Roman" w:cs="Times New Roman"/>
          <w:sz w:val="24"/>
        </w:rPr>
        <w:t xml:space="preserve">: Predicting sales based on advertising spend. </w:t>
      </w:r>
    </w:p>
    <w:p w14:paraId="0F4A203A">
      <w:pPr>
        <w:numPr>
          <w:ilvl w:val="2"/>
          <w:numId w:val="57"/>
        </w:numPr>
        <w:spacing w:after="265" w:line="239" w:lineRule="auto"/>
        <w:ind w:right="63" w:hanging="360"/>
        <w:jc w:val="both"/>
      </w:pPr>
      <w:r>
        <w:rPr>
          <w:rFonts w:ascii="Times New Roman" w:hAnsi="Times New Roman" w:eastAsia="Times New Roman" w:cs="Times New Roman"/>
          <w:b/>
          <w:sz w:val="24"/>
        </w:rPr>
        <w:t>Healthcare</w:t>
      </w:r>
      <w:r>
        <w:rPr>
          <w:rFonts w:ascii="Times New Roman" w:hAnsi="Times New Roman" w:eastAsia="Times New Roman" w:cs="Times New Roman"/>
          <w:sz w:val="24"/>
        </w:rPr>
        <w:t xml:space="preserve">: Predicting patient outcomes based on medical data. </w:t>
      </w:r>
    </w:p>
    <w:p w14:paraId="675CF1AD">
      <w:pPr>
        <w:numPr>
          <w:ilvl w:val="0"/>
          <w:numId w:val="59"/>
        </w:numPr>
        <w:spacing w:after="279" w:line="265" w:lineRule="auto"/>
        <w:ind w:right="57" w:hanging="360"/>
      </w:pPr>
      <w:r>
        <w:rPr>
          <w:rFonts w:ascii="Times New Roman" w:hAnsi="Times New Roman" w:eastAsia="Times New Roman" w:cs="Times New Roman"/>
          <w:b/>
          <w:sz w:val="24"/>
        </w:rPr>
        <w:t xml:space="preserve">Naive Bayes </w:t>
      </w:r>
    </w:p>
    <w:p w14:paraId="11942BFE">
      <w:pPr>
        <w:spacing w:after="269" w:line="239" w:lineRule="auto"/>
        <w:ind w:left="10" w:right="63" w:hanging="10"/>
        <w:jc w:val="both"/>
      </w:pPr>
      <w:r>
        <w:rPr>
          <w:rFonts w:ascii="Times New Roman" w:hAnsi="Times New Roman" w:eastAsia="Times New Roman" w:cs="Times New Roman"/>
          <w:sz w:val="24"/>
        </w:rPr>
        <w:t xml:space="preserve">Naive Bayes is a probabilistic supervised learning algorithm based on Bayes' theorem, with an assumption of independence between features. It is commonly used for classification tasks and is known for its simplicity and efficiency, especially with high-dimensional data. </w:t>
      </w:r>
    </w:p>
    <w:p w14:paraId="4C5571AC">
      <w:pPr>
        <w:spacing w:after="290" w:line="265" w:lineRule="auto"/>
        <w:ind w:left="-5" w:right="57" w:hanging="10"/>
      </w:pPr>
      <w:r>
        <w:rPr>
          <w:rFonts w:ascii="Times New Roman" w:hAnsi="Times New Roman" w:eastAsia="Times New Roman" w:cs="Times New Roman"/>
          <w:b/>
          <w:sz w:val="24"/>
        </w:rPr>
        <w:t xml:space="preserve">Detailed Explanation: </w:t>
      </w:r>
    </w:p>
    <w:p w14:paraId="5738A9CC">
      <w:pPr>
        <w:numPr>
          <w:ilvl w:val="1"/>
          <w:numId w:val="59"/>
        </w:numPr>
        <w:spacing w:after="0" w:line="239" w:lineRule="auto"/>
        <w:ind w:right="63" w:hanging="360"/>
        <w:jc w:val="both"/>
      </w:pPr>
      <w:r>
        <w:rPr>
          <w:rFonts w:ascii="Times New Roman" w:hAnsi="Times New Roman" w:eastAsia="Times New Roman" w:cs="Times New Roman"/>
          <w:b/>
          <w:sz w:val="24"/>
        </w:rPr>
        <w:t>Basic Concepts of Naive Bayes</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Bayes' Theorem</w:t>
      </w:r>
      <w:r>
        <w:rPr>
          <w:rFonts w:ascii="Times New Roman" w:hAnsi="Times New Roman" w:eastAsia="Times New Roman" w:cs="Times New Roman"/>
          <w:sz w:val="24"/>
        </w:rPr>
        <w:t xml:space="preserve">: Probabilistic formula that calculates the probability of a hypothesis based on prior knowledge. </w:t>
      </w:r>
    </w:p>
    <w:p w14:paraId="20BDA733">
      <w:pPr>
        <w:numPr>
          <w:ilvl w:val="2"/>
          <w:numId w:val="59"/>
        </w:numPr>
        <w:spacing w:after="0" w:line="239" w:lineRule="auto"/>
        <w:ind w:right="390" w:hanging="360"/>
        <w:jc w:val="both"/>
      </w:pPr>
      <w:r>
        <w:rPr>
          <w:rFonts w:ascii="Times New Roman" w:hAnsi="Times New Roman" w:eastAsia="Times New Roman" w:cs="Times New Roman"/>
          <w:b/>
          <w:sz w:val="24"/>
        </w:rPr>
        <w:t>Independence Assumption</w:t>
      </w:r>
      <w:r>
        <w:rPr>
          <w:rFonts w:ascii="Times New Roman" w:hAnsi="Times New Roman" w:eastAsia="Times New Roman" w:cs="Times New Roman"/>
          <w:sz w:val="24"/>
        </w:rPr>
        <w:t xml:space="preserve">: Assumes that the features are conditionally independent given the class label. </w:t>
      </w:r>
    </w:p>
    <w:p w14:paraId="350341B0">
      <w:pPr>
        <w:numPr>
          <w:ilvl w:val="2"/>
          <w:numId w:val="59"/>
        </w:numPr>
        <w:spacing w:after="0" w:line="247" w:lineRule="auto"/>
        <w:ind w:right="390" w:hanging="360"/>
        <w:jc w:val="both"/>
      </w:pPr>
      <w:r>
        <w:rPr>
          <w:rFonts w:ascii="Times New Roman" w:hAnsi="Times New Roman" w:eastAsia="Times New Roman" w:cs="Times New Roman"/>
          <w:b/>
          <w:sz w:val="24"/>
        </w:rPr>
        <w:t>Posterior Probability</w:t>
      </w:r>
      <w:r>
        <w:rPr>
          <w:rFonts w:ascii="Times New Roman" w:hAnsi="Times New Roman" w:eastAsia="Times New Roman" w:cs="Times New Roman"/>
          <w:sz w:val="24"/>
        </w:rPr>
        <w:t xml:space="preserve">: Probability of a class label given the features. </w:t>
      </w:r>
    </w:p>
    <w:p w14:paraId="198DBDCC">
      <w:pPr>
        <w:numPr>
          <w:ilvl w:val="1"/>
          <w:numId w:val="59"/>
        </w:numPr>
        <w:spacing w:after="25" w:line="239" w:lineRule="auto"/>
        <w:ind w:right="63" w:hanging="360"/>
        <w:jc w:val="both"/>
      </w:pPr>
      <w:r>
        <w:rPr>
          <w:rFonts w:ascii="Times New Roman" w:hAnsi="Times New Roman" w:eastAsia="Times New Roman" w:cs="Times New Roman"/>
          <w:b/>
          <w:sz w:val="24"/>
        </w:rPr>
        <w:t>Types of Naive Bayes</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Gaussian Naive Bayes</w:t>
      </w:r>
      <w:r>
        <w:rPr>
          <w:rFonts w:ascii="Times New Roman" w:hAnsi="Times New Roman" w:eastAsia="Times New Roman" w:cs="Times New Roman"/>
          <w:sz w:val="24"/>
        </w:rPr>
        <w:t xml:space="preserve">: Assumes that continuous features follow a Gaussian distribution. </w:t>
      </w:r>
    </w:p>
    <w:p w14:paraId="2867E9DE">
      <w:pPr>
        <w:sectPr>
          <w:headerReference r:id="rId25" w:type="first"/>
          <w:footerReference r:id="rId28" w:type="first"/>
          <w:headerReference r:id="rId23" w:type="default"/>
          <w:footerReference r:id="rId26" w:type="default"/>
          <w:headerReference r:id="rId24" w:type="even"/>
          <w:footerReference r:id="rId27" w:type="even"/>
          <w:pgSz w:w="11905" w:h="16840"/>
          <w:pgMar w:top="1440" w:right="1371" w:bottom="1884" w:left="1441" w:header="480" w:footer="475" w:gutter="0"/>
          <w:cols w:space="720" w:num="1"/>
        </w:sectPr>
      </w:pPr>
    </w:p>
    <w:p w14:paraId="2004E5E0">
      <w:pPr>
        <w:spacing w:after="304" w:line="239" w:lineRule="auto"/>
        <w:ind w:left="1081" w:right="220" w:firstLine="360"/>
        <w:jc w:val="both"/>
      </w:pPr>
      <w:r>
        <w:rPr>
          <w:rFonts w:ascii="Times New Roman" w:hAnsi="Times New Roman" w:eastAsia="Times New Roman" w:cs="Times New Roman"/>
          <w:b/>
          <w:sz w:val="24"/>
        </w:rPr>
        <w:t>Multinomial Naive Bayes</w:t>
      </w:r>
      <w:r>
        <w:rPr>
          <w:rFonts w:ascii="Times New Roman" w:hAnsi="Times New Roman" w:eastAsia="Times New Roman" w:cs="Times New Roman"/>
          <w:sz w:val="24"/>
        </w:rPr>
        <w:t xml:space="preserve">: Suitable for discrete features (e.g., word counts in text classification).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Bernoulli Naive Bayes</w:t>
      </w:r>
      <w:r>
        <w:rPr>
          <w:rFonts w:ascii="Times New Roman" w:hAnsi="Times New Roman" w:eastAsia="Times New Roman" w:cs="Times New Roman"/>
          <w:sz w:val="24"/>
        </w:rPr>
        <w:t xml:space="preserve">: Assumes binary or boolean features (e.g., presence or absence of a feature). </w:t>
      </w:r>
    </w:p>
    <w:p w14:paraId="6A1234B4">
      <w:pPr>
        <w:tabs>
          <w:tab w:val="center" w:pos="1146"/>
          <w:tab w:val="center" w:pos="3778"/>
          <w:tab w:val="center" w:pos="6277"/>
          <w:tab w:val="center" w:pos="8657"/>
        </w:tabs>
        <w:spacing w:after="25" w:line="239" w:lineRule="auto"/>
      </w:pPr>
      <w:r>
        <w:tab/>
      </w:r>
      <w:r>
        <w:rPr>
          <w:rFonts w:ascii="Times New Roman" w:hAnsi="Times New Roman" w:eastAsia="Times New Roman" w:cs="Times New Roman"/>
          <w:sz w:val="24"/>
        </w:rPr>
        <w:t xml:space="preserve">Example </w:t>
      </w:r>
      <w:r>
        <w:rPr>
          <w:rFonts w:ascii="Times New Roman" w:hAnsi="Times New Roman" w:eastAsia="Times New Roman" w:cs="Times New Roman"/>
          <w:sz w:val="24"/>
        </w:rPr>
        <w:tab/>
      </w:r>
      <w:r>
        <w:rPr>
          <w:rFonts w:ascii="Times New Roman" w:hAnsi="Times New Roman" w:eastAsia="Times New Roman" w:cs="Times New Roman"/>
          <w:sz w:val="24"/>
        </w:rPr>
        <w:t xml:space="preserve">(Gaussian </w:t>
      </w:r>
      <w:r>
        <w:rPr>
          <w:rFonts w:ascii="Times New Roman" w:hAnsi="Times New Roman" w:eastAsia="Times New Roman" w:cs="Times New Roman"/>
          <w:sz w:val="24"/>
        </w:rPr>
        <w:tab/>
      </w:r>
      <w:r>
        <w:rPr>
          <w:rFonts w:ascii="Times New Roman" w:hAnsi="Times New Roman" w:eastAsia="Times New Roman" w:cs="Times New Roman"/>
          <w:sz w:val="24"/>
        </w:rPr>
        <w:t xml:space="preserve">Naive </w:t>
      </w:r>
      <w:r>
        <w:rPr>
          <w:rFonts w:ascii="Times New Roman" w:hAnsi="Times New Roman" w:eastAsia="Times New Roman" w:cs="Times New Roman"/>
          <w:sz w:val="24"/>
        </w:rPr>
        <w:tab/>
      </w:r>
      <w:r>
        <w:rPr>
          <w:rFonts w:ascii="Times New Roman" w:hAnsi="Times New Roman" w:eastAsia="Times New Roman" w:cs="Times New Roman"/>
          <w:sz w:val="24"/>
        </w:rPr>
        <w:t xml:space="preserve">Bayes): </w:t>
      </w:r>
    </w:p>
    <w:p w14:paraId="401FE812">
      <w:pPr>
        <w:spacing w:after="198"/>
        <w:ind w:right="270"/>
        <w:jc w:val="right"/>
      </w:pPr>
      <w:r>
        <w:drawing>
          <wp:inline distT="0" distB="0" distL="0" distR="0">
            <wp:extent cx="5196840" cy="4404360"/>
            <wp:effectExtent l="0" t="0" r="0" b="0"/>
            <wp:docPr id="7001" name="Picture 7001"/>
            <wp:cNvGraphicFramePr/>
            <a:graphic xmlns:a="http://schemas.openxmlformats.org/drawingml/2006/main">
              <a:graphicData uri="http://schemas.openxmlformats.org/drawingml/2006/picture">
                <pic:pic xmlns:pic="http://schemas.openxmlformats.org/drawingml/2006/picture">
                  <pic:nvPicPr>
                    <pic:cNvPr id="7001" name="Picture 7001"/>
                    <pic:cNvPicPr/>
                  </pic:nvPicPr>
                  <pic:blipFill>
                    <a:blip r:embed="rId77"/>
                    <a:stretch>
                      <a:fillRect/>
                    </a:stretch>
                  </pic:blipFill>
                  <pic:spPr>
                    <a:xfrm>
                      <a:off x="0" y="0"/>
                      <a:ext cx="5196840" cy="4404360"/>
                    </a:xfrm>
                    <a:prstGeom prst="rect">
                      <a:avLst/>
                    </a:prstGeom>
                  </pic:spPr>
                </pic:pic>
              </a:graphicData>
            </a:graphic>
          </wp:inline>
        </w:drawing>
      </w:r>
      <w:r>
        <w:rPr>
          <w:rFonts w:ascii="Times New Roman" w:hAnsi="Times New Roman" w:eastAsia="Times New Roman" w:cs="Times New Roman"/>
          <w:sz w:val="24"/>
        </w:rPr>
        <w:t xml:space="preserve"> </w:t>
      </w:r>
    </w:p>
    <w:p w14:paraId="5F5659DD">
      <w:pPr>
        <w:numPr>
          <w:ilvl w:val="0"/>
          <w:numId w:val="59"/>
        </w:numPr>
        <w:spacing w:after="243" w:line="265" w:lineRule="auto"/>
        <w:ind w:right="57" w:hanging="360"/>
      </w:pPr>
      <w:r>
        <w:rPr>
          <w:rFonts w:ascii="Times New Roman" w:hAnsi="Times New Roman" w:eastAsia="Times New Roman" w:cs="Times New Roman"/>
          <w:b/>
          <w:sz w:val="24"/>
        </w:rPr>
        <w:t>Advantages of Naive Bayes</w:t>
      </w:r>
      <w:r>
        <w:rPr>
          <w:rFonts w:ascii="Times New Roman" w:hAnsi="Times New Roman" w:eastAsia="Times New Roman" w:cs="Times New Roman"/>
          <w:sz w:val="24"/>
        </w:rPr>
        <w:t xml:space="preserve"> </w:t>
      </w:r>
    </w:p>
    <w:p w14:paraId="7EF603E7">
      <w:pPr>
        <w:numPr>
          <w:ilvl w:val="1"/>
          <w:numId w:val="60"/>
        </w:numPr>
        <w:spacing w:after="25" w:line="239" w:lineRule="auto"/>
        <w:ind w:right="63" w:hanging="360"/>
        <w:jc w:val="both"/>
      </w:pPr>
      <w:r>
        <w:rPr>
          <w:rFonts w:ascii="Times New Roman" w:hAnsi="Times New Roman" w:eastAsia="Times New Roman" w:cs="Times New Roman"/>
          <w:b/>
          <w:sz w:val="24"/>
        </w:rPr>
        <w:t>Efficiency</w:t>
      </w:r>
      <w:r>
        <w:rPr>
          <w:rFonts w:ascii="Times New Roman" w:hAnsi="Times New Roman" w:eastAsia="Times New Roman" w:cs="Times New Roman"/>
          <w:sz w:val="24"/>
        </w:rPr>
        <w:t xml:space="preserve">: Fast training and prediction times, especially with large datasets. </w:t>
      </w:r>
    </w:p>
    <w:p w14:paraId="033F7578">
      <w:pPr>
        <w:numPr>
          <w:ilvl w:val="1"/>
          <w:numId w:val="60"/>
        </w:numPr>
        <w:spacing w:after="0" w:line="239" w:lineRule="auto"/>
        <w:ind w:right="63" w:hanging="360"/>
        <w:jc w:val="both"/>
      </w:pPr>
      <w:r>
        <w:rPr>
          <w:rFonts w:ascii="Times New Roman" w:hAnsi="Times New Roman" w:eastAsia="Times New Roman" w:cs="Times New Roman"/>
          <w:b/>
          <w:sz w:val="24"/>
        </w:rPr>
        <w:t>Simplicity</w:t>
      </w:r>
      <w:r>
        <w:rPr>
          <w:rFonts w:ascii="Times New Roman" w:hAnsi="Times New Roman" w:eastAsia="Times New Roman" w:cs="Times New Roman"/>
          <w:sz w:val="24"/>
        </w:rPr>
        <w:t xml:space="preserve">: Easy to implement and interpret, making it suitable for baseline classification tasks. </w:t>
      </w:r>
    </w:p>
    <w:p w14:paraId="4D48AC89">
      <w:pPr>
        <w:numPr>
          <w:ilvl w:val="1"/>
          <w:numId w:val="60"/>
        </w:numPr>
        <w:spacing w:after="268" w:line="239" w:lineRule="auto"/>
        <w:ind w:right="63" w:hanging="360"/>
        <w:jc w:val="both"/>
      </w:pPr>
      <w:r>
        <w:rPr>
          <w:rFonts w:ascii="Times New Roman" w:hAnsi="Times New Roman" w:eastAsia="Times New Roman" w:cs="Times New Roman"/>
          <w:b/>
          <w:sz w:val="24"/>
        </w:rPr>
        <w:t>Scalability</w:t>
      </w:r>
      <w:r>
        <w:rPr>
          <w:rFonts w:ascii="Times New Roman" w:hAnsi="Times New Roman" w:eastAsia="Times New Roman" w:cs="Times New Roman"/>
          <w:sz w:val="24"/>
        </w:rPr>
        <w:t xml:space="preserve">: Handles high-dimensional data well, such as text classification. </w:t>
      </w:r>
    </w:p>
    <w:p w14:paraId="066B6529">
      <w:pPr>
        <w:numPr>
          <w:ilvl w:val="0"/>
          <w:numId w:val="59"/>
        </w:numPr>
        <w:spacing w:after="243" w:line="265" w:lineRule="auto"/>
        <w:ind w:right="57" w:hanging="360"/>
      </w:pPr>
      <w:r>
        <w:rPr>
          <w:rFonts w:ascii="Times New Roman" w:hAnsi="Times New Roman" w:eastAsia="Times New Roman" w:cs="Times New Roman"/>
          <w:b/>
          <w:sz w:val="24"/>
        </w:rPr>
        <w:t>Applications of Naive Bayes</w:t>
      </w:r>
      <w:r>
        <w:rPr>
          <w:rFonts w:ascii="Times New Roman" w:hAnsi="Times New Roman" w:eastAsia="Times New Roman" w:cs="Times New Roman"/>
          <w:sz w:val="24"/>
        </w:rPr>
        <w:t xml:space="preserve"> </w:t>
      </w:r>
    </w:p>
    <w:p w14:paraId="2741B8B2">
      <w:pPr>
        <w:numPr>
          <w:ilvl w:val="1"/>
          <w:numId w:val="61"/>
        </w:numPr>
        <w:spacing w:after="25" w:line="239" w:lineRule="auto"/>
        <w:ind w:right="63" w:hanging="360"/>
        <w:jc w:val="both"/>
      </w:pPr>
      <w:r>
        <w:rPr>
          <w:rFonts w:ascii="Times New Roman" w:hAnsi="Times New Roman" w:eastAsia="Times New Roman" w:cs="Times New Roman"/>
          <w:b/>
          <w:sz w:val="24"/>
        </w:rPr>
        <w:t>Text Classification</w:t>
      </w:r>
      <w:r>
        <w:rPr>
          <w:rFonts w:ascii="Times New Roman" w:hAnsi="Times New Roman" w:eastAsia="Times New Roman" w:cs="Times New Roman"/>
          <w:sz w:val="24"/>
        </w:rPr>
        <w:t xml:space="preserve">: Spam detection, sentiment analysis. </w:t>
      </w:r>
    </w:p>
    <w:p w14:paraId="02FD6715">
      <w:pPr>
        <w:numPr>
          <w:ilvl w:val="1"/>
          <w:numId w:val="61"/>
        </w:numPr>
        <w:spacing w:after="25" w:line="239" w:lineRule="auto"/>
        <w:ind w:right="63" w:hanging="360"/>
        <w:jc w:val="both"/>
      </w:pPr>
      <w:r>
        <w:rPr>
          <w:rFonts w:ascii="Times New Roman" w:hAnsi="Times New Roman" w:eastAsia="Times New Roman" w:cs="Times New Roman"/>
          <w:b/>
          <w:sz w:val="24"/>
        </w:rPr>
        <w:t>Medical Diagnosis</w:t>
      </w:r>
      <w:r>
        <w:rPr>
          <w:rFonts w:ascii="Times New Roman" w:hAnsi="Times New Roman" w:eastAsia="Times New Roman" w:cs="Times New Roman"/>
          <w:sz w:val="24"/>
        </w:rPr>
        <w:t xml:space="preserve">: Disease prediction based on symptoms. </w:t>
      </w:r>
    </w:p>
    <w:p w14:paraId="42C01D45">
      <w:pPr>
        <w:numPr>
          <w:ilvl w:val="1"/>
          <w:numId w:val="61"/>
        </w:numPr>
        <w:spacing w:after="25" w:line="239" w:lineRule="auto"/>
        <w:ind w:right="63" w:hanging="360"/>
        <w:jc w:val="both"/>
      </w:pPr>
      <w:r>
        <w:rPr>
          <w:rFonts w:ascii="Times New Roman" w:hAnsi="Times New Roman" w:eastAsia="Times New Roman" w:cs="Times New Roman"/>
          <w:b/>
          <w:sz w:val="24"/>
        </w:rPr>
        <w:t>Recommendation Systems</w:t>
      </w:r>
      <w:r>
        <w:rPr>
          <w:rFonts w:ascii="Times New Roman" w:hAnsi="Times New Roman" w:eastAsia="Times New Roman" w:cs="Times New Roman"/>
          <w:sz w:val="24"/>
        </w:rPr>
        <w:t xml:space="preserve">: User preferences prediction. </w:t>
      </w:r>
    </w:p>
    <w:p w14:paraId="3B89FEE9">
      <w:pPr>
        <w:numPr>
          <w:ilvl w:val="0"/>
          <w:numId w:val="62"/>
        </w:numPr>
        <w:spacing w:after="279" w:line="265" w:lineRule="auto"/>
        <w:ind w:right="57" w:hanging="240"/>
      </w:pPr>
      <w:r>
        <w:rPr>
          <w:rFonts w:ascii="Times New Roman" w:hAnsi="Times New Roman" w:eastAsia="Times New Roman" w:cs="Times New Roman"/>
          <w:b/>
          <w:sz w:val="24"/>
        </w:rPr>
        <w:t xml:space="preserve">Support Vector Machines (Svm) For Regression </w:t>
      </w:r>
    </w:p>
    <w:p w14:paraId="6AAE01E5">
      <w:pPr>
        <w:spacing w:after="274" w:line="239" w:lineRule="auto"/>
        <w:ind w:left="10" w:right="222" w:hanging="10"/>
        <w:jc w:val="both"/>
      </w:pPr>
      <w:r>
        <w:rPr>
          <w:rFonts w:ascii="Times New Roman" w:hAnsi="Times New Roman" w:eastAsia="Times New Roman" w:cs="Times New Roman"/>
          <w:sz w:val="24"/>
        </w:rPr>
        <w:t xml:space="preserve">Support Vector Machines (SVM) are versatile supervised learning models that can be used for both classification and regression tasks. In regression, SVM aims to find a hyperplane that best fits the data, while maximizing the margin from the closest points (support vectors). </w:t>
      </w:r>
    </w:p>
    <w:p w14:paraId="4BD37496">
      <w:pPr>
        <w:spacing w:after="316" w:line="239" w:lineRule="auto"/>
        <w:ind w:left="10" w:right="63" w:hanging="10"/>
        <w:jc w:val="both"/>
      </w:pPr>
      <w:r>
        <w:rPr>
          <w:rFonts w:ascii="Times New Roman" w:hAnsi="Times New Roman" w:eastAsia="Times New Roman" w:cs="Times New Roman"/>
          <w:sz w:val="24"/>
        </w:rPr>
        <w:t xml:space="preserve">Detailed Explanation: </w:t>
      </w:r>
    </w:p>
    <w:p w14:paraId="134D91D1">
      <w:pPr>
        <w:numPr>
          <w:ilvl w:val="1"/>
          <w:numId w:val="62"/>
        </w:numPr>
        <w:spacing w:after="0" w:line="239" w:lineRule="auto"/>
        <w:ind w:right="218" w:hanging="360"/>
        <w:jc w:val="both"/>
      </w:pPr>
      <w:r>
        <w:rPr>
          <w:rFonts w:ascii="Times New Roman" w:hAnsi="Times New Roman" w:eastAsia="Times New Roman" w:cs="Times New Roman"/>
          <w:b/>
          <w:sz w:val="24"/>
        </w:rPr>
        <w:t>Basic Concepts of SVM for Regression</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Kernel Trick</w:t>
      </w:r>
      <w:r>
        <w:rPr>
          <w:rFonts w:ascii="Times New Roman" w:hAnsi="Times New Roman" w:eastAsia="Times New Roman" w:cs="Times New Roman"/>
          <w:sz w:val="24"/>
        </w:rPr>
        <w:t xml:space="preserve">: SVM can use different kernel functions (linear, polynomial, radial basis function) to transform the input space into a higher-dimensional space where a linear hyperplane can separate the data. </w:t>
      </w:r>
    </w:p>
    <w:p w14:paraId="2B29DE11">
      <w:pPr>
        <w:numPr>
          <w:ilvl w:val="2"/>
          <w:numId w:val="62"/>
        </w:numPr>
        <w:spacing w:after="1" w:line="239" w:lineRule="auto"/>
        <w:ind w:right="63" w:hanging="360"/>
        <w:jc w:val="both"/>
      </w:pPr>
      <w:r>
        <w:rPr>
          <w:rFonts w:ascii="Times New Roman" w:hAnsi="Times New Roman" w:eastAsia="Times New Roman" w:cs="Times New Roman"/>
          <w:b/>
          <w:sz w:val="24"/>
        </w:rPr>
        <w:t>Loss Function</w:t>
      </w:r>
      <w:r>
        <w:rPr>
          <w:rFonts w:ascii="Times New Roman" w:hAnsi="Times New Roman" w:eastAsia="Times New Roman" w:cs="Times New Roman"/>
          <w:sz w:val="24"/>
        </w:rPr>
        <w:t xml:space="preserve">: SVM minimizes the error between predicted values and actual values, while also maximizing the margin around the hyperplane. </w:t>
      </w:r>
    </w:p>
    <w:p w14:paraId="2E0B3951">
      <w:pPr>
        <w:numPr>
          <w:ilvl w:val="1"/>
          <w:numId w:val="62"/>
        </w:numPr>
        <w:spacing w:after="279" w:line="234" w:lineRule="auto"/>
        <w:ind w:right="218" w:hanging="360"/>
        <w:jc w:val="both"/>
      </w:pPr>
      <w:r>
        <w:rPr>
          <w:rFonts w:ascii="Times New Roman" w:hAnsi="Times New Roman" w:eastAsia="Times New Roman" w:cs="Times New Roman"/>
          <w:b/>
          <w:sz w:val="24"/>
        </w:rPr>
        <w:t>Mathematical Formulation</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sz w:val="24"/>
        </w:rPr>
        <w:t xml:space="preserve">SVM for regression predicts the target variable yyy for an instance X using a linear function </w:t>
      </w:r>
    </w:p>
    <w:p w14:paraId="6FAA1063">
      <w:pPr>
        <w:spacing w:after="215" w:line="239" w:lineRule="auto"/>
        <w:ind w:left="731" w:right="63" w:hanging="10"/>
        <w:jc w:val="both"/>
      </w:pPr>
      <w:r>
        <w:rPr>
          <w:rFonts w:ascii="Times New Roman" w:hAnsi="Times New Roman" w:eastAsia="Times New Roman" w:cs="Times New Roman"/>
          <w:sz w:val="24"/>
        </w:rPr>
        <w:t xml:space="preserve">Example (Support Vector Machines for Regression): </w:t>
      </w:r>
    </w:p>
    <w:p w14:paraId="18D6279B">
      <w:pPr>
        <w:spacing w:after="198"/>
        <w:jc w:val="right"/>
      </w:pPr>
      <w:r>
        <w:drawing>
          <wp:inline distT="0" distB="0" distL="0" distR="0">
            <wp:extent cx="5372100" cy="3962400"/>
            <wp:effectExtent l="0" t="0" r="0" b="0"/>
            <wp:docPr id="7150" name="Picture 7150"/>
            <wp:cNvGraphicFramePr/>
            <a:graphic xmlns:a="http://schemas.openxmlformats.org/drawingml/2006/main">
              <a:graphicData uri="http://schemas.openxmlformats.org/drawingml/2006/picture">
                <pic:pic xmlns:pic="http://schemas.openxmlformats.org/drawingml/2006/picture">
                  <pic:nvPicPr>
                    <pic:cNvPr id="7150" name="Picture 7150"/>
                    <pic:cNvPicPr/>
                  </pic:nvPicPr>
                  <pic:blipFill>
                    <a:blip r:embed="rId78"/>
                    <a:stretch>
                      <a:fillRect/>
                    </a:stretch>
                  </pic:blipFill>
                  <pic:spPr>
                    <a:xfrm>
                      <a:off x="0" y="0"/>
                      <a:ext cx="5372100" cy="3962400"/>
                    </a:xfrm>
                    <a:prstGeom prst="rect">
                      <a:avLst/>
                    </a:prstGeom>
                  </pic:spPr>
                </pic:pic>
              </a:graphicData>
            </a:graphic>
          </wp:inline>
        </w:drawing>
      </w:r>
      <w:r>
        <w:rPr>
          <w:rFonts w:ascii="Times New Roman" w:hAnsi="Times New Roman" w:eastAsia="Times New Roman" w:cs="Times New Roman"/>
          <w:sz w:val="24"/>
        </w:rPr>
        <w:t xml:space="preserve"> </w:t>
      </w:r>
    </w:p>
    <w:p w14:paraId="0062AE36">
      <w:pPr>
        <w:numPr>
          <w:ilvl w:val="1"/>
          <w:numId w:val="62"/>
        </w:numPr>
        <w:spacing w:after="243" w:line="265" w:lineRule="auto"/>
        <w:ind w:right="218" w:hanging="360"/>
        <w:jc w:val="both"/>
      </w:pPr>
      <w:r>
        <w:rPr>
          <w:rFonts w:ascii="Times New Roman" w:hAnsi="Times New Roman" w:eastAsia="Times New Roman" w:cs="Times New Roman"/>
          <w:b/>
          <w:sz w:val="24"/>
        </w:rPr>
        <w:t>Advantages of SVM for Regression</w:t>
      </w:r>
      <w:r>
        <w:rPr>
          <w:rFonts w:ascii="Times New Roman" w:hAnsi="Times New Roman" w:eastAsia="Times New Roman" w:cs="Times New Roman"/>
          <w:sz w:val="24"/>
        </w:rPr>
        <w:t xml:space="preserve"> </w:t>
      </w:r>
    </w:p>
    <w:p w14:paraId="7B997E3B">
      <w:pPr>
        <w:numPr>
          <w:ilvl w:val="2"/>
          <w:numId w:val="62"/>
        </w:numPr>
        <w:spacing w:after="1" w:line="239" w:lineRule="auto"/>
        <w:ind w:right="63" w:hanging="360"/>
        <w:jc w:val="both"/>
      </w:pPr>
      <w:r>
        <w:rPr>
          <w:rFonts w:ascii="Times New Roman" w:hAnsi="Times New Roman" w:eastAsia="Times New Roman" w:cs="Times New Roman"/>
          <w:b/>
          <w:sz w:val="24"/>
        </w:rPr>
        <w:t>Effective in High-Dimensional Spaces</w:t>
      </w:r>
      <w:r>
        <w:rPr>
          <w:rFonts w:ascii="Times New Roman" w:hAnsi="Times New Roman" w:eastAsia="Times New Roman" w:cs="Times New Roman"/>
          <w:sz w:val="24"/>
        </w:rPr>
        <w:t xml:space="preserve">: SVM can handle data with many features (high-dimensional spaces). </w:t>
      </w:r>
    </w:p>
    <w:p w14:paraId="0577C59D">
      <w:pPr>
        <w:numPr>
          <w:ilvl w:val="2"/>
          <w:numId w:val="62"/>
        </w:numPr>
        <w:spacing w:after="25" w:line="239" w:lineRule="auto"/>
        <w:ind w:right="63" w:hanging="360"/>
        <w:jc w:val="both"/>
      </w:pPr>
      <w:r>
        <w:rPr>
          <w:rFonts w:ascii="Times New Roman" w:hAnsi="Times New Roman" w:eastAsia="Times New Roman" w:cs="Times New Roman"/>
          <w:b/>
          <w:sz w:val="24"/>
        </w:rPr>
        <w:t>Robust to Overfitting</w:t>
      </w:r>
      <w:r>
        <w:rPr>
          <w:rFonts w:ascii="Times New Roman" w:hAnsi="Times New Roman" w:eastAsia="Times New Roman" w:cs="Times New Roman"/>
          <w:sz w:val="24"/>
        </w:rPr>
        <w:t xml:space="preserve">: SVM uses a regularization parameter CCC to control overfitting. </w:t>
      </w:r>
    </w:p>
    <w:p w14:paraId="31EF1233">
      <w:pPr>
        <w:spacing w:after="273" w:line="239" w:lineRule="auto"/>
        <w:ind w:left="1451" w:right="63" w:hanging="10"/>
        <w:jc w:val="both"/>
      </w:pPr>
      <w:r>
        <w:rPr>
          <w:rFonts w:ascii="Times New Roman" w:hAnsi="Times New Roman" w:eastAsia="Times New Roman" w:cs="Times New Roman"/>
          <w:b/>
          <w:sz w:val="24"/>
        </w:rPr>
        <w:t>Versatility</w:t>
      </w:r>
      <w:r>
        <w:rPr>
          <w:rFonts w:ascii="Times New Roman" w:hAnsi="Times New Roman" w:eastAsia="Times New Roman" w:cs="Times New Roman"/>
          <w:sz w:val="24"/>
        </w:rPr>
        <w:t xml:space="preserve">: Can use different kernel functions to model non-linear relationships in data. </w:t>
      </w:r>
    </w:p>
    <w:p w14:paraId="6F32C91E">
      <w:pPr>
        <w:spacing w:after="243" w:line="265" w:lineRule="auto"/>
        <w:ind w:left="731" w:right="57" w:hanging="10"/>
      </w:pPr>
      <w:r>
        <w:rPr>
          <w:rFonts w:ascii="Times New Roman" w:hAnsi="Times New Roman" w:eastAsia="Times New Roman" w:cs="Times New Roman"/>
          <w:b/>
          <w:sz w:val="24"/>
        </w:rPr>
        <w:t>4.Applications of SVM for Regression</w:t>
      </w:r>
      <w:r>
        <w:rPr>
          <w:rFonts w:ascii="Times New Roman" w:hAnsi="Times New Roman" w:eastAsia="Times New Roman" w:cs="Times New Roman"/>
          <w:sz w:val="24"/>
        </w:rPr>
        <w:t xml:space="preserve"> </w:t>
      </w:r>
    </w:p>
    <w:p w14:paraId="5F010BD9">
      <w:pPr>
        <w:numPr>
          <w:ilvl w:val="2"/>
          <w:numId w:val="62"/>
        </w:numPr>
        <w:spacing w:after="279" w:line="234" w:lineRule="auto"/>
        <w:ind w:right="63" w:hanging="360"/>
        <w:jc w:val="both"/>
      </w:pPr>
      <w:r>
        <w:rPr>
          <w:rFonts w:ascii="Times New Roman" w:hAnsi="Times New Roman" w:eastAsia="Times New Roman" w:cs="Times New Roman"/>
          <w:b/>
          <w:sz w:val="24"/>
        </w:rPr>
        <w:t>Stock Market Prediction</w:t>
      </w:r>
      <w:r>
        <w:rPr>
          <w:rFonts w:ascii="Times New Roman" w:hAnsi="Times New Roman" w:eastAsia="Times New Roman" w:cs="Times New Roman"/>
          <w:sz w:val="24"/>
        </w:rPr>
        <w:t xml:space="preserve">: Predicting stock prices based on historical data.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b/>
          <w:sz w:val="24"/>
        </w:rPr>
        <w:t>Economics</w:t>
      </w:r>
      <w:r>
        <w:rPr>
          <w:rFonts w:ascii="Times New Roman" w:hAnsi="Times New Roman" w:eastAsia="Times New Roman" w:cs="Times New Roman"/>
          <w:sz w:val="24"/>
        </w:rPr>
        <w:t xml:space="preserve">: Forecasting economic indicators like GDP growth.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b/>
          <w:sz w:val="24"/>
        </w:rPr>
        <w:t>Engineering</w:t>
      </w:r>
      <w:r>
        <w:rPr>
          <w:rFonts w:ascii="Times New Roman" w:hAnsi="Times New Roman" w:eastAsia="Times New Roman" w:cs="Times New Roman"/>
          <w:sz w:val="24"/>
        </w:rPr>
        <w:t xml:space="preserve">: Predicting equipment failure based on sensor data. </w:t>
      </w:r>
    </w:p>
    <w:p w14:paraId="31073483">
      <w:pPr>
        <w:spacing w:after="280" w:line="265" w:lineRule="auto"/>
        <w:ind w:left="-5" w:right="57" w:hanging="10"/>
      </w:pPr>
      <w:r>
        <w:rPr>
          <w:rFonts w:ascii="Times New Roman" w:hAnsi="Times New Roman" w:eastAsia="Times New Roman" w:cs="Times New Roman"/>
          <w:b/>
          <w:sz w:val="24"/>
        </w:rPr>
        <w:t xml:space="preserve">Example Explanation: </w:t>
      </w:r>
    </w:p>
    <w:p w14:paraId="72A09D56">
      <w:pPr>
        <w:spacing w:after="270" w:line="239" w:lineRule="auto"/>
        <w:ind w:left="721" w:right="63" w:firstLine="185"/>
        <w:jc w:val="both"/>
      </w:pPr>
      <w:r>
        <w:drawing>
          <wp:anchor distT="0" distB="0" distL="114300" distR="114300" simplePos="0" relativeHeight="251663360" behindDoc="1" locked="0" layoutInCell="1" allowOverlap="0">
            <wp:simplePos x="0" y="0"/>
            <wp:positionH relativeFrom="column">
              <wp:posOffset>457200</wp:posOffset>
            </wp:positionH>
            <wp:positionV relativeFrom="paragraph">
              <wp:posOffset>-31115</wp:posOffset>
            </wp:positionV>
            <wp:extent cx="234950" cy="168275"/>
            <wp:effectExtent l="0" t="0" r="0" b="0"/>
            <wp:wrapNone/>
            <wp:docPr id="7261" name="Picture 7261"/>
            <wp:cNvGraphicFramePr/>
            <a:graphic xmlns:a="http://schemas.openxmlformats.org/drawingml/2006/main">
              <a:graphicData uri="http://schemas.openxmlformats.org/drawingml/2006/picture">
                <pic:pic xmlns:pic="http://schemas.openxmlformats.org/drawingml/2006/picture">
                  <pic:nvPicPr>
                    <pic:cNvPr id="7261" name="Picture 7261"/>
                    <pic:cNvPicPr/>
                  </pic:nvPicPr>
                  <pic:blipFill>
                    <a:blip r:embed="rId79"/>
                    <a:stretch>
                      <a:fillRect/>
                    </a:stretch>
                  </pic:blipFill>
                  <pic:spPr>
                    <a:xfrm>
                      <a:off x="0" y="0"/>
                      <a:ext cx="234950" cy="168275"/>
                    </a:xfrm>
                    <a:prstGeom prst="rect">
                      <a:avLst/>
                    </a:prstGeom>
                  </pic:spPr>
                </pic:pic>
              </a:graphicData>
            </a:graphic>
          </wp:anchor>
        </w:drawing>
      </w:r>
      <w:r>
        <w:rPr>
          <w:rFonts w:ascii="Times New Roman" w:hAnsi="Times New Roman" w:eastAsia="Times New Roman" w:cs="Times New Roman"/>
          <w:sz w:val="24"/>
        </w:rPr>
        <w:t xml:space="preserve">  </w:t>
      </w:r>
      <w:r>
        <w:rPr>
          <w:rFonts w:ascii="Times New Roman" w:hAnsi="Times New Roman" w:eastAsia="Times New Roman" w:cs="Times New Roman"/>
          <w:b/>
          <w:sz w:val="24"/>
        </w:rPr>
        <w:t>Kernel Trick</w:t>
      </w:r>
      <w:r>
        <w:rPr>
          <w:rFonts w:ascii="Times New Roman" w:hAnsi="Times New Roman" w:eastAsia="Times New Roman" w:cs="Times New Roman"/>
          <w:sz w:val="24"/>
        </w:rPr>
        <w:t xml:space="preserve">: SVM uses kernel functions to transform the input space into a higherdimensional space where data points can be linearly separated. </w:t>
      </w:r>
    </w:p>
    <w:p w14:paraId="3BF88C03">
      <w:pPr>
        <w:spacing w:after="220" w:line="239" w:lineRule="auto"/>
        <w:ind w:left="721" w:right="63" w:firstLine="185"/>
        <w:jc w:val="both"/>
      </w:pPr>
      <w:r>
        <w:drawing>
          <wp:anchor distT="0" distB="0" distL="114300" distR="114300" simplePos="0" relativeHeight="251664384" behindDoc="1" locked="0" layoutInCell="1" allowOverlap="0">
            <wp:simplePos x="0" y="0"/>
            <wp:positionH relativeFrom="column">
              <wp:posOffset>457200</wp:posOffset>
            </wp:positionH>
            <wp:positionV relativeFrom="paragraph">
              <wp:posOffset>-31115</wp:posOffset>
            </wp:positionV>
            <wp:extent cx="234950" cy="168275"/>
            <wp:effectExtent l="0" t="0" r="0" b="0"/>
            <wp:wrapNone/>
            <wp:docPr id="7269" name="Picture 7269"/>
            <wp:cNvGraphicFramePr/>
            <a:graphic xmlns:a="http://schemas.openxmlformats.org/drawingml/2006/main">
              <a:graphicData uri="http://schemas.openxmlformats.org/drawingml/2006/picture">
                <pic:pic xmlns:pic="http://schemas.openxmlformats.org/drawingml/2006/picture">
                  <pic:nvPicPr>
                    <pic:cNvPr id="7269" name="Picture 7269"/>
                    <pic:cNvPicPr/>
                  </pic:nvPicPr>
                  <pic:blipFill>
                    <a:blip r:embed="rId79"/>
                    <a:stretch>
                      <a:fillRect/>
                    </a:stretch>
                  </pic:blipFill>
                  <pic:spPr>
                    <a:xfrm>
                      <a:off x="0" y="0"/>
                      <a:ext cx="234950" cy="168275"/>
                    </a:xfrm>
                    <a:prstGeom prst="rect">
                      <a:avLst/>
                    </a:prstGeom>
                  </pic:spPr>
                </pic:pic>
              </a:graphicData>
            </a:graphic>
          </wp:anchor>
        </w:drawing>
      </w:r>
      <w:r>
        <w:rPr>
          <w:rFonts w:ascii="Times New Roman" w:hAnsi="Times New Roman" w:eastAsia="Times New Roman" w:cs="Times New Roman"/>
          <w:sz w:val="24"/>
        </w:rPr>
        <w:t xml:space="preserve">  </w:t>
      </w:r>
      <w:r>
        <w:rPr>
          <w:rFonts w:ascii="Times New Roman" w:hAnsi="Times New Roman" w:eastAsia="Times New Roman" w:cs="Times New Roman"/>
          <w:b/>
          <w:sz w:val="24"/>
        </w:rPr>
        <w:t>Loss Function</w:t>
      </w:r>
      <w:r>
        <w:rPr>
          <w:rFonts w:ascii="Times New Roman" w:hAnsi="Times New Roman" w:eastAsia="Times New Roman" w:cs="Times New Roman"/>
          <w:sz w:val="24"/>
        </w:rPr>
        <w:t xml:space="preserve">: SVM minimizes the error between predicted and actual values while maximizing the margin around the hyperplane. </w:t>
      </w:r>
    </w:p>
    <w:p w14:paraId="265A4CAC">
      <w:pPr>
        <w:spacing w:after="269" w:line="239" w:lineRule="auto"/>
        <w:ind w:left="731" w:right="63" w:hanging="10"/>
        <w:jc w:val="both"/>
      </w:pPr>
      <w:r>
        <w:drawing>
          <wp:inline distT="0" distB="0" distL="0" distR="0">
            <wp:extent cx="234950" cy="168275"/>
            <wp:effectExtent l="0" t="0" r="0" b="0"/>
            <wp:docPr id="7276" name="Picture 7276"/>
            <wp:cNvGraphicFramePr/>
            <a:graphic xmlns:a="http://schemas.openxmlformats.org/drawingml/2006/main">
              <a:graphicData uri="http://schemas.openxmlformats.org/drawingml/2006/picture">
                <pic:pic xmlns:pic="http://schemas.openxmlformats.org/drawingml/2006/picture">
                  <pic:nvPicPr>
                    <pic:cNvPr id="7276" name="Picture 7276"/>
                    <pic:cNvPicPr/>
                  </pic:nvPicPr>
                  <pic:blipFill>
                    <a:blip r:embed="rId79"/>
                    <a:stretch>
                      <a:fillRect/>
                    </a:stretch>
                  </pic:blipFill>
                  <pic:spPr>
                    <a:xfrm>
                      <a:off x="0" y="0"/>
                      <a:ext cx="234950" cy="168275"/>
                    </a:xfrm>
                    <a:prstGeom prst="rect">
                      <a:avLst/>
                    </a:prstGeom>
                  </pic:spPr>
                </pic:pic>
              </a:graphicData>
            </a:graphic>
          </wp:inline>
        </w:drawing>
      </w:r>
      <w:r>
        <w:rPr>
          <w:rFonts w:ascii="Times New Roman" w:hAnsi="Times New Roman" w:eastAsia="Times New Roman" w:cs="Times New Roman"/>
          <w:sz w:val="24"/>
        </w:rPr>
        <w:t xml:space="preserve">  </w:t>
      </w:r>
      <w:r>
        <w:rPr>
          <w:rFonts w:ascii="Times New Roman" w:hAnsi="Times New Roman" w:eastAsia="Times New Roman" w:cs="Times New Roman"/>
          <w:b/>
          <w:sz w:val="24"/>
        </w:rPr>
        <w:t>Applications</w:t>
      </w:r>
      <w:r>
        <w:rPr>
          <w:rFonts w:ascii="Times New Roman" w:hAnsi="Times New Roman" w:eastAsia="Times New Roman" w:cs="Times New Roman"/>
          <w:sz w:val="24"/>
        </w:rPr>
        <w:t xml:space="preserve">: SVM is widely used in regression tasks where complex relationships between variables need to be modeled effectively. </w:t>
      </w:r>
    </w:p>
    <w:p w14:paraId="5F83BB6E">
      <w:pPr>
        <w:spacing w:after="45"/>
      </w:pPr>
      <w:r>
        <w:rPr>
          <w:rFonts w:ascii="Times New Roman" w:hAnsi="Times New Roman" w:eastAsia="Times New Roman" w:cs="Times New Roman"/>
          <w:b/>
          <w:sz w:val="24"/>
        </w:rPr>
        <w:t xml:space="preserve"> </w:t>
      </w:r>
    </w:p>
    <w:p w14:paraId="52DDFD27">
      <w:pPr>
        <w:numPr>
          <w:ilvl w:val="0"/>
          <w:numId w:val="62"/>
        </w:numPr>
        <w:spacing w:after="279" w:line="265" w:lineRule="auto"/>
        <w:ind w:right="57" w:hanging="240"/>
      </w:pPr>
      <w:r>
        <w:rPr>
          <w:rFonts w:ascii="Times New Roman" w:hAnsi="Times New Roman" w:eastAsia="Times New Roman" w:cs="Times New Roman"/>
          <w:b/>
          <w:sz w:val="24"/>
        </w:rPr>
        <w:t xml:space="preserve">Random Forest For Regression </w:t>
      </w:r>
    </w:p>
    <w:p w14:paraId="535F50D4">
      <w:pPr>
        <w:spacing w:after="274" w:line="239" w:lineRule="auto"/>
        <w:ind w:left="10" w:right="63" w:hanging="10"/>
        <w:jc w:val="both"/>
      </w:pPr>
      <w:r>
        <w:rPr>
          <w:rFonts w:ascii="Times New Roman" w:hAnsi="Times New Roman" w:eastAsia="Times New Roman" w:cs="Times New Roman"/>
          <w:sz w:val="24"/>
        </w:rPr>
        <w:t xml:space="preserve">Random Forest is an ensemble learning method that constructs multiple decision trees during training and outputs the average prediction of the individual trees for regression tasks. </w:t>
      </w:r>
    </w:p>
    <w:p w14:paraId="7828DB1B">
      <w:pPr>
        <w:spacing w:after="317" w:line="239" w:lineRule="auto"/>
        <w:ind w:left="10" w:right="63" w:hanging="10"/>
        <w:jc w:val="both"/>
      </w:pPr>
      <w:r>
        <w:rPr>
          <w:rFonts w:ascii="Times New Roman" w:hAnsi="Times New Roman" w:eastAsia="Times New Roman" w:cs="Times New Roman"/>
          <w:sz w:val="24"/>
        </w:rPr>
        <w:t xml:space="preserve">Detailed Explanation: </w:t>
      </w:r>
    </w:p>
    <w:p w14:paraId="188030E4">
      <w:pPr>
        <w:numPr>
          <w:ilvl w:val="1"/>
          <w:numId w:val="62"/>
        </w:numPr>
        <w:spacing w:after="0" w:line="347" w:lineRule="auto"/>
        <w:ind w:right="218" w:hanging="360"/>
        <w:jc w:val="both"/>
      </w:pPr>
      <w:r>
        <w:rPr>
          <w:rFonts w:ascii="Times New Roman" w:hAnsi="Times New Roman" w:eastAsia="Times New Roman" w:cs="Times New Roman"/>
          <w:b/>
          <w:sz w:val="24"/>
        </w:rPr>
        <w:t>Basic Concepts of Random Forest</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b/>
          <w:sz w:val="24"/>
        </w:rPr>
        <w:t>Ensemble Learning</w:t>
      </w:r>
      <w:r>
        <w:rPr>
          <w:rFonts w:ascii="Times New Roman" w:hAnsi="Times New Roman" w:eastAsia="Times New Roman" w:cs="Times New Roman"/>
          <w:sz w:val="24"/>
        </w:rPr>
        <w:t xml:space="preserve">: Combines multiple decision trees to improve generalization and robustness over a single tree. </w:t>
      </w:r>
    </w:p>
    <w:p w14:paraId="205A1CD9">
      <w:pPr>
        <w:numPr>
          <w:ilvl w:val="2"/>
          <w:numId w:val="62"/>
        </w:numPr>
        <w:spacing w:after="0" w:line="352" w:lineRule="auto"/>
        <w:ind w:right="63" w:hanging="360"/>
        <w:jc w:val="both"/>
      </w:pPr>
      <w:r>
        <w:rPr>
          <w:rFonts w:ascii="Times New Roman" w:hAnsi="Times New Roman" w:eastAsia="Times New Roman" w:cs="Times New Roman"/>
          <w:b/>
          <w:sz w:val="24"/>
        </w:rPr>
        <w:t>Bagging</w:t>
      </w:r>
      <w:r>
        <w:rPr>
          <w:rFonts w:ascii="Times New Roman" w:hAnsi="Times New Roman" w:eastAsia="Times New Roman" w:cs="Times New Roman"/>
          <w:sz w:val="24"/>
        </w:rPr>
        <w:t xml:space="preserve">: Random Forest uses bootstrap aggregating (bagging) to train each tree on a random subset of the data. </w:t>
      </w:r>
    </w:p>
    <w:p w14:paraId="76F8DA49">
      <w:pPr>
        <w:numPr>
          <w:ilvl w:val="2"/>
          <w:numId w:val="62"/>
        </w:numPr>
        <w:spacing w:after="3" w:line="352" w:lineRule="auto"/>
        <w:ind w:right="63" w:hanging="360"/>
        <w:jc w:val="both"/>
      </w:pPr>
      <w:r>
        <w:rPr>
          <w:rFonts w:ascii="Times New Roman" w:hAnsi="Times New Roman" w:eastAsia="Times New Roman" w:cs="Times New Roman"/>
          <w:b/>
          <w:sz w:val="24"/>
        </w:rPr>
        <w:t>Decision Trees</w:t>
      </w:r>
      <w:r>
        <w:rPr>
          <w:rFonts w:ascii="Times New Roman" w:hAnsi="Times New Roman" w:eastAsia="Times New Roman" w:cs="Times New Roman"/>
          <w:sz w:val="24"/>
        </w:rPr>
        <w:t xml:space="preserve">: Each tree in the forest is trained on a different subset of the data and makes predictions independently. </w:t>
      </w:r>
    </w:p>
    <w:p w14:paraId="4CD08011">
      <w:pPr>
        <w:numPr>
          <w:ilvl w:val="1"/>
          <w:numId w:val="62"/>
        </w:numPr>
        <w:spacing w:after="0" w:line="348" w:lineRule="auto"/>
        <w:ind w:right="218" w:hanging="360"/>
        <w:jc w:val="both"/>
      </w:pPr>
      <w:r>
        <w:rPr>
          <w:rFonts w:ascii="Times New Roman" w:hAnsi="Times New Roman" w:eastAsia="Times New Roman" w:cs="Times New Roman"/>
          <w:b/>
          <w:sz w:val="24"/>
        </w:rPr>
        <w:t>Random Forest Algorithm</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Tree Construction</w:t>
      </w:r>
      <w:r>
        <w:rPr>
          <w:rFonts w:ascii="Times New Roman" w:hAnsi="Times New Roman" w:eastAsia="Times New Roman" w:cs="Times New Roman"/>
          <w:sz w:val="24"/>
        </w:rPr>
        <w:t xml:space="preserve">: Random Forest builds multiple decision trees, where each tree is trained on a random subset of features and data points. </w:t>
      </w:r>
    </w:p>
    <w:p w14:paraId="2CAD3FB1">
      <w:pPr>
        <w:numPr>
          <w:ilvl w:val="2"/>
          <w:numId w:val="62"/>
        </w:numPr>
        <w:spacing w:after="25" w:line="352" w:lineRule="auto"/>
        <w:ind w:right="63" w:hanging="360"/>
        <w:jc w:val="both"/>
      </w:pPr>
      <w:r>
        <w:rPr>
          <w:rFonts w:ascii="Times New Roman" w:hAnsi="Times New Roman" w:eastAsia="Times New Roman" w:cs="Times New Roman"/>
          <w:b/>
          <w:sz w:val="24"/>
        </w:rPr>
        <w:t>Prediction</w:t>
      </w:r>
      <w:r>
        <w:rPr>
          <w:rFonts w:ascii="Times New Roman" w:hAnsi="Times New Roman" w:eastAsia="Times New Roman" w:cs="Times New Roman"/>
          <w:sz w:val="24"/>
        </w:rPr>
        <w:t xml:space="preserve">: For regression, Random Forest averages the predictions of all trees to obtain the final output. </w:t>
      </w:r>
    </w:p>
    <w:p w14:paraId="00F8EEC9">
      <w:pPr>
        <w:tabs>
          <w:tab w:val="center" w:pos="1146"/>
          <w:tab w:val="center" w:pos="3134"/>
          <w:tab w:val="center" w:pos="4999"/>
          <w:tab w:val="center" w:pos="6555"/>
          <w:tab w:val="center" w:pos="8416"/>
        </w:tabs>
        <w:spacing w:after="0"/>
      </w:pPr>
      <w:r>
        <w:tab/>
      </w:r>
      <w:r>
        <w:rPr>
          <w:rFonts w:ascii="Times New Roman" w:hAnsi="Times New Roman" w:eastAsia="Times New Roman" w:cs="Times New Roman"/>
          <w:sz w:val="24"/>
        </w:rPr>
        <w:t xml:space="preserve">Example </w:t>
      </w:r>
      <w:r>
        <w:rPr>
          <w:rFonts w:ascii="Times New Roman" w:hAnsi="Times New Roman" w:eastAsia="Times New Roman" w:cs="Times New Roman"/>
          <w:sz w:val="24"/>
        </w:rPr>
        <w:tab/>
      </w:r>
      <w:r>
        <w:rPr>
          <w:rFonts w:ascii="Times New Roman" w:hAnsi="Times New Roman" w:eastAsia="Times New Roman" w:cs="Times New Roman"/>
          <w:sz w:val="24"/>
        </w:rPr>
        <w:t xml:space="preserve">(Random </w:t>
      </w:r>
      <w:r>
        <w:rPr>
          <w:rFonts w:ascii="Times New Roman" w:hAnsi="Times New Roman" w:eastAsia="Times New Roman" w:cs="Times New Roman"/>
          <w:sz w:val="24"/>
        </w:rPr>
        <w:tab/>
      </w:r>
      <w:r>
        <w:rPr>
          <w:rFonts w:ascii="Times New Roman" w:hAnsi="Times New Roman" w:eastAsia="Times New Roman" w:cs="Times New Roman"/>
          <w:sz w:val="24"/>
        </w:rPr>
        <w:t xml:space="preserve">Forest </w:t>
      </w:r>
      <w:r>
        <w:rPr>
          <w:rFonts w:ascii="Times New Roman" w:hAnsi="Times New Roman" w:eastAsia="Times New Roman" w:cs="Times New Roman"/>
          <w:sz w:val="24"/>
        </w:rPr>
        <w:tab/>
      </w:r>
      <w:r>
        <w:rPr>
          <w:rFonts w:ascii="Times New Roman" w:hAnsi="Times New Roman" w:eastAsia="Times New Roman" w:cs="Times New Roman"/>
          <w:sz w:val="24"/>
        </w:rPr>
        <w:t xml:space="preserve">for </w:t>
      </w:r>
      <w:r>
        <w:rPr>
          <w:rFonts w:ascii="Times New Roman" w:hAnsi="Times New Roman" w:eastAsia="Times New Roman" w:cs="Times New Roman"/>
          <w:sz w:val="24"/>
        </w:rPr>
        <w:tab/>
      </w:r>
      <w:r>
        <w:rPr>
          <w:rFonts w:ascii="Times New Roman" w:hAnsi="Times New Roman" w:eastAsia="Times New Roman" w:cs="Times New Roman"/>
          <w:sz w:val="24"/>
        </w:rPr>
        <w:t xml:space="preserve">Regression): </w:t>
      </w:r>
    </w:p>
    <w:p w14:paraId="77910F09">
      <w:pPr>
        <w:spacing w:after="195"/>
        <w:ind w:right="495"/>
        <w:jc w:val="right"/>
      </w:pPr>
      <w:r>
        <w:drawing>
          <wp:inline distT="0" distB="0" distL="0" distR="0">
            <wp:extent cx="5056505" cy="4365625"/>
            <wp:effectExtent l="0" t="0" r="0" b="0"/>
            <wp:docPr id="7466" name="Picture 7466"/>
            <wp:cNvGraphicFramePr/>
            <a:graphic xmlns:a="http://schemas.openxmlformats.org/drawingml/2006/main">
              <a:graphicData uri="http://schemas.openxmlformats.org/drawingml/2006/picture">
                <pic:pic xmlns:pic="http://schemas.openxmlformats.org/drawingml/2006/picture">
                  <pic:nvPicPr>
                    <pic:cNvPr id="7466" name="Picture 7466"/>
                    <pic:cNvPicPr/>
                  </pic:nvPicPr>
                  <pic:blipFill>
                    <a:blip r:embed="rId80"/>
                    <a:stretch>
                      <a:fillRect/>
                    </a:stretch>
                  </pic:blipFill>
                  <pic:spPr>
                    <a:xfrm>
                      <a:off x="0" y="0"/>
                      <a:ext cx="5057013" cy="4365625"/>
                    </a:xfrm>
                    <a:prstGeom prst="rect">
                      <a:avLst/>
                    </a:prstGeom>
                  </pic:spPr>
                </pic:pic>
              </a:graphicData>
            </a:graphic>
          </wp:inline>
        </w:drawing>
      </w:r>
      <w:r>
        <w:rPr>
          <w:rFonts w:ascii="Times New Roman" w:hAnsi="Times New Roman" w:eastAsia="Times New Roman" w:cs="Times New Roman"/>
          <w:sz w:val="24"/>
        </w:rPr>
        <w:t xml:space="preserve"> </w:t>
      </w:r>
    </w:p>
    <w:p w14:paraId="5EE98E24">
      <w:pPr>
        <w:spacing w:after="281" w:line="265" w:lineRule="auto"/>
        <w:ind w:left="-5" w:right="57" w:hanging="10"/>
      </w:pPr>
      <w:r>
        <w:rPr>
          <w:rFonts w:ascii="Times New Roman" w:hAnsi="Times New Roman" w:eastAsia="Times New Roman" w:cs="Times New Roman"/>
          <w:b/>
          <w:sz w:val="24"/>
        </w:rPr>
        <w:t xml:space="preserve">Example Explanation: </w:t>
      </w:r>
    </w:p>
    <w:p w14:paraId="7F9D3F66">
      <w:pPr>
        <w:numPr>
          <w:ilvl w:val="1"/>
          <w:numId w:val="63"/>
        </w:numPr>
        <w:spacing w:after="0" w:line="239" w:lineRule="auto"/>
        <w:ind w:right="63" w:hanging="360"/>
        <w:jc w:val="both"/>
      </w:pPr>
      <w:r>
        <w:rPr>
          <w:rFonts w:ascii="Times New Roman" w:hAnsi="Times New Roman" w:eastAsia="Times New Roman" w:cs="Times New Roman"/>
          <w:b/>
          <w:sz w:val="24"/>
        </w:rPr>
        <w:t>Ensemble Learning</w:t>
      </w:r>
      <w:r>
        <w:rPr>
          <w:rFonts w:ascii="Times New Roman" w:hAnsi="Times New Roman" w:eastAsia="Times New Roman" w:cs="Times New Roman"/>
          <w:sz w:val="24"/>
        </w:rPr>
        <w:t xml:space="preserve">: Random Forest combines multiple decision trees to obtain a more accurate and stable prediction. </w:t>
      </w:r>
    </w:p>
    <w:p w14:paraId="725EEC0C">
      <w:pPr>
        <w:numPr>
          <w:ilvl w:val="1"/>
          <w:numId w:val="63"/>
        </w:numPr>
        <w:spacing w:after="0" w:line="239" w:lineRule="auto"/>
        <w:ind w:right="63" w:hanging="360"/>
        <w:jc w:val="both"/>
      </w:pPr>
      <w:r>
        <w:rPr>
          <w:rFonts w:ascii="Times New Roman" w:hAnsi="Times New Roman" w:eastAsia="Times New Roman" w:cs="Times New Roman"/>
          <w:b/>
          <w:sz w:val="24"/>
        </w:rPr>
        <w:t>Feature Importance</w:t>
      </w:r>
      <w:r>
        <w:rPr>
          <w:rFonts w:ascii="Times New Roman" w:hAnsi="Times New Roman" w:eastAsia="Times New Roman" w:cs="Times New Roman"/>
          <w:sz w:val="24"/>
        </w:rPr>
        <w:t xml:space="preserve">: Random Forest calculates feature importance scores, allowing analysts to understand which variables are most influential in making predictions. </w:t>
      </w:r>
    </w:p>
    <w:p w14:paraId="13D15A8F">
      <w:pPr>
        <w:numPr>
          <w:ilvl w:val="1"/>
          <w:numId w:val="63"/>
        </w:numPr>
        <w:spacing w:after="270" w:line="239" w:lineRule="auto"/>
        <w:ind w:right="63" w:hanging="360"/>
        <w:jc w:val="both"/>
      </w:pPr>
      <w:r>
        <w:rPr>
          <w:rFonts w:ascii="Times New Roman" w:hAnsi="Times New Roman" w:eastAsia="Times New Roman" w:cs="Times New Roman"/>
          <w:b/>
          <w:sz w:val="24"/>
        </w:rPr>
        <w:t>Applications</w:t>
      </w:r>
      <w:r>
        <w:rPr>
          <w:rFonts w:ascii="Times New Roman" w:hAnsi="Times New Roman" w:eastAsia="Times New Roman" w:cs="Times New Roman"/>
          <w:sz w:val="24"/>
        </w:rPr>
        <w:t xml:space="preserve">: Random Forest is widely used in various domains for regression tasks where accuracy and robustness are crucial. </w:t>
      </w:r>
    </w:p>
    <w:p w14:paraId="3F097A7C">
      <w:pPr>
        <w:spacing w:after="285"/>
      </w:pPr>
      <w:r>
        <w:rPr>
          <w:rFonts w:ascii="Times New Roman" w:hAnsi="Times New Roman" w:eastAsia="Times New Roman" w:cs="Times New Roman"/>
          <w:sz w:val="24"/>
        </w:rPr>
        <w:t xml:space="preserve"> </w:t>
      </w:r>
    </w:p>
    <w:p w14:paraId="6A7CFF88">
      <w:pPr>
        <w:spacing w:after="243" w:line="265" w:lineRule="auto"/>
        <w:ind w:left="-5" w:right="57" w:hanging="10"/>
      </w:pPr>
      <w:r>
        <w:rPr>
          <w:rFonts w:ascii="Times New Roman" w:hAnsi="Times New Roman" w:eastAsia="Times New Roman" w:cs="Times New Roman"/>
          <w:b/>
          <w:sz w:val="24"/>
        </w:rPr>
        <w:t xml:space="preserve">UNSUPERVISED MACHINE LEARNING </w:t>
      </w:r>
    </w:p>
    <w:p w14:paraId="5A3BF7D0">
      <w:pPr>
        <w:spacing w:after="305" w:line="239" w:lineRule="auto"/>
        <w:ind w:left="10" w:right="63" w:hanging="10"/>
        <w:jc w:val="both"/>
      </w:pPr>
      <w:r>
        <w:rPr>
          <w:rFonts w:ascii="Times New Roman" w:hAnsi="Times New Roman" w:eastAsia="Times New Roman" w:cs="Times New Roman"/>
          <w:sz w:val="24"/>
        </w:rPr>
        <w:t xml:space="preserve">INTRODUCTION TO UNSUPERVISED LEARNING </w:t>
      </w:r>
    </w:p>
    <w:p w14:paraId="7BCD7816">
      <w:pPr>
        <w:spacing w:after="269" w:line="239" w:lineRule="auto"/>
        <w:ind w:left="10" w:right="222" w:hanging="10"/>
        <w:jc w:val="both"/>
      </w:pPr>
      <w:r>
        <w:rPr>
          <w:rFonts w:ascii="Times New Roman" w:hAnsi="Times New Roman" w:eastAsia="Times New Roman" w:cs="Times New Roman"/>
          <w:sz w:val="24"/>
        </w:rPr>
        <w:t xml:space="preserve">Unsupervised learning algorithms are used when we only have input data (X) and no corresponding output variables. The algorithms learn to find the inherent structure in the data, such as grouping or clustering similar data points together. </w:t>
      </w:r>
    </w:p>
    <w:p w14:paraId="5A2E1239">
      <w:pPr>
        <w:spacing w:after="291" w:line="265" w:lineRule="auto"/>
        <w:ind w:left="-5" w:right="57" w:hanging="10"/>
      </w:pPr>
      <w:r>
        <w:rPr>
          <w:rFonts w:ascii="Times New Roman" w:hAnsi="Times New Roman" w:eastAsia="Times New Roman" w:cs="Times New Roman"/>
          <w:b/>
          <w:sz w:val="24"/>
        </w:rPr>
        <w:t xml:space="preserve">Detailed Explanation: </w:t>
      </w:r>
    </w:p>
    <w:p w14:paraId="3ACFC745">
      <w:pPr>
        <w:spacing w:after="243" w:line="265" w:lineRule="auto"/>
        <w:ind w:left="371" w:right="57" w:hanging="10"/>
      </w:pPr>
      <w:r>
        <w:rPr>
          <w:rFonts w:ascii="Times New Roman" w:hAnsi="Times New Roman" w:eastAsia="Times New Roman" w:cs="Times New Roman"/>
          <w:sz w:val="24"/>
        </w:rPr>
        <w:t>1.</w:t>
      </w:r>
      <w:r>
        <w:rPr>
          <w:rFonts w:ascii="Arial" w:hAnsi="Arial" w:eastAsia="Arial" w:cs="Arial"/>
          <w:sz w:val="24"/>
        </w:rPr>
        <w:t xml:space="preserve"> </w:t>
      </w:r>
      <w:r>
        <w:rPr>
          <w:rFonts w:ascii="Times New Roman" w:hAnsi="Times New Roman" w:eastAsia="Times New Roman" w:cs="Times New Roman"/>
          <w:b/>
          <w:sz w:val="24"/>
        </w:rPr>
        <w:t>Basic Concepts of Unsupervised Learning</w:t>
      </w:r>
      <w:r>
        <w:rPr>
          <w:rFonts w:ascii="Times New Roman" w:hAnsi="Times New Roman" w:eastAsia="Times New Roman" w:cs="Times New Roman"/>
          <w:sz w:val="24"/>
        </w:rPr>
        <w:t xml:space="preserve"> </w:t>
      </w:r>
    </w:p>
    <w:p w14:paraId="6268AA94">
      <w:pPr>
        <w:spacing w:after="0" w:line="345" w:lineRule="auto"/>
        <w:ind w:left="1451" w:right="63" w:hanging="10"/>
        <w:jc w:val="both"/>
      </w:pPr>
      <w:r>
        <w:rPr>
          <w:rFonts w:ascii="Times New Roman" w:hAnsi="Times New Roman" w:eastAsia="Times New Roman" w:cs="Times New Roman"/>
          <w:b/>
          <w:sz w:val="24"/>
        </w:rPr>
        <w:t>No Target Variable</w:t>
      </w:r>
      <w:r>
        <w:rPr>
          <w:rFonts w:ascii="Times New Roman" w:hAnsi="Times New Roman" w:eastAsia="Times New Roman" w:cs="Times New Roman"/>
          <w:sz w:val="24"/>
        </w:rPr>
        <w:t xml:space="preserve">: Unlike supervised learning, unsupervised learning does not require labeled data. </w:t>
      </w:r>
    </w:p>
    <w:p w14:paraId="000DC0E2">
      <w:pPr>
        <w:numPr>
          <w:ilvl w:val="2"/>
          <w:numId w:val="62"/>
        </w:numPr>
        <w:spacing w:after="0" w:line="353" w:lineRule="auto"/>
        <w:ind w:right="63" w:hanging="360"/>
        <w:jc w:val="both"/>
      </w:pPr>
      <w:r>
        <w:rPr>
          <w:rFonts w:ascii="Times New Roman" w:hAnsi="Times New Roman" w:eastAsia="Times New Roman" w:cs="Times New Roman"/>
          <w:b/>
          <w:sz w:val="24"/>
        </w:rPr>
        <w:t>Exploratory Analysis</w:t>
      </w:r>
      <w:r>
        <w:rPr>
          <w:rFonts w:ascii="Times New Roman" w:hAnsi="Times New Roman" w:eastAsia="Times New Roman" w:cs="Times New Roman"/>
          <w:sz w:val="24"/>
        </w:rPr>
        <w:t xml:space="preserve">: Unsupervised learning helps in exploring data to understand its characteristics and patterns. </w:t>
      </w:r>
    </w:p>
    <w:p w14:paraId="441EDBDF">
      <w:pPr>
        <w:numPr>
          <w:ilvl w:val="2"/>
          <w:numId w:val="62"/>
        </w:numPr>
        <w:spacing w:after="0" w:line="352" w:lineRule="auto"/>
        <w:ind w:right="63" w:hanging="360"/>
        <w:jc w:val="both"/>
      </w:pPr>
      <w:r>
        <w:rPr>
          <w:rFonts w:ascii="Times New Roman" w:hAnsi="Times New Roman" w:eastAsia="Times New Roman" w:cs="Times New Roman"/>
          <w:b/>
          <w:sz w:val="24"/>
        </w:rPr>
        <w:t>Types of Tasks</w:t>
      </w:r>
      <w:r>
        <w:rPr>
          <w:rFonts w:ascii="Times New Roman" w:hAnsi="Times New Roman" w:eastAsia="Times New Roman" w:cs="Times New Roman"/>
          <w:sz w:val="24"/>
        </w:rPr>
        <w:t xml:space="preserve">: Common tasks include clustering similar data points together or reducing the dimensionality of the data. </w:t>
      </w:r>
    </w:p>
    <w:p w14:paraId="44DEB69D">
      <w:pPr>
        <w:spacing w:after="0" w:line="350" w:lineRule="auto"/>
        <w:ind w:left="1066" w:right="223" w:hanging="720"/>
        <w:jc w:val="both"/>
      </w:pPr>
      <w:r>
        <w:rPr>
          <w:rFonts w:ascii="Times New Roman" w:hAnsi="Times New Roman" w:eastAsia="Times New Roman" w:cs="Times New Roman"/>
          <w:sz w:val="24"/>
        </w:rPr>
        <w:t>2.</w:t>
      </w:r>
      <w:r>
        <w:rPr>
          <w:rFonts w:ascii="Arial" w:hAnsi="Arial" w:eastAsia="Arial" w:cs="Arial"/>
          <w:sz w:val="24"/>
        </w:rPr>
        <w:t xml:space="preserve"> </w:t>
      </w:r>
      <w:r>
        <w:rPr>
          <w:rFonts w:ascii="Times New Roman" w:hAnsi="Times New Roman" w:eastAsia="Times New Roman" w:cs="Times New Roman"/>
          <w:b/>
          <w:sz w:val="24"/>
        </w:rPr>
        <w:t>Types of Unsupervised Learning Tasks</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Clustering</w:t>
      </w:r>
      <w:r>
        <w:rPr>
          <w:rFonts w:ascii="Times New Roman" w:hAnsi="Times New Roman" w:eastAsia="Times New Roman" w:cs="Times New Roman"/>
          <w:sz w:val="24"/>
        </w:rPr>
        <w:t xml:space="preserve">: Grouping similar data points together based on their features or similarities. </w:t>
      </w:r>
    </w:p>
    <w:p w14:paraId="11923D98">
      <w:pPr>
        <w:numPr>
          <w:ilvl w:val="2"/>
          <w:numId w:val="62"/>
        </w:numPr>
        <w:spacing w:after="25" w:line="348" w:lineRule="auto"/>
        <w:ind w:right="63" w:hanging="360"/>
        <w:jc w:val="both"/>
      </w:pPr>
      <w:r>
        <w:rPr>
          <w:rFonts w:ascii="Times New Roman" w:hAnsi="Times New Roman" w:eastAsia="Times New Roman" w:cs="Times New Roman"/>
          <w:b/>
          <w:sz w:val="24"/>
        </w:rPr>
        <w:t>Dimensionality Reduction</w:t>
      </w:r>
      <w:r>
        <w:rPr>
          <w:rFonts w:ascii="Times New Roman" w:hAnsi="Times New Roman" w:eastAsia="Times New Roman" w:cs="Times New Roman"/>
          <w:sz w:val="24"/>
        </w:rPr>
        <w:t xml:space="preserve">: Reducing the number of variables under consideration by obtaining a set of principal variables. </w:t>
      </w:r>
    </w:p>
    <w:p w14:paraId="3E02694B">
      <w:pPr>
        <w:numPr>
          <w:ilvl w:val="1"/>
          <w:numId w:val="62"/>
        </w:numPr>
        <w:spacing w:after="25" w:line="350" w:lineRule="auto"/>
        <w:ind w:right="218" w:hanging="360"/>
        <w:jc w:val="both"/>
      </w:pPr>
      <w:r>
        <w:rPr>
          <w:rFonts w:ascii="Times New Roman" w:hAnsi="Times New Roman" w:eastAsia="Times New Roman" w:cs="Times New Roman"/>
          <w:b/>
          <w:sz w:val="24"/>
        </w:rPr>
        <w:t>Algorithms in Unsupervised Learning</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Clustering Algorithms</w:t>
      </w:r>
      <w:r>
        <w:rPr>
          <w:rFonts w:ascii="Times New Roman" w:hAnsi="Times New Roman" w:eastAsia="Times New Roman" w:cs="Times New Roman"/>
          <w:sz w:val="24"/>
        </w:rPr>
        <w:t xml:space="preserve">: Such as K-Means, Hierarchical Clustering, DBSCAN.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Dimensionality Reduction Techniques</w:t>
      </w:r>
      <w:r>
        <w:rPr>
          <w:rFonts w:ascii="Times New Roman" w:hAnsi="Times New Roman" w:eastAsia="Times New Roman" w:cs="Times New Roman"/>
          <w:sz w:val="24"/>
        </w:rPr>
        <w:t xml:space="preserve">: Like Principal Component Analysis (PCA), t-Distributed Stochastic Neighbor Embedding (t-SNE). </w:t>
      </w:r>
    </w:p>
    <w:p w14:paraId="6FD6112E">
      <w:pPr>
        <w:numPr>
          <w:ilvl w:val="1"/>
          <w:numId w:val="62"/>
        </w:numPr>
        <w:spacing w:after="0" w:line="348" w:lineRule="auto"/>
        <w:ind w:right="218" w:hanging="360"/>
        <w:jc w:val="both"/>
      </w:pPr>
      <w:r>
        <w:rPr>
          <w:rFonts w:ascii="Times New Roman" w:hAnsi="Times New Roman" w:eastAsia="Times New Roman" w:cs="Times New Roman"/>
          <w:b/>
          <w:sz w:val="24"/>
        </w:rPr>
        <w:t>Applications of Unsupervised Learning</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Customer Segmentation</w:t>
      </w:r>
      <w:r>
        <w:rPr>
          <w:rFonts w:ascii="Times New Roman" w:hAnsi="Times New Roman" w:eastAsia="Times New Roman" w:cs="Times New Roman"/>
          <w:sz w:val="24"/>
        </w:rPr>
        <w:t xml:space="preserve">: Grouping customers based on their purchasing behaviors. </w:t>
      </w:r>
    </w:p>
    <w:p w14:paraId="4CDF2294">
      <w:pPr>
        <w:numPr>
          <w:ilvl w:val="2"/>
          <w:numId w:val="62"/>
        </w:numPr>
        <w:spacing w:after="0" w:line="352" w:lineRule="auto"/>
        <w:ind w:right="63" w:hanging="360"/>
        <w:jc w:val="both"/>
      </w:pPr>
      <w:r>
        <w:rPr>
          <w:rFonts w:ascii="Times New Roman" w:hAnsi="Times New Roman" w:eastAsia="Times New Roman" w:cs="Times New Roman"/>
          <w:b/>
          <w:sz w:val="24"/>
        </w:rPr>
        <w:t>Anomaly Detection</w:t>
      </w:r>
      <w:r>
        <w:rPr>
          <w:rFonts w:ascii="Times New Roman" w:hAnsi="Times New Roman" w:eastAsia="Times New Roman" w:cs="Times New Roman"/>
          <w:sz w:val="24"/>
        </w:rPr>
        <w:t xml:space="preserve">: Identifying unusual patterns in data that do not conform to expected behavior. </w:t>
      </w:r>
    </w:p>
    <w:p w14:paraId="2C45FE41">
      <w:pPr>
        <w:numPr>
          <w:ilvl w:val="2"/>
          <w:numId w:val="62"/>
        </w:numPr>
        <w:spacing w:after="277" w:line="348" w:lineRule="auto"/>
        <w:ind w:right="63" w:hanging="360"/>
        <w:jc w:val="both"/>
      </w:pPr>
      <w:r>
        <w:rPr>
          <w:rFonts w:ascii="Times New Roman" w:hAnsi="Times New Roman" w:eastAsia="Times New Roman" w:cs="Times New Roman"/>
          <w:b/>
          <w:sz w:val="24"/>
        </w:rPr>
        <w:t>Recommendation Systems</w:t>
      </w:r>
      <w:r>
        <w:rPr>
          <w:rFonts w:ascii="Times New Roman" w:hAnsi="Times New Roman" w:eastAsia="Times New Roman" w:cs="Times New Roman"/>
          <w:sz w:val="24"/>
        </w:rPr>
        <w:t xml:space="preserve">: Suggesting items based on user preferences and similarities. </w:t>
      </w:r>
    </w:p>
    <w:p w14:paraId="1BF83EF1">
      <w:pPr>
        <w:spacing w:after="374" w:line="265" w:lineRule="auto"/>
        <w:ind w:left="-5" w:right="57" w:hanging="10"/>
      </w:pPr>
      <w:r>
        <w:rPr>
          <w:rFonts w:ascii="Times New Roman" w:hAnsi="Times New Roman" w:eastAsia="Times New Roman" w:cs="Times New Roman"/>
          <w:b/>
          <w:sz w:val="24"/>
        </w:rPr>
        <w:t xml:space="preserve">Dimensionality Reduction Techniques </w:t>
      </w:r>
    </w:p>
    <w:p w14:paraId="0C8985A8">
      <w:pPr>
        <w:spacing w:after="279" w:line="265" w:lineRule="auto"/>
        <w:ind w:left="-5" w:right="57" w:hanging="10"/>
      </w:pPr>
      <w:r>
        <w:rPr>
          <w:rFonts w:ascii="Times New Roman" w:hAnsi="Times New Roman" w:eastAsia="Times New Roman" w:cs="Times New Roman"/>
          <w:b/>
          <w:sz w:val="24"/>
        </w:rPr>
        <w:t xml:space="preserve">Principal Component Analysis (Pca) </w:t>
      </w:r>
    </w:p>
    <w:p w14:paraId="5EEFC5AD">
      <w:pPr>
        <w:spacing w:after="304" w:line="239" w:lineRule="auto"/>
        <w:ind w:left="10" w:right="220" w:hanging="10"/>
        <w:jc w:val="both"/>
      </w:pPr>
      <w:r>
        <w:rPr>
          <w:rFonts w:ascii="Times New Roman" w:hAnsi="Times New Roman" w:eastAsia="Times New Roman" w:cs="Times New Roman"/>
          <w:sz w:val="24"/>
        </w:rPr>
        <w:t xml:space="preserve">Principal Component Analysis (PCA) is a dimensionality reduction technique used to transform high-dimensional data into a lower-dimensional space while preserving the most important aspects of the original data. </w:t>
      </w:r>
    </w:p>
    <w:p w14:paraId="1DBA3619">
      <w:pPr>
        <w:spacing w:after="295" w:line="265" w:lineRule="auto"/>
        <w:ind w:left="-5" w:right="57" w:hanging="10"/>
      </w:pPr>
      <w:r>
        <w:rPr>
          <w:rFonts w:ascii="Times New Roman" w:hAnsi="Times New Roman" w:eastAsia="Times New Roman" w:cs="Times New Roman"/>
          <w:b/>
          <w:sz w:val="24"/>
        </w:rPr>
        <w:t xml:space="preserve">Detailed Explanation: </w:t>
      </w:r>
    </w:p>
    <w:p w14:paraId="193DB9C7">
      <w:pPr>
        <w:spacing w:after="25" w:line="239" w:lineRule="auto"/>
        <w:ind w:left="1066" w:right="224" w:hanging="720"/>
        <w:jc w:val="both"/>
      </w:pPr>
      <w:r>
        <w:rPr>
          <w:rFonts w:ascii="Times New Roman" w:hAnsi="Times New Roman" w:eastAsia="Times New Roman" w:cs="Times New Roman"/>
          <w:sz w:val="24"/>
        </w:rPr>
        <w:t>1.</w:t>
      </w:r>
      <w:r>
        <w:rPr>
          <w:rFonts w:ascii="Arial" w:hAnsi="Arial" w:eastAsia="Arial" w:cs="Arial"/>
          <w:sz w:val="24"/>
        </w:rPr>
        <w:t xml:space="preserve"> </w:t>
      </w:r>
      <w:r>
        <w:rPr>
          <w:rFonts w:ascii="Times New Roman" w:hAnsi="Times New Roman" w:eastAsia="Times New Roman" w:cs="Times New Roman"/>
          <w:b/>
          <w:sz w:val="24"/>
        </w:rPr>
        <w:t>Basic Concepts of PCA</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Dimensionality Reduction</w:t>
      </w:r>
      <w:r>
        <w:rPr>
          <w:rFonts w:ascii="Times New Roman" w:hAnsi="Times New Roman" w:eastAsia="Times New Roman" w:cs="Times New Roman"/>
          <w:sz w:val="24"/>
        </w:rPr>
        <w:t xml:space="preserve">: Reduces the number of features (dimensions) in the data while retaining as much variance as possible. </w:t>
      </w:r>
    </w:p>
    <w:p w14:paraId="3967FFE3">
      <w:pPr>
        <w:numPr>
          <w:ilvl w:val="2"/>
          <w:numId w:val="62"/>
        </w:numPr>
        <w:spacing w:after="25" w:line="239" w:lineRule="auto"/>
        <w:ind w:right="63" w:hanging="360"/>
        <w:jc w:val="both"/>
      </w:pPr>
      <w:r>
        <w:rPr>
          <w:rFonts w:ascii="Times New Roman" w:hAnsi="Times New Roman" w:eastAsia="Times New Roman" w:cs="Times New Roman"/>
          <w:b/>
          <w:sz w:val="24"/>
        </w:rPr>
        <w:t>Eigenvalues and Eigenvectors</w:t>
      </w:r>
      <w:r>
        <w:rPr>
          <w:rFonts w:ascii="Times New Roman" w:hAnsi="Times New Roman" w:eastAsia="Times New Roman" w:cs="Times New Roman"/>
          <w:sz w:val="24"/>
        </w:rPr>
        <w:t xml:space="preserve">: PCA identifies the principal components (eigenvectors) that capture the directions of maximum variance in the data. </w:t>
      </w:r>
    </w:p>
    <w:p w14:paraId="79674D25">
      <w:pPr>
        <w:numPr>
          <w:ilvl w:val="2"/>
          <w:numId w:val="62"/>
        </w:numPr>
        <w:spacing w:after="25" w:line="239" w:lineRule="auto"/>
        <w:ind w:right="63" w:hanging="360"/>
        <w:jc w:val="both"/>
      </w:pPr>
      <w:r>
        <w:rPr>
          <w:rFonts w:ascii="Times New Roman" w:hAnsi="Times New Roman" w:eastAsia="Times New Roman" w:cs="Times New Roman"/>
          <w:b/>
          <w:sz w:val="24"/>
        </w:rPr>
        <w:t>Variance Explanation</w:t>
      </w:r>
      <w:r>
        <w:rPr>
          <w:rFonts w:ascii="Times New Roman" w:hAnsi="Times New Roman" w:eastAsia="Times New Roman" w:cs="Times New Roman"/>
          <w:sz w:val="24"/>
        </w:rPr>
        <w:t xml:space="preserve">: Each principal component explains a certain percentage of the variance in the data. </w:t>
      </w:r>
    </w:p>
    <w:p w14:paraId="7E1E044A">
      <w:pPr>
        <w:spacing w:after="11" w:line="265" w:lineRule="auto"/>
        <w:ind w:left="1081" w:right="5581" w:hanging="720"/>
      </w:pPr>
      <w:r>
        <w:rPr>
          <w:rFonts w:ascii="Times New Roman" w:hAnsi="Times New Roman" w:eastAsia="Times New Roman" w:cs="Times New Roman"/>
          <w:sz w:val="24"/>
        </w:rPr>
        <w:t>2.</w:t>
      </w:r>
      <w:r>
        <w:rPr>
          <w:rFonts w:ascii="Arial" w:hAnsi="Arial" w:eastAsia="Arial" w:cs="Arial"/>
          <w:sz w:val="24"/>
        </w:rPr>
        <w:t xml:space="preserve"> </w:t>
      </w:r>
      <w:r>
        <w:rPr>
          <w:rFonts w:ascii="Times New Roman" w:hAnsi="Times New Roman" w:eastAsia="Times New Roman" w:cs="Times New Roman"/>
          <w:b/>
          <w:sz w:val="24"/>
        </w:rPr>
        <w:t>PCA Algorithm</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Step-by-Step Process</w:t>
      </w:r>
      <w:r>
        <w:rPr>
          <w:rFonts w:ascii="Times New Roman" w:hAnsi="Times New Roman" w:eastAsia="Times New Roman" w:cs="Times New Roman"/>
          <w:sz w:val="24"/>
        </w:rPr>
        <w:t xml:space="preserve">: </w:t>
      </w:r>
    </w:p>
    <w:p w14:paraId="16859B84">
      <w:pPr>
        <w:numPr>
          <w:ilvl w:val="3"/>
          <w:numId w:val="64"/>
        </w:numPr>
        <w:spacing w:after="25" w:line="239" w:lineRule="auto"/>
        <w:ind w:right="63" w:hanging="360"/>
        <w:jc w:val="both"/>
      </w:pPr>
      <w:r>
        <w:rPr>
          <w:rFonts w:ascii="Times New Roman" w:hAnsi="Times New Roman" w:eastAsia="Times New Roman" w:cs="Times New Roman"/>
          <w:sz w:val="24"/>
        </w:rPr>
        <w:t xml:space="preserve">Standardize the data (mean centering and scaling). </w:t>
      </w:r>
    </w:p>
    <w:p w14:paraId="1FE61035">
      <w:pPr>
        <w:numPr>
          <w:ilvl w:val="3"/>
          <w:numId w:val="64"/>
        </w:numPr>
        <w:spacing w:after="25" w:line="239" w:lineRule="auto"/>
        <w:ind w:right="63" w:hanging="360"/>
        <w:jc w:val="both"/>
      </w:pPr>
      <w:r>
        <w:rPr>
          <w:rFonts w:ascii="Times New Roman" w:hAnsi="Times New Roman" w:eastAsia="Times New Roman" w:cs="Times New Roman"/>
          <w:sz w:val="24"/>
        </w:rPr>
        <w:t xml:space="preserve">Compute the covariance matrix of the standardized data. </w:t>
      </w:r>
    </w:p>
    <w:p w14:paraId="1570F605">
      <w:pPr>
        <w:numPr>
          <w:ilvl w:val="3"/>
          <w:numId w:val="64"/>
        </w:numPr>
        <w:spacing w:after="25" w:line="239" w:lineRule="auto"/>
        <w:ind w:right="63" w:hanging="360"/>
        <w:jc w:val="both"/>
      </w:pPr>
      <w:r>
        <w:rPr>
          <w:rFonts w:ascii="Times New Roman" w:hAnsi="Times New Roman" w:eastAsia="Times New Roman" w:cs="Times New Roman"/>
          <w:sz w:val="24"/>
        </w:rPr>
        <w:t xml:space="preserve">Calculate the eigenvectors and eigenvalues of the covariance matrix. </w:t>
      </w:r>
    </w:p>
    <w:p w14:paraId="3717D9B0">
      <w:pPr>
        <w:numPr>
          <w:ilvl w:val="3"/>
          <w:numId w:val="64"/>
        </w:numPr>
        <w:spacing w:after="25" w:line="239" w:lineRule="auto"/>
        <w:ind w:right="63" w:hanging="360"/>
        <w:jc w:val="both"/>
      </w:pPr>
      <w:r>
        <w:rPr>
          <w:rFonts w:ascii="Times New Roman" w:hAnsi="Times New Roman" w:eastAsia="Times New Roman" w:cs="Times New Roman"/>
          <w:sz w:val="24"/>
        </w:rPr>
        <w:t xml:space="preserve">Select the top kkk eigenvectors (principal components) that explain the most variance. </w:t>
      </w:r>
    </w:p>
    <w:p w14:paraId="3EA3AC06">
      <w:pPr>
        <w:numPr>
          <w:ilvl w:val="3"/>
          <w:numId w:val="64"/>
        </w:numPr>
        <w:spacing w:after="333" w:line="239" w:lineRule="auto"/>
        <w:ind w:right="63" w:hanging="360"/>
        <w:jc w:val="both"/>
      </w:pPr>
      <w:r>
        <w:rPr>
          <w:rFonts w:ascii="Times New Roman" w:hAnsi="Times New Roman" w:eastAsia="Times New Roman" w:cs="Times New Roman"/>
          <w:sz w:val="24"/>
        </w:rPr>
        <w:t xml:space="preserve">Project the original data onto the selected principal components to obtain the reduced-dimensional representation. </w:t>
      </w:r>
    </w:p>
    <w:p w14:paraId="3BCED2B7">
      <w:pPr>
        <w:tabs>
          <w:tab w:val="center" w:pos="1866"/>
          <w:tab w:val="center" w:pos="8685"/>
        </w:tabs>
        <w:spacing w:after="0"/>
      </w:pPr>
      <w:r>
        <w:tab/>
      </w:r>
      <w:r>
        <w:rPr>
          <w:rFonts w:ascii="Times New Roman" w:hAnsi="Times New Roman" w:eastAsia="Times New Roman" w:cs="Times New Roman"/>
          <w:sz w:val="24"/>
        </w:rPr>
        <w:t xml:space="preserve">Example </w:t>
      </w:r>
      <w:r>
        <w:rPr>
          <w:rFonts w:ascii="Times New Roman" w:hAnsi="Times New Roman" w:eastAsia="Times New Roman" w:cs="Times New Roman"/>
          <w:sz w:val="24"/>
        </w:rPr>
        <w:tab/>
      </w:r>
      <w:r>
        <w:rPr>
          <w:rFonts w:ascii="Times New Roman" w:hAnsi="Times New Roman" w:eastAsia="Times New Roman" w:cs="Times New Roman"/>
          <w:sz w:val="24"/>
        </w:rPr>
        <w:t xml:space="preserve">(PCA): </w:t>
      </w:r>
    </w:p>
    <w:p w14:paraId="61BA09AE">
      <w:pPr>
        <w:spacing w:after="195"/>
        <w:ind w:right="30"/>
        <w:jc w:val="right"/>
      </w:pPr>
      <w:r>
        <w:drawing>
          <wp:inline distT="0" distB="0" distL="0" distR="0">
            <wp:extent cx="4898390" cy="4022725"/>
            <wp:effectExtent l="0" t="0" r="0" b="0"/>
            <wp:docPr id="7813" name="Picture 7813"/>
            <wp:cNvGraphicFramePr/>
            <a:graphic xmlns:a="http://schemas.openxmlformats.org/drawingml/2006/main">
              <a:graphicData uri="http://schemas.openxmlformats.org/drawingml/2006/picture">
                <pic:pic xmlns:pic="http://schemas.openxmlformats.org/drawingml/2006/picture">
                  <pic:nvPicPr>
                    <pic:cNvPr id="7813" name="Picture 7813"/>
                    <pic:cNvPicPr/>
                  </pic:nvPicPr>
                  <pic:blipFill>
                    <a:blip r:embed="rId81"/>
                    <a:stretch>
                      <a:fillRect/>
                    </a:stretch>
                  </pic:blipFill>
                  <pic:spPr>
                    <a:xfrm>
                      <a:off x="0" y="0"/>
                      <a:ext cx="4898390" cy="4023233"/>
                    </a:xfrm>
                    <a:prstGeom prst="rect">
                      <a:avLst/>
                    </a:prstGeom>
                  </pic:spPr>
                </pic:pic>
              </a:graphicData>
            </a:graphic>
          </wp:inline>
        </w:drawing>
      </w:r>
      <w:r>
        <w:rPr>
          <w:rFonts w:ascii="Times New Roman" w:hAnsi="Times New Roman" w:eastAsia="Times New Roman" w:cs="Times New Roman"/>
          <w:sz w:val="24"/>
        </w:rPr>
        <w:t xml:space="preserve"> </w:t>
      </w:r>
    </w:p>
    <w:p w14:paraId="4491D174">
      <w:pPr>
        <w:spacing w:after="288"/>
        <w:ind w:left="721"/>
      </w:pPr>
      <w:r>
        <w:rPr>
          <w:rFonts w:ascii="Times New Roman" w:hAnsi="Times New Roman" w:eastAsia="Times New Roman" w:cs="Times New Roman"/>
          <w:sz w:val="24"/>
        </w:rPr>
        <w:t xml:space="preserve"> </w:t>
      </w:r>
    </w:p>
    <w:p w14:paraId="03C74C4A">
      <w:pPr>
        <w:numPr>
          <w:ilvl w:val="0"/>
          <w:numId w:val="65"/>
        </w:numPr>
        <w:spacing w:after="281" w:line="265" w:lineRule="auto"/>
        <w:ind w:right="57" w:hanging="240"/>
      </w:pPr>
      <w:r>
        <w:rPr>
          <w:rFonts w:ascii="Times New Roman" w:hAnsi="Times New Roman" w:eastAsia="Times New Roman" w:cs="Times New Roman"/>
          <w:b/>
          <w:sz w:val="24"/>
        </w:rPr>
        <w:t>Advantages of PCA</w:t>
      </w:r>
      <w:r>
        <w:rPr>
          <w:rFonts w:ascii="Times New Roman" w:hAnsi="Times New Roman" w:eastAsia="Times New Roman" w:cs="Times New Roman"/>
          <w:sz w:val="24"/>
        </w:rPr>
        <w:t xml:space="preserve"> </w:t>
      </w:r>
    </w:p>
    <w:p w14:paraId="178F727C">
      <w:pPr>
        <w:numPr>
          <w:ilvl w:val="3"/>
          <w:numId w:val="66"/>
        </w:numPr>
        <w:spacing w:after="25" w:line="239" w:lineRule="auto"/>
        <w:ind w:right="63" w:hanging="360"/>
        <w:jc w:val="both"/>
      </w:pPr>
      <w:r>
        <w:rPr>
          <w:rFonts w:ascii="Times New Roman" w:hAnsi="Times New Roman" w:eastAsia="Times New Roman" w:cs="Times New Roman"/>
          <w:b/>
          <w:sz w:val="24"/>
        </w:rPr>
        <w:t>Dimensionality Reduction</w:t>
      </w:r>
      <w:r>
        <w:rPr>
          <w:rFonts w:ascii="Times New Roman" w:hAnsi="Times New Roman" w:eastAsia="Times New Roman" w:cs="Times New Roman"/>
          <w:sz w:val="24"/>
        </w:rPr>
        <w:t xml:space="preserve">: Reduces the computational complexity and storage space needed for processing data. </w:t>
      </w:r>
    </w:p>
    <w:p w14:paraId="38AD1335">
      <w:pPr>
        <w:numPr>
          <w:ilvl w:val="3"/>
          <w:numId w:val="66"/>
        </w:numPr>
        <w:spacing w:after="25" w:line="239" w:lineRule="auto"/>
        <w:ind w:right="63" w:hanging="360"/>
        <w:jc w:val="both"/>
      </w:pPr>
      <w:r>
        <w:rPr>
          <w:rFonts w:ascii="Times New Roman" w:hAnsi="Times New Roman" w:eastAsia="Times New Roman" w:cs="Times New Roman"/>
          <w:b/>
          <w:sz w:val="24"/>
        </w:rPr>
        <w:t>Feature Interpretability</w:t>
      </w:r>
      <w:r>
        <w:rPr>
          <w:rFonts w:ascii="Times New Roman" w:hAnsi="Times New Roman" w:eastAsia="Times New Roman" w:cs="Times New Roman"/>
          <w:sz w:val="24"/>
        </w:rPr>
        <w:t xml:space="preserve">: PCA transforms data into a new space where features are uncorrelated (orthogonal). </w:t>
      </w:r>
    </w:p>
    <w:p w14:paraId="3BDB4715">
      <w:pPr>
        <w:numPr>
          <w:ilvl w:val="3"/>
          <w:numId w:val="66"/>
        </w:numPr>
        <w:spacing w:after="25" w:line="239" w:lineRule="auto"/>
        <w:ind w:right="63" w:hanging="360"/>
        <w:jc w:val="both"/>
      </w:pPr>
      <w:r>
        <w:rPr>
          <w:rFonts w:ascii="Times New Roman" w:hAnsi="Times New Roman" w:eastAsia="Times New Roman" w:cs="Times New Roman"/>
          <w:b/>
          <w:sz w:val="24"/>
        </w:rPr>
        <w:t>Noise Reduction</w:t>
      </w:r>
      <w:r>
        <w:rPr>
          <w:rFonts w:ascii="Times New Roman" w:hAnsi="Times New Roman" w:eastAsia="Times New Roman" w:cs="Times New Roman"/>
          <w:sz w:val="24"/>
        </w:rPr>
        <w:t xml:space="preserve">: Focuses on capturing the largest sources of variance, effectively filtering out noise. </w:t>
      </w:r>
    </w:p>
    <w:p w14:paraId="3AA72AF4">
      <w:pPr>
        <w:sectPr>
          <w:headerReference r:id="rId31" w:type="first"/>
          <w:footerReference r:id="rId34" w:type="first"/>
          <w:headerReference r:id="rId29" w:type="default"/>
          <w:footerReference r:id="rId32" w:type="default"/>
          <w:headerReference r:id="rId30" w:type="even"/>
          <w:footerReference r:id="rId33" w:type="even"/>
          <w:pgSz w:w="11905" w:h="16840"/>
          <w:pgMar w:top="1489" w:right="1220" w:bottom="1799" w:left="1441" w:header="480" w:footer="475" w:gutter="0"/>
          <w:cols w:space="720" w:num="1"/>
        </w:sectPr>
      </w:pPr>
    </w:p>
    <w:p w14:paraId="576B97AD">
      <w:pPr>
        <w:spacing w:after="280" w:line="265" w:lineRule="auto"/>
        <w:ind w:left="946" w:right="57" w:hanging="10"/>
      </w:pPr>
      <w:r>
        <w:rPr>
          <w:rFonts w:ascii="Times New Roman" w:hAnsi="Times New Roman" w:eastAsia="Times New Roman" w:cs="Times New Roman"/>
          <w:sz w:val="24"/>
        </w:rPr>
        <w:t>4.</w:t>
      </w:r>
      <w:r>
        <w:rPr>
          <w:rFonts w:ascii="Times New Roman" w:hAnsi="Times New Roman" w:eastAsia="Times New Roman" w:cs="Times New Roman"/>
          <w:b/>
          <w:sz w:val="24"/>
        </w:rPr>
        <w:t>Applications of PCA</w:t>
      </w:r>
      <w:r>
        <w:rPr>
          <w:rFonts w:ascii="Times New Roman" w:hAnsi="Times New Roman" w:eastAsia="Times New Roman" w:cs="Times New Roman"/>
          <w:sz w:val="24"/>
        </w:rPr>
        <w:t xml:space="preserve"> </w:t>
      </w:r>
    </w:p>
    <w:p w14:paraId="1E7B771D">
      <w:pPr>
        <w:numPr>
          <w:ilvl w:val="3"/>
          <w:numId w:val="66"/>
        </w:numPr>
        <w:spacing w:after="25" w:line="239" w:lineRule="auto"/>
        <w:ind w:right="63" w:hanging="360"/>
        <w:jc w:val="both"/>
      </w:pPr>
      <w:r>
        <w:rPr>
          <w:rFonts w:ascii="Times New Roman" w:hAnsi="Times New Roman" w:eastAsia="Times New Roman" w:cs="Times New Roman"/>
          <w:b/>
          <w:sz w:val="24"/>
        </w:rPr>
        <w:t>Image Compression</w:t>
      </w:r>
      <w:r>
        <w:rPr>
          <w:rFonts w:ascii="Times New Roman" w:hAnsi="Times New Roman" w:eastAsia="Times New Roman" w:cs="Times New Roman"/>
          <w:sz w:val="24"/>
        </w:rPr>
        <w:t xml:space="preserve">: Reduce the dimensionality of image data while retaining important features. </w:t>
      </w:r>
    </w:p>
    <w:p w14:paraId="3AEFA821">
      <w:pPr>
        <w:numPr>
          <w:ilvl w:val="3"/>
          <w:numId w:val="66"/>
        </w:numPr>
        <w:spacing w:after="25" w:line="239" w:lineRule="auto"/>
        <w:ind w:right="63" w:hanging="360"/>
        <w:jc w:val="both"/>
      </w:pPr>
      <w:r>
        <w:rPr>
          <w:rFonts w:ascii="Times New Roman" w:hAnsi="Times New Roman" w:eastAsia="Times New Roman" w:cs="Times New Roman"/>
          <w:b/>
          <w:sz w:val="24"/>
        </w:rPr>
        <w:t>Bioinformatics</w:t>
      </w:r>
      <w:r>
        <w:rPr>
          <w:rFonts w:ascii="Times New Roman" w:hAnsi="Times New Roman" w:eastAsia="Times New Roman" w:cs="Times New Roman"/>
          <w:sz w:val="24"/>
        </w:rPr>
        <w:t xml:space="preserve">: Analyze gene expression data to identify patterns and reduce complexity. </w:t>
      </w:r>
    </w:p>
    <w:p w14:paraId="600E6E03">
      <w:pPr>
        <w:numPr>
          <w:ilvl w:val="3"/>
          <w:numId w:val="66"/>
        </w:numPr>
        <w:spacing w:after="304" w:line="239" w:lineRule="auto"/>
        <w:ind w:right="63" w:hanging="360"/>
        <w:jc w:val="both"/>
      </w:pPr>
      <w:r>
        <w:rPr>
          <w:rFonts w:ascii="Times New Roman" w:hAnsi="Times New Roman" w:eastAsia="Times New Roman" w:cs="Times New Roman"/>
          <w:b/>
          <w:sz w:val="24"/>
        </w:rPr>
        <w:t>Market Research</w:t>
      </w:r>
      <w:r>
        <w:rPr>
          <w:rFonts w:ascii="Times New Roman" w:hAnsi="Times New Roman" w:eastAsia="Times New Roman" w:cs="Times New Roman"/>
          <w:sz w:val="24"/>
        </w:rPr>
        <w:t xml:space="preserve">: Analyze customer purchase behavior across multiple product categories. </w:t>
      </w:r>
    </w:p>
    <w:p w14:paraId="02BF19DB">
      <w:pPr>
        <w:spacing w:after="243" w:line="265" w:lineRule="auto"/>
        <w:ind w:left="225" w:right="57" w:hanging="10"/>
      </w:pPr>
      <w:r>
        <w:rPr>
          <w:rFonts w:ascii="Times New Roman" w:hAnsi="Times New Roman" w:eastAsia="Times New Roman" w:cs="Times New Roman"/>
          <w:b/>
          <w:sz w:val="24"/>
        </w:rPr>
        <w:t xml:space="preserve">Clustering techniques </w:t>
      </w:r>
    </w:p>
    <w:p w14:paraId="26E102F0">
      <w:pPr>
        <w:spacing w:after="279" w:line="265" w:lineRule="auto"/>
        <w:ind w:left="225" w:right="57" w:hanging="10"/>
      </w:pPr>
      <w:r>
        <w:rPr>
          <w:rFonts w:ascii="Times New Roman" w:hAnsi="Times New Roman" w:eastAsia="Times New Roman" w:cs="Times New Roman"/>
          <w:b/>
          <w:sz w:val="24"/>
        </w:rPr>
        <w:t xml:space="preserve">K-Means Clustering </w:t>
      </w:r>
    </w:p>
    <w:p w14:paraId="33A291B3">
      <w:pPr>
        <w:spacing w:after="275" w:line="239" w:lineRule="auto"/>
        <w:ind w:left="225" w:right="63" w:hanging="10"/>
        <w:jc w:val="both"/>
      </w:pPr>
      <w:r>
        <w:rPr>
          <w:rFonts w:ascii="Times New Roman" w:hAnsi="Times New Roman" w:eastAsia="Times New Roman" w:cs="Times New Roman"/>
          <w:sz w:val="24"/>
        </w:rPr>
        <w:t xml:space="preserve">K-Means clustering is a popular unsupervised learning algorithm used for partitioning a dataset into K distinct, non-overlapping clusters. </w:t>
      </w:r>
    </w:p>
    <w:p w14:paraId="102C9131">
      <w:pPr>
        <w:spacing w:after="290" w:line="265" w:lineRule="auto"/>
        <w:ind w:left="225" w:right="57" w:hanging="10"/>
      </w:pPr>
      <w:r>
        <w:rPr>
          <w:rFonts w:ascii="Times New Roman" w:hAnsi="Times New Roman" w:eastAsia="Times New Roman" w:cs="Times New Roman"/>
          <w:b/>
          <w:sz w:val="24"/>
        </w:rPr>
        <w:t xml:space="preserve">Detailed Explanation: </w:t>
      </w:r>
    </w:p>
    <w:p w14:paraId="79507700">
      <w:pPr>
        <w:numPr>
          <w:ilvl w:val="1"/>
          <w:numId w:val="65"/>
        </w:numPr>
        <w:spacing w:after="0" w:line="239" w:lineRule="auto"/>
        <w:ind w:right="201" w:hanging="360"/>
      </w:pPr>
      <w:r>
        <w:rPr>
          <w:rFonts w:ascii="Times New Roman" w:hAnsi="Times New Roman" w:eastAsia="Times New Roman" w:cs="Times New Roman"/>
          <w:b/>
          <w:sz w:val="24"/>
        </w:rPr>
        <w:t>Basic Concepts of K-Means Clustering</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Objective</w:t>
      </w:r>
      <w:r>
        <w:rPr>
          <w:rFonts w:ascii="Times New Roman" w:hAnsi="Times New Roman" w:eastAsia="Times New Roman" w:cs="Times New Roman"/>
          <w:sz w:val="24"/>
        </w:rPr>
        <w:t xml:space="preserve">: Minimize the variance within each cluster and maximize the variance between clusters. </w:t>
      </w:r>
    </w:p>
    <w:p w14:paraId="3A84E3A3">
      <w:pPr>
        <w:numPr>
          <w:ilvl w:val="3"/>
          <w:numId w:val="67"/>
        </w:numPr>
        <w:spacing w:after="0" w:line="239" w:lineRule="auto"/>
        <w:ind w:right="63" w:hanging="360"/>
        <w:jc w:val="both"/>
      </w:pPr>
      <w:r>
        <w:rPr>
          <w:rFonts w:ascii="Times New Roman" w:hAnsi="Times New Roman" w:eastAsia="Times New Roman" w:cs="Times New Roman"/>
          <w:b/>
          <w:sz w:val="24"/>
        </w:rPr>
        <w:t>Centroid-Based</w:t>
      </w:r>
      <w:r>
        <w:rPr>
          <w:rFonts w:ascii="Times New Roman" w:hAnsi="Times New Roman" w:eastAsia="Times New Roman" w:cs="Times New Roman"/>
          <w:sz w:val="24"/>
        </w:rPr>
        <w:t xml:space="preserve">: Each cluster is represented by its centroid, which is the mean of the data points assigned to the cluster. </w:t>
      </w:r>
    </w:p>
    <w:p w14:paraId="6591404A">
      <w:pPr>
        <w:numPr>
          <w:ilvl w:val="3"/>
          <w:numId w:val="67"/>
        </w:numPr>
        <w:spacing w:after="1" w:line="239" w:lineRule="auto"/>
        <w:ind w:right="63" w:hanging="360"/>
        <w:jc w:val="both"/>
      </w:pPr>
      <w:r>
        <w:rPr>
          <w:rFonts w:ascii="Times New Roman" w:hAnsi="Times New Roman" w:eastAsia="Times New Roman" w:cs="Times New Roman"/>
          <w:b/>
          <w:sz w:val="24"/>
        </w:rPr>
        <w:t>Distance Measure</w:t>
      </w:r>
      <w:r>
        <w:rPr>
          <w:rFonts w:ascii="Times New Roman" w:hAnsi="Times New Roman" w:eastAsia="Times New Roman" w:cs="Times New Roman"/>
          <w:sz w:val="24"/>
        </w:rPr>
        <w:t xml:space="preserve">: Typically uses Euclidean distance to assign data points to clusters. </w:t>
      </w:r>
    </w:p>
    <w:p w14:paraId="43C377A2">
      <w:pPr>
        <w:numPr>
          <w:ilvl w:val="1"/>
          <w:numId w:val="65"/>
        </w:numPr>
        <w:spacing w:after="0" w:line="265" w:lineRule="auto"/>
        <w:ind w:right="201" w:hanging="360"/>
      </w:pPr>
      <w:r>
        <w:rPr>
          <w:rFonts w:ascii="Times New Roman" w:hAnsi="Times New Roman" w:eastAsia="Times New Roman" w:cs="Times New Roman"/>
          <w:b/>
          <w:sz w:val="24"/>
        </w:rPr>
        <w:t>K-Means Algorithm</w:t>
      </w:r>
      <w:r>
        <w:rPr>
          <w:rFonts w:ascii="Times New Roman" w:hAnsi="Times New Roman" w:eastAsia="Times New Roman" w:cs="Times New Roman"/>
          <w:sz w:val="24"/>
        </w:rPr>
        <w:t xml:space="preserve"> </w:t>
      </w:r>
    </w:p>
    <w:p w14:paraId="212BFECD">
      <w:pPr>
        <w:numPr>
          <w:ilvl w:val="3"/>
          <w:numId w:val="68"/>
        </w:numPr>
        <w:spacing w:after="25" w:line="239" w:lineRule="auto"/>
        <w:ind w:right="63" w:hanging="360"/>
        <w:jc w:val="both"/>
      </w:pPr>
      <w:r>
        <w:rPr>
          <w:rFonts w:ascii="Times New Roman" w:hAnsi="Times New Roman" w:eastAsia="Times New Roman" w:cs="Times New Roman"/>
          <w:b/>
          <w:sz w:val="24"/>
        </w:rPr>
        <w:t>Initialization</w:t>
      </w:r>
      <w:r>
        <w:rPr>
          <w:rFonts w:ascii="Times New Roman" w:hAnsi="Times New Roman" w:eastAsia="Times New Roman" w:cs="Times New Roman"/>
          <w:sz w:val="24"/>
        </w:rPr>
        <w:t xml:space="preserve">: Randomly initialize K centroids. </w:t>
      </w:r>
    </w:p>
    <w:p w14:paraId="4A6AB793">
      <w:pPr>
        <w:numPr>
          <w:ilvl w:val="3"/>
          <w:numId w:val="68"/>
        </w:numPr>
        <w:spacing w:after="0" w:line="239" w:lineRule="auto"/>
        <w:ind w:right="63" w:hanging="360"/>
        <w:jc w:val="both"/>
      </w:pPr>
      <w:r>
        <w:rPr>
          <w:rFonts w:ascii="Times New Roman" w:hAnsi="Times New Roman" w:eastAsia="Times New Roman" w:cs="Times New Roman"/>
          <w:b/>
          <w:sz w:val="24"/>
        </w:rPr>
        <w:t>Assignment</w:t>
      </w:r>
      <w:r>
        <w:rPr>
          <w:rFonts w:ascii="Times New Roman" w:hAnsi="Times New Roman" w:eastAsia="Times New Roman" w:cs="Times New Roman"/>
          <w:sz w:val="24"/>
        </w:rPr>
        <w:t xml:space="preserve">: Assign each data point to the nearest centroid based on distance (typically Euclidean distance). </w:t>
      </w:r>
    </w:p>
    <w:p w14:paraId="76BC024D">
      <w:pPr>
        <w:numPr>
          <w:ilvl w:val="3"/>
          <w:numId w:val="68"/>
        </w:numPr>
        <w:spacing w:after="1" w:line="239" w:lineRule="auto"/>
        <w:ind w:right="63" w:hanging="360"/>
        <w:jc w:val="both"/>
      </w:pPr>
      <w:r>
        <w:rPr>
          <w:rFonts w:ascii="Times New Roman" w:hAnsi="Times New Roman" w:eastAsia="Times New Roman" w:cs="Times New Roman"/>
          <w:b/>
          <w:sz w:val="24"/>
        </w:rPr>
        <w:t>Update Centroids</w:t>
      </w:r>
      <w:r>
        <w:rPr>
          <w:rFonts w:ascii="Times New Roman" w:hAnsi="Times New Roman" w:eastAsia="Times New Roman" w:cs="Times New Roman"/>
          <w:sz w:val="24"/>
        </w:rPr>
        <w:t xml:space="preserve">: Recalculate the centroids as the mean of all data points assigned to each centroid. </w:t>
      </w:r>
    </w:p>
    <w:p w14:paraId="53CAE26F">
      <w:pPr>
        <w:numPr>
          <w:ilvl w:val="3"/>
          <w:numId w:val="68"/>
        </w:numPr>
        <w:spacing w:after="299" w:line="239" w:lineRule="auto"/>
        <w:ind w:right="63" w:hanging="360"/>
        <w:jc w:val="both"/>
      </w:pPr>
      <w:r>
        <w:rPr>
          <w:rFonts w:ascii="Times New Roman" w:hAnsi="Times New Roman" w:eastAsia="Times New Roman" w:cs="Times New Roman"/>
          <w:b/>
          <w:sz w:val="24"/>
        </w:rPr>
        <w:t>Iterate</w:t>
      </w:r>
      <w:r>
        <w:rPr>
          <w:rFonts w:ascii="Times New Roman" w:hAnsi="Times New Roman" w:eastAsia="Times New Roman" w:cs="Times New Roman"/>
          <w:sz w:val="24"/>
        </w:rPr>
        <w:t xml:space="preserve">: Repeat the assignment and update steps until convergence (when centroids no longer change significantly or after a specified number of iterations). </w:t>
      </w:r>
    </w:p>
    <w:p w14:paraId="66E83E9B">
      <w:pPr>
        <w:tabs>
          <w:tab w:val="center" w:pos="1361"/>
          <w:tab w:val="center" w:pos="4938"/>
          <w:tab w:val="center" w:pos="8670"/>
        </w:tabs>
        <w:spacing w:after="25" w:line="239" w:lineRule="auto"/>
      </w:pPr>
      <w:r>
        <w:tab/>
      </w:r>
      <w:r>
        <w:rPr>
          <w:rFonts w:ascii="Times New Roman" w:hAnsi="Times New Roman" w:eastAsia="Times New Roman" w:cs="Times New Roman"/>
          <w:sz w:val="24"/>
        </w:rPr>
        <w:t xml:space="preserve">Example </w:t>
      </w:r>
      <w:r>
        <w:rPr>
          <w:rFonts w:ascii="Times New Roman" w:hAnsi="Times New Roman" w:eastAsia="Times New Roman" w:cs="Times New Roman"/>
          <w:sz w:val="24"/>
        </w:rPr>
        <w:tab/>
      </w:r>
      <w:r>
        <w:rPr>
          <w:rFonts w:ascii="Times New Roman" w:hAnsi="Times New Roman" w:eastAsia="Times New Roman" w:cs="Times New Roman"/>
          <w:sz w:val="24"/>
        </w:rPr>
        <w:t xml:space="preserve">(K-Means </w:t>
      </w:r>
      <w:r>
        <w:rPr>
          <w:rFonts w:ascii="Times New Roman" w:hAnsi="Times New Roman" w:eastAsia="Times New Roman" w:cs="Times New Roman"/>
          <w:sz w:val="24"/>
        </w:rPr>
        <w:tab/>
      </w:r>
      <w:r>
        <w:rPr>
          <w:rFonts w:ascii="Times New Roman" w:hAnsi="Times New Roman" w:eastAsia="Times New Roman" w:cs="Times New Roman"/>
          <w:sz w:val="24"/>
        </w:rPr>
        <w:t xml:space="preserve">Clustering): </w:t>
      </w:r>
    </w:p>
    <w:p w14:paraId="46D656AC">
      <w:pPr>
        <w:spacing w:after="0"/>
        <w:jc w:val="right"/>
      </w:pPr>
      <w:r>
        <w:drawing>
          <wp:inline distT="0" distB="0" distL="0" distR="0">
            <wp:extent cx="5450840" cy="2285365"/>
            <wp:effectExtent l="0" t="0" r="0" b="0"/>
            <wp:docPr id="7991" name="Picture 7991"/>
            <wp:cNvGraphicFramePr/>
            <a:graphic xmlns:a="http://schemas.openxmlformats.org/drawingml/2006/main">
              <a:graphicData uri="http://schemas.openxmlformats.org/drawingml/2006/picture">
                <pic:pic xmlns:pic="http://schemas.openxmlformats.org/drawingml/2006/picture">
                  <pic:nvPicPr>
                    <pic:cNvPr id="7991" name="Picture 7991"/>
                    <pic:cNvPicPr/>
                  </pic:nvPicPr>
                  <pic:blipFill>
                    <a:blip r:embed="rId82"/>
                    <a:stretch>
                      <a:fillRect/>
                    </a:stretch>
                  </pic:blipFill>
                  <pic:spPr>
                    <a:xfrm>
                      <a:off x="0" y="0"/>
                      <a:ext cx="5450840" cy="2285746"/>
                    </a:xfrm>
                    <a:prstGeom prst="rect">
                      <a:avLst/>
                    </a:prstGeom>
                  </pic:spPr>
                </pic:pic>
              </a:graphicData>
            </a:graphic>
          </wp:inline>
        </w:drawing>
      </w:r>
      <w:r>
        <w:rPr>
          <w:rFonts w:ascii="Times New Roman" w:hAnsi="Times New Roman" w:eastAsia="Times New Roman" w:cs="Times New Roman"/>
          <w:sz w:val="24"/>
        </w:rPr>
        <w:t xml:space="preserve"> </w:t>
      </w:r>
    </w:p>
    <w:p w14:paraId="5BAD5D1D">
      <w:pPr>
        <w:spacing w:after="243" w:line="265" w:lineRule="auto"/>
        <w:ind w:left="586" w:right="57" w:hanging="10"/>
      </w:pPr>
      <w:r>
        <w:rPr>
          <w:rFonts w:ascii="Times New Roman" w:hAnsi="Times New Roman" w:eastAsia="Times New Roman" w:cs="Times New Roman"/>
          <w:sz w:val="24"/>
        </w:rPr>
        <w:t>3.</w:t>
      </w:r>
      <w:r>
        <w:rPr>
          <w:rFonts w:ascii="Times New Roman" w:hAnsi="Times New Roman" w:eastAsia="Times New Roman" w:cs="Times New Roman"/>
          <w:b/>
          <w:sz w:val="24"/>
        </w:rPr>
        <w:t>Advantages of K-Means Clustering</w:t>
      </w:r>
      <w:r>
        <w:rPr>
          <w:rFonts w:ascii="Times New Roman" w:hAnsi="Times New Roman" w:eastAsia="Times New Roman" w:cs="Times New Roman"/>
          <w:sz w:val="24"/>
        </w:rPr>
        <w:t xml:space="preserve"> </w:t>
      </w:r>
    </w:p>
    <w:p w14:paraId="3F4452AD">
      <w:pPr>
        <w:numPr>
          <w:ilvl w:val="2"/>
          <w:numId w:val="65"/>
        </w:numPr>
        <w:spacing w:after="0" w:line="239" w:lineRule="auto"/>
        <w:ind w:right="63" w:hanging="360"/>
        <w:jc w:val="both"/>
      </w:pPr>
      <w:r>
        <w:rPr>
          <w:rFonts w:ascii="Times New Roman" w:hAnsi="Times New Roman" w:eastAsia="Times New Roman" w:cs="Times New Roman"/>
          <w:b/>
          <w:sz w:val="24"/>
        </w:rPr>
        <w:t>Simple and Efficient</w:t>
      </w:r>
      <w:r>
        <w:rPr>
          <w:rFonts w:ascii="Times New Roman" w:hAnsi="Times New Roman" w:eastAsia="Times New Roman" w:cs="Times New Roman"/>
          <w:sz w:val="24"/>
        </w:rPr>
        <w:t xml:space="preserve">: Easy to implement and computationally efficient for large datasets. </w:t>
      </w:r>
    </w:p>
    <w:p w14:paraId="15C7DEC0">
      <w:pPr>
        <w:numPr>
          <w:ilvl w:val="2"/>
          <w:numId w:val="65"/>
        </w:numPr>
        <w:spacing w:after="25" w:line="239" w:lineRule="auto"/>
        <w:ind w:right="63" w:hanging="360"/>
        <w:jc w:val="both"/>
      </w:pPr>
      <w:r>
        <w:rPr>
          <w:rFonts w:ascii="Times New Roman" w:hAnsi="Times New Roman" w:eastAsia="Times New Roman" w:cs="Times New Roman"/>
          <w:b/>
          <w:sz w:val="24"/>
        </w:rPr>
        <w:t>Scalable</w:t>
      </w:r>
      <w:r>
        <w:rPr>
          <w:rFonts w:ascii="Times New Roman" w:hAnsi="Times New Roman" w:eastAsia="Times New Roman" w:cs="Times New Roman"/>
          <w:sz w:val="24"/>
        </w:rPr>
        <w:t xml:space="preserve">: Scales well with the number of data points and clusters. </w:t>
      </w:r>
    </w:p>
    <w:p w14:paraId="72ED89A0">
      <w:pPr>
        <w:numPr>
          <w:ilvl w:val="2"/>
          <w:numId w:val="65"/>
        </w:numPr>
        <w:spacing w:after="273" w:line="239" w:lineRule="auto"/>
        <w:ind w:right="63" w:hanging="360"/>
        <w:jc w:val="both"/>
      </w:pPr>
      <w:r>
        <w:rPr>
          <w:rFonts w:ascii="Times New Roman" w:hAnsi="Times New Roman" w:eastAsia="Times New Roman" w:cs="Times New Roman"/>
          <w:b/>
          <w:sz w:val="24"/>
        </w:rPr>
        <w:t>Interpretability</w:t>
      </w:r>
      <w:r>
        <w:rPr>
          <w:rFonts w:ascii="Times New Roman" w:hAnsi="Times New Roman" w:eastAsia="Times New Roman" w:cs="Times New Roman"/>
          <w:sz w:val="24"/>
        </w:rPr>
        <w:t xml:space="preserve">: Provides interpretable results by assigning each data point to a cluster. </w:t>
      </w:r>
    </w:p>
    <w:p w14:paraId="31B81F3D">
      <w:pPr>
        <w:numPr>
          <w:ilvl w:val="0"/>
          <w:numId w:val="65"/>
        </w:numPr>
        <w:spacing w:after="243" w:line="265" w:lineRule="auto"/>
        <w:ind w:right="57" w:hanging="240"/>
      </w:pPr>
      <w:r>
        <w:rPr>
          <w:rFonts w:ascii="Times New Roman" w:hAnsi="Times New Roman" w:eastAsia="Times New Roman" w:cs="Times New Roman"/>
          <w:b/>
          <w:sz w:val="24"/>
        </w:rPr>
        <w:t>Applications of K-Means Clustering</w:t>
      </w:r>
      <w:r>
        <w:rPr>
          <w:rFonts w:ascii="Times New Roman" w:hAnsi="Times New Roman" w:eastAsia="Times New Roman" w:cs="Times New Roman"/>
          <w:sz w:val="24"/>
        </w:rPr>
        <w:t xml:space="preserve"> </w:t>
      </w:r>
    </w:p>
    <w:p w14:paraId="4F51DB2B">
      <w:pPr>
        <w:numPr>
          <w:ilvl w:val="2"/>
          <w:numId w:val="69"/>
        </w:numPr>
        <w:spacing w:after="0" w:line="239" w:lineRule="auto"/>
        <w:ind w:right="63" w:hanging="360"/>
        <w:jc w:val="both"/>
      </w:pPr>
      <w:r>
        <w:rPr>
          <w:rFonts w:ascii="Times New Roman" w:hAnsi="Times New Roman" w:eastAsia="Times New Roman" w:cs="Times New Roman"/>
          <w:b/>
          <w:sz w:val="24"/>
        </w:rPr>
        <w:t>Customer Segmentation</w:t>
      </w:r>
      <w:r>
        <w:rPr>
          <w:rFonts w:ascii="Times New Roman" w:hAnsi="Times New Roman" w:eastAsia="Times New Roman" w:cs="Times New Roman"/>
          <w:sz w:val="24"/>
        </w:rPr>
        <w:t xml:space="preserve">: Grouping customers based on purchasing behavior for targeted marketing. </w:t>
      </w:r>
    </w:p>
    <w:p w14:paraId="6241517E">
      <w:pPr>
        <w:numPr>
          <w:ilvl w:val="2"/>
          <w:numId w:val="69"/>
        </w:numPr>
        <w:spacing w:after="25" w:line="239" w:lineRule="auto"/>
        <w:ind w:right="63" w:hanging="360"/>
        <w:jc w:val="both"/>
      </w:pPr>
      <w:r>
        <w:rPr>
          <w:rFonts w:ascii="Times New Roman" w:hAnsi="Times New Roman" w:eastAsia="Times New Roman" w:cs="Times New Roman"/>
          <w:b/>
          <w:sz w:val="24"/>
        </w:rPr>
        <w:t>Image Segmentation</w:t>
      </w:r>
      <w:r>
        <w:rPr>
          <w:rFonts w:ascii="Times New Roman" w:hAnsi="Times New Roman" w:eastAsia="Times New Roman" w:cs="Times New Roman"/>
          <w:sz w:val="24"/>
        </w:rPr>
        <w:t xml:space="preserve">: Partitioning an image into regions based on color similarity. </w:t>
      </w:r>
    </w:p>
    <w:p w14:paraId="465BB7F2">
      <w:pPr>
        <w:numPr>
          <w:ilvl w:val="2"/>
          <w:numId w:val="69"/>
        </w:numPr>
        <w:spacing w:after="264" w:line="239" w:lineRule="auto"/>
        <w:ind w:right="63" w:hanging="360"/>
        <w:jc w:val="both"/>
      </w:pPr>
      <w:r>
        <w:rPr>
          <w:rFonts w:ascii="Times New Roman" w:hAnsi="Times New Roman" w:eastAsia="Times New Roman" w:cs="Times New Roman"/>
          <w:b/>
          <w:sz w:val="24"/>
        </w:rPr>
        <w:t>Anomaly Detection</w:t>
      </w:r>
      <w:r>
        <w:rPr>
          <w:rFonts w:ascii="Times New Roman" w:hAnsi="Times New Roman" w:eastAsia="Times New Roman" w:cs="Times New Roman"/>
          <w:sz w:val="24"/>
        </w:rPr>
        <w:t xml:space="preserve">: Identifying outliers or unusual patterns in data. </w:t>
      </w:r>
    </w:p>
    <w:p w14:paraId="59856525">
      <w:pPr>
        <w:spacing w:after="45"/>
        <w:ind w:left="215"/>
      </w:pPr>
      <w:r>
        <w:rPr>
          <w:rFonts w:ascii="Times New Roman" w:hAnsi="Times New Roman" w:eastAsia="Times New Roman" w:cs="Times New Roman"/>
          <w:b/>
          <w:sz w:val="24"/>
        </w:rPr>
        <w:t xml:space="preserve"> </w:t>
      </w:r>
    </w:p>
    <w:p w14:paraId="40504963">
      <w:pPr>
        <w:spacing w:after="279" w:line="265" w:lineRule="auto"/>
        <w:ind w:left="225" w:right="57" w:hanging="10"/>
      </w:pPr>
      <w:r>
        <w:rPr>
          <w:rFonts w:ascii="Times New Roman" w:hAnsi="Times New Roman" w:eastAsia="Times New Roman" w:cs="Times New Roman"/>
          <w:b/>
          <w:sz w:val="24"/>
        </w:rPr>
        <w:t xml:space="preserve">Hierarchical Clustering </w:t>
      </w:r>
    </w:p>
    <w:p w14:paraId="34D1E64E">
      <w:pPr>
        <w:spacing w:after="269" w:line="239" w:lineRule="auto"/>
        <w:ind w:left="225" w:right="63" w:hanging="10"/>
        <w:jc w:val="both"/>
      </w:pPr>
      <w:r>
        <w:rPr>
          <w:rFonts w:ascii="Times New Roman" w:hAnsi="Times New Roman" w:eastAsia="Times New Roman" w:cs="Times New Roman"/>
          <w:sz w:val="24"/>
        </w:rPr>
        <w:t xml:space="preserve">Hierarchical Clustering is an unsupervised learning algorithm that groups similar objects into clusters based on their distances or similarities. </w:t>
      </w:r>
    </w:p>
    <w:p w14:paraId="06B1D596">
      <w:pPr>
        <w:spacing w:after="291" w:line="265" w:lineRule="auto"/>
        <w:ind w:left="225" w:right="57" w:hanging="10"/>
      </w:pPr>
      <w:r>
        <w:rPr>
          <w:rFonts w:ascii="Times New Roman" w:hAnsi="Times New Roman" w:eastAsia="Times New Roman" w:cs="Times New Roman"/>
          <w:b/>
          <w:sz w:val="24"/>
        </w:rPr>
        <w:t xml:space="preserve">Detailed Explanation: </w:t>
      </w:r>
    </w:p>
    <w:p w14:paraId="280225C5">
      <w:pPr>
        <w:numPr>
          <w:ilvl w:val="0"/>
          <w:numId w:val="70"/>
        </w:numPr>
        <w:spacing w:after="4" w:line="350" w:lineRule="auto"/>
        <w:ind w:right="201" w:hanging="360"/>
      </w:pPr>
      <w:r>
        <w:rPr>
          <w:rFonts w:ascii="Times New Roman" w:hAnsi="Times New Roman" w:eastAsia="Times New Roman" w:cs="Times New Roman"/>
          <w:b/>
          <w:sz w:val="24"/>
        </w:rPr>
        <w:t>Basic Concepts of Hierarchical Clustering</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b/>
          <w:sz w:val="24"/>
        </w:rPr>
        <w:t>Agglomerative vs. Divisive</w:t>
      </w:r>
      <w:r>
        <w:rPr>
          <w:rFonts w:ascii="Times New Roman" w:hAnsi="Times New Roman" w:eastAsia="Times New Roman" w:cs="Times New Roman"/>
          <w:sz w:val="24"/>
        </w:rPr>
        <w:t xml:space="preserve">: </w:t>
      </w:r>
    </w:p>
    <w:p w14:paraId="0489476A">
      <w:pPr>
        <w:numPr>
          <w:ilvl w:val="2"/>
          <w:numId w:val="71"/>
        </w:numPr>
        <w:spacing w:after="3" w:line="343" w:lineRule="auto"/>
        <w:ind w:right="206" w:hanging="360"/>
        <w:jc w:val="both"/>
      </w:pPr>
      <w:r>
        <w:rPr>
          <w:rFonts w:ascii="Times New Roman" w:hAnsi="Times New Roman" w:eastAsia="Times New Roman" w:cs="Times New Roman"/>
          <w:b/>
          <w:sz w:val="24"/>
        </w:rPr>
        <w:t>Agglomerative</w:t>
      </w:r>
      <w:r>
        <w:rPr>
          <w:rFonts w:ascii="Times New Roman" w:hAnsi="Times New Roman" w:eastAsia="Times New Roman" w:cs="Times New Roman"/>
          <w:sz w:val="24"/>
        </w:rPr>
        <w:t xml:space="preserve">: Starts with each data point as a singleton cluster and iteratively merges the closest pairs of clusters until only one cluster remains. </w:t>
      </w:r>
    </w:p>
    <w:p w14:paraId="04537663">
      <w:pPr>
        <w:numPr>
          <w:ilvl w:val="2"/>
          <w:numId w:val="71"/>
        </w:numPr>
        <w:spacing w:after="2" w:line="345" w:lineRule="auto"/>
        <w:ind w:right="206" w:hanging="360"/>
        <w:jc w:val="both"/>
      </w:pPr>
      <w:r>
        <w:rPr>
          <w:rFonts w:ascii="Times New Roman" w:hAnsi="Times New Roman" w:eastAsia="Times New Roman" w:cs="Times New Roman"/>
          <w:b/>
          <w:sz w:val="24"/>
        </w:rPr>
        <w:t>Divisive</w:t>
      </w:r>
      <w:r>
        <w:rPr>
          <w:rFonts w:ascii="Times New Roman" w:hAnsi="Times New Roman" w:eastAsia="Times New Roman" w:cs="Times New Roman"/>
          <w:sz w:val="24"/>
        </w:rPr>
        <w:t xml:space="preserve">: Starts with all data points in one cluster and recursively splits them into smaller clusters until each cluster contains only one data point. </w:t>
      </w:r>
    </w:p>
    <w:p w14:paraId="4AECBFEE">
      <w:pPr>
        <w:numPr>
          <w:ilvl w:val="1"/>
          <w:numId w:val="70"/>
        </w:numPr>
        <w:spacing w:after="25" w:line="348" w:lineRule="auto"/>
        <w:ind w:right="63" w:hanging="360"/>
        <w:jc w:val="both"/>
      </w:pPr>
      <w:r>
        <w:rPr>
          <w:rFonts w:ascii="Times New Roman" w:hAnsi="Times New Roman" w:eastAsia="Times New Roman" w:cs="Times New Roman"/>
          <w:b/>
          <w:sz w:val="24"/>
        </w:rPr>
        <w:t>Distance Measures</w:t>
      </w:r>
      <w:r>
        <w:rPr>
          <w:rFonts w:ascii="Times New Roman" w:hAnsi="Times New Roman" w:eastAsia="Times New Roman" w:cs="Times New Roman"/>
          <w:sz w:val="24"/>
        </w:rPr>
        <w:t xml:space="preserve">: Uses measures like Euclidean distance or correlation to determine the similarity between data points. </w:t>
      </w:r>
    </w:p>
    <w:p w14:paraId="05792AAC">
      <w:pPr>
        <w:numPr>
          <w:ilvl w:val="0"/>
          <w:numId w:val="70"/>
        </w:numPr>
        <w:spacing w:after="0" w:line="347" w:lineRule="auto"/>
        <w:ind w:right="201" w:hanging="360"/>
      </w:pPr>
      <w:r>
        <w:rPr>
          <w:rFonts w:ascii="Times New Roman" w:hAnsi="Times New Roman" w:eastAsia="Times New Roman" w:cs="Times New Roman"/>
          <w:b/>
          <w:sz w:val="24"/>
        </w:rPr>
        <w:t>Hierarchical Clustering Algorithm</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Times New Roman" w:hAnsi="Times New Roman" w:eastAsia="Times New Roman" w:cs="Times New Roman"/>
          <w:b/>
          <w:sz w:val="24"/>
        </w:rPr>
        <w:t>Distance Matrix</w:t>
      </w:r>
      <w:r>
        <w:rPr>
          <w:rFonts w:ascii="Times New Roman" w:hAnsi="Times New Roman" w:eastAsia="Times New Roman" w:cs="Times New Roman"/>
          <w:sz w:val="24"/>
        </w:rPr>
        <w:t xml:space="preserve">: Compute a distance matrix that measures the distance between each pair of data points. </w:t>
      </w:r>
    </w:p>
    <w:p w14:paraId="7F13D7B4">
      <w:pPr>
        <w:numPr>
          <w:ilvl w:val="1"/>
          <w:numId w:val="70"/>
        </w:numPr>
        <w:spacing w:after="0" w:line="352" w:lineRule="auto"/>
        <w:ind w:right="63" w:hanging="360"/>
        <w:jc w:val="both"/>
      </w:pPr>
      <w:r>
        <w:rPr>
          <w:rFonts w:ascii="Times New Roman" w:hAnsi="Times New Roman" w:eastAsia="Times New Roman" w:cs="Times New Roman"/>
          <w:b/>
          <w:sz w:val="24"/>
        </w:rPr>
        <w:t>Merge or Split</w:t>
      </w:r>
      <w:r>
        <w:rPr>
          <w:rFonts w:ascii="Times New Roman" w:hAnsi="Times New Roman" w:eastAsia="Times New Roman" w:cs="Times New Roman"/>
          <w:sz w:val="24"/>
        </w:rPr>
        <w:t xml:space="preserve">: Iteratively merge or split clusters based on their distances until the desired number of clusters is achieved or a termination criterion is met. </w:t>
      </w:r>
    </w:p>
    <w:p w14:paraId="26BBC74B">
      <w:pPr>
        <w:numPr>
          <w:ilvl w:val="1"/>
          <w:numId w:val="70"/>
        </w:numPr>
        <w:spacing w:after="277" w:line="348" w:lineRule="auto"/>
        <w:ind w:right="63" w:hanging="360"/>
        <w:jc w:val="both"/>
      </w:pPr>
      <w:r>
        <w:rPr>
          <w:rFonts w:ascii="Times New Roman" w:hAnsi="Times New Roman" w:eastAsia="Times New Roman" w:cs="Times New Roman"/>
          <w:b/>
          <w:sz w:val="24"/>
        </w:rPr>
        <w:t>Dendrogram</w:t>
      </w:r>
      <w:r>
        <w:rPr>
          <w:rFonts w:ascii="Times New Roman" w:hAnsi="Times New Roman" w:eastAsia="Times New Roman" w:cs="Times New Roman"/>
          <w:sz w:val="24"/>
        </w:rPr>
        <w:t xml:space="preserve">: Visual representation of the clustering process, showing the order and distances of merges or splits. </w:t>
      </w:r>
    </w:p>
    <w:p w14:paraId="77CC3547">
      <w:pPr>
        <w:spacing w:after="25" w:line="239" w:lineRule="auto"/>
        <w:ind w:left="946" w:right="63" w:hanging="10"/>
        <w:jc w:val="both"/>
      </w:pPr>
      <w:r>
        <w:rPr>
          <w:rFonts w:ascii="Times New Roman" w:hAnsi="Times New Roman" w:eastAsia="Times New Roman" w:cs="Times New Roman"/>
          <w:sz w:val="24"/>
        </w:rPr>
        <w:t xml:space="preserve">Example (Hierarchical Clustering): </w:t>
      </w:r>
    </w:p>
    <w:p w14:paraId="31C750CA">
      <w:pPr>
        <w:spacing w:after="239"/>
        <w:ind w:right="360"/>
        <w:jc w:val="right"/>
      </w:pPr>
      <w:r>
        <w:drawing>
          <wp:inline distT="0" distB="0" distL="0" distR="0">
            <wp:extent cx="4754880" cy="2804160"/>
            <wp:effectExtent l="0" t="0" r="0" b="0"/>
            <wp:docPr id="8345" name="Picture 8345"/>
            <wp:cNvGraphicFramePr/>
            <a:graphic xmlns:a="http://schemas.openxmlformats.org/drawingml/2006/main">
              <a:graphicData uri="http://schemas.openxmlformats.org/drawingml/2006/picture">
                <pic:pic xmlns:pic="http://schemas.openxmlformats.org/drawingml/2006/picture">
                  <pic:nvPicPr>
                    <pic:cNvPr id="8345" name="Picture 8345"/>
                    <pic:cNvPicPr/>
                  </pic:nvPicPr>
                  <pic:blipFill>
                    <a:blip r:embed="rId83"/>
                    <a:stretch>
                      <a:fillRect/>
                    </a:stretch>
                  </pic:blipFill>
                  <pic:spPr>
                    <a:xfrm>
                      <a:off x="0" y="0"/>
                      <a:ext cx="4754881" cy="2804160"/>
                    </a:xfrm>
                    <a:prstGeom prst="rect">
                      <a:avLst/>
                    </a:prstGeom>
                  </pic:spPr>
                </pic:pic>
              </a:graphicData>
            </a:graphic>
          </wp:inline>
        </w:drawing>
      </w:r>
      <w:r>
        <w:rPr>
          <w:rFonts w:ascii="Times New Roman" w:hAnsi="Times New Roman" w:eastAsia="Times New Roman" w:cs="Times New Roman"/>
          <w:sz w:val="24"/>
        </w:rPr>
        <w:t xml:space="preserve"> </w:t>
      </w:r>
    </w:p>
    <w:p w14:paraId="711DF04E">
      <w:pPr>
        <w:numPr>
          <w:ilvl w:val="0"/>
          <w:numId w:val="70"/>
        </w:numPr>
        <w:spacing w:after="243" w:line="265" w:lineRule="auto"/>
        <w:ind w:right="201" w:hanging="360"/>
      </w:pPr>
      <w:r>
        <w:rPr>
          <w:rFonts w:ascii="Times New Roman" w:hAnsi="Times New Roman" w:eastAsia="Times New Roman" w:cs="Times New Roman"/>
          <w:b/>
          <w:sz w:val="24"/>
        </w:rPr>
        <w:t>Advantages of Hierarchical Clustering</w:t>
      </w:r>
      <w:r>
        <w:rPr>
          <w:rFonts w:ascii="Times New Roman" w:hAnsi="Times New Roman" w:eastAsia="Times New Roman" w:cs="Times New Roman"/>
          <w:sz w:val="24"/>
        </w:rPr>
        <w:t xml:space="preserve"> </w:t>
      </w:r>
    </w:p>
    <w:p w14:paraId="5C54BC02">
      <w:pPr>
        <w:numPr>
          <w:ilvl w:val="1"/>
          <w:numId w:val="72"/>
        </w:numPr>
        <w:spacing w:after="0" w:line="239" w:lineRule="auto"/>
        <w:ind w:right="63" w:hanging="360"/>
        <w:jc w:val="both"/>
      </w:pPr>
      <w:r>
        <w:rPr>
          <w:rFonts w:ascii="Times New Roman" w:hAnsi="Times New Roman" w:eastAsia="Times New Roman" w:cs="Times New Roman"/>
          <w:b/>
          <w:sz w:val="24"/>
        </w:rPr>
        <w:t>No Need to Specify Number of Clusters</w:t>
      </w:r>
      <w:r>
        <w:rPr>
          <w:rFonts w:ascii="Times New Roman" w:hAnsi="Times New Roman" w:eastAsia="Times New Roman" w:cs="Times New Roman"/>
          <w:sz w:val="24"/>
        </w:rPr>
        <w:t xml:space="preserve">: Hierarchical clustering does not require the number of clusters to be specified beforehand. </w:t>
      </w:r>
    </w:p>
    <w:p w14:paraId="411D413F">
      <w:pPr>
        <w:numPr>
          <w:ilvl w:val="1"/>
          <w:numId w:val="72"/>
        </w:numPr>
        <w:spacing w:after="0" w:line="239" w:lineRule="auto"/>
        <w:ind w:right="63" w:hanging="360"/>
        <w:jc w:val="both"/>
      </w:pPr>
      <w:r>
        <w:rPr>
          <w:rFonts w:ascii="Times New Roman" w:hAnsi="Times New Roman" w:eastAsia="Times New Roman" w:cs="Times New Roman"/>
          <w:b/>
          <w:sz w:val="24"/>
        </w:rPr>
        <w:t>Visual Representation</w:t>
      </w:r>
      <w:r>
        <w:rPr>
          <w:rFonts w:ascii="Times New Roman" w:hAnsi="Times New Roman" w:eastAsia="Times New Roman" w:cs="Times New Roman"/>
          <w:sz w:val="24"/>
        </w:rPr>
        <w:t xml:space="preserve">: Dendrogram provides an intuitive visual representation of the clustering hierarchy. </w:t>
      </w:r>
    </w:p>
    <w:p w14:paraId="0B489892">
      <w:pPr>
        <w:numPr>
          <w:ilvl w:val="1"/>
          <w:numId w:val="72"/>
        </w:numPr>
        <w:spacing w:after="273" w:line="239" w:lineRule="auto"/>
        <w:ind w:right="63" w:hanging="360"/>
        <w:jc w:val="both"/>
      </w:pPr>
      <w:r>
        <w:rPr>
          <w:rFonts w:ascii="Times New Roman" w:hAnsi="Times New Roman" w:eastAsia="Times New Roman" w:cs="Times New Roman"/>
          <w:b/>
          <w:sz w:val="24"/>
        </w:rPr>
        <w:t>Cluster Interpretation</w:t>
      </w:r>
      <w:r>
        <w:rPr>
          <w:rFonts w:ascii="Times New Roman" w:hAnsi="Times New Roman" w:eastAsia="Times New Roman" w:cs="Times New Roman"/>
          <w:sz w:val="24"/>
        </w:rPr>
        <w:t xml:space="preserve">: Helps in understanding the relationships and structures within the data. </w:t>
      </w:r>
    </w:p>
    <w:p w14:paraId="304D1CBA">
      <w:pPr>
        <w:numPr>
          <w:ilvl w:val="0"/>
          <w:numId w:val="70"/>
        </w:numPr>
        <w:spacing w:after="243" w:line="265" w:lineRule="auto"/>
        <w:ind w:right="201" w:hanging="360"/>
      </w:pPr>
      <w:r>
        <w:rPr>
          <w:rFonts w:ascii="Times New Roman" w:hAnsi="Times New Roman" w:eastAsia="Times New Roman" w:cs="Times New Roman"/>
          <w:b/>
          <w:sz w:val="24"/>
        </w:rPr>
        <w:t>Applications of Hierarchical Clustering</w:t>
      </w:r>
      <w:r>
        <w:rPr>
          <w:rFonts w:ascii="Times New Roman" w:hAnsi="Times New Roman" w:eastAsia="Times New Roman" w:cs="Times New Roman"/>
          <w:sz w:val="24"/>
        </w:rPr>
        <w:t xml:space="preserve"> </w:t>
      </w:r>
    </w:p>
    <w:p w14:paraId="15AAEF55">
      <w:pPr>
        <w:numPr>
          <w:ilvl w:val="1"/>
          <w:numId w:val="73"/>
        </w:numPr>
        <w:spacing w:after="0" w:line="239" w:lineRule="auto"/>
        <w:ind w:right="63" w:hanging="360"/>
        <w:jc w:val="both"/>
      </w:pPr>
      <w:r>
        <w:rPr>
          <w:rFonts w:ascii="Times New Roman" w:hAnsi="Times New Roman" w:eastAsia="Times New Roman" w:cs="Times New Roman"/>
          <w:b/>
          <w:sz w:val="24"/>
        </w:rPr>
        <w:t>Biology</w:t>
      </w:r>
      <w:r>
        <w:rPr>
          <w:rFonts w:ascii="Times New Roman" w:hAnsi="Times New Roman" w:eastAsia="Times New Roman" w:cs="Times New Roman"/>
          <w:sz w:val="24"/>
        </w:rPr>
        <w:t xml:space="preserve">: Grouping genes based on expression levels for studying genetic relationships. </w:t>
      </w:r>
    </w:p>
    <w:p w14:paraId="40C7D6F6">
      <w:pPr>
        <w:numPr>
          <w:ilvl w:val="1"/>
          <w:numId w:val="73"/>
        </w:numPr>
        <w:spacing w:after="25" w:line="239" w:lineRule="auto"/>
        <w:ind w:right="63" w:hanging="360"/>
        <w:jc w:val="both"/>
      </w:pPr>
      <w:r>
        <w:rPr>
          <w:rFonts w:ascii="Times New Roman" w:hAnsi="Times New Roman" w:eastAsia="Times New Roman" w:cs="Times New Roman"/>
          <w:b/>
          <w:sz w:val="24"/>
        </w:rPr>
        <w:t>Document Clustering</w:t>
      </w:r>
      <w:r>
        <w:rPr>
          <w:rFonts w:ascii="Times New Roman" w:hAnsi="Times New Roman" w:eastAsia="Times New Roman" w:cs="Times New Roman"/>
          <w:sz w:val="24"/>
        </w:rPr>
        <w:t xml:space="preserve">: Organizing documents based on similarity of content. </w:t>
      </w:r>
    </w:p>
    <w:p w14:paraId="62C1EF26">
      <w:pPr>
        <w:numPr>
          <w:ilvl w:val="1"/>
          <w:numId w:val="73"/>
        </w:numPr>
        <w:spacing w:after="269" w:line="239" w:lineRule="auto"/>
        <w:ind w:right="63" w:hanging="360"/>
        <w:jc w:val="both"/>
      </w:pPr>
      <w:r>
        <w:rPr>
          <w:rFonts w:ascii="Times New Roman" w:hAnsi="Times New Roman" w:eastAsia="Times New Roman" w:cs="Times New Roman"/>
          <w:b/>
          <w:sz w:val="24"/>
        </w:rPr>
        <w:t>Market Segmentation</w:t>
      </w:r>
      <w:r>
        <w:rPr>
          <w:rFonts w:ascii="Times New Roman" w:hAnsi="Times New Roman" w:eastAsia="Times New Roman" w:cs="Times New Roman"/>
          <w:sz w:val="24"/>
        </w:rPr>
        <w:t xml:space="preserve">: Segmenting customers based on purchasing behavior for targeted marketing strategies. </w:t>
      </w:r>
    </w:p>
    <w:p w14:paraId="0B49AEEA">
      <w:pPr>
        <w:spacing w:after="245"/>
        <w:ind w:left="215"/>
      </w:pPr>
      <w:r>
        <w:rPr>
          <w:rFonts w:ascii="Times New Roman" w:hAnsi="Times New Roman" w:eastAsia="Times New Roman" w:cs="Times New Roman"/>
          <w:b/>
          <w:sz w:val="24"/>
        </w:rPr>
        <w:t xml:space="preserve"> </w:t>
      </w:r>
    </w:p>
    <w:p w14:paraId="1ABB4BE9">
      <w:pPr>
        <w:spacing w:after="250"/>
        <w:ind w:left="215"/>
      </w:pPr>
      <w:r>
        <w:rPr>
          <w:rFonts w:ascii="Times New Roman" w:hAnsi="Times New Roman" w:eastAsia="Times New Roman" w:cs="Times New Roman"/>
          <w:sz w:val="24"/>
        </w:rPr>
        <w:t xml:space="preserve"> </w:t>
      </w:r>
    </w:p>
    <w:p w14:paraId="64287095">
      <w:pPr>
        <w:spacing w:after="44"/>
        <w:ind w:left="215"/>
      </w:pPr>
      <w:r>
        <w:rPr>
          <w:rFonts w:ascii="Times New Roman" w:hAnsi="Times New Roman" w:eastAsia="Times New Roman" w:cs="Times New Roman"/>
          <w:b/>
          <w:sz w:val="24"/>
        </w:rPr>
        <w:t xml:space="preserve"> </w:t>
      </w:r>
    </w:p>
    <w:p w14:paraId="66969379">
      <w:pPr>
        <w:spacing w:after="39" w:line="265" w:lineRule="auto"/>
        <w:ind w:left="225" w:right="57" w:hanging="10"/>
      </w:pPr>
      <w:r>
        <w:rPr>
          <w:rFonts w:ascii="Times New Roman" w:hAnsi="Times New Roman" w:eastAsia="Times New Roman" w:cs="Times New Roman"/>
          <w:b/>
          <w:sz w:val="24"/>
        </w:rPr>
        <w:t xml:space="preserve">MODULE 3 – SQL FOR DATA SCIENCE </w:t>
      </w:r>
    </w:p>
    <w:p w14:paraId="0E4173CA">
      <w:pPr>
        <w:numPr>
          <w:ilvl w:val="0"/>
          <w:numId w:val="74"/>
        </w:numPr>
        <w:spacing w:after="279" w:line="265" w:lineRule="auto"/>
        <w:ind w:right="57" w:hanging="240"/>
      </w:pPr>
      <w:r>
        <w:rPr>
          <w:rFonts w:ascii="Times New Roman" w:hAnsi="Times New Roman" w:eastAsia="Times New Roman" w:cs="Times New Roman"/>
          <w:b/>
          <w:sz w:val="24"/>
        </w:rPr>
        <w:t xml:space="preserve">INTRODUCTION TO SQL </w:t>
      </w:r>
    </w:p>
    <w:p w14:paraId="38D1C81E">
      <w:pPr>
        <w:spacing w:after="269" w:line="239" w:lineRule="auto"/>
        <w:ind w:left="225" w:right="349" w:hanging="10"/>
        <w:jc w:val="both"/>
      </w:pPr>
      <w:r>
        <w:rPr>
          <w:rFonts w:ascii="Times New Roman" w:hAnsi="Times New Roman" w:eastAsia="Times New Roman" w:cs="Times New Roman"/>
          <w:sz w:val="24"/>
        </w:rPr>
        <w:t xml:space="preserve">SQL (Structured Query Language) is a standard language for managing and manipulating relational databases. It is essential for data scientists to retrieve, manipulate, and analyze data stored in databases. </w:t>
      </w:r>
    </w:p>
    <w:p w14:paraId="558ACBD5">
      <w:pPr>
        <w:spacing w:after="288" w:line="265" w:lineRule="auto"/>
        <w:ind w:left="225" w:right="57" w:hanging="10"/>
      </w:pPr>
      <w:r>
        <w:rPr>
          <w:rFonts w:ascii="Times New Roman" w:hAnsi="Times New Roman" w:eastAsia="Times New Roman" w:cs="Times New Roman"/>
          <w:b/>
          <w:sz w:val="24"/>
        </w:rPr>
        <w:t xml:space="preserve">Detailed Explanation: </w:t>
      </w:r>
    </w:p>
    <w:p w14:paraId="20E13800">
      <w:pPr>
        <w:numPr>
          <w:ilvl w:val="0"/>
          <w:numId w:val="74"/>
        </w:numPr>
        <w:spacing w:after="243" w:line="265" w:lineRule="auto"/>
        <w:ind w:right="57" w:hanging="240"/>
      </w:pPr>
      <w:r>
        <w:rPr>
          <w:rFonts w:ascii="Times New Roman" w:hAnsi="Times New Roman" w:eastAsia="Times New Roman" w:cs="Times New Roman"/>
          <w:b/>
          <w:sz w:val="24"/>
        </w:rPr>
        <w:t>Basic SQL Commands</w:t>
      </w:r>
      <w:r>
        <w:rPr>
          <w:rFonts w:ascii="Times New Roman" w:hAnsi="Times New Roman" w:eastAsia="Times New Roman" w:cs="Times New Roman"/>
          <w:sz w:val="24"/>
        </w:rPr>
        <w:t xml:space="preserve">: </w:t>
      </w:r>
    </w:p>
    <w:p w14:paraId="6EFC34B4">
      <w:pPr>
        <w:numPr>
          <w:ilvl w:val="1"/>
          <w:numId w:val="74"/>
        </w:numPr>
        <w:spacing w:after="265" w:line="239" w:lineRule="auto"/>
        <w:ind w:right="63" w:hanging="360"/>
        <w:jc w:val="both"/>
      </w:pPr>
      <w:r>
        <w:rPr>
          <w:rFonts w:ascii="Times New Roman" w:hAnsi="Times New Roman" w:eastAsia="Times New Roman" w:cs="Times New Roman"/>
          <w:b/>
          <w:sz w:val="24"/>
        </w:rPr>
        <w:t>SELECT</w:t>
      </w:r>
      <w:r>
        <w:rPr>
          <w:rFonts w:ascii="Times New Roman" w:hAnsi="Times New Roman" w:eastAsia="Times New Roman" w:cs="Times New Roman"/>
          <w:sz w:val="24"/>
        </w:rPr>
        <w:t xml:space="preserve">: Retrieves data from a database. </w:t>
      </w:r>
    </w:p>
    <w:p w14:paraId="66F061BC">
      <w:pPr>
        <w:spacing w:after="213" w:line="239" w:lineRule="auto"/>
        <w:ind w:left="946" w:right="63" w:hanging="10"/>
        <w:jc w:val="both"/>
      </w:pPr>
      <w:r>
        <w:rPr>
          <w:rFonts w:ascii="Times New Roman" w:hAnsi="Times New Roman" w:eastAsia="Times New Roman" w:cs="Times New Roman"/>
          <w:sz w:val="24"/>
        </w:rPr>
        <w:t xml:space="preserve">Example: </w:t>
      </w:r>
    </w:p>
    <w:p w14:paraId="062AA932">
      <w:pPr>
        <w:spacing w:after="289"/>
        <w:ind w:left="10" w:right="535" w:hanging="10"/>
        <w:jc w:val="right"/>
      </w:pPr>
      <w:r>
        <w:drawing>
          <wp:inline distT="0" distB="0" distL="0" distR="0">
            <wp:extent cx="5072380" cy="859790"/>
            <wp:effectExtent l="0" t="0" r="0" b="0"/>
            <wp:docPr id="8477" name="Picture 8477"/>
            <wp:cNvGraphicFramePr/>
            <a:graphic xmlns:a="http://schemas.openxmlformats.org/drawingml/2006/main">
              <a:graphicData uri="http://schemas.openxmlformats.org/drawingml/2006/picture">
                <pic:pic xmlns:pic="http://schemas.openxmlformats.org/drawingml/2006/picture">
                  <pic:nvPicPr>
                    <pic:cNvPr id="8477" name="Picture 8477"/>
                    <pic:cNvPicPr/>
                  </pic:nvPicPr>
                  <pic:blipFill>
                    <a:blip r:embed="rId84"/>
                    <a:stretch>
                      <a:fillRect/>
                    </a:stretch>
                  </pic:blipFill>
                  <pic:spPr>
                    <a:xfrm>
                      <a:off x="0" y="0"/>
                      <a:ext cx="5072380" cy="860362"/>
                    </a:xfrm>
                    <a:prstGeom prst="rect">
                      <a:avLst/>
                    </a:prstGeom>
                  </pic:spPr>
                </pic:pic>
              </a:graphicData>
            </a:graphic>
          </wp:inline>
        </w:drawing>
      </w:r>
      <w:r>
        <w:rPr>
          <w:rFonts w:ascii="Times New Roman" w:hAnsi="Times New Roman" w:eastAsia="Times New Roman" w:cs="Times New Roman"/>
          <w:b/>
          <w:sz w:val="24"/>
        </w:rPr>
        <w:t xml:space="preserve">* </w:t>
      </w:r>
    </w:p>
    <w:p w14:paraId="4D641B64">
      <w:pPr>
        <w:numPr>
          <w:ilvl w:val="1"/>
          <w:numId w:val="74"/>
        </w:numPr>
        <w:spacing w:after="216" w:line="239" w:lineRule="auto"/>
        <w:ind w:right="63" w:hanging="360"/>
        <w:jc w:val="both"/>
      </w:pPr>
      <w:r>
        <w:rPr>
          <w:rFonts w:ascii="Times New Roman" w:hAnsi="Times New Roman" w:eastAsia="Times New Roman" w:cs="Times New Roman"/>
          <w:b/>
          <w:sz w:val="24"/>
        </w:rPr>
        <w:t>INSERT</w:t>
      </w:r>
      <w:r>
        <w:rPr>
          <w:rFonts w:ascii="Times New Roman" w:hAnsi="Times New Roman" w:eastAsia="Times New Roman" w:cs="Times New Roman"/>
          <w:sz w:val="24"/>
        </w:rPr>
        <w:t xml:space="preserve">: Adds new rows of data into a database table. </w:t>
      </w:r>
    </w:p>
    <w:p w14:paraId="2501BFBF">
      <w:pPr>
        <w:spacing w:after="25" w:line="239" w:lineRule="auto"/>
        <w:ind w:left="946" w:right="63" w:hanging="10"/>
        <w:jc w:val="both"/>
      </w:pPr>
      <w:r>
        <w:rPr>
          <w:rFonts w:ascii="Times New Roman" w:hAnsi="Times New Roman" w:eastAsia="Times New Roman" w:cs="Times New Roman"/>
          <w:sz w:val="24"/>
        </w:rPr>
        <w:t xml:space="preserve">Example: </w:t>
      </w:r>
    </w:p>
    <w:p w14:paraId="24CDB75E">
      <w:pPr>
        <w:spacing w:after="201"/>
        <w:ind w:right="390"/>
        <w:jc w:val="right"/>
      </w:pPr>
      <w:r>
        <w:drawing>
          <wp:inline distT="0" distB="0" distL="0" distR="0">
            <wp:extent cx="5196840" cy="822960"/>
            <wp:effectExtent l="0" t="0" r="0" b="0"/>
            <wp:docPr id="8479" name="Picture 8479"/>
            <wp:cNvGraphicFramePr/>
            <a:graphic xmlns:a="http://schemas.openxmlformats.org/drawingml/2006/main">
              <a:graphicData uri="http://schemas.openxmlformats.org/drawingml/2006/picture">
                <pic:pic xmlns:pic="http://schemas.openxmlformats.org/drawingml/2006/picture">
                  <pic:nvPicPr>
                    <pic:cNvPr id="8479" name="Picture 8479"/>
                    <pic:cNvPicPr/>
                  </pic:nvPicPr>
                  <pic:blipFill>
                    <a:blip r:embed="rId85"/>
                    <a:stretch>
                      <a:fillRect/>
                    </a:stretch>
                  </pic:blipFill>
                  <pic:spPr>
                    <a:xfrm>
                      <a:off x="0" y="0"/>
                      <a:ext cx="5196840" cy="822960"/>
                    </a:xfrm>
                    <a:prstGeom prst="rect">
                      <a:avLst/>
                    </a:prstGeom>
                  </pic:spPr>
                </pic:pic>
              </a:graphicData>
            </a:graphic>
          </wp:inline>
        </w:drawing>
      </w:r>
      <w:r>
        <w:rPr>
          <w:rFonts w:ascii="Times New Roman" w:hAnsi="Times New Roman" w:eastAsia="Times New Roman" w:cs="Times New Roman"/>
          <w:sz w:val="24"/>
        </w:rPr>
        <w:t xml:space="preserve"> </w:t>
      </w:r>
    </w:p>
    <w:p w14:paraId="0580E397">
      <w:pPr>
        <w:numPr>
          <w:ilvl w:val="1"/>
          <w:numId w:val="74"/>
        </w:numPr>
        <w:spacing w:after="265" w:line="239" w:lineRule="auto"/>
        <w:ind w:right="63" w:hanging="360"/>
        <w:jc w:val="both"/>
      </w:pPr>
      <w:r>
        <w:rPr>
          <w:rFonts w:ascii="Times New Roman" w:hAnsi="Times New Roman" w:eastAsia="Times New Roman" w:cs="Times New Roman"/>
          <w:b/>
          <w:sz w:val="24"/>
        </w:rPr>
        <w:t>UPDATE</w:t>
      </w:r>
      <w:r>
        <w:rPr>
          <w:rFonts w:ascii="Times New Roman" w:hAnsi="Times New Roman" w:eastAsia="Times New Roman" w:cs="Times New Roman"/>
          <w:sz w:val="24"/>
        </w:rPr>
        <w:t xml:space="preserve">: Modifies existing data in a database table. </w:t>
      </w:r>
    </w:p>
    <w:p w14:paraId="3420351D">
      <w:pPr>
        <w:spacing w:after="25" w:line="239" w:lineRule="auto"/>
        <w:ind w:left="946" w:right="63" w:hanging="10"/>
        <w:jc w:val="both"/>
      </w:pPr>
      <w:r>
        <w:rPr>
          <w:rFonts w:ascii="Times New Roman" w:hAnsi="Times New Roman" w:eastAsia="Times New Roman" w:cs="Times New Roman"/>
          <w:sz w:val="24"/>
        </w:rPr>
        <w:t xml:space="preserve">Example: </w:t>
      </w:r>
    </w:p>
    <w:p w14:paraId="202D0357">
      <w:pPr>
        <w:spacing w:after="196"/>
        <w:ind w:right="390"/>
        <w:jc w:val="right"/>
      </w:pPr>
      <w:r>
        <w:drawing>
          <wp:inline distT="0" distB="0" distL="0" distR="0">
            <wp:extent cx="5196840" cy="891540"/>
            <wp:effectExtent l="0" t="0" r="0" b="0"/>
            <wp:docPr id="8481" name="Picture 8481"/>
            <wp:cNvGraphicFramePr/>
            <a:graphic xmlns:a="http://schemas.openxmlformats.org/drawingml/2006/main">
              <a:graphicData uri="http://schemas.openxmlformats.org/drawingml/2006/picture">
                <pic:pic xmlns:pic="http://schemas.openxmlformats.org/drawingml/2006/picture">
                  <pic:nvPicPr>
                    <pic:cNvPr id="8481" name="Picture 8481"/>
                    <pic:cNvPicPr/>
                  </pic:nvPicPr>
                  <pic:blipFill>
                    <a:blip r:embed="rId86"/>
                    <a:stretch>
                      <a:fillRect/>
                    </a:stretch>
                  </pic:blipFill>
                  <pic:spPr>
                    <a:xfrm>
                      <a:off x="0" y="0"/>
                      <a:ext cx="5196840" cy="891540"/>
                    </a:xfrm>
                    <a:prstGeom prst="rect">
                      <a:avLst/>
                    </a:prstGeom>
                  </pic:spPr>
                </pic:pic>
              </a:graphicData>
            </a:graphic>
          </wp:inline>
        </w:drawing>
      </w:r>
      <w:r>
        <w:rPr>
          <w:rFonts w:ascii="Times New Roman" w:hAnsi="Times New Roman" w:eastAsia="Times New Roman" w:cs="Times New Roman"/>
          <w:sz w:val="24"/>
        </w:rPr>
        <w:t xml:space="preserve"> </w:t>
      </w:r>
    </w:p>
    <w:p w14:paraId="17C32159">
      <w:pPr>
        <w:numPr>
          <w:ilvl w:val="1"/>
          <w:numId w:val="74"/>
        </w:numPr>
        <w:spacing w:after="265" w:line="239" w:lineRule="auto"/>
        <w:ind w:right="63" w:hanging="360"/>
        <w:jc w:val="both"/>
      </w:pPr>
      <w:r>
        <w:rPr>
          <w:rFonts w:ascii="Times New Roman" w:hAnsi="Times New Roman" w:eastAsia="Times New Roman" w:cs="Times New Roman"/>
          <w:b/>
          <w:sz w:val="24"/>
        </w:rPr>
        <w:t>DELETE</w:t>
      </w:r>
      <w:r>
        <w:rPr>
          <w:rFonts w:ascii="Times New Roman" w:hAnsi="Times New Roman" w:eastAsia="Times New Roman" w:cs="Times New Roman"/>
          <w:sz w:val="24"/>
        </w:rPr>
        <w:t xml:space="preserve">: Removes rows from a database table. </w:t>
      </w:r>
    </w:p>
    <w:p w14:paraId="7A243B12">
      <w:pPr>
        <w:spacing w:after="25" w:line="239" w:lineRule="auto"/>
        <w:ind w:left="946" w:right="63" w:hanging="10"/>
        <w:jc w:val="both"/>
      </w:pPr>
      <w:r>
        <w:rPr>
          <w:rFonts w:ascii="Times New Roman" w:hAnsi="Times New Roman" w:eastAsia="Times New Roman" w:cs="Times New Roman"/>
          <w:sz w:val="24"/>
        </w:rPr>
        <w:t xml:space="preserve">Example: </w:t>
      </w:r>
    </w:p>
    <w:p w14:paraId="24DC0F3D">
      <w:pPr>
        <w:spacing w:after="198"/>
        <w:ind w:right="450"/>
        <w:jc w:val="right"/>
      </w:pPr>
      <w:r>
        <w:drawing>
          <wp:inline distT="0" distB="0" distL="0" distR="0">
            <wp:extent cx="5158740" cy="838200"/>
            <wp:effectExtent l="0" t="0" r="0" b="0"/>
            <wp:docPr id="8483" name="Picture 8483"/>
            <wp:cNvGraphicFramePr/>
            <a:graphic xmlns:a="http://schemas.openxmlformats.org/drawingml/2006/main">
              <a:graphicData uri="http://schemas.openxmlformats.org/drawingml/2006/picture">
                <pic:pic xmlns:pic="http://schemas.openxmlformats.org/drawingml/2006/picture">
                  <pic:nvPicPr>
                    <pic:cNvPr id="8483" name="Picture 8483"/>
                    <pic:cNvPicPr/>
                  </pic:nvPicPr>
                  <pic:blipFill>
                    <a:blip r:embed="rId87"/>
                    <a:stretch>
                      <a:fillRect/>
                    </a:stretch>
                  </pic:blipFill>
                  <pic:spPr>
                    <a:xfrm>
                      <a:off x="0" y="0"/>
                      <a:ext cx="5158740" cy="838200"/>
                    </a:xfrm>
                    <a:prstGeom prst="rect">
                      <a:avLst/>
                    </a:prstGeom>
                  </pic:spPr>
                </pic:pic>
              </a:graphicData>
            </a:graphic>
          </wp:inline>
        </w:drawing>
      </w:r>
      <w:r>
        <w:rPr>
          <w:rFonts w:ascii="Times New Roman" w:hAnsi="Times New Roman" w:eastAsia="Times New Roman" w:cs="Times New Roman"/>
          <w:sz w:val="24"/>
        </w:rPr>
        <w:t xml:space="preserve"> </w:t>
      </w:r>
    </w:p>
    <w:p w14:paraId="0A707BFD">
      <w:pPr>
        <w:numPr>
          <w:ilvl w:val="0"/>
          <w:numId w:val="74"/>
        </w:numPr>
        <w:spacing w:after="243" w:line="265" w:lineRule="auto"/>
        <w:ind w:right="57" w:hanging="240"/>
      </w:pPr>
      <w:r>
        <w:rPr>
          <w:rFonts w:ascii="Times New Roman" w:hAnsi="Times New Roman" w:eastAsia="Times New Roman" w:cs="Times New Roman"/>
          <w:b/>
          <w:sz w:val="24"/>
        </w:rPr>
        <w:t>Querying Data</w:t>
      </w:r>
      <w:r>
        <w:rPr>
          <w:rFonts w:ascii="Times New Roman" w:hAnsi="Times New Roman" w:eastAsia="Times New Roman" w:cs="Times New Roman"/>
          <w:sz w:val="24"/>
        </w:rPr>
        <w:t xml:space="preserve">: </w:t>
      </w:r>
    </w:p>
    <w:p w14:paraId="0782D3D4">
      <w:pPr>
        <w:numPr>
          <w:ilvl w:val="1"/>
          <w:numId w:val="74"/>
        </w:numPr>
        <w:spacing w:after="25" w:line="239" w:lineRule="auto"/>
        <w:ind w:right="63" w:hanging="360"/>
        <w:jc w:val="both"/>
      </w:pPr>
      <w:r>
        <w:rPr>
          <w:rFonts w:ascii="Times New Roman" w:hAnsi="Times New Roman" w:eastAsia="Times New Roman" w:cs="Times New Roman"/>
          <w:sz w:val="24"/>
        </w:rPr>
        <w:t xml:space="preserve">Use SELECT statements with conditions (WHERE), sorting (ORDER BY), grouping (GROUP BY), and aggregating functions (COUNT, SUM, AVG) to retrieve specific data subsets. </w:t>
      </w:r>
    </w:p>
    <w:p w14:paraId="7186C677">
      <w:pPr>
        <w:spacing w:after="25" w:line="239" w:lineRule="auto"/>
        <w:ind w:left="946" w:right="63" w:hanging="10"/>
        <w:jc w:val="both"/>
      </w:pPr>
      <w:r>
        <w:rPr>
          <w:rFonts w:ascii="Times New Roman" w:hAnsi="Times New Roman" w:eastAsia="Times New Roman" w:cs="Times New Roman"/>
          <w:sz w:val="24"/>
        </w:rPr>
        <w:t xml:space="preserve">Example: </w:t>
      </w:r>
    </w:p>
    <w:p w14:paraId="79A7D1A7">
      <w:pPr>
        <w:spacing w:after="195"/>
        <w:ind w:right="390"/>
        <w:jc w:val="right"/>
      </w:pPr>
      <w:r>
        <w:drawing>
          <wp:inline distT="0" distB="0" distL="0" distR="0">
            <wp:extent cx="5196840" cy="1615440"/>
            <wp:effectExtent l="0" t="0" r="0" b="0"/>
            <wp:docPr id="8611" name="Picture 8611"/>
            <wp:cNvGraphicFramePr/>
            <a:graphic xmlns:a="http://schemas.openxmlformats.org/drawingml/2006/main">
              <a:graphicData uri="http://schemas.openxmlformats.org/drawingml/2006/picture">
                <pic:pic xmlns:pic="http://schemas.openxmlformats.org/drawingml/2006/picture">
                  <pic:nvPicPr>
                    <pic:cNvPr id="8611" name="Picture 8611"/>
                    <pic:cNvPicPr/>
                  </pic:nvPicPr>
                  <pic:blipFill>
                    <a:blip r:embed="rId88"/>
                    <a:stretch>
                      <a:fillRect/>
                    </a:stretch>
                  </pic:blipFill>
                  <pic:spPr>
                    <a:xfrm>
                      <a:off x="0" y="0"/>
                      <a:ext cx="5196840" cy="1615440"/>
                    </a:xfrm>
                    <a:prstGeom prst="rect">
                      <a:avLst/>
                    </a:prstGeom>
                  </pic:spPr>
                </pic:pic>
              </a:graphicData>
            </a:graphic>
          </wp:inline>
        </w:drawing>
      </w:r>
      <w:r>
        <w:rPr>
          <w:rFonts w:ascii="Times New Roman" w:hAnsi="Times New Roman" w:eastAsia="Times New Roman" w:cs="Times New Roman"/>
          <w:sz w:val="24"/>
        </w:rPr>
        <w:t xml:space="preserve"> </w:t>
      </w:r>
    </w:p>
    <w:p w14:paraId="51D8E4B4">
      <w:pPr>
        <w:numPr>
          <w:ilvl w:val="0"/>
          <w:numId w:val="74"/>
        </w:numPr>
        <w:spacing w:after="243" w:line="265" w:lineRule="auto"/>
        <w:ind w:right="57" w:hanging="240"/>
      </w:pPr>
      <w:r>
        <w:rPr>
          <w:rFonts w:ascii="Times New Roman" w:hAnsi="Times New Roman" w:eastAsia="Times New Roman" w:cs="Times New Roman"/>
          <w:b/>
          <w:sz w:val="24"/>
        </w:rPr>
        <w:t xml:space="preserve">TYPES OF SQL JOINS </w:t>
      </w:r>
    </w:p>
    <w:p w14:paraId="45840395">
      <w:pPr>
        <w:spacing w:after="280" w:line="239" w:lineRule="auto"/>
        <w:ind w:left="225" w:right="63" w:hanging="10"/>
        <w:jc w:val="both"/>
      </w:pPr>
      <w:r>
        <w:rPr>
          <w:rFonts w:ascii="Times New Roman" w:hAnsi="Times New Roman" w:eastAsia="Times New Roman" w:cs="Times New Roman"/>
          <w:sz w:val="24"/>
        </w:rPr>
        <w:t xml:space="preserve">SQL joins are used to combine rows from two or more tables based on a related column between them. There are different types of joins: </w:t>
      </w:r>
    </w:p>
    <w:p w14:paraId="457DD104">
      <w:pPr>
        <w:numPr>
          <w:ilvl w:val="1"/>
          <w:numId w:val="74"/>
        </w:numPr>
        <w:spacing w:after="0" w:line="354" w:lineRule="auto"/>
        <w:ind w:right="63" w:hanging="360"/>
        <w:jc w:val="both"/>
      </w:pPr>
      <w:r>
        <w:rPr>
          <w:rFonts w:ascii="Times New Roman" w:hAnsi="Times New Roman" w:eastAsia="Times New Roman" w:cs="Times New Roman"/>
          <w:b/>
          <w:sz w:val="24"/>
        </w:rPr>
        <w:t>INNER JOIN</w:t>
      </w:r>
      <w:r>
        <w:rPr>
          <w:rFonts w:ascii="Times New Roman" w:hAnsi="Times New Roman" w:eastAsia="Times New Roman" w:cs="Times New Roman"/>
          <w:sz w:val="24"/>
        </w:rP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sz w:val="24"/>
        </w:rPr>
        <w:t xml:space="preserve">Returns rows when there is a match in both tables based on the join condition. Example: </w:t>
      </w:r>
    </w:p>
    <w:p w14:paraId="0E8C2C74">
      <w:pPr>
        <w:spacing w:after="200"/>
        <w:ind w:right="410"/>
        <w:jc w:val="right"/>
      </w:pPr>
      <w:r>
        <w:drawing>
          <wp:inline distT="0" distB="0" distL="0" distR="0">
            <wp:extent cx="5189220" cy="1242060"/>
            <wp:effectExtent l="0" t="0" r="0" b="0"/>
            <wp:docPr id="8613" name="Picture 8613"/>
            <wp:cNvGraphicFramePr/>
            <a:graphic xmlns:a="http://schemas.openxmlformats.org/drawingml/2006/main">
              <a:graphicData uri="http://schemas.openxmlformats.org/drawingml/2006/picture">
                <pic:pic xmlns:pic="http://schemas.openxmlformats.org/drawingml/2006/picture">
                  <pic:nvPicPr>
                    <pic:cNvPr id="8613" name="Picture 8613"/>
                    <pic:cNvPicPr/>
                  </pic:nvPicPr>
                  <pic:blipFill>
                    <a:blip r:embed="rId89"/>
                    <a:stretch>
                      <a:fillRect/>
                    </a:stretch>
                  </pic:blipFill>
                  <pic:spPr>
                    <a:xfrm>
                      <a:off x="0" y="0"/>
                      <a:ext cx="5189220" cy="1242060"/>
                    </a:xfrm>
                    <a:prstGeom prst="rect">
                      <a:avLst/>
                    </a:prstGeom>
                  </pic:spPr>
                </pic:pic>
              </a:graphicData>
            </a:graphic>
          </wp:inline>
        </w:drawing>
      </w:r>
      <w:r>
        <w:rPr>
          <w:rFonts w:ascii="Times New Roman" w:hAnsi="Times New Roman" w:eastAsia="Times New Roman" w:cs="Times New Roman"/>
          <w:sz w:val="24"/>
        </w:rPr>
        <w:t xml:space="preserve"> </w:t>
      </w:r>
    </w:p>
    <w:p w14:paraId="55D82889">
      <w:pPr>
        <w:numPr>
          <w:ilvl w:val="1"/>
          <w:numId w:val="74"/>
        </w:numPr>
        <w:spacing w:after="0" w:line="265" w:lineRule="auto"/>
        <w:ind w:right="63" w:hanging="360"/>
        <w:jc w:val="both"/>
      </w:pPr>
      <w:r>
        <w:rPr>
          <w:rFonts w:ascii="Times New Roman" w:hAnsi="Times New Roman" w:eastAsia="Times New Roman" w:cs="Times New Roman"/>
          <w:b/>
          <w:sz w:val="24"/>
        </w:rPr>
        <w:t>LEFT JOIN (or LEFT OUTER JOIN)</w:t>
      </w:r>
      <w:r>
        <w:rPr>
          <w:rFonts w:ascii="Times New Roman" w:hAnsi="Times New Roman" w:eastAsia="Times New Roman" w:cs="Times New Roman"/>
          <w:sz w:val="24"/>
        </w:rPr>
        <w:t xml:space="preserve">: </w:t>
      </w:r>
    </w:p>
    <w:p w14:paraId="09633684">
      <w:pPr>
        <w:numPr>
          <w:ilvl w:val="2"/>
          <w:numId w:val="74"/>
        </w:numPr>
        <w:spacing w:after="268" w:line="239" w:lineRule="auto"/>
        <w:ind w:right="341" w:hanging="360"/>
        <w:jc w:val="both"/>
      </w:pPr>
      <w:r>
        <w:rPr>
          <w:rFonts w:ascii="Times New Roman" w:hAnsi="Times New Roman" w:eastAsia="Times New Roman" w:cs="Times New Roman"/>
          <w:sz w:val="24"/>
        </w:rPr>
        <w:t xml:space="preserve">Returns all rows from the left table (orders), and the matched rows from the right table (customers). If there is no match, NULL values are returned from the right side. </w:t>
      </w:r>
    </w:p>
    <w:p w14:paraId="286FCC4C">
      <w:pPr>
        <w:spacing w:after="25" w:line="239" w:lineRule="auto"/>
        <w:ind w:left="946" w:right="63" w:hanging="10"/>
        <w:jc w:val="both"/>
      </w:pPr>
      <w:r>
        <w:rPr>
          <w:rFonts w:ascii="Times New Roman" w:hAnsi="Times New Roman" w:eastAsia="Times New Roman" w:cs="Times New Roman"/>
          <w:sz w:val="24"/>
        </w:rPr>
        <w:t xml:space="preserve">Example: </w:t>
      </w:r>
    </w:p>
    <w:p w14:paraId="08C61A97">
      <w:pPr>
        <w:spacing w:after="236"/>
        <w:ind w:right="450"/>
        <w:jc w:val="right"/>
      </w:pPr>
      <w:r>
        <w:drawing>
          <wp:inline distT="0" distB="0" distL="0" distR="0">
            <wp:extent cx="5158740" cy="1272540"/>
            <wp:effectExtent l="0" t="0" r="0" b="0"/>
            <wp:docPr id="8615" name="Picture 8615"/>
            <wp:cNvGraphicFramePr/>
            <a:graphic xmlns:a="http://schemas.openxmlformats.org/drawingml/2006/main">
              <a:graphicData uri="http://schemas.openxmlformats.org/drawingml/2006/picture">
                <pic:pic xmlns:pic="http://schemas.openxmlformats.org/drawingml/2006/picture">
                  <pic:nvPicPr>
                    <pic:cNvPr id="8615" name="Picture 8615"/>
                    <pic:cNvPicPr/>
                  </pic:nvPicPr>
                  <pic:blipFill>
                    <a:blip r:embed="rId90"/>
                    <a:stretch>
                      <a:fillRect/>
                    </a:stretch>
                  </pic:blipFill>
                  <pic:spPr>
                    <a:xfrm>
                      <a:off x="0" y="0"/>
                      <a:ext cx="5158740" cy="1272540"/>
                    </a:xfrm>
                    <a:prstGeom prst="rect">
                      <a:avLst/>
                    </a:prstGeom>
                  </pic:spPr>
                </pic:pic>
              </a:graphicData>
            </a:graphic>
          </wp:inline>
        </w:drawing>
      </w:r>
      <w:r>
        <w:rPr>
          <w:rFonts w:ascii="Times New Roman" w:hAnsi="Times New Roman" w:eastAsia="Times New Roman" w:cs="Times New Roman"/>
          <w:sz w:val="24"/>
        </w:rPr>
        <w:t xml:space="preserve"> </w:t>
      </w:r>
    </w:p>
    <w:p w14:paraId="5C7FD601">
      <w:pPr>
        <w:numPr>
          <w:ilvl w:val="1"/>
          <w:numId w:val="74"/>
        </w:numPr>
        <w:spacing w:after="0" w:line="265" w:lineRule="auto"/>
        <w:ind w:right="63" w:hanging="360"/>
        <w:jc w:val="both"/>
      </w:pPr>
      <w:r>
        <w:rPr>
          <w:rFonts w:ascii="Times New Roman" w:hAnsi="Times New Roman" w:eastAsia="Times New Roman" w:cs="Times New Roman"/>
          <w:b/>
          <w:sz w:val="24"/>
        </w:rPr>
        <w:t>RIGHT JOIN (or RIGHT OUTER JOIN)</w:t>
      </w:r>
      <w:r>
        <w:rPr>
          <w:rFonts w:ascii="Times New Roman" w:hAnsi="Times New Roman" w:eastAsia="Times New Roman" w:cs="Times New Roman"/>
          <w:sz w:val="24"/>
        </w:rPr>
        <w:t xml:space="preserve">: </w:t>
      </w:r>
    </w:p>
    <w:p w14:paraId="65383409">
      <w:pPr>
        <w:numPr>
          <w:ilvl w:val="2"/>
          <w:numId w:val="74"/>
        </w:numPr>
        <w:spacing w:after="25" w:line="239" w:lineRule="auto"/>
        <w:ind w:right="341" w:hanging="360"/>
        <w:jc w:val="both"/>
      </w:pPr>
      <w:r>
        <w:rPr>
          <w:rFonts w:ascii="Times New Roman" w:hAnsi="Times New Roman" w:eastAsia="Times New Roman" w:cs="Times New Roman"/>
          <w:sz w:val="24"/>
        </w:rPr>
        <w:t xml:space="preserve">Returns all rows from the right table (customers), and the matched rows from the left table (orders). If there is no match, NULL values are returned from the left side. </w:t>
      </w:r>
    </w:p>
    <w:p w14:paraId="7996D0D7">
      <w:pPr>
        <w:spacing w:after="25" w:line="239" w:lineRule="auto"/>
        <w:ind w:left="946" w:right="63" w:hanging="10"/>
        <w:jc w:val="both"/>
      </w:pPr>
      <w:r>
        <w:rPr>
          <w:rFonts w:ascii="Times New Roman" w:hAnsi="Times New Roman" w:eastAsia="Times New Roman" w:cs="Times New Roman"/>
          <w:sz w:val="24"/>
        </w:rPr>
        <w:t>Example:</w:t>
      </w:r>
    </w:p>
    <w:p w14:paraId="588AEE6B">
      <w:pPr>
        <w:spacing w:after="236"/>
        <w:ind w:right="445"/>
        <w:jc w:val="right"/>
      </w:pPr>
      <w:r>
        <w:drawing>
          <wp:inline distT="0" distB="0" distL="0" distR="0">
            <wp:extent cx="5166360" cy="1219200"/>
            <wp:effectExtent l="0" t="0" r="0" b="0"/>
            <wp:docPr id="8773" name="Picture 8773"/>
            <wp:cNvGraphicFramePr/>
            <a:graphic xmlns:a="http://schemas.openxmlformats.org/drawingml/2006/main">
              <a:graphicData uri="http://schemas.openxmlformats.org/drawingml/2006/picture">
                <pic:pic xmlns:pic="http://schemas.openxmlformats.org/drawingml/2006/picture">
                  <pic:nvPicPr>
                    <pic:cNvPr id="8773" name="Picture 8773"/>
                    <pic:cNvPicPr/>
                  </pic:nvPicPr>
                  <pic:blipFill>
                    <a:blip r:embed="rId91"/>
                    <a:stretch>
                      <a:fillRect/>
                    </a:stretch>
                  </pic:blipFill>
                  <pic:spPr>
                    <a:xfrm>
                      <a:off x="0" y="0"/>
                      <a:ext cx="5166360" cy="1219200"/>
                    </a:xfrm>
                    <a:prstGeom prst="rect">
                      <a:avLst/>
                    </a:prstGeom>
                  </pic:spPr>
                </pic:pic>
              </a:graphicData>
            </a:graphic>
          </wp:inline>
        </w:drawing>
      </w:r>
      <w:r>
        <w:rPr>
          <w:rFonts w:ascii="Times New Roman" w:hAnsi="Times New Roman" w:eastAsia="Times New Roman" w:cs="Times New Roman"/>
          <w:sz w:val="24"/>
        </w:rPr>
        <w:t xml:space="preserve"> </w:t>
      </w:r>
    </w:p>
    <w:p w14:paraId="04BA65C8">
      <w:pPr>
        <w:numPr>
          <w:ilvl w:val="1"/>
          <w:numId w:val="74"/>
        </w:numPr>
        <w:spacing w:after="0" w:line="265" w:lineRule="auto"/>
        <w:ind w:right="63" w:hanging="360"/>
        <w:jc w:val="both"/>
      </w:pPr>
      <w:r>
        <w:rPr>
          <w:rFonts w:ascii="Times New Roman" w:hAnsi="Times New Roman" w:eastAsia="Times New Roman" w:cs="Times New Roman"/>
          <w:b/>
          <w:sz w:val="24"/>
        </w:rPr>
        <w:t>FULL OUTER JOIN</w:t>
      </w:r>
      <w:r>
        <w:rPr>
          <w:rFonts w:ascii="Times New Roman" w:hAnsi="Times New Roman" w:eastAsia="Times New Roman" w:cs="Times New Roman"/>
          <w:sz w:val="24"/>
        </w:rPr>
        <w:t xml:space="preserve">: </w:t>
      </w:r>
    </w:p>
    <w:p w14:paraId="72A934D1">
      <w:pPr>
        <w:numPr>
          <w:ilvl w:val="2"/>
          <w:numId w:val="74"/>
        </w:numPr>
        <w:spacing w:after="268" w:line="239" w:lineRule="auto"/>
        <w:ind w:right="341" w:hanging="360"/>
        <w:jc w:val="both"/>
      </w:pPr>
      <w:r>
        <w:rPr>
          <w:rFonts w:ascii="Times New Roman" w:hAnsi="Times New Roman" w:eastAsia="Times New Roman" w:cs="Times New Roman"/>
          <w:sz w:val="24"/>
        </w:rPr>
        <w:t xml:space="preserve">Returns all rows when there is a match in either left table (orders) or right table (customers). If there is no match, NULL values are returned from the opposite side. </w:t>
      </w:r>
    </w:p>
    <w:p w14:paraId="2D3F28A4">
      <w:pPr>
        <w:spacing w:after="25" w:line="239" w:lineRule="auto"/>
        <w:ind w:left="1306" w:right="63" w:hanging="10"/>
        <w:jc w:val="both"/>
      </w:pPr>
      <w:r>
        <w:rPr>
          <w:rFonts w:ascii="Times New Roman" w:hAnsi="Times New Roman" w:eastAsia="Times New Roman" w:cs="Times New Roman"/>
          <w:sz w:val="24"/>
        </w:rPr>
        <w:t xml:space="preserve">Example: </w:t>
      </w:r>
    </w:p>
    <w:p w14:paraId="5E6E257E">
      <w:pPr>
        <w:spacing w:after="195"/>
        <w:ind w:right="1125"/>
        <w:jc w:val="right"/>
      </w:pPr>
      <w:r>
        <w:drawing>
          <wp:inline distT="0" distB="0" distL="0" distR="0">
            <wp:extent cx="4505325" cy="946785"/>
            <wp:effectExtent l="0" t="0" r="0" b="0"/>
            <wp:docPr id="8775" name="Picture 8775"/>
            <wp:cNvGraphicFramePr/>
            <a:graphic xmlns:a="http://schemas.openxmlformats.org/drawingml/2006/main">
              <a:graphicData uri="http://schemas.openxmlformats.org/drawingml/2006/picture">
                <pic:pic xmlns:pic="http://schemas.openxmlformats.org/drawingml/2006/picture">
                  <pic:nvPicPr>
                    <pic:cNvPr id="8775" name="Picture 8775"/>
                    <pic:cNvPicPr/>
                  </pic:nvPicPr>
                  <pic:blipFill>
                    <a:blip r:embed="rId92"/>
                    <a:stretch>
                      <a:fillRect/>
                    </a:stretch>
                  </pic:blipFill>
                  <pic:spPr>
                    <a:xfrm>
                      <a:off x="0" y="0"/>
                      <a:ext cx="4505325" cy="946785"/>
                    </a:xfrm>
                    <a:prstGeom prst="rect">
                      <a:avLst/>
                    </a:prstGeom>
                  </pic:spPr>
                </pic:pic>
              </a:graphicData>
            </a:graphic>
          </wp:inline>
        </w:drawing>
      </w:r>
      <w:r>
        <w:rPr>
          <w:rFonts w:ascii="Times New Roman" w:hAnsi="Times New Roman" w:eastAsia="Times New Roman" w:cs="Times New Roman"/>
          <w:sz w:val="24"/>
        </w:rPr>
        <w:t xml:space="preserve"> </w:t>
      </w:r>
    </w:p>
    <w:p w14:paraId="1594D2D4">
      <w:pPr>
        <w:spacing w:after="285" w:line="265" w:lineRule="auto"/>
        <w:ind w:left="225" w:right="57" w:hanging="10"/>
      </w:pPr>
      <w:r>
        <w:rPr>
          <w:rFonts w:ascii="Times New Roman" w:hAnsi="Times New Roman" w:eastAsia="Times New Roman" w:cs="Times New Roman"/>
          <w:b/>
          <w:sz w:val="24"/>
        </w:rPr>
        <w:t xml:space="preserve">Example Explanation: </w:t>
      </w:r>
    </w:p>
    <w:p w14:paraId="7D9D0871">
      <w:pPr>
        <w:numPr>
          <w:ilvl w:val="1"/>
          <w:numId w:val="74"/>
        </w:numPr>
        <w:spacing w:after="0" w:line="239" w:lineRule="auto"/>
        <w:ind w:right="63" w:hanging="360"/>
        <w:jc w:val="both"/>
      </w:pPr>
      <w:r>
        <w:rPr>
          <w:rFonts w:ascii="Times New Roman" w:hAnsi="Times New Roman" w:eastAsia="Times New Roman" w:cs="Times New Roman"/>
          <w:b/>
          <w:sz w:val="24"/>
        </w:rPr>
        <w:t>INNER JOIN</w:t>
      </w:r>
      <w:r>
        <w:rPr>
          <w:rFonts w:ascii="Times New Roman" w:hAnsi="Times New Roman" w:eastAsia="Times New Roman" w:cs="Times New Roman"/>
          <w:sz w:val="24"/>
        </w:rPr>
        <w:t xml:space="preserve">: Returns rows where there is a match in both tables based on the join condition (customer_id). </w:t>
      </w:r>
    </w:p>
    <w:p w14:paraId="329492F7">
      <w:pPr>
        <w:numPr>
          <w:ilvl w:val="1"/>
          <w:numId w:val="74"/>
        </w:numPr>
        <w:spacing w:after="0" w:line="239" w:lineRule="auto"/>
        <w:ind w:right="63" w:hanging="360"/>
        <w:jc w:val="both"/>
      </w:pPr>
      <w:r>
        <w:rPr>
          <w:rFonts w:ascii="Times New Roman" w:hAnsi="Times New Roman" w:eastAsia="Times New Roman" w:cs="Times New Roman"/>
          <w:b/>
          <w:sz w:val="24"/>
        </w:rPr>
        <w:t>LEFT JOIN</w:t>
      </w:r>
      <w:r>
        <w:rPr>
          <w:rFonts w:ascii="Times New Roman" w:hAnsi="Times New Roman" w:eastAsia="Times New Roman" w:cs="Times New Roman"/>
          <w:sz w:val="24"/>
        </w:rPr>
        <w:t xml:space="preserve">: Returns all rows from the left table (orders) and the matched rows from the right table (customers). Returns NULL if there is no match. </w:t>
      </w:r>
    </w:p>
    <w:p w14:paraId="1A9C2A06">
      <w:pPr>
        <w:numPr>
          <w:ilvl w:val="1"/>
          <w:numId w:val="74"/>
        </w:numPr>
        <w:spacing w:after="0" w:line="239" w:lineRule="auto"/>
        <w:ind w:right="63" w:hanging="360"/>
        <w:jc w:val="both"/>
      </w:pPr>
      <w:r>
        <w:rPr>
          <w:rFonts w:ascii="Times New Roman" w:hAnsi="Times New Roman" w:eastAsia="Times New Roman" w:cs="Times New Roman"/>
          <w:b/>
          <w:sz w:val="24"/>
        </w:rPr>
        <w:t>RIGHT JOIN</w:t>
      </w:r>
      <w:r>
        <w:rPr>
          <w:rFonts w:ascii="Times New Roman" w:hAnsi="Times New Roman" w:eastAsia="Times New Roman" w:cs="Times New Roman"/>
          <w:sz w:val="24"/>
        </w:rPr>
        <w:t xml:space="preserve">: Returns all rows from the right table (customers) and the matched rows from the left table (orders). Returns NULL if there is no match. </w:t>
      </w:r>
    </w:p>
    <w:p w14:paraId="5D370724">
      <w:pPr>
        <w:numPr>
          <w:ilvl w:val="1"/>
          <w:numId w:val="74"/>
        </w:numPr>
        <w:spacing w:after="269" w:line="239" w:lineRule="auto"/>
        <w:ind w:right="63" w:hanging="360"/>
        <w:jc w:val="both"/>
      </w:pPr>
      <w:r>
        <w:rPr>
          <w:rFonts w:ascii="Times New Roman" w:hAnsi="Times New Roman" w:eastAsia="Times New Roman" w:cs="Times New Roman"/>
          <w:b/>
          <w:sz w:val="24"/>
        </w:rPr>
        <w:t>FULL OUTER JOIN</w:t>
      </w:r>
      <w:r>
        <w:rPr>
          <w:rFonts w:ascii="Times New Roman" w:hAnsi="Times New Roman" w:eastAsia="Times New Roman" w:cs="Times New Roman"/>
          <w:sz w:val="24"/>
        </w:rPr>
        <w:t xml:space="preserve">: Returns all rows when there is a match in either table (orders or customers). Returns NULL if there is no match. </w:t>
      </w:r>
    </w:p>
    <w:p w14:paraId="1B33F706">
      <w:pPr>
        <w:spacing w:after="245"/>
        <w:ind w:left="576"/>
      </w:pPr>
      <w:r>
        <w:rPr>
          <w:rFonts w:ascii="Times New Roman" w:hAnsi="Times New Roman" w:eastAsia="Times New Roman" w:cs="Times New Roman"/>
          <w:sz w:val="24"/>
        </w:rPr>
        <w:t xml:space="preserve"> </w:t>
      </w:r>
    </w:p>
    <w:p w14:paraId="6BB9EB55">
      <w:pPr>
        <w:spacing w:after="243" w:line="265" w:lineRule="auto"/>
        <w:ind w:left="225" w:right="57" w:hanging="10"/>
      </w:pPr>
      <w:r>
        <w:rPr>
          <w:rFonts w:ascii="Times New Roman" w:hAnsi="Times New Roman" w:eastAsia="Times New Roman" w:cs="Times New Roman"/>
          <w:b/>
          <w:sz w:val="24"/>
        </w:rPr>
        <w:t xml:space="preserve">Advanced SQL Concepts </w:t>
      </w:r>
    </w:p>
    <w:p w14:paraId="76AEC6A2">
      <w:pPr>
        <w:numPr>
          <w:ilvl w:val="0"/>
          <w:numId w:val="75"/>
        </w:numPr>
        <w:spacing w:after="243" w:line="265" w:lineRule="auto"/>
        <w:ind w:right="57" w:hanging="240"/>
      </w:pPr>
      <w:r>
        <w:rPr>
          <w:rFonts w:ascii="Times New Roman" w:hAnsi="Times New Roman" w:eastAsia="Times New Roman" w:cs="Times New Roman"/>
          <w:b/>
          <w:sz w:val="24"/>
        </w:rPr>
        <w:t xml:space="preserve">Window Functions </w:t>
      </w:r>
    </w:p>
    <w:p w14:paraId="0EF2B6DA">
      <w:pPr>
        <w:spacing w:after="279" w:line="239" w:lineRule="auto"/>
        <w:ind w:left="225" w:right="63" w:hanging="10"/>
        <w:jc w:val="both"/>
      </w:pPr>
      <w:r>
        <w:rPr>
          <w:rFonts w:ascii="Times New Roman" w:hAnsi="Times New Roman" w:eastAsia="Times New Roman" w:cs="Times New Roman"/>
          <w:sz w:val="24"/>
        </w:rPr>
        <w:t xml:space="preserve">Window functions allow performing calculations across a set of table rows related to the current row while retaining individual row details. </w:t>
      </w:r>
    </w:p>
    <w:p w14:paraId="5535714C">
      <w:pPr>
        <w:spacing w:after="243" w:line="265" w:lineRule="auto"/>
        <w:ind w:left="225" w:right="57" w:hanging="10"/>
      </w:pPr>
      <w:r>
        <w:rPr>
          <w:rFonts w:ascii="Times New Roman" w:hAnsi="Times New Roman" w:eastAsia="Times New Roman" w:cs="Times New Roman"/>
          <w:b/>
          <w:sz w:val="24"/>
        </w:rPr>
        <w:t>Types of Window Functions:</w:t>
      </w:r>
      <w:r>
        <w:rPr>
          <w:rFonts w:ascii="Times New Roman" w:hAnsi="Times New Roman" w:eastAsia="Times New Roman" w:cs="Times New Roman"/>
          <w:sz w:val="24"/>
        </w:rPr>
        <w:t xml:space="preserve"> </w:t>
      </w:r>
    </w:p>
    <w:p w14:paraId="6EB35ED6">
      <w:pPr>
        <w:numPr>
          <w:ilvl w:val="1"/>
          <w:numId w:val="75"/>
        </w:numPr>
        <w:spacing w:after="25" w:line="239" w:lineRule="auto"/>
        <w:ind w:right="63" w:hanging="360"/>
        <w:jc w:val="both"/>
      </w:pPr>
      <w:r>
        <w:rPr>
          <w:rFonts w:ascii="Times New Roman" w:hAnsi="Times New Roman" w:eastAsia="Times New Roman" w:cs="Times New Roman"/>
          <w:b/>
          <w:sz w:val="24"/>
        </w:rPr>
        <w:t>Ranking Functions:</w:t>
      </w:r>
      <w:r>
        <w:rPr>
          <w:rFonts w:ascii="Times New Roman" w:hAnsi="Times New Roman" w:eastAsia="Times New Roman" w:cs="Times New Roman"/>
          <w:sz w:val="24"/>
        </w:rPr>
        <w:t xml:space="preserve"> ROW_NUMBER(), RANK(), DENSE_RANK(), NTILE(n) </w:t>
      </w:r>
    </w:p>
    <w:p w14:paraId="1FF7683D">
      <w:pPr>
        <w:numPr>
          <w:ilvl w:val="1"/>
          <w:numId w:val="75"/>
        </w:numPr>
        <w:spacing w:after="25" w:line="239" w:lineRule="auto"/>
        <w:ind w:right="63" w:hanging="360"/>
        <w:jc w:val="both"/>
      </w:pPr>
      <w:r>
        <w:rPr>
          <w:rFonts w:ascii="Times New Roman" w:hAnsi="Times New Roman" w:eastAsia="Times New Roman" w:cs="Times New Roman"/>
          <w:b/>
          <w:sz w:val="24"/>
        </w:rPr>
        <w:t>Aggregate Window Functions:</w:t>
      </w:r>
      <w:r>
        <w:rPr>
          <w:rFonts w:ascii="Times New Roman" w:hAnsi="Times New Roman" w:eastAsia="Times New Roman" w:cs="Times New Roman"/>
          <w:sz w:val="24"/>
        </w:rPr>
        <w:t xml:space="preserve"> SUM(), AVG(), COUNT(), MAX(), MIN() </w:t>
      </w:r>
    </w:p>
    <w:p w14:paraId="0B648C5B">
      <w:pPr>
        <w:numPr>
          <w:ilvl w:val="1"/>
          <w:numId w:val="75"/>
        </w:numPr>
        <w:spacing w:after="269" w:line="239" w:lineRule="auto"/>
        <w:ind w:right="63" w:hanging="360"/>
        <w:jc w:val="both"/>
      </w:pPr>
      <w:r>
        <w:rPr>
          <w:rFonts w:ascii="Times New Roman" w:hAnsi="Times New Roman" w:eastAsia="Times New Roman" w:cs="Times New Roman"/>
          <w:b/>
          <w:sz w:val="24"/>
        </w:rPr>
        <w:t>Value Functions:</w:t>
      </w:r>
      <w:r>
        <w:rPr>
          <w:rFonts w:ascii="Times New Roman" w:hAnsi="Times New Roman" w:eastAsia="Times New Roman" w:cs="Times New Roman"/>
          <w:sz w:val="24"/>
        </w:rPr>
        <w:t xml:space="preserve"> LEAD(), LAG(), FIRST_VALUE(), LAST_VALUE() </w:t>
      </w:r>
    </w:p>
    <w:p w14:paraId="09E96F57">
      <w:pPr>
        <w:spacing w:after="243" w:line="265" w:lineRule="auto"/>
        <w:ind w:left="225" w:right="57" w:hanging="10"/>
      </w:pPr>
      <w:r>
        <w:rPr>
          <w:rFonts w:ascii="Times New Roman" w:hAnsi="Times New Roman" w:eastAsia="Times New Roman" w:cs="Times New Roman"/>
          <w:b/>
          <w:sz w:val="24"/>
        </w:rPr>
        <w:t>Example:</w:t>
      </w:r>
      <w:r>
        <w:rPr>
          <w:rFonts w:ascii="Times New Roman" w:hAnsi="Times New Roman" w:eastAsia="Times New Roman" w:cs="Times New Roman"/>
          <w:sz w:val="24"/>
        </w:rPr>
        <w:t xml:space="preserve"> </w:t>
      </w:r>
    </w:p>
    <w:p w14:paraId="2DF1C85B">
      <w:pPr>
        <w:spacing w:after="195"/>
        <w:ind w:right="270"/>
        <w:jc w:val="right"/>
      </w:pPr>
      <w:r>
        <w:drawing>
          <wp:inline distT="0" distB="0" distL="0" distR="0">
            <wp:extent cx="5731510" cy="1666875"/>
            <wp:effectExtent l="0" t="0" r="0" b="0"/>
            <wp:docPr id="8909" name="Picture 8909"/>
            <wp:cNvGraphicFramePr/>
            <a:graphic xmlns:a="http://schemas.openxmlformats.org/drawingml/2006/main">
              <a:graphicData uri="http://schemas.openxmlformats.org/drawingml/2006/picture">
                <pic:pic xmlns:pic="http://schemas.openxmlformats.org/drawingml/2006/picture">
                  <pic:nvPicPr>
                    <pic:cNvPr id="8909" name="Picture 8909"/>
                    <pic:cNvPicPr/>
                  </pic:nvPicPr>
                  <pic:blipFill>
                    <a:blip r:embed="rId93"/>
                    <a:stretch>
                      <a:fillRect/>
                    </a:stretch>
                  </pic:blipFill>
                  <pic:spPr>
                    <a:xfrm>
                      <a:off x="0" y="0"/>
                      <a:ext cx="5731510" cy="1666875"/>
                    </a:xfrm>
                    <a:prstGeom prst="rect">
                      <a:avLst/>
                    </a:prstGeom>
                  </pic:spPr>
                </pic:pic>
              </a:graphicData>
            </a:graphic>
          </wp:inline>
        </w:drawing>
      </w:r>
      <w:r>
        <w:rPr>
          <w:rFonts w:ascii="Times New Roman" w:hAnsi="Times New Roman" w:eastAsia="Times New Roman" w:cs="Times New Roman"/>
          <w:sz w:val="24"/>
        </w:rPr>
        <w:t xml:space="preserve"> </w:t>
      </w:r>
    </w:p>
    <w:p w14:paraId="37AA3E15">
      <w:pPr>
        <w:spacing w:after="264" w:line="239" w:lineRule="auto"/>
        <w:ind w:left="225" w:right="63" w:hanging="10"/>
        <w:jc w:val="both"/>
      </w:pPr>
      <w:r>
        <w:rPr>
          <w:rFonts w:ascii="Times New Roman" w:hAnsi="Times New Roman" w:eastAsia="Times New Roman" w:cs="Times New Roman"/>
          <w:sz w:val="24"/>
        </w:rPr>
        <w:t xml:space="preserve">This ranks orders per customer based on order amount. </w:t>
      </w:r>
    </w:p>
    <w:p w14:paraId="172EB0CC">
      <w:pPr>
        <w:numPr>
          <w:ilvl w:val="0"/>
          <w:numId w:val="75"/>
        </w:numPr>
        <w:spacing w:after="243" w:line="265" w:lineRule="auto"/>
        <w:ind w:right="57" w:hanging="240"/>
      </w:pPr>
      <w:r>
        <w:rPr>
          <w:rFonts w:ascii="Times New Roman" w:hAnsi="Times New Roman" w:eastAsia="Times New Roman" w:cs="Times New Roman"/>
          <w:b/>
          <w:sz w:val="24"/>
        </w:rPr>
        <w:t xml:space="preserve">Common Table Expressions (CTEs) </w:t>
      </w:r>
    </w:p>
    <w:p w14:paraId="4BA5B7EC">
      <w:pPr>
        <w:spacing w:after="275" w:line="239" w:lineRule="auto"/>
        <w:ind w:left="225" w:right="63" w:hanging="10"/>
        <w:jc w:val="both"/>
      </w:pPr>
      <w:r>
        <w:rPr>
          <w:rFonts w:ascii="Times New Roman" w:hAnsi="Times New Roman" w:eastAsia="Times New Roman" w:cs="Times New Roman"/>
          <w:sz w:val="24"/>
        </w:rPr>
        <w:t xml:space="preserve">CTEs allow defining a temporary result set that can be referenced within a SQL statement, improving query readability. </w:t>
      </w:r>
    </w:p>
    <w:p w14:paraId="5E59F985">
      <w:pPr>
        <w:spacing w:after="243" w:line="265" w:lineRule="auto"/>
        <w:ind w:left="225" w:right="57" w:hanging="10"/>
      </w:pPr>
      <w:r>
        <w:rPr>
          <w:rFonts w:ascii="Times New Roman" w:hAnsi="Times New Roman" w:eastAsia="Times New Roman" w:cs="Times New Roman"/>
          <w:b/>
          <w:sz w:val="24"/>
        </w:rPr>
        <w:t xml:space="preserve">Example: </w:t>
      </w:r>
    </w:p>
    <w:p w14:paraId="200B3423">
      <w:pPr>
        <w:spacing w:after="213" w:line="239" w:lineRule="auto"/>
        <w:ind w:left="225" w:right="63" w:hanging="10"/>
        <w:jc w:val="both"/>
      </w:pPr>
      <w:r>
        <w:rPr>
          <w:rFonts w:ascii="Times New Roman" w:hAnsi="Times New Roman" w:eastAsia="Times New Roman" w:cs="Times New Roman"/>
          <w:sz w:val="24"/>
        </w:rPr>
        <w:t xml:space="preserve">This finds customers who spent more than $500 </w:t>
      </w:r>
    </w:p>
    <w:p w14:paraId="579F9420">
      <w:pPr>
        <w:spacing w:after="195"/>
        <w:ind w:right="270"/>
        <w:jc w:val="right"/>
      </w:pPr>
      <w:r>
        <w:drawing>
          <wp:inline distT="0" distB="0" distL="0" distR="0">
            <wp:extent cx="5731510" cy="2240915"/>
            <wp:effectExtent l="0" t="0" r="0" b="0"/>
            <wp:docPr id="8911" name="Picture 8911"/>
            <wp:cNvGraphicFramePr/>
            <a:graphic xmlns:a="http://schemas.openxmlformats.org/drawingml/2006/main">
              <a:graphicData uri="http://schemas.openxmlformats.org/drawingml/2006/picture">
                <pic:pic xmlns:pic="http://schemas.openxmlformats.org/drawingml/2006/picture">
                  <pic:nvPicPr>
                    <pic:cNvPr id="8911" name="Picture 8911"/>
                    <pic:cNvPicPr/>
                  </pic:nvPicPr>
                  <pic:blipFill>
                    <a:blip r:embed="rId94"/>
                    <a:stretch>
                      <a:fillRect/>
                    </a:stretch>
                  </pic:blipFill>
                  <pic:spPr>
                    <a:xfrm>
                      <a:off x="0" y="0"/>
                      <a:ext cx="5731510" cy="2240915"/>
                    </a:xfrm>
                    <a:prstGeom prst="rect">
                      <a:avLst/>
                    </a:prstGeom>
                  </pic:spPr>
                </pic:pic>
              </a:graphicData>
            </a:graphic>
          </wp:inline>
        </w:drawing>
      </w:r>
      <w:r>
        <w:rPr>
          <w:rFonts w:ascii="Times New Roman" w:hAnsi="Times New Roman" w:eastAsia="Times New Roman" w:cs="Times New Roman"/>
          <w:sz w:val="24"/>
        </w:rPr>
        <w:t xml:space="preserve"> </w:t>
      </w:r>
    </w:p>
    <w:p w14:paraId="1E702F13">
      <w:pPr>
        <w:numPr>
          <w:ilvl w:val="0"/>
          <w:numId w:val="75"/>
        </w:numPr>
        <w:spacing w:after="243" w:line="265" w:lineRule="auto"/>
        <w:ind w:right="57" w:hanging="240"/>
      </w:pPr>
      <w:r>
        <w:rPr>
          <w:rFonts w:ascii="Times New Roman" w:hAnsi="Times New Roman" w:eastAsia="Times New Roman" w:cs="Times New Roman"/>
          <w:b/>
          <w:sz w:val="24"/>
        </w:rPr>
        <w:t xml:space="preserve">Subqueries </w:t>
      </w:r>
    </w:p>
    <w:p w14:paraId="18F7CE61">
      <w:pPr>
        <w:spacing w:after="269" w:line="239" w:lineRule="auto"/>
        <w:ind w:left="225" w:right="63" w:hanging="10"/>
        <w:jc w:val="both"/>
      </w:pPr>
      <w:r>
        <w:rPr>
          <w:rFonts w:ascii="Times New Roman" w:hAnsi="Times New Roman" w:eastAsia="Times New Roman" w:cs="Times New Roman"/>
          <w:sz w:val="24"/>
        </w:rPr>
        <w:t xml:space="preserve">A subquery (nested query) is a query inside another SQL query. It helps retrieve data dynamically. </w:t>
      </w:r>
    </w:p>
    <w:p w14:paraId="42F5AC8A">
      <w:pPr>
        <w:spacing w:after="243" w:line="265" w:lineRule="auto"/>
        <w:ind w:left="225" w:right="57" w:hanging="10"/>
      </w:pPr>
      <w:r>
        <w:rPr>
          <w:rFonts w:ascii="Times New Roman" w:hAnsi="Times New Roman" w:eastAsia="Times New Roman" w:cs="Times New Roman"/>
          <w:b/>
          <w:sz w:val="24"/>
        </w:rPr>
        <w:t xml:space="preserve">Types of Subqueries: </w:t>
      </w:r>
    </w:p>
    <w:p w14:paraId="7C41EB7D">
      <w:pPr>
        <w:numPr>
          <w:ilvl w:val="0"/>
          <w:numId w:val="76"/>
        </w:numPr>
        <w:spacing w:after="25" w:line="239" w:lineRule="auto"/>
        <w:ind w:right="63" w:hanging="360"/>
        <w:jc w:val="both"/>
      </w:pPr>
      <w:r>
        <w:rPr>
          <w:rFonts w:ascii="Times New Roman" w:hAnsi="Times New Roman" w:eastAsia="Times New Roman" w:cs="Times New Roman"/>
          <w:sz w:val="24"/>
        </w:rPr>
        <w:t xml:space="preserve">Scalar Subquery (returns a single value) </w:t>
      </w:r>
    </w:p>
    <w:p w14:paraId="42A592BC">
      <w:pPr>
        <w:numPr>
          <w:ilvl w:val="0"/>
          <w:numId w:val="76"/>
        </w:numPr>
        <w:spacing w:after="25" w:line="239" w:lineRule="auto"/>
        <w:ind w:right="63" w:hanging="360"/>
        <w:jc w:val="both"/>
      </w:pPr>
      <w:r>
        <w:rPr>
          <w:rFonts w:ascii="Times New Roman" w:hAnsi="Times New Roman" w:eastAsia="Times New Roman" w:cs="Times New Roman"/>
          <w:sz w:val="24"/>
        </w:rPr>
        <w:t xml:space="preserve">Multi-row Subquery (returns multiple rows) </w:t>
      </w:r>
    </w:p>
    <w:p w14:paraId="3E4A3A38">
      <w:pPr>
        <w:numPr>
          <w:ilvl w:val="0"/>
          <w:numId w:val="76"/>
        </w:numPr>
        <w:spacing w:after="265" w:line="239" w:lineRule="auto"/>
        <w:ind w:right="63" w:hanging="360"/>
        <w:jc w:val="both"/>
      </w:pPr>
      <w:r>
        <w:rPr>
          <w:rFonts w:ascii="Times New Roman" w:hAnsi="Times New Roman" w:eastAsia="Times New Roman" w:cs="Times New Roman"/>
          <w:sz w:val="24"/>
        </w:rPr>
        <w:t xml:space="preserve">Correlated Subquery (depends on outer query) </w:t>
      </w:r>
    </w:p>
    <w:p w14:paraId="1B0CC0A1">
      <w:pPr>
        <w:spacing w:after="25" w:line="239" w:lineRule="auto"/>
        <w:ind w:left="225" w:right="63" w:hanging="10"/>
        <w:jc w:val="both"/>
      </w:pPr>
      <w:r>
        <w:rPr>
          <w:rFonts w:ascii="Times New Roman" w:hAnsi="Times New Roman" w:eastAsia="Times New Roman" w:cs="Times New Roman"/>
          <w:b/>
          <w:sz w:val="24"/>
        </w:rPr>
        <w:t xml:space="preserve">Example: </w:t>
      </w:r>
      <w:r>
        <w:rPr>
          <w:rFonts w:ascii="Times New Roman" w:hAnsi="Times New Roman" w:eastAsia="Times New Roman" w:cs="Times New Roman"/>
          <w:sz w:val="24"/>
        </w:rPr>
        <w:t xml:space="preserve">This fetches orders where the amount is greater than the average order amount. </w:t>
      </w:r>
    </w:p>
    <w:p w14:paraId="532B4721">
      <w:pPr>
        <w:spacing w:after="195"/>
        <w:ind w:right="270"/>
        <w:jc w:val="right"/>
      </w:pPr>
      <w:r>
        <w:drawing>
          <wp:inline distT="0" distB="0" distL="0" distR="0">
            <wp:extent cx="5731510" cy="1087120"/>
            <wp:effectExtent l="0" t="0" r="0" b="0"/>
            <wp:docPr id="9038" name="Picture 9038"/>
            <wp:cNvGraphicFramePr/>
            <a:graphic xmlns:a="http://schemas.openxmlformats.org/drawingml/2006/main">
              <a:graphicData uri="http://schemas.openxmlformats.org/drawingml/2006/picture">
                <pic:pic xmlns:pic="http://schemas.openxmlformats.org/drawingml/2006/picture">
                  <pic:nvPicPr>
                    <pic:cNvPr id="9038" name="Picture 9038"/>
                    <pic:cNvPicPr/>
                  </pic:nvPicPr>
                  <pic:blipFill>
                    <a:blip r:embed="rId95"/>
                    <a:stretch>
                      <a:fillRect/>
                    </a:stretch>
                  </pic:blipFill>
                  <pic:spPr>
                    <a:xfrm>
                      <a:off x="0" y="0"/>
                      <a:ext cx="5731510" cy="1087120"/>
                    </a:xfrm>
                    <a:prstGeom prst="rect">
                      <a:avLst/>
                    </a:prstGeom>
                  </pic:spPr>
                </pic:pic>
              </a:graphicData>
            </a:graphic>
          </wp:inline>
        </w:drawing>
      </w:r>
      <w:r>
        <w:rPr>
          <w:rFonts w:ascii="Times New Roman" w:hAnsi="Times New Roman" w:eastAsia="Times New Roman" w:cs="Times New Roman"/>
          <w:b/>
          <w:sz w:val="24"/>
        </w:rPr>
        <w:t xml:space="preserve"> </w:t>
      </w:r>
    </w:p>
    <w:p w14:paraId="46B8F521">
      <w:pPr>
        <w:numPr>
          <w:ilvl w:val="0"/>
          <w:numId w:val="77"/>
        </w:numPr>
        <w:spacing w:after="243" w:line="265" w:lineRule="auto"/>
        <w:ind w:right="57" w:hanging="240"/>
      </w:pPr>
      <w:r>
        <w:rPr>
          <w:rFonts w:ascii="Times New Roman" w:hAnsi="Times New Roman" w:eastAsia="Times New Roman" w:cs="Times New Roman"/>
          <w:b/>
          <w:sz w:val="24"/>
        </w:rPr>
        <w:t xml:space="preserve">Indexing in SQL </w:t>
      </w:r>
    </w:p>
    <w:p w14:paraId="2DB792A6">
      <w:pPr>
        <w:spacing w:after="265" w:line="239" w:lineRule="auto"/>
        <w:ind w:left="225" w:right="63" w:hanging="10"/>
        <w:jc w:val="both"/>
      </w:pPr>
      <w:r>
        <w:rPr>
          <w:rFonts w:ascii="Times New Roman" w:hAnsi="Times New Roman" w:eastAsia="Times New Roman" w:cs="Times New Roman"/>
          <w:sz w:val="24"/>
        </w:rPr>
        <w:t xml:space="preserve">Indexes improve query performance by allowing faster data retrieval. </w:t>
      </w:r>
    </w:p>
    <w:p w14:paraId="39641575">
      <w:pPr>
        <w:spacing w:after="243" w:line="265" w:lineRule="auto"/>
        <w:ind w:left="225" w:right="57" w:hanging="10"/>
      </w:pPr>
      <w:r>
        <w:rPr>
          <w:rFonts w:ascii="Times New Roman" w:hAnsi="Times New Roman" w:eastAsia="Times New Roman" w:cs="Times New Roman"/>
          <w:b/>
          <w:sz w:val="24"/>
        </w:rPr>
        <w:t xml:space="preserve">Types of Indexes: </w:t>
      </w:r>
    </w:p>
    <w:p w14:paraId="2C741FCD">
      <w:pPr>
        <w:numPr>
          <w:ilvl w:val="1"/>
          <w:numId w:val="77"/>
        </w:numPr>
        <w:spacing w:after="25" w:line="239" w:lineRule="auto"/>
        <w:ind w:right="63" w:hanging="360"/>
        <w:jc w:val="both"/>
      </w:pPr>
      <w:r>
        <w:rPr>
          <w:rFonts w:ascii="Times New Roman" w:hAnsi="Times New Roman" w:eastAsia="Times New Roman" w:cs="Times New Roman"/>
          <w:sz w:val="24"/>
        </w:rPr>
        <w:t xml:space="preserve">Primary Index (Automatically created on primary key) </w:t>
      </w:r>
    </w:p>
    <w:p w14:paraId="4F3D0007">
      <w:pPr>
        <w:numPr>
          <w:ilvl w:val="1"/>
          <w:numId w:val="77"/>
        </w:numPr>
        <w:spacing w:after="25" w:line="239" w:lineRule="auto"/>
        <w:ind w:right="63" w:hanging="360"/>
        <w:jc w:val="both"/>
      </w:pPr>
      <w:r>
        <w:rPr>
          <w:rFonts w:ascii="Times New Roman" w:hAnsi="Times New Roman" w:eastAsia="Times New Roman" w:cs="Times New Roman"/>
          <w:sz w:val="24"/>
        </w:rPr>
        <w:t xml:space="preserve">Unique Index (Ensures uniqueness in columns) </w:t>
      </w:r>
    </w:p>
    <w:p w14:paraId="31620D66">
      <w:pPr>
        <w:numPr>
          <w:ilvl w:val="1"/>
          <w:numId w:val="77"/>
        </w:numPr>
        <w:spacing w:after="266" w:line="239" w:lineRule="auto"/>
        <w:ind w:right="63" w:hanging="360"/>
        <w:jc w:val="both"/>
      </w:pPr>
      <w:r>
        <w:rPr>
          <w:rFonts w:ascii="Times New Roman" w:hAnsi="Times New Roman" w:eastAsia="Times New Roman" w:cs="Times New Roman"/>
          <w:sz w:val="24"/>
        </w:rPr>
        <w:t xml:space="preserve">Clustered &amp; Non-Clustered Indexes </w:t>
      </w:r>
    </w:p>
    <w:p w14:paraId="2C6E666B">
      <w:pPr>
        <w:spacing w:after="212" w:line="239" w:lineRule="auto"/>
        <w:ind w:left="225" w:right="63" w:hanging="10"/>
        <w:jc w:val="both"/>
      </w:pPr>
      <w:r>
        <w:rPr>
          <w:rFonts w:ascii="Times New Roman" w:hAnsi="Times New Roman" w:eastAsia="Times New Roman" w:cs="Times New Roman"/>
          <w:b/>
          <w:sz w:val="24"/>
        </w:rPr>
        <w:t xml:space="preserve">Example: </w:t>
      </w:r>
      <w:r>
        <w:rPr>
          <w:rFonts w:ascii="Times New Roman" w:hAnsi="Times New Roman" w:eastAsia="Times New Roman" w:cs="Times New Roman"/>
          <w:sz w:val="24"/>
        </w:rPr>
        <w:t xml:space="preserve">This creates an index on the customer_id column. </w:t>
      </w:r>
    </w:p>
    <w:p w14:paraId="24F961E1">
      <w:pPr>
        <w:spacing w:after="195"/>
        <w:ind w:right="270"/>
        <w:jc w:val="right"/>
      </w:pPr>
      <w:r>
        <w:drawing>
          <wp:inline distT="0" distB="0" distL="0" distR="0">
            <wp:extent cx="5731510" cy="695325"/>
            <wp:effectExtent l="0" t="0" r="0" b="0"/>
            <wp:docPr id="9040" name="Picture 9040"/>
            <wp:cNvGraphicFramePr/>
            <a:graphic xmlns:a="http://schemas.openxmlformats.org/drawingml/2006/main">
              <a:graphicData uri="http://schemas.openxmlformats.org/drawingml/2006/picture">
                <pic:pic xmlns:pic="http://schemas.openxmlformats.org/drawingml/2006/picture">
                  <pic:nvPicPr>
                    <pic:cNvPr id="9040" name="Picture 9040"/>
                    <pic:cNvPicPr/>
                  </pic:nvPicPr>
                  <pic:blipFill>
                    <a:blip r:embed="rId96"/>
                    <a:stretch>
                      <a:fillRect/>
                    </a:stretch>
                  </pic:blipFill>
                  <pic:spPr>
                    <a:xfrm>
                      <a:off x="0" y="0"/>
                      <a:ext cx="5731510" cy="695325"/>
                    </a:xfrm>
                    <a:prstGeom prst="rect">
                      <a:avLst/>
                    </a:prstGeom>
                  </pic:spPr>
                </pic:pic>
              </a:graphicData>
            </a:graphic>
          </wp:inline>
        </w:drawing>
      </w:r>
      <w:r>
        <w:rPr>
          <w:rFonts w:ascii="Times New Roman" w:hAnsi="Times New Roman" w:eastAsia="Times New Roman" w:cs="Times New Roman"/>
          <w:b/>
          <w:color w:val="FF0000"/>
          <w:sz w:val="24"/>
        </w:rPr>
        <w:t xml:space="preserve"> </w:t>
      </w:r>
    </w:p>
    <w:p w14:paraId="0FB9E39E">
      <w:pPr>
        <w:numPr>
          <w:ilvl w:val="0"/>
          <w:numId w:val="77"/>
        </w:numPr>
        <w:spacing w:after="243" w:line="265" w:lineRule="auto"/>
        <w:ind w:right="57" w:hanging="240"/>
      </w:pPr>
      <w:r>
        <w:rPr>
          <w:rFonts w:ascii="Times New Roman" w:hAnsi="Times New Roman" w:eastAsia="Times New Roman" w:cs="Times New Roman"/>
          <w:b/>
          <w:sz w:val="24"/>
        </w:rPr>
        <w:t xml:space="preserve">SQL Transactions &amp; ACID Properties </w:t>
      </w:r>
    </w:p>
    <w:p w14:paraId="7DB70D4C">
      <w:pPr>
        <w:spacing w:after="270" w:line="239" w:lineRule="auto"/>
        <w:ind w:left="225" w:right="63" w:hanging="10"/>
        <w:jc w:val="both"/>
      </w:pPr>
      <w:r>
        <w:rPr>
          <w:rFonts w:ascii="Times New Roman" w:hAnsi="Times New Roman" w:eastAsia="Times New Roman" w:cs="Times New Roman"/>
          <w:sz w:val="24"/>
        </w:rPr>
        <w:t xml:space="preserve">Transactions ensure the database maintains integrity using ACID properties (Atomicity, Consistency, Isolation, Durability). </w:t>
      </w:r>
    </w:p>
    <w:p w14:paraId="46370727">
      <w:pPr>
        <w:spacing w:after="184" w:line="265" w:lineRule="auto"/>
        <w:ind w:left="225" w:right="57" w:hanging="10"/>
      </w:pPr>
      <w:r>
        <w:rPr>
          <w:rFonts w:ascii="Times New Roman" w:hAnsi="Times New Roman" w:eastAsia="Times New Roman" w:cs="Times New Roman"/>
          <w:b/>
          <w:sz w:val="24"/>
        </w:rPr>
        <w:t xml:space="preserve">Example: </w:t>
      </w:r>
    </w:p>
    <w:p w14:paraId="0F6EA550">
      <w:pPr>
        <w:spacing w:after="199"/>
        <w:ind w:right="270"/>
        <w:jc w:val="right"/>
      </w:pPr>
      <w:r>
        <w:drawing>
          <wp:inline distT="0" distB="0" distL="0" distR="0">
            <wp:extent cx="5731510" cy="1207770"/>
            <wp:effectExtent l="0" t="0" r="0" b="0"/>
            <wp:docPr id="9042" name="Picture 9042"/>
            <wp:cNvGraphicFramePr/>
            <a:graphic xmlns:a="http://schemas.openxmlformats.org/drawingml/2006/main">
              <a:graphicData uri="http://schemas.openxmlformats.org/drawingml/2006/picture">
                <pic:pic xmlns:pic="http://schemas.openxmlformats.org/drawingml/2006/picture">
                  <pic:nvPicPr>
                    <pic:cNvPr id="9042" name="Picture 9042"/>
                    <pic:cNvPicPr/>
                  </pic:nvPicPr>
                  <pic:blipFill>
                    <a:blip r:embed="rId97"/>
                    <a:stretch>
                      <a:fillRect/>
                    </a:stretch>
                  </pic:blipFill>
                  <pic:spPr>
                    <a:xfrm>
                      <a:off x="0" y="0"/>
                      <a:ext cx="5731510" cy="1207770"/>
                    </a:xfrm>
                    <a:prstGeom prst="rect">
                      <a:avLst/>
                    </a:prstGeom>
                  </pic:spPr>
                </pic:pic>
              </a:graphicData>
            </a:graphic>
          </wp:inline>
        </w:drawing>
      </w:r>
      <w:r>
        <w:rPr>
          <w:rFonts w:ascii="Times New Roman" w:hAnsi="Times New Roman" w:eastAsia="Times New Roman" w:cs="Times New Roman"/>
          <w:b/>
          <w:color w:val="FF0000"/>
          <w:sz w:val="24"/>
        </w:rPr>
        <w:t xml:space="preserve"> </w:t>
      </w:r>
    </w:p>
    <w:p w14:paraId="0D07121E">
      <w:pPr>
        <w:spacing w:after="292" w:line="239" w:lineRule="auto"/>
        <w:ind w:left="225" w:right="63" w:hanging="10"/>
        <w:jc w:val="both"/>
      </w:pPr>
      <w:r>
        <w:rPr>
          <w:rFonts w:ascii="Times New Roman" w:hAnsi="Times New Roman" w:eastAsia="Times New Roman" w:cs="Times New Roman"/>
          <w:sz w:val="24"/>
        </w:rPr>
        <w:t xml:space="preserve">Ensures money transfer happens completely or not at all. </w:t>
      </w:r>
    </w:p>
    <w:p w14:paraId="3B90A90C">
      <w:pPr>
        <w:spacing w:after="243" w:line="265" w:lineRule="auto"/>
        <w:ind w:left="110" w:right="57" w:hanging="10"/>
      </w:pPr>
      <w:r>
        <w:rPr>
          <w:rFonts w:ascii="Times New Roman" w:hAnsi="Times New Roman" w:eastAsia="Times New Roman" w:cs="Times New Roman"/>
          <w:b/>
          <w:sz w:val="24"/>
        </w:rPr>
        <w:t>MODULE 4 – MICROSOFT POWER BI</w:t>
      </w:r>
      <w:r>
        <w:rPr>
          <w:rFonts w:ascii="Calibri" w:hAnsi="Calibri" w:eastAsia="Calibri" w:cs="Calibri"/>
          <w:b/>
          <w:sz w:val="24"/>
        </w:rPr>
        <w:t xml:space="preserve"> What is Power BI? </w:t>
      </w:r>
    </w:p>
    <w:p w14:paraId="2991EB52">
      <w:pPr>
        <w:spacing w:after="224"/>
        <w:ind w:left="215"/>
      </w:pPr>
      <w:r>
        <w:rPr>
          <w:rFonts w:ascii="Calibri" w:hAnsi="Calibri" w:eastAsia="Calibri" w:cs="Calibri"/>
          <w:sz w:val="24"/>
        </w:rPr>
        <w:t xml:space="preserve"> </w:t>
      </w:r>
    </w:p>
    <w:p w14:paraId="1106E74A">
      <w:pPr>
        <w:spacing w:after="0" w:line="359" w:lineRule="auto"/>
        <w:ind w:left="360" w:right="465"/>
        <w:jc w:val="both"/>
      </w:pPr>
      <w:r>
        <w:rPr>
          <w:rFonts w:ascii="Calibri" w:hAnsi="Calibri" w:eastAsia="Calibri" w:cs="Calibri"/>
          <w:sz w:val="24"/>
        </w:rPr>
        <w:t xml:space="preserve">Power BI is a business intelligence (BI) tool developed by Microsoft that enables users to </w:t>
      </w:r>
      <w:r>
        <w:rPr>
          <w:rFonts w:ascii="Calibri" w:hAnsi="Calibri" w:eastAsia="Calibri" w:cs="Calibri"/>
          <w:b/>
          <w:sz w:val="24"/>
        </w:rPr>
        <w:t xml:space="preserve">connect, transform, visualize, and share data </w:t>
      </w:r>
      <w:r>
        <w:rPr>
          <w:rFonts w:ascii="Calibri" w:hAnsi="Calibri" w:eastAsia="Calibri" w:cs="Calibri"/>
          <w:sz w:val="24"/>
        </w:rPr>
        <w:t xml:space="preserve">easily. It helps in making data-driven decisions through </w:t>
      </w:r>
      <w:r>
        <w:rPr>
          <w:rFonts w:ascii="Calibri" w:hAnsi="Calibri" w:eastAsia="Calibri" w:cs="Calibri"/>
          <w:b/>
          <w:sz w:val="24"/>
        </w:rPr>
        <w:t>interactive reports and dashboards</w:t>
      </w:r>
      <w:r>
        <w:rPr>
          <w:rFonts w:ascii="Calibri" w:hAnsi="Calibri" w:eastAsia="Calibri" w:cs="Calibri"/>
          <w:sz w:val="24"/>
        </w:rPr>
        <w:t xml:space="preserve">. </w:t>
      </w:r>
    </w:p>
    <w:p w14:paraId="48C97EDF">
      <w:pPr>
        <w:spacing w:after="219"/>
        <w:ind w:right="2102"/>
        <w:jc w:val="center"/>
      </w:pPr>
      <w:r>
        <w:drawing>
          <wp:inline distT="0" distB="0" distL="0" distR="0">
            <wp:extent cx="4438650" cy="1905000"/>
            <wp:effectExtent l="0" t="0" r="0" b="0"/>
            <wp:docPr id="9184" name="Picture 9184"/>
            <wp:cNvGraphicFramePr/>
            <a:graphic xmlns:a="http://schemas.openxmlformats.org/drawingml/2006/main">
              <a:graphicData uri="http://schemas.openxmlformats.org/drawingml/2006/picture">
                <pic:pic xmlns:pic="http://schemas.openxmlformats.org/drawingml/2006/picture">
                  <pic:nvPicPr>
                    <pic:cNvPr id="9184" name="Picture 9184"/>
                    <pic:cNvPicPr/>
                  </pic:nvPicPr>
                  <pic:blipFill>
                    <a:blip r:embed="rId98"/>
                    <a:stretch>
                      <a:fillRect/>
                    </a:stretch>
                  </pic:blipFill>
                  <pic:spPr>
                    <a:xfrm>
                      <a:off x="0" y="0"/>
                      <a:ext cx="4438650" cy="1905000"/>
                    </a:xfrm>
                    <a:prstGeom prst="rect">
                      <a:avLst/>
                    </a:prstGeom>
                  </pic:spPr>
                </pic:pic>
              </a:graphicData>
            </a:graphic>
          </wp:inline>
        </w:drawing>
      </w:r>
      <w:r>
        <w:rPr>
          <w:rFonts w:ascii="Calibri" w:hAnsi="Calibri" w:eastAsia="Calibri" w:cs="Calibri"/>
          <w:sz w:val="24"/>
        </w:rPr>
        <w:t xml:space="preserve"> </w:t>
      </w:r>
    </w:p>
    <w:p w14:paraId="4760DFD1">
      <w:pPr>
        <w:pStyle w:val="6"/>
        <w:spacing w:after="22" w:line="271" w:lineRule="auto"/>
        <w:ind w:left="130"/>
      </w:pPr>
      <w:r>
        <w:rPr>
          <w:rFonts w:ascii="Calibri" w:hAnsi="Calibri" w:eastAsia="Calibri" w:cs="Calibri"/>
        </w:rPr>
        <w:t xml:space="preserve">Key Components of Power BI </w:t>
      </w:r>
    </w:p>
    <w:p w14:paraId="6B755831">
      <w:pPr>
        <w:spacing w:after="214"/>
        <w:ind w:left="215"/>
      </w:pPr>
      <w:r>
        <w:rPr>
          <w:rFonts w:ascii="Calibri" w:hAnsi="Calibri" w:eastAsia="Calibri" w:cs="Calibri"/>
          <w:sz w:val="24"/>
        </w:rPr>
        <w:t xml:space="preserve"> </w:t>
      </w:r>
    </w:p>
    <w:p w14:paraId="358CD4BF">
      <w:pPr>
        <w:spacing w:after="0" w:line="269" w:lineRule="auto"/>
        <w:ind w:left="370" w:right="321" w:hanging="10"/>
      </w:pPr>
      <w:r>
        <w:rPr>
          <w:rFonts w:ascii="Calibri" w:hAnsi="Calibri" w:eastAsia="Calibri" w:cs="Calibri"/>
          <w:sz w:val="24"/>
        </w:rPr>
        <w:t xml:space="preserve">Power BI consists of several components: </w:t>
      </w:r>
    </w:p>
    <w:p w14:paraId="25DA5085">
      <w:pPr>
        <w:spacing w:after="224"/>
        <w:ind w:left="215"/>
      </w:pPr>
      <w:r>
        <w:rPr>
          <w:rFonts w:ascii="Calibri" w:hAnsi="Calibri" w:eastAsia="Calibri" w:cs="Calibri"/>
          <w:sz w:val="24"/>
        </w:rPr>
        <w:t xml:space="preserve"> </w:t>
      </w:r>
    </w:p>
    <w:p w14:paraId="000F304F">
      <w:pPr>
        <w:numPr>
          <w:ilvl w:val="0"/>
          <w:numId w:val="78"/>
        </w:numPr>
        <w:spacing w:after="209" w:line="269" w:lineRule="auto"/>
        <w:ind w:right="321" w:hanging="355"/>
      </w:pPr>
      <w:r>
        <w:rPr>
          <w:rFonts w:ascii="Calibri" w:hAnsi="Calibri" w:eastAsia="Calibri" w:cs="Calibri"/>
          <w:b/>
          <w:sz w:val="24"/>
        </w:rPr>
        <w:t xml:space="preserve">Power BI Desktop </w:t>
      </w:r>
      <w:r>
        <w:rPr>
          <w:rFonts w:ascii="Calibri" w:hAnsi="Calibri" w:eastAsia="Calibri" w:cs="Calibri"/>
          <w:sz w:val="24"/>
        </w:rPr>
        <w:t xml:space="preserve">– A Windows application for creating reports and dashboards. </w:t>
      </w:r>
    </w:p>
    <w:p w14:paraId="3FD9F833">
      <w:pPr>
        <w:spacing w:after="224"/>
        <w:ind w:left="215"/>
      </w:pPr>
      <w:r>
        <w:rPr>
          <w:rFonts w:ascii="Calibri" w:hAnsi="Calibri" w:eastAsia="Calibri" w:cs="Calibri"/>
          <w:sz w:val="24"/>
        </w:rPr>
        <w:t xml:space="preserve"> </w:t>
      </w:r>
    </w:p>
    <w:p w14:paraId="0D2B43B8">
      <w:pPr>
        <w:numPr>
          <w:ilvl w:val="0"/>
          <w:numId w:val="78"/>
        </w:numPr>
        <w:spacing w:after="209" w:line="269" w:lineRule="auto"/>
        <w:ind w:right="321" w:hanging="355"/>
      </w:pPr>
      <w:r>
        <w:rPr>
          <w:rFonts w:ascii="Calibri" w:hAnsi="Calibri" w:eastAsia="Calibri" w:cs="Calibri"/>
          <w:b/>
          <w:sz w:val="24"/>
        </w:rPr>
        <w:t xml:space="preserve">Power BI Service (Power BI Online) </w:t>
      </w:r>
      <w:r>
        <w:rPr>
          <w:rFonts w:ascii="Calibri" w:hAnsi="Calibri" w:eastAsia="Calibri" w:cs="Calibri"/>
          <w:sz w:val="24"/>
        </w:rPr>
        <w:t xml:space="preserve">– A cloud-based platform for sharing and collaborating on reports. </w:t>
      </w:r>
    </w:p>
    <w:p w14:paraId="260AE542">
      <w:pPr>
        <w:spacing w:after="224"/>
        <w:ind w:left="215"/>
      </w:pPr>
      <w:r>
        <w:rPr>
          <w:rFonts w:ascii="Calibri" w:hAnsi="Calibri" w:eastAsia="Calibri" w:cs="Calibri"/>
          <w:sz w:val="24"/>
        </w:rPr>
        <w:t xml:space="preserve"> </w:t>
      </w:r>
    </w:p>
    <w:p w14:paraId="4EDCDBB0">
      <w:pPr>
        <w:numPr>
          <w:ilvl w:val="0"/>
          <w:numId w:val="78"/>
        </w:numPr>
        <w:spacing w:after="209" w:line="269" w:lineRule="auto"/>
        <w:ind w:right="321" w:hanging="355"/>
      </w:pPr>
      <w:r>
        <w:rPr>
          <w:rFonts w:ascii="Calibri" w:hAnsi="Calibri" w:eastAsia="Calibri" w:cs="Calibri"/>
          <w:b/>
          <w:sz w:val="24"/>
        </w:rPr>
        <w:t xml:space="preserve">Power BI Mobile </w:t>
      </w:r>
      <w:r>
        <w:rPr>
          <w:rFonts w:ascii="Calibri" w:hAnsi="Calibri" w:eastAsia="Calibri" w:cs="Calibri"/>
          <w:sz w:val="24"/>
        </w:rPr>
        <w:t xml:space="preserve">– A mobile app for accessing dashboards and reports on the go. </w:t>
      </w:r>
    </w:p>
    <w:p w14:paraId="7206CBA4">
      <w:pPr>
        <w:spacing w:after="219"/>
        <w:ind w:left="215"/>
      </w:pPr>
      <w:r>
        <w:rPr>
          <w:rFonts w:ascii="Calibri" w:hAnsi="Calibri" w:eastAsia="Calibri" w:cs="Calibri"/>
          <w:sz w:val="24"/>
        </w:rPr>
        <w:t xml:space="preserve"> </w:t>
      </w:r>
    </w:p>
    <w:p w14:paraId="7CC27763">
      <w:pPr>
        <w:numPr>
          <w:ilvl w:val="0"/>
          <w:numId w:val="78"/>
        </w:numPr>
        <w:spacing w:after="209" w:line="269" w:lineRule="auto"/>
        <w:ind w:right="321" w:hanging="355"/>
      </w:pPr>
      <w:r>
        <w:rPr>
          <w:rFonts w:ascii="Calibri" w:hAnsi="Calibri" w:eastAsia="Calibri" w:cs="Calibri"/>
          <w:b/>
          <w:sz w:val="24"/>
        </w:rPr>
        <w:t xml:space="preserve">Power BI Report Server </w:t>
      </w:r>
      <w:r>
        <w:rPr>
          <w:rFonts w:ascii="Calibri" w:hAnsi="Calibri" w:eastAsia="Calibri" w:cs="Calibri"/>
          <w:sz w:val="24"/>
        </w:rPr>
        <w:t xml:space="preserve">– An on-premises solution for hosting and sharing reports. </w:t>
      </w:r>
    </w:p>
    <w:p w14:paraId="5A91F7AF">
      <w:pPr>
        <w:spacing w:after="219"/>
        <w:ind w:left="215"/>
      </w:pPr>
      <w:r>
        <w:rPr>
          <w:rFonts w:ascii="Calibri" w:hAnsi="Calibri" w:eastAsia="Calibri" w:cs="Calibri"/>
          <w:sz w:val="24"/>
        </w:rPr>
        <w:t xml:space="preserve"> </w:t>
      </w:r>
    </w:p>
    <w:p w14:paraId="299EB494">
      <w:pPr>
        <w:numPr>
          <w:ilvl w:val="0"/>
          <w:numId w:val="78"/>
        </w:numPr>
        <w:spacing w:after="209" w:line="269" w:lineRule="auto"/>
        <w:ind w:right="321" w:hanging="355"/>
      </w:pPr>
      <w:r>
        <w:rPr>
          <w:rFonts w:ascii="Calibri" w:hAnsi="Calibri" w:eastAsia="Calibri" w:cs="Calibri"/>
          <w:b/>
          <w:sz w:val="24"/>
        </w:rPr>
        <w:t xml:space="preserve">Power BI Gateway </w:t>
      </w:r>
      <w:r>
        <w:rPr>
          <w:rFonts w:ascii="Calibri" w:hAnsi="Calibri" w:eastAsia="Calibri" w:cs="Calibri"/>
          <w:sz w:val="24"/>
        </w:rPr>
        <w:t xml:space="preserve">– A tool that connects cloud-based Power BI with on-premises data sources. </w:t>
      </w:r>
    </w:p>
    <w:p w14:paraId="066A409B">
      <w:pPr>
        <w:spacing w:after="219"/>
        <w:ind w:left="215"/>
      </w:pPr>
      <w:r>
        <w:rPr>
          <w:rFonts w:ascii="Calibri" w:hAnsi="Calibri" w:eastAsia="Calibri" w:cs="Calibri"/>
          <w:sz w:val="24"/>
        </w:rPr>
        <w:t xml:space="preserve"> </w:t>
      </w:r>
    </w:p>
    <w:p w14:paraId="114443E1">
      <w:pPr>
        <w:spacing w:after="224"/>
        <w:ind w:left="215"/>
      </w:pPr>
      <w:r>
        <w:rPr>
          <w:rFonts w:ascii="Calibri" w:hAnsi="Calibri" w:eastAsia="Calibri" w:cs="Calibri"/>
          <w:sz w:val="24"/>
        </w:rPr>
        <w:t xml:space="preserve"> </w:t>
      </w:r>
    </w:p>
    <w:p w14:paraId="038E8E46">
      <w:pPr>
        <w:spacing w:after="303" w:line="271" w:lineRule="auto"/>
        <w:ind w:left="355" w:hanging="10"/>
      </w:pPr>
      <w:r>
        <w:rPr>
          <w:rFonts w:ascii="Calibri" w:hAnsi="Calibri" w:eastAsia="Calibri" w:cs="Calibri"/>
          <w:b/>
          <w:sz w:val="24"/>
        </w:rPr>
        <w:t xml:space="preserve">Why Use Power BI? </w:t>
      </w:r>
    </w:p>
    <w:p w14:paraId="6D08932C">
      <w:pPr>
        <w:numPr>
          <w:ilvl w:val="1"/>
          <w:numId w:val="78"/>
        </w:numPr>
        <w:spacing w:after="209" w:line="269" w:lineRule="auto"/>
        <w:ind w:right="321" w:hanging="360"/>
      </w:pPr>
      <w:r>
        <w:rPr>
          <w:rFonts w:ascii="Calibri" w:hAnsi="Calibri" w:eastAsia="Calibri" w:cs="Calibri"/>
          <w:b/>
          <w:sz w:val="24"/>
        </w:rPr>
        <w:t>Easy Data Connectivity</w:t>
      </w:r>
      <w:r>
        <w:rPr>
          <w:rFonts w:ascii="Calibri" w:hAnsi="Calibri" w:eastAsia="Calibri" w:cs="Calibri"/>
          <w:sz w:val="24"/>
        </w:rPr>
        <w:t xml:space="preserve">: Connects with multiple sources (Excel, SQL, Google Analytics, etc.). </w:t>
      </w:r>
    </w:p>
    <w:p w14:paraId="355AF224">
      <w:pPr>
        <w:spacing w:after="0"/>
        <w:ind w:left="215"/>
      </w:pPr>
      <w:r>
        <w:rPr>
          <w:rFonts w:ascii="Calibri" w:hAnsi="Calibri" w:eastAsia="Calibri" w:cs="Calibri"/>
          <w:sz w:val="24"/>
        </w:rPr>
        <w:t xml:space="preserve"> </w:t>
      </w:r>
    </w:p>
    <w:p w14:paraId="06BA4C91">
      <w:pPr>
        <w:numPr>
          <w:ilvl w:val="1"/>
          <w:numId w:val="78"/>
        </w:numPr>
        <w:spacing w:after="209" w:line="269" w:lineRule="auto"/>
        <w:ind w:right="321" w:hanging="360"/>
      </w:pPr>
      <w:r>
        <w:rPr>
          <w:rFonts w:ascii="Calibri" w:hAnsi="Calibri" w:eastAsia="Calibri" w:cs="Calibri"/>
          <w:b/>
          <w:sz w:val="24"/>
        </w:rPr>
        <w:t>Powerful Visualizations</w:t>
      </w:r>
      <w:r>
        <w:rPr>
          <w:rFonts w:ascii="Calibri" w:hAnsi="Calibri" w:eastAsia="Calibri" w:cs="Calibri"/>
          <w:sz w:val="24"/>
        </w:rPr>
        <w:t xml:space="preserve">: Offers a wide range of charts, graphs, and interactive elements. </w:t>
      </w:r>
    </w:p>
    <w:p w14:paraId="1C67BB88">
      <w:pPr>
        <w:spacing w:after="184"/>
        <w:ind w:left="215"/>
      </w:pPr>
      <w:r>
        <w:rPr>
          <w:rFonts w:ascii="Calibri" w:hAnsi="Calibri" w:eastAsia="Calibri" w:cs="Calibri"/>
          <w:sz w:val="24"/>
        </w:rPr>
        <w:t xml:space="preserve"> </w:t>
      </w:r>
    </w:p>
    <w:p w14:paraId="5812F823">
      <w:pPr>
        <w:numPr>
          <w:ilvl w:val="1"/>
          <w:numId w:val="78"/>
        </w:numPr>
        <w:spacing w:after="209" w:line="269" w:lineRule="auto"/>
        <w:ind w:right="321" w:hanging="360"/>
      </w:pPr>
      <w:r>
        <w:rPr>
          <w:rFonts w:ascii="Calibri" w:hAnsi="Calibri" w:eastAsia="Calibri" w:cs="Calibri"/>
          <w:b/>
          <w:sz w:val="24"/>
        </w:rPr>
        <w:t>AI-Powered Insights</w:t>
      </w:r>
      <w:r>
        <w:rPr>
          <w:rFonts w:ascii="Calibri" w:hAnsi="Calibri" w:eastAsia="Calibri" w:cs="Calibri"/>
          <w:sz w:val="24"/>
        </w:rPr>
        <w:t xml:space="preserve">: Uses machine learning for trend analysis and forecasting. </w:t>
      </w:r>
    </w:p>
    <w:p w14:paraId="7CDD84A1">
      <w:pPr>
        <w:spacing w:after="184"/>
        <w:ind w:left="215"/>
      </w:pPr>
      <w:r>
        <w:rPr>
          <w:rFonts w:ascii="Calibri" w:hAnsi="Calibri" w:eastAsia="Calibri" w:cs="Calibri"/>
          <w:sz w:val="24"/>
        </w:rPr>
        <w:t xml:space="preserve"> </w:t>
      </w:r>
    </w:p>
    <w:p w14:paraId="3B249F26">
      <w:pPr>
        <w:numPr>
          <w:ilvl w:val="1"/>
          <w:numId w:val="78"/>
        </w:numPr>
        <w:spacing w:after="209" w:line="269" w:lineRule="auto"/>
        <w:ind w:right="321" w:hanging="360"/>
      </w:pPr>
      <w:r>
        <w:rPr>
          <w:rFonts w:ascii="Calibri" w:hAnsi="Calibri" w:eastAsia="Calibri" w:cs="Calibri"/>
          <w:b/>
          <w:sz w:val="24"/>
        </w:rPr>
        <w:t>Self-Service BI</w:t>
      </w:r>
      <w:r>
        <w:rPr>
          <w:rFonts w:ascii="Calibri" w:hAnsi="Calibri" w:eastAsia="Calibri" w:cs="Calibri"/>
          <w:sz w:val="24"/>
        </w:rPr>
        <w:t xml:space="preserve">: Allows users to analyze data without deep technical expertise. </w:t>
      </w:r>
    </w:p>
    <w:p w14:paraId="03FE1D4E">
      <w:pPr>
        <w:spacing w:after="189"/>
        <w:ind w:left="215"/>
      </w:pPr>
      <w:r>
        <w:rPr>
          <w:rFonts w:ascii="Calibri" w:hAnsi="Calibri" w:eastAsia="Calibri" w:cs="Calibri"/>
          <w:sz w:val="24"/>
        </w:rPr>
        <w:t xml:space="preserve"> </w:t>
      </w:r>
    </w:p>
    <w:p w14:paraId="1444CA23">
      <w:pPr>
        <w:numPr>
          <w:ilvl w:val="1"/>
          <w:numId w:val="78"/>
        </w:numPr>
        <w:spacing w:after="0" w:line="403" w:lineRule="auto"/>
        <w:ind w:right="321" w:hanging="360"/>
      </w:pPr>
      <w:r>
        <w:rPr>
          <w:rFonts w:ascii="Calibri" w:hAnsi="Calibri" w:eastAsia="Calibri" w:cs="Calibri"/>
          <w:b/>
          <w:sz w:val="24"/>
        </w:rPr>
        <w:t>Seamless Integration</w:t>
      </w:r>
      <w:r>
        <w:rPr>
          <w:rFonts w:ascii="Calibri" w:hAnsi="Calibri" w:eastAsia="Calibri" w:cs="Calibri"/>
          <w:sz w:val="24"/>
        </w:rPr>
        <w:t xml:space="preserve">: Works well with Microsoft tools (Excel, Azure, PowerApps). </w:t>
      </w:r>
      <w:r>
        <w:rPr>
          <w:rFonts w:ascii="Calibri" w:hAnsi="Calibri" w:eastAsia="Calibri" w:cs="Calibri"/>
          <w:b/>
          <w:sz w:val="28"/>
        </w:rPr>
        <w:t xml:space="preserve">Power BI vs. Other BI Tools </w:t>
      </w:r>
    </w:p>
    <w:p w14:paraId="6A9A48DC">
      <w:pPr>
        <w:spacing w:after="0"/>
        <w:ind w:left="215"/>
      </w:pPr>
      <w:r>
        <w:rPr>
          <w:rFonts w:ascii="Calibri" w:hAnsi="Calibri" w:eastAsia="Calibri" w:cs="Calibri"/>
          <w:sz w:val="20"/>
        </w:rPr>
        <w:t xml:space="preserve"> </w:t>
      </w:r>
    </w:p>
    <w:tbl>
      <w:tblPr>
        <w:tblStyle w:val="27"/>
        <w:tblW w:w="5658" w:type="dxa"/>
        <w:tblInd w:w="3239" w:type="dxa"/>
        <w:tblLayout w:type="autofit"/>
        <w:tblCellMar>
          <w:top w:w="57" w:type="dxa"/>
          <w:left w:w="212" w:type="dxa"/>
          <w:bottom w:w="0" w:type="dxa"/>
          <w:right w:w="115" w:type="dxa"/>
        </w:tblCellMar>
      </w:tblPr>
      <w:tblGrid>
        <w:gridCol w:w="1786"/>
        <w:gridCol w:w="1456"/>
        <w:gridCol w:w="1395"/>
        <w:gridCol w:w="1021"/>
      </w:tblGrid>
      <w:tr w14:paraId="2085D851">
        <w:tblPrEx>
          <w:tblCellMar>
            <w:top w:w="57" w:type="dxa"/>
            <w:left w:w="212" w:type="dxa"/>
            <w:bottom w:w="0" w:type="dxa"/>
            <w:right w:w="115" w:type="dxa"/>
          </w:tblCellMar>
        </w:tblPrEx>
        <w:trPr>
          <w:trHeight w:val="485" w:hRule="atLeast"/>
        </w:trPr>
        <w:tc>
          <w:tcPr>
            <w:tcW w:w="1786" w:type="dxa"/>
            <w:tcBorders>
              <w:top w:val="single" w:color="000000" w:sz="6" w:space="0"/>
              <w:left w:val="single" w:color="000000" w:sz="6" w:space="0"/>
              <w:bottom w:val="single" w:color="000000" w:sz="6" w:space="0"/>
              <w:right w:val="single" w:color="000000" w:sz="6" w:space="0"/>
            </w:tcBorders>
          </w:tcPr>
          <w:p w14:paraId="011EA19A">
            <w:pPr>
              <w:spacing w:after="0" w:line="240" w:lineRule="auto"/>
              <w:ind w:left="5"/>
              <w:rPr>
                <w:rFonts w:eastAsiaTheme="minorEastAsia"/>
              </w:rPr>
            </w:pPr>
            <w:r>
              <w:rPr>
                <w:rFonts w:ascii="Calibri" w:hAnsi="Calibri" w:eastAsia="Calibri" w:cs="Calibri"/>
                <w:b/>
              </w:rPr>
              <w:t>Feature</w:t>
            </w:r>
            <w:r>
              <w:rPr>
                <w:rFonts w:ascii="Calibri" w:hAnsi="Calibri" w:eastAsia="Calibri" w:cs="Calibri"/>
              </w:rPr>
              <w:t xml:space="preserve"> </w:t>
            </w:r>
          </w:p>
        </w:tc>
        <w:tc>
          <w:tcPr>
            <w:tcW w:w="1456" w:type="dxa"/>
            <w:tcBorders>
              <w:top w:val="single" w:color="000000" w:sz="6" w:space="0"/>
              <w:left w:val="single" w:color="000000" w:sz="6" w:space="0"/>
              <w:bottom w:val="single" w:color="000000" w:sz="6" w:space="0"/>
              <w:right w:val="single" w:color="000000" w:sz="6" w:space="0"/>
            </w:tcBorders>
          </w:tcPr>
          <w:p w14:paraId="40F19109">
            <w:pPr>
              <w:spacing w:after="0" w:line="240" w:lineRule="auto"/>
              <w:ind w:left="6"/>
              <w:rPr>
                <w:rFonts w:eastAsiaTheme="minorEastAsia"/>
              </w:rPr>
            </w:pPr>
            <w:r>
              <w:rPr>
                <w:rFonts w:ascii="Calibri" w:hAnsi="Calibri" w:eastAsia="Calibri" w:cs="Calibri"/>
                <w:b/>
              </w:rPr>
              <w:t>Power BI</w:t>
            </w:r>
            <w:r>
              <w:rPr>
                <w:rFonts w:ascii="Calibri" w:hAnsi="Calibri" w:eastAsia="Calibri" w:cs="Calibri"/>
              </w:rPr>
              <w:t xml:space="preserve"> </w:t>
            </w:r>
          </w:p>
        </w:tc>
        <w:tc>
          <w:tcPr>
            <w:tcW w:w="1395" w:type="dxa"/>
            <w:tcBorders>
              <w:top w:val="single" w:color="000000" w:sz="6" w:space="0"/>
              <w:left w:val="single" w:color="000000" w:sz="6" w:space="0"/>
              <w:bottom w:val="single" w:color="000000" w:sz="6" w:space="0"/>
              <w:right w:val="single" w:color="000000" w:sz="6" w:space="0"/>
            </w:tcBorders>
          </w:tcPr>
          <w:p w14:paraId="321B490B">
            <w:pPr>
              <w:spacing w:after="0" w:line="240" w:lineRule="auto"/>
              <w:rPr>
                <w:rFonts w:eastAsiaTheme="minorEastAsia"/>
              </w:rPr>
            </w:pPr>
            <w:r>
              <w:rPr>
                <w:rFonts w:ascii="Calibri" w:hAnsi="Calibri" w:eastAsia="Calibri" w:cs="Calibri"/>
                <w:b/>
              </w:rPr>
              <w:t>Tableau</w:t>
            </w:r>
            <w:r>
              <w:rPr>
                <w:rFonts w:ascii="Calibri" w:hAnsi="Calibri" w:eastAsia="Calibri" w:cs="Calibri"/>
              </w:rPr>
              <w:t xml:space="preserve"> </w:t>
            </w:r>
          </w:p>
        </w:tc>
        <w:tc>
          <w:tcPr>
            <w:tcW w:w="1021" w:type="dxa"/>
            <w:tcBorders>
              <w:top w:val="single" w:color="000000" w:sz="6" w:space="0"/>
              <w:left w:val="single" w:color="000000" w:sz="6" w:space="0"/>
              <w:bottom w:val="single" w:color="000000" w:sz="6" w:space="0"/>
              <w:right w:val="single" w:color="000000" w:sz="6" w:space="0"/>
            </w:tcBorders>
          </w:tcPr>
          <w:p w14:paraId="66E20986">
            <w:pPr>
              <w:spacing w:after="0" w:line="240" w:lineRule="auto"/>
              <w:ind w:left="5"/>
              <w:rPr>
                <w:rFonts w:eastAsiaTheme="minorEastAsia"/>
              </w:rPr>
            </w:pPr>
            <w:r>
              <w:rPr>
                <w:rFonts w:ascii="Calibri" w:hAnsi="Calibri" w:eastAsia="Calibri" w:cs="Calibri"/>
                <w:b/>
              </w:rPr>
              <w:t>Excel</w:t>
            </w:r>
            <w:r>
              <w:rPr>
                <w:rFonts w:ascii="Calibri" w:hAnsi="Calibri" w:eastAsia="Calibri" w:cs="Calibri"/>
              </w:rPr>
              <w:t xml:space="preserve"> </w:t>
            </w:r>
          </w:p>
        </w:tc>
      </w:tr>
      <w:tr w14:paraId="0E995F98">
        <w:tblPrEx>
          <w:tblCellMar>
            <w:top w:w="57" w:type="dxa"/>
            <w:left w:w="212" w:type="dxa"/>
            <w:bottom w:w="0" w:type="dxa"/>
            <w:right w:w="115" w:type="dxa"/>
          </w:tblCellMar>
        </w:tblPrEx>
        <w:trPr>
          <w:trHeight w:val="480" w:hRule="atLeast"/>
        </w:trPr>
        <w:tc>
          <w:tcPr>
            <w:tcW w:w="1786" w:type="dxa"/>
            <w:tcBorders>
              <w:top w:val="single" w:color="000000" w:sz="6" w:space="0"/>
              <w:left w:val="single" w:color="000000" w:sz="6" w:space="0"/>
              <w:bottom w:val="single" w:color="000000" w:sz="6" w:space="0"/>
              <w:right w:val="single" w:color="000000" w:sz="6" w:space="0"/>
            </w:tcBorders>
          </w:tcPr>
          <w:p w14:paraId="465A7943">
            <w:pPr>
              <w:spacing w:after="0" w:line="240" w:lineRule="auto"/>
              <w:ind w:left="5"/>
              <w:rPr>
                <w:rFonts w:eastAsiaTheme="minorEastAsia"/>
              </w:rPr>
            </w:pPr>
            <w:r>
              <w:rPr>
                <w:rFonts w:ascii="Calibri" w:hAnsi="Calibri" w:eastAsia="Calibri" w:cs="Calibri"/>
              </w:rPr>
              <w:t xml:space="preserve">Ease of Use </w:t>
            </w:r>
          </w:p>
        </w:tc>
        <w:tc>
          <w:tcPr>
            <w:tcW w:w="1456" w:type="dxa"/>
            <w:tcBorders>
              <w:top w:val="single" w:color="000000" w:sz="6" w:space="0"/>
              <w:left w:val="single" w:color="000000" w:sz="6" w:space="0"/>
              <w:bottom w:val="single" w:color="000000" w:sz="6" w:space="0"/>
              <w:right w:val="single" w:color="000000" w:sz="6" w:space="0"/>
            </w:tcBorders>
          </w:tcPr>
          <w:p w14:paraId="5C3EA46D">
            <w:pPr>
              <w:spacing w:after="0" w:line="240" w:lineRule="auto"/>
              <w:ind w:left="6"/>
              <w:rPr>
                <w:rFonts w:eastAsiaTheme="minorEastAsia"/>
              </w:rPr>
            </w:pPr>
            <w:r>
              <w:rPr>
                <w:rFonts w:ascii="Calibri" w:hAnsi="Calibri" w:eastAsia="Calibri" w:cs="Calibri"/>
              </w:rPr>
              <w:t xml:space="preserve">High </w:t>
            </w:r>
          </w:p>
        </w:tc>
        <w:tc>
          <w:tcPr>
            <w:tcW w:w="1395" w:type="dxa"/>
            <w:tcBorders>
              <w:top w:val="single" w:color="000000" w:sz="6" w:space="0"/>
              <w:left w:val="single" w:color="000000" w:sz="6" w:space="0"/>
              <w:bottom w:val="single" w:color="000000" w:sz="6" w:space="0"/>
              <w:right w:val="single" w:color="000000" w:sz="6" w:space="0"/>
            </w:tcBorders>
          </w:tcPr>
          <w:p w14:paraId="245473AB">
            <w:pPr>
              <w:spacing w:after="0" w:line="240" w:lineRule="auto"/>
              <w:rPr>
                <w:rFonts w:eastAsiaTheme="minorEastAsia"/>
              </w:rPr>
            </w:pPr>
            <w:r>
              <w:rPr>
                <w:rFonts w:ascii="Calibri" w:hAnsi="Calibri" w:eastAsia="Calibri" w:cs="Calibri"/>
              </w:rPr>
              <w:t xml:space="preserve">Medium </w:t>
            </w:r>
          </w:p>
        </w:tc>
        <w:tc>
          <w:tcPr>
            <w:tcW w:w="1021" w:type="dxa"/>
            <w:tcBorders>
              <w:top w:val="single" w:color="000000" w:sz="6" w:space="0"/>
              <w:left w:val="single" w:color="000000" w:sz="6" w:space="0"/>
              <w:bottom w:val="single" w:color="000000" w:sz="6" w:space="0"/>
              <w:right w:val="single" w:color="000000" w:sz="6" w:space="0"/>
            </w:tcBorders>
          </w:tcPr>
          <w:p w14:paraId="2DC92D98">
            <w:pPr>
              <w:spacing w:after="0" w:line="240" w:lineRule="auto"/>
              <w:ind w:left="5"/>
              <w:rPr>
                <w:rFonts w:eastAsiaTheme="minorEastAsia"/>
              </w:rPr>
            </w:pPr>
            <w:r>
              <w:rPr>
                <w:rFonts w:ascii="Calibri" w:hAnsi="Calibri" w:eastAsia="Calibri" w:cs="Calibri"/>
              </w:rPr>
              <w:t xml:space="preserve">High </w:t>
            </w:r>
          </w:p>
        </w:tc>
      </w:tr>
      <w:tr w14:paraId="435D745E">
        <w:tblPrEx>
          <w:tblCellMar>
            <w:top w:w="57" w:type="dxa"/>
            <w:left w:w="212" w:type="dxa"/>
            <w:bottom w:w="0" w:type="dxa"/>
            <w:right w:w="115" w:type="dxa"/>
          </w:tblCellMar>
        </w:tblPrEx>
        <w:trPr>
          <w:trHeight w:val="485" w:hRule="atLeast"/>
        </w:trPr>
        <w:tc>
          <w:tcPr>
            <w:tcW w:w="1786" w:type="dxa"/>
            <w:tcBorders>
              <w:top w:val="single" w:color="000000" w:sz="6" w:space="0"/>
              <w:left w:val="single" w:color="000000" w:sz="6" w:space="0"/>
              <w:bottom w:val="single" w:color="000000" w:sz="6" w:space="0"/>
              <w:right w:val="single" w:color="000000" w:sz="6" w:space="0"/>
            </w:tcBorders>
          </w:tcPr>
          <w:p w14:paraId="2E59E8C1">
            <w:pPr>
              <w:spacing w:after="0" w:line="240" w:lineRule="auto"/>
              <w:ind w:left="5"/>
              <w:rPr>
                <w:rFonts w:eastAsiaTheme="minorEastAsia"/>
              </w:rPr>
            </w:pPr>
            <w:r>
              <w:rPr>
                <w:rFonts w:ascii="Calibri" w:hAnsi="Calibri" w:eastAsia="Calibri" w:cs="Calibri"/>
              </w:rPr>
              <w:t xml:space="preserve">Cost </w:t>
            </w:r>
          </w:p>
        </w:tc>
        <w:tc>
          <w:tcPr>
            <w:tcW w:w="1456" w:type="dxa"/>
            <w:tcBorders>
              <w:top w:val="single" w:color="000000" w:sz="6" w:space="0"/>
              <w:left w:val="single" w:color="000000" w:sz="6" w:space="0"/>
              <w:bottom w:val="single" w:color="000000" w:sz="6" w:space="0"/>
              <w:right w:val="single" w:color="000000" w:sz="6" w:space="0"/>
            </w:tcBorders>
          </w:tcPr>
          <w:p w14:paraId="2471A833">
            <w:pPr>
              <w:spacing w:after="0" w:line="240" w:lineRule="auto"/>
              <w:ind w:right="173"/>
              <w:jc w:val="center"/>
              <w:rPr>
                <w:rFonts w:eastAsiaTheme="minorEastAsia"/>
              </w:rPr>
            </w:pPr>
            <w:r>
              <w:rPr>
                <w:rFonts w:ascii="Calibri" w:hAnsi="Calibri" w:eastAsia="Calibri" w:cs="Calibri"/>
              </w:rPr>
              <w:t xml:space="preserve">Affordable </w:t>
            </w:r>
          </w:p>
        </w:tc>
        <w:tc>
          <w:tcPr>
            <w:tcW w:w="1395" w:type="dxa"/>
            <w:tcBorders>
              <w:top w:val="single" w:color="000000" w:sz="6" w:space="0"/>
              <w:left w:val="single" w:color="000000" w:sz="6" w:space="0"/>
              <w:bottom w:val="single" w:color="000000" w:sz="6" w:space="0"/>
              <w:right w:val="single" w:color="000000" w:sz="6" w:space="0"/>
            </w:tcBorders>
          </w:tcPr>
          <w:p w14:paraId="481F6E68">
            <w:pPr>
              <w:spacing w:after="0" w:line="240" w:lineRule="auto"/>
              <w:ind w:right="178"/>
              <w:jc w:val="center"/>
              <w:rPr>
                <w:rFonts w:eastAsiaTheme="minorEastAsia"/>
              </w:rPr>
            </w:pPr>
            <w:r>
              <w:rPr>
                <w:rFonts w:ascii="Calibri" w:hAnsi="Calibri" w:eastAsia="Calibri" w:cs="Calibri"/>
              </w:rPr>
              <w:t xml:space="preserve">Expensive </w:t>
            </w:r>
          </w:p>
        </w:tc>
        <w:tc>
          <w:tcPr>
            <w:tcW w:w="1021" w:type="dxa"/>
            <w:tcBorders>
              <w:top w:val="single" w:color="000000" w:sz="6" w:space="0"/>
              <w:left w:val="single" w:color="000000" w:sz="6" w:space="0"/>
              <w:bottom w:val="single" w:color="000000" w:sz="6" w:space="0"/>
              <w:right w:val="single" w:color="000000" w:sz="6" w:space="0"/>
            </w:tcBorders>
          </w:tcPr>
          <w:p w14:paraId="7F685A42">
            <w:pPr>
              <w:spacing w:after="0" w:line="240" w:lineRule="auto"/>
              <w:ind w:left="5"/>
              <w:rPr>
                <w:rFonts w:eastAsiaTheme="minorEastAsia"/>
              </w:rPr>
            </w:pPr>
            <w:r>
              <w:rPr>
                <w:rFonts w:ascii="Calibri" w:hAnsi="Calibri" w:eastAsia="Calibri" w:cs="Calibri"/>
              </w:rPr>
              <w:t xml:space="preserve">Low </w:t>
            </w:r>
          </w:p>
        </w:tc>
      </w:tr>
      <w:tr w14:paraId="7AE0E99B">
        <w:tblPrEx>
          <w:tblCellMar>
            <w:top w:w="57" w:type="dxa"/>
            <w:left w:w="212" w:type="dxa"/>
            <w:bottom w:w="0" w:type="dxa"/>
            <w:right w:w="115" w:type="dxa"/>
          </w:tblCellMar>
        </w:tblPrEx>
        <w:trPr>
          <w:trHeight w:val="480" w:hRule="atLeast"/>
        </w:trPr>
        <w:tc>
          <w:tcPr>
            <w:tcW w:w="1786" w:type="dxa"/>
            <w:tcBorders>
              <w:top w:val="single" w:color="000000" w:sz="6" w:space="0"/>
              <w:left w:val="single" w:color="000000" w:sz="6" w:space="0"/>
              <w:bottom w:val="single" w:color="000000" w:sz="6" w:space="0"/>
              <w:right w:val="single" w:color="000000" w:sz="6" w:space="0"/>
            </w:tcBorders>
          </w:tcPr>
          <w:p w14:paraId="01372F97">
            <w:pPr>
              <w:spacing w:after="0" w:line="240" w:lineRule="auto"/>
              <w:ind w:left="5"/>
              <w:rPr>
                <w:rFonts w:eastAsiaTheme="minorEastAsia"/>
              </w:rPr>
            </w:pPr>
            <w:r>
              <w:rPr>
                <w:rFonts w:ascii="Calibri" w:hAnsi="Calibri" w:eastAsia="Calibri" w:cs="Calibri"/>
              </w:rPr>
              <w:t xml:space="preserve">AI Features </w:t>
            </w:r>
          </w:p>
        </w:tc>
        <w:tc>
          <w:tcPr>
            <w:tcW w:w="1456" w:type="dxa"/>
            <w:tcBorders>
              <w:top w:val="single" w:color="000000" w:sz="6" w:space="0"/>
              <w:left w:val="single" w:color="000000" w:sz="6" w:space="0"/>
              <w:bottom w:val="single" w:color="000000" w:sz="6" w:space="0"/>
              <w:right w:val="single" w:color="000000" w:sz="6" w:space="0"/>
            </w:tcBorders>
          </w:tcPr>
          <w:p w14:paraId="48409EE1">
            <w:pPr>
              <w:spacing w:after="0" w:line="240" w:lineRule="auto"/>
              <w:ind w:left="6"/>
              <w:rPr>
                <w:rFonts w:eastAsiaTheme="minorEastAsia"/>
              </w:rPr>
            </w:pPr>
            <w:r>
              <w:rPr>
                <w:rFonts w:ascii="Calibri" w:hAnsi="Calibri" w:eastAsia="Calibri" w:cs="Calibri"/>
              </w:rPr>
              <w:t xml:space="preserve">Yes </w:t>
            </w:r>
          </w:p>
        </w:tc>
        <w:tc>
          <w:tcPr>
            <w:tcW w:w="1395" w:type="dxa"/>
            <w:tcBorders>
              <w:top w:val="single" w:color="000000" w:sz="6" w:space="0"/>
              <w:left w:val="single" w:color="000000" w:sz="6" w:space="0"/>
              <w:bottom w:val="single" w:color="000000" w:sz="6" w:space="0"/>
              <w:right w:val="single" w:color="000000" w:sz="6" w:space="0"/>
            </w:tcBorders>
          </w:tcPr>
          <w:p w14:paraId="651B7D35">
            <w:pPr>
              <w:spacing w:after="0" w:line="240" w:lineRule="auto"/>
              <w:rPr>
                <w:rFonts w:eastAsiaTheme="minorEastAsia"/>
              </w:rPr>
            </w:pPr>
            <w:r>
              <w:rPr>
                <w:rFonts w:ascii="Calibri" w:hAnsi="Calibri" w:eastAsia="Calibri" w:cs="Calibri"/>
              </w:rPr>
              <w:t xml:space="preserve">Limited </w:t>
            </w:r>
          </w:p>
        </w:tc>
        <w:tc>
          <w:tcPr>
            <w:tcW w:w="1021" w:type="dxa"/>
            <w:tcBorders>
              <w:top w:val="single" w:color="000000" w:sz="6" w:space="0"/>
              <w:left w:val="single" w:color="000000" w:sz="6" w:space="0"/>
              <w:bottom w:val="single" w:color="000000" w:sz="6" w:space="0"/>
              <w:right w:val="single" w:color="000000" w:sz="6" w:space="0"/>
            </w:tcBorders>
          </w:tcPr>
          <w:p w14:paraId="79CDA1D5">
            <w:pPr>
              <w:spacing w:after="0" w:line="240" w:lineRule="auto"/>
              <w:ind w:left="5"/>
              <w:rPr>
                <w:rFonts w:eastAsiaTheme="minorEastAsia"/>
              </w:rPr>
            </w:pPr>
            <w:r>
              <w:rPr>
                <w:rFonts w:ascii="Calibri" w:hAnsi="Calibri" w:eastAsia="Calibri" w:cs="Calibri"/>
              </w:rPr>
              <w:t xml:space="preserve">No </w:t>
            </w:r>
          </w:p>
        </w:tc>
      </w:tr>
      <w:tr w14:paraId="62898695">
        <w:tblPrEx>
          <w:tblCellMar>
            <w:top w:w="57" w:type="dxa"/>
            <w:left w:w="212" w:type="dxa"/>
            <w:bottom w:w="0" w:type="dxa"/>
            <w:right w:w="115" w:type="dxa"/>
          </w:tblCellMar>
        </w:tblPrEx>
        <w:trPr>
          <w:trHeight w:val="485" w:hRule="atLeast"/>
        </w:trPr>
        <w:tc>
          <w:tcPr>
            <w:tcW w:w="1786" w:type="dxa"/>
            <w:tcBorders>
              <w:top w:val="single" w:color="000000" w:sz="6" w:space="0"/>
              <w:left w:val="single" w:color="000000" w:sz="6" w:space="0"/>
              <w:bottom w:val="single" w:color="000000" w:sz="6" w:space="0"/>
              <w:right w:val="single" w:color="000000" w:sz="6" w:space="0"/>
            </w:tcBorders>
          </w:tcPr>
          <w:p w14:paraId="0BE4B78C">
            <w:pPr>
              <w:spacing w:after="0" w:line="240" w:lineRule="auto"/>
              <w:ind w:right="175"/>
              <w:jc w:val="center"/>
              <w:rPr>
                <w:rFonts w:eastAsiaTheme="minorEastAsia"/>
              </w:rPr>
            </w:pPr>
            <w:r>
              <w:rPr>
                <w:rFonts w:ascii="Calibri" w:hAnsi="Calibri" w:eastAsia="Calibri" w:cs="Calibri"/>
              </w:rPr>
              <w:t xml:space="preserve">Cloud Support </w:t>
            </w:r>
          </w:p>
        </w:tc>
        <w:tc>
          <w:tcPr>
            <w:tcW w:w="1456" w:type="dxa"/>
            <w:tcBorders>
              <w:top w:val="single" w:color="000000" w:sz="6" w:space="0"/>
              <w:left w:val="single" w:color="000000" w:sz="6" w:space="0"/>
              <w:bottom w:val="single" w:color="000000" w:sz="6" w:space="0"/>
              <w:right w:val="single" w:color="000000" w:sz="6" w:space="0"/>
            </w:tcBorders>
          </w:tcPr>
          <w:p w14:paraId="0073703C">
            <w:pPr>
              <w:spacing w:after="0" w:line="240" w:lineRule="auto"/>
              <w:ind w:left="6"/>
              <w:rPr>
                <w:rFonts w:eastAsiaTheme="minorEastAsia"/>
              </w:rPr>
            </w:pPr>
            <w:r>
              <w:rPr>
                <w:rFonts w:ascii="Calibri" w:hAnsi="Calibri" w:eastAsia="Calibri" w:cs="Calibri"/>
              </w:rPr>
              <w:t xml:space="preserve">Strong </w:t>
            </w:r>
          </w:p>
        </w:tc>
        <w:tc>
          <w:tcPr>
            <w:tcW w:w="1395" w:type="dxa"/>
            <w:tcBorders>
              <w:top w:val="single" w:color="000000" w:sz="6" w:space="0"/>
              <w:left w:val="single" w:color="000000" w:sz="6" w:space="0"/>
              <w:bottom w:val="single" w:color="000000" w:sz="6" w:space="0"/>
              <w:right w:val="single" w:color="000000" w:sz="6" w:space="0"/>
            </w:tcBorders>
          </w:tcPr>
          <w:p w14:paraId="3FD7B8D2">
            <w:pPr>
              <w:spacing w:after="0" w:line="240" w:lineRule="auto"/>
              <w:rPr>
                <w:rFonts w:eastAsiaTheme="minorEastAsia"/>
              </w:rPr>
            </w:pPr>
            <w:r>
              <w:rPr>
                <w:rFonts w:ascii="Calibri" w:hAnsi="Calibri" w:eastAsia="Calibri" w:cs="Calibri"/>
              </w:rPr>
              <w:t xml:space="preserve">Strong </w:t>
            </w:r>
          </w:p>
        </w:tc>
        <w:tc>
          <w:tcPr>
            <w:tcW w:w="1021" w:type="dxa"/>
            <w:tcBorders>
              <w:top w:val="single" w:color="000000" w:sz="6" w:space="0"/>
              <w:left w:val="single" w:color="000000" w:sz="6" w:space="0"/>
              <w:bottom w:val="single" w:color="000000" w:sz="6" w:space="0"/>
              <w:right w:val="single" w:color="000000" w:sz="6" w:space="0"/>
            </w:tcBorders>
          </w:tcPr>
          <w:p w14:paraId="0A5F1140">
            <w:pPr>
              <w:spacing w:after="0" w:line="240" w:lineRule="auto"/>
              <w:ind w:left="5"/>
              <w:rPr>
                <w:rFonts w:eastAsiaTheme="minorEastAsia"/>
              </w:rPr>
            </w:pPr>
            <w:r>
              <w:rPr>
                <w:rFonts w:ascii="Calibri" w:hAnsi="Calibri" w:eastAsia="Calibri" w:cs="Calibri"/>
              </w:rPr>
              <w:t xml:space="preserve">Weak </w:t>
            </w:r>
          </w:p>
        </w:tc>
      </w:tr>
    </w:tbl>
    <w:p w14:paraId="090DF488">
      <w:pPr>
        <w:spacing w:after="294"/>
        <w:ind w:left="355" w:hanging="10"/>
      </w:pPr>
      <w:r>
        <w:rPr>
          <w:rFonts w:ascii="Calibri" w:hAnsi="Calibri" w:eastAsia="Calibri" w:cs="Calibri"/>
          <w:b/>
          <w:sz w:val="28"/>
        </w:rPr>
        <w:t>Where is Power BI Used?</w:t>
      </w:r>
      <w:r>
        <w:rPr>
          <w:rFonts w:ascii="Calibri" w:hAnsi="Calibri" w:eastAsia="Calibri" w:cs="Calibri"/>
          <w:sz w:val="28"/>
        </w:rPr>
        <w:t xml:space="preserve"> </w:t>
      </w:r>
    </w:p>
    <w:p w14:paraId="65CDEB34">
      <w:pPr>
        <w:spacing w:after="0" w:line="271" w:lineRule="auto"/>
        <w:ind w:left="370" w:right="329" w:hanging="10"/>
        <w:jc w:val="both"/>
      </w:pPr>
      <w:r>
        <w:rPr>
          <w:rFonts w:ascii="Calibri" w:hAnsi="Calibri" w:eastAsia="Calibri" w:cs="Calibri"/>
        </w:rPr>
        <w:t xml:space="preserve">Power BI is used across industries for: </w:t>
      </w:r>
    </w:p>
    <w:p w14:paraId="4902C249">
      <w:pPr>
        <w:spacing w:after="245"/>
        <w:ind w:left="215"/>
      </w:pPr>
      <w:r>
        <w:rPr>
          <w:rFonts w:ascii="Calibri" w:hAnsi="Calibri" w:eastAsia="Calibri" w:cs="Calibri"/>
        </w:rPr>
        <w:t xml:space="preserve"> </w:t>
      </w:r>
    </w:p>
    <w:p w14:paraId="66DA609E">
      <w:pPr>
        <w:numPr>
          <w:ilvl w:val="0"/>
          <w:numId w:val="79"/>
        </w:numPr>
        <w:spacing w:after="187" w:line="271" w:lineRule="auto"/>
        <w:ind w:right="329" w:hanging="360"/>
        <w:jc w:val="both"/>
      </w:pPr>
      <w:r>
        <w:rPr>
          <w:rFonts w:ascii="Calibri" w:hAnsi="Calibri" w:eastAsia="Calibri" w:cs="Calibri"/>
          <w:b/>
        </w:rPr>
        <w:t>Finance</w:t>
      </w:r>
      <w:r>
        <w:rPr>
          <w:rFonts w:ascii="Calibri" w:hAnsi="Calibri" w:eastAsia="Calibri" w:cs="Calibri"/>
        </w:rPr>
        <w:t xml:space="preserve">: Budgeting, forecasting, and financial reporting. </w:t>
      </w:r>
    </w:p>
    <w:p w14:paraId="2239B2E5">
      <w:pPr>
        <w:spacing w:after="245"/>
        <w:ind w:left="215"/>
      </w:pPr>
      <w:r>
        <w:rPr>
          <w:rFonts w:ascii="Calibri" w:hAnsi="Calibri" w:eastAsia="Calibri" w:cs="Calibri"/>
        </w:rPr>
        <w:t xml:space="preserve"> </w:t>
      </w:r>
    </w:p>
    <w:p w14:paraId="587F2C21">
      <w:pPr>
        <w:numPr>
          <w:ilvl w:val="0"/>
          <w:numId w:val="79"/>
        </w:numPr>
        <w:spacing w:after="187" w:line="271" w:lineRule="auto"/>
        <w:ind w:right="329" w:hanging="360"/>
        <w:jc w:val="both"/>
      </w:pPr>
      <w:r>
        <w:rPr>
          <w:rFonts w:ascii="Calibri" w:hAnsi="Calibri" w:eastAsia="Calibri" w:cs="Calibri"/>
          <w:b/>
        </w:rPr>
        <w:t>Healthcare</w:t>
      </w:r>
      <w:r>
        <w:rPr>
          <w:rFonts w:ascii="Calibri" w:hAnsi="Calibri" w:eastAsia="Calibri" w:cs="Calibri"/>
        </w:rPr>
        <w:t xml:space="preserve">: Patient data analysis and operational performance. </w:t>
      </w:r>
    </w:p>
    <w:p w14:paraId="53747D4A">
      <w:pPr>
        <w:spacing w:after="245"/>
        <w:ind w:left="215"/>
      </w:pPr>
      <w:r>
        <w:rPr>
          <w:rFonts w:ascii="Calibri" w:hAnsi="Calibri" w:eastAsia="Calibri" w:cs="Calibri"/>
        </w:rPr>
        <w:t xml:space="preserve"> </w:t>
      </w:r>
    </w:p>
    <w:p w14:paraId="705FE61F">
      <w:pPr>
        <w:numPr>
          <w:ilvl w:val="0"/>
          <w:numId w:val="79"/>
        </w:numPr>
        <w:spacing w:after="187" w:line="271" w:lineRule="auto"/>
        <w:ind w:right="329" w:hanging="360"/>
        <w:jc w:val="both"/>
      </w:pPr>
      <w:r>
        <w:rPr>
          <w:rFonts w:ascii="Calibri" w:hAnsi="Calibri" w:eastAsia="Calibri" w:cs="Calibri"/>
          <w:b/>
        </w:rPr>
        <w:t>Retail</w:t>
      </w:r>
      <w:r>
        <w:rPr>
          <w:rFonts w:ascii="Calibri" w:hAnsi="Calibri" w:eastAsia="Calibri" w:cs="Calibri"/>
        </w:rPr>
        <w:t xml:space="preserve">: Sales performance and inventory management. </w:t>
      </w:r>
    </w:p>
    <w:p w14:paraId="09DF0415">
      <w:pPr>
        <w:spacing w:after="245"/>
        <w:ind w:left="215"/>
      </w:pPr>
      <w:r>
        <w:rPr>
          <w:rFonts w:ascii="Calibri" w:hAnsi="Calibri" w:eastAsia="Calibri" w:cs="Calibri"/>
        </w:rPr>
        <w:t xml:space="preserve"> </w:t>
      </w:r>
    </w:p>
    <w:p w14:paraId="583FFDEE">
      <w:pPr>
        <w:numPr>
          <w:ilvl w:val="0"/>
          <w:numId w:val="79"/>
        </w:numPr>
        <w:spacing w:after="187" w:line="271" w:lineRule="auto"/>
        <w:ind w:right="329" w:hanging="360"/>
        <w:jc w:val="both"/>
      </w:pPr>
      <w:r>
        <w:rPr>
          <w:rFonts w:ascii="Calibri" w:hAnsi="Calibri" w:eastAsia="Calibri" w:cs="Calibri"/>
          <w:b/>
        </w:rPr>
        <w:t>Marketing</w:t>
      </w:r>
      <w:r>
        <w:rPr>
          <w:rFonts w:ascii="Calibri" w:hAnsi="Calibri" w:eastAsia="Calibri" w:cs="Calibri"/>
        </w:rPr>
        <w:t xml:space="preserve">: Customer insights and campaign analysis. </w:t>
      </w:r>
    </w:p>
    <w:p w14:paraId="31EB5214">
      <w:pPr>
        <w:spacing w:after="0"/>
        <w:ind w:left="215"/>
      </w:pPr>
      <w:r>
        <w:rPr>
          <w:rFonts w:ascii="Calibri" w:hAnsi="Calibri" w:eastAsia="Calibri" w:cs="Calibri"/>
        </w:rPr>
        <w:t xml:space="preserve"> </w:t>
      </w:r>
    </w:p>
    <w:p w14:paraId="6E4175CA">
      <w:pPr>
        <w:numPr>
          <w:ilvl w:val="0"/>
          <w:numId w:val="79"/>
        </w:numPr>
        <w:spacing w:after="187" w:line="271" w:lineRule="auto"/>
        <w:ind w:right="329" w:hanging="360"/>
        <w:jc w:val="both"/>
      </w:pPr>
      <w:r>
        <w:rPr>
          <w:rFonts w:ascii="Calibri" w:hAnsi="Calibri" w:eastAsia="Calibri" w:cs="Calibri"/>
          <w:b/>
        </w:rPr>
        <w:t>IT &amp; Operations</w:t>
      </w:r>
      <w:r>
        <w:rPr>
          <w:rFonts w:ascii="Calibri" w:hAnsi="Calibri" w:eastAsia="Calibri" w:cs="Calibri"/>
        </w:rPr>
        <w:t xml:space="preserve">: Monitoring system performance and user analytics. </w:t>
      </w:r>
    </w:p>
    <w:p w14:paraId="3EC119BA">
      <w:pPr>
        <w:spacing w:after="280"/>
        <w:ind w:left="215"/>
      </w:pPr>
      <w:r>
        <w:rPr>
          <w:rFonts w:ascii="Calibri" w:hAnsi="Calibri" w:eastAsia="Calibri" w:cs="Calibri"/>
        </w:rPr>
        <w:t xml:space="preserve"> </w:t>
      </w:r>
    </w:p>
    <w:p w14:paraId="4582C5DB">
      <w:pPr>
        <w:pStyle w:val="6"/>
        <w:spacing w:after="116"/>
        <w:ind w:left="355"/>
      </w:pPr>
      <w:r>
        <w:rPr>
          <w:rFonts w:ascii="Calibri" w:hAnsi="Calibri" w:eastAsia="Calibri" w:cs="Calibri"/>
          <w:sz w:val="28"/>
        </w:rPr>
        <w:t xml:space="preserve">Power BI Architecture </w:t>
      </w:r>
    </w:p>
    <w:p w14:paraId="3A263BDB">
      <w:pPr>
        <w:spacing w:after="166"/>
        <w:ind w:right="305"/>
        <w:jc w:val="right"/>
      </w:pPr>
      <w:r>
        <w:drawing>
          <wp:inline distT="0" distB="0" distL="0" distR="0">
            <wp:extent cx="5723890" cy="3323590"/>
            <wp:effectExtent l="0" t="0" r="0" b="0"/>
            <wp:docPr id="9585" name="Picture 9585"/>
            <wp:cNvGraphicFramePr/>
            <a:graphic xmlns:a="http://schemas.openxmlformats.org/drawingml/2006/main">
              <a:graphicData uri="http://schemas.openxmlformats.org/drawingml/2006/picture">
                <pic:pic xmlns:pic="http://schemas.openxmlformats.org/drawingml/2006/picture">
                  <pic:nvPicPr>
                    <pic:cNvPr id="9585" name="Picture 9585"/>
                    <pic:cNvPicPr/>
                  </pic:nvPicPr>
                  <pic:blipFill>
                    <a:blip r:embed="rId99"/>
                    <a:stretch>
                      <a:fillRect/>
                    </a:stretch>
                  </pic:blipFill>
                  <pic:spPr>
                    <a:xfrm>
                      <a:off x="0" y="0"/>
                      <a:ext cx="5723890" cy="3323844"/>
                    </a:xfrm>
                    <a:prstGeom prst="rect">
                      <a:avLst/>
                    </a:prstGeom>
                  </pic:spPr>
                </pic:pic>
              </a:graphicData>
            </a:graphic>
          </wp:inline>
        </w:drawing>
      </w:r>
      <w:r>
        <w:rPr>
          <w:rFonts w:ascii="Calibri" w:hAnsi="Calibri" w:eastAsia="Calibri" w:cs="Calibri"/>
          <w:sz w:val="20"/>
        </w:rPr>
        <w:t xml:space="preserve"> </w:t>
      </w:r>
    </w:p>
    <w:p w14:paraId="5CB61B3A">
      <w:pPr>
        <w:spacing w:after="241"/>
        <w:ind w:left="215"/>
      </w:pPr>
      <w:r>
        <w:rPr>
          <w:rFonts w:ascii="Calibri" w:hAnsi="Calibri" w:eastAsia="Calibri" w:cs="Calibri"/>
          <w:sz w:val="20"/>
        </w:rPr>
        <w:t xml:space="preserve"> </w:t>
      </w:r>
    </w:p>
    <w:p w14:paraId="5133E1E2">
      <w:pPr>
        <w:spacing w:after="187" w:line="271" w:lineRule="auto"/>
        <w:ind w:left="370" w:right="329" w:hanging="10"/>
        <w:jc w:val="both"/>
      </w:pPr>
      <w:r>
        <w:rPr>
          <w:rFonts w:ascii="Calibri" w:hAnsi="Calibri" w:eastAsia="Calibri" w:cs="Calibri"/>
        </w:rPr>
        <w:t xml:space="preserve">Power BI follows a </w:t>
      </w:r>
      <w:r>
        <w:rPr>
          <w:rFonts w:ascii="Calibri" w:hAnsi="Calibri" w:eastAsia="Calibri" w:cs="Calibri"/>
          <w:b/>
        </w:rPr>
        <w:t xml:space="preserve">three-layer architecture </w:t>
      </w:r>
      <w:r>
        <w:rPr>
          <w:rFonts w:ascii="Calibri" w:hAnsi="Calibri" w:eastAsia="Calibri" w:cs="Calibri"/>
        </w:rPr>
        <w:t xml:space="preserve">consisting of: </w:t>
      </w:r>
    </w:p>
    <w:p w14:paraId="46F8911B">
      <w:pPr>
        <w:spacing w:after="220"/>
        <w:ind w:left="215"/>
      </w:pPr>
      <w:r>
        <w:rPr>
          <w:rFonts w:ascii="Calibri" w:hAnsi="Calibri" w:eastAsia="Calibri" w:cs="Calibri"/>
        </w:rPr>
        <w:t xml:space="preserve"> </w:t>
      </w:r>
    </w:p>
    <w:p w14:paraId="4D6DCF79">
      <w:pPr>
        <w:numPr>
          <w:ilvl w:val="0"/>
          <w:numId w:val="80"/>
        </w:numPr>
        <w:spacing w:after="210" w:line="271" w:lineRule="auto"/>
        <w:ind w:right="329" w:hanging="355"/>
        <w:jc w:val="both"/>
      </w:pPr>
      <w:r>
        <w:rPr>
          <w:rFonts w:ascii="Calibri" w:hAnsi="Calibri" w:eastAsia="Calibri" w:cs="Calibri"/>
          <w:b/>
        </w:rPr>
        <w:t xml:space="preserve">Data Layer </w:t>
      </w:r>
      <w:r>
        <w:rPr>
          <w:rFonts w:ascii="Calibri" w:hAnsi="Calibri" w:eastAsia="Calibri" w:cs="Calibri"/>
        </w:rPr>
        <w:t xml:space="preserve">– Connects and extracts data from various sources. </w:t>
      </w:r>
    </w:p>
    <w:p w14:paraId="2B16389F">
      <w:pPr>
        <w:spacing w:after="220"/>
        <w:ind w:left="215"/>
      </w:pPr>
      <w:r>
        <w:rPr>
          <w:rFonts w:ascii="Calibri" w:hAnsi="Calibri" w:eastAsia="Calibri" w:cs="Calibri"/>
        </w:rPr>
        <w:t xml:space="preserve"> </w:t>
      </w:r>
    </w:p>
    <w:p w14:paraId="7BC70215">
      <w:pPr>
        <w:numPr>
          <w:ilvl w:val="0"/>
          <w:numId w:val="80"/>
        </w:numPr>
        <w:spacing w:after="187" w:line="271" w:lineRule="auto"/>
        <w:ind w:right="329" w:hanging="355"/>
        <w:jc w:val="both"/>
      </w:pPr>
      <w:r>
        <w:rPr>
          <w:rFonts w:ascii="Calibri" w:hAnsi="Calibri" w:eastAsia="Calibri" w:cs="Calibri"/>
          <w:b/>
        </w:rPr>
        <w:t xml:space="preserve">Processing Layer </w:t>
      </w:r>
      <w:r>
        <w:rPr>
          <w:rFonts w:ascii="Calibri" w:hAnsi="Calibri" w:eastAsia="Calibri" w:cs="Calibri"/>
        </w:rPr>
        <w:t xml:space="preserve">– Transforms and models data using Power Query and DAX. </w:t>
      </w:r>
    </w:p>
    <w:p w14:paraId="01B3230E">
      <w:pPr>
        <w:spacing w:after="220"/>
        <w:ind w:left="215"/>
      </w:pPr>
      <w:r>
        <w:rPr>
          <w:rFonts w:ascii="Calibri" w:hAnsi="Calibri" w:eastAsia="Calibri" w:cs="Calibri"/>
        </w:rPr>
        <w:t xml:space="preserve"> </w:t>
      </w:r>
    </w:p>
    <w:p w14:paraId="6CBECA1D">
      <w:pPr>
        <w:numPr>
          <w:ilvl w:val="0"/>
          <w:numId w:val="80"/>
        </w:numPr>
        <w:spacing w:after="210" w:line="271" w:lineRule="auto"/>
        <w:ind w:right="329" w:hanging="355"/>
        <w:jc w:val="both"/>
      </w:pPr>
      <w:r>
        <w:rPr>
          <w:rFonts w:ascii="Calibri" w:hAnsi="Calibri" w:eastAsia="Calibri" w:cs="Calibri"/>
          <w:b/>
        </w:rPr>
        <w:t xml:space="preserve">Presentation Layer </w:t>
      </w:r>
      <w:r>
        <w:rPr>
          <w:rFonts w:ascii="Calibri" w:hAnsi="Calibri" w:eastAsia="Calibri" w:cs="Calibri"/>
        </w:rPr>
        <w:t xml:space="preserve">– Displays data using reports and dashboards. </w:t>
      </w:r>
    </w:p>
    <w:p w14:paraId="37D93B69">
      <w:pPr>
        <w:spacing w:after="220"/>
        <w:ind w:left="215"/>
      </w:pPr>
      <w:r>
        <w:rPr>
          <w:rFonts w:ascii="Calibri" w:hAnsi="Calibri" w:eastAsia="Calibri" w:cs="Calibri"/>
        </w:rPr>
        <w:t xml:space="preserve"> </w:t>
      </w:r>
    </w:p>
    <w:p w14:paraId="14A2D0D1">
      <w:pPr>
        <w:pStyle w:val="7"/>
        <w:ind w:left="355" w:right="437"/>
      </w:pPr>
      <w:r>
        <w:t>1.</w:t>
      </w:r>
      <w:r>
        <w:rPr>
          <w:rFonts w:ascii="Arial" w:hAnsi="Arial" w:eastAsia="Arial" w:cs="Arial"/>
        </w:rPr>
        <w:t xml:space="preserve"> </w:t>
      </w:r>
      <w:r>
        <w:t xml:space="preserve">Data Layer </w:t>
      </w:r>
      <w:r>
        <w:rPr>
          <w:rFonts w:ascii="Calibri" w:hAnsi="Calibri" w:eastAsia="Calibri" w:cs="Calibri"/>
        </w:rPr>
        <w:t>–</w:t>
      </w:r>
      <w:r>
        <w:t xml:space="preserve"> Connecting to Data Sources </w:t>
      </w:r>
    </w:p>
    <w:p w14:paraId="0C64332E">
      <w:pPr>
        <w:spacing w:after="220"/>
        <w:ind w:left="215"/>
      </w:pPr>
      <w:r>
        <w:rPr>
          <w:rFonts w:ascii="Calibri" w:hAnsi="Calibri" w:eastAsia="Calibri" w:cs="Calibri"/>
        </w:rPr>
        <w:t xml:space="preserve"> </w:t>
      </w:r>
    </w:p>
    <w:p w14:paraId="355138C2">
      <w:pPr>
        <w:spacing w:after="0" w:line="271" w:lineRule="auto"/>
        <w:ind w:left="370" w:right="329" w:hanging="10"/>
        <w:jc w:val="both"/>
      </w:pPr>
      <w:r>
        <w:rPr>
          <w:rFonts w:ascii="Calibri" w:hAnsi="Calibri" w:eastAsia="Calibri" w:cs="Calibri"/>
        </w:rPr>
        <w:t xml:space="preserve">Power BI supports multiple data sources, including: </w:t>
      </w:r>
    </w:p>
    <w:p w14:paraId="561E82B3">
      <w:pPr>
        <w:spacing w:after="245"/>
        <w:ind w:left="215"/>
      </w:pPr>
      <w:r>
        <w:rPr>
          <w:rFonts w:ascii="Calibri" w:hAnsi="Calibri" w:eastAsia="Calibri" w:cs="Calibri"/>
        </w:rPr>
        <w:t xml:space="preserve"> </w:t>
      </w:r>
    </w:p>
    <w:p w14:paraId="76EB9312">
      <w:pPr>
        <w:numPr>
          <w:ilvl w:val="0"/>
          <w:numId w:val="81"/>
        </w:numPr>
        <w:spacing w:after="187" w:line="271" w:lineRule="auto"/>
        <w:ind w:right="329" w:hanging="360"/>
        <w:jc w:val="both"/>
      </w:pPr>
      <w:r>
        <w:rPr>
          <w:rFonts w:ascii="Calibri" w:hAnsi="Calibri" w:eastAsia="Calibri" w:cs="Calibri"/>
          <w:b/>
        </w:rPr>
        <w:t>Databases</w:t>
      </w:r>
      <w:r>
        <w:rPr>
          <w:rFonts w:ascii="Calibri" w:hAnsi="Calibri" w:eastAsia="Calibri" w:cs="Calibri"/>
        </w:rPr>
        <w:t xml:space="preserve">: SQL Server, MySQL, PostgreSQL, Oracle </w:t>
      </w:r>
    </w:p>
    <w:p w14:paraId="607EA293">
      <w:pPr>
        <w:spacing w:after="245"/>
        <w:ind w:left="215"/>
      </w:pPr>
      <w:r>
        <w:rPr>
          <w:rFonts w:ascii="Calibri" w:hAnsi="Calibri" w:eastAsia="Calibri" w:cs="Calibri"/>
        </w:rPr>
        <w:t xml:space="preserve"> </w:t>
      </w:r>
    </w:p>
    <w:p w14:paraId="6FBD736A">
      <w:pPr>
        <w:numPr>
          <w:ilvl w:val="0"/>
          <w:numId w:val="81"/>
        </w:numPr>
        <w:spacing w:after="187" w:line="271" w:lineRule="auto"/>
        <w:ind w:right="329" w:hanging="360"/>
        <w:jc w:val="both"/>
      </w:pPr>
      <w:r>
        <w:rPr>
          <w:rFonts w:ascii="Calibri" w:hAnsi="Calibri" w:eastAsia="Calibri" w:cs="Calibri"/>
          <w:b/>
        </w:rPr>
        <w:t>Cloud Services</w:t>
      </w:r>
      <w:r>
        <w:rPr>
          <w:rFonts w:ascii="Calibri" w:hAnsi="Calibri" w:eastAsia="Calibri" w:cs="Calibri"/>
        </w:rPr>
        <w:t xml:space="preserve">: Azure, Google BigQuery, Snowflake </w:t>
      </w:r>
    </w:p>
    <w:p w14:paraId="1B301202">
      <w:pPr>
        <w:spacing w:after="245"/>
        <w:ind w:left="215"/>
      </w:pPr>
      <w:r>
        <w:rPr>
          <w:rFonts w:ascii="Calibri" w:hAnsi="Calibri" w:eastAsia="Calibri" w:cs="Calibri"/>
        </w:rPr>
        <w:t xml:space="preserve"> </w:t>
      </w:r>
    </w:p>
    <w:p w14:paraId="5ABA7730">
      <w:pPr>
        <w:numPr>
          <w:ilvl w:val="0"/>
          <w:numId w:val="81"/>
        </w:numPr>
        <w:spacing w:after="187" w:line="271" w:lineRule="auto"/>
        <w:ind w:right="329" w:hanging="360"/>
        <w:jc w:val="both"/>
      </w:pPr>
      <w:r>
        <w:rPr>
          <w:rFonts w:ascii="Calibri" w:hAnsi="Calibri" w:eastAsia="Calibri" w:cs="Calibri"/>
          <w:b/>
        </w:rPr>
        <w:t>Files</w:t>
      </w:r>
      <w:r>
        <w:rPr>
          <w:rFonts w:ascii="Calibri" w:hAnsi="Calibri" w:eastAsia="Calibri" w:cs="Calibri"/>
        </w:rPr>
        <w:t xml:space="preserve">: Excel, CSV, JSON, XML </w:t>
      </w:r>
    </w:p>
    <w:p w14:paraId="4671DB2B">
      <w:pPr>
        <w:spacing w:after="245"/>
        <w:ind w:left="215"/>
      </w:pPr>
      <w:r>
        <w:rPr>
          <w:rFonts w:ascii="Calibri" w:hAnsi="Calibri" w:eastAsia="Calibri" w:cs="Calibri"/>
        </w:rPr>
        <w:t xml:space="preserve"> </w:t>
      </w:r>
    </w:p>
    <w:p w14:paraId="5E4EFF60">
      <w:pPr>
        <w:numPr>
          <w:ilvl w:val="0"/>
          <w:numId w:val="81"/>
        </w:numPr>
        <w:spacing w:after="187" w:line="271" w:lineRule="auto"/>
        <w:ind w:right="329" w:hanging="360"/>
        <w:jc w:val="both"/>
      </w:pPr>
      <w:r>
        <w:rPr>
          <w:rFonts w:ascii="Calibri" w:hAnsi="Calibri" w:eastAsia="Calibri" w:cs="Calibri"/>
          <w:b/>
        </w:rPr>
        <w:t>APIs &amp; Web Data</w:t>
      </w:r>
      <w:r>
        <w:rPr>
          <w:rFonts w:ascii="Calibri" w:hAnsi="Calibri" w:eastAsia="Calibri" w:cs="Calibri"/>
        </w:rPr>
        <w:t xml:space="preserve">: REST APIs, SharePoint, Google Analytics </w:t>
      </w:r>
    </w:p>
    <w:p w14:paraId="5B5EFD6E">
      <w:pPr>
        <w:spacing w:after="215"/>
        <w:ind w:left="215"/>
      </w:pPr>
      <w:r>
        <w:rPr>
          <w:rFonts w:ascii="Calibri" w:hAnsi="Calibri" w:eastAsia="Calibri" w:cs="Calibri"/>
        </w:rPr>
        <w:t xml:space="preserve"> </w:t>
      </w:r>
    </w:p>
    <w:p w14:paraId="6D10127C">
      <w:pPr>
        <w:pStyle w:val="7"/>
        <w:ind w:left="355" w:right="437"/>
      </w:pPr>
      <w:r>
        <w:t>2.</w:t>
      </w:r>
      <w:r>
        <w:rPr>
          <w:rFonts w:ascii="Arial" w:hAnsi="Arial" w:eastAsia="Arial" w:cs="Arial"/>
        </w:rPr>
        <w:t xml:space="preserve"> </w:t>
      </w:r>
      <w:r>
        <w:t xml:space="preserve">Processing Layer </w:t>
      </w:r>
      <w:r>
        <w:rPr>
          <w:rFonts w:ascii="Calibri" w:hAnsi="Calibri" w:eastAsia="Calibri" w:cs="Calibri"/>
        </w:rPr>
        <w:t>–</w:t>
      </w:r>
      <w:r>
        <w:t xml:space="preserve"> Data Transformation &amp; Modeling </w:t>
      </w:r>
    </w:p>
    <w:p w14:paraId="79535405">
      <w:pPr>
        <w:spacing w:after="245"/>
        <w:ind w:left="215"/>
      </w:pPr>
      <w:r>
        <w:rPr>
          <w:rFonts w:ascii="Calibri" w:hAnsi="Calibri" w:eastAsia="Calibri" w:cs="Calibri"/>
        </w:rPr>
        <w:t xml:space="preserve"> </w:t>
      </w:r>
    </w:p>
    <w:p w14:paraId="13970A88">
      <w:pPr>
        <w:numPr>
          <w:ilvl w:val="0"/>
          <w:numId w:val="82"/>
        </w:numPr>
        <w:spacing w:after="187" w:line="271" w:lineRule="auto"/>
        <w:ind w:right="329" w:hanging="360"/>
        <w:jc w:val="both"/>
      </w:pPr>
      <w:r>
        <w:rPr>
          <w:rFonts w:ascii="Calibri" w:hAnsi="Calibri" w:eastAsia="Calibri" w:cs="Calibri"/>
          <w:b/>
        </w:rPr>
        <w:t>Power Query</w:t>
      </w:r>
      <w:r>
        <w:rPr>
          <w:rFonts w:ascii="Calibri" w:hAnsi="Calibri" w:eastAsia="Calibri" w:cs="Calibri"/>
        </w:rPr>
        <w:t xml:space="preserve">: Used for cleaning and transforming data. </w:t>
      </w:r>
    </w:p>
    <w:p w14:paraId="23BE84C6">
      <w:pPr>
        <w:spacing w:after="245"/>
        <w:ind w:left="215"/>
      </w:pPr>
      <w:r>
        <w:rPr>
          <w:rFonts w:ascii="Calibri" w:hAnsi="Calibri" w:eastAsia="Calibri" w:cs="Calibri"/>
        </w:rPr>
        <w:t xml:space="preserve"> </w:t>
      </w:r>
    </w:p>
    <w:p w14:paraId="2F397014">
      <w:pPr>
        <w:numPr>
          <w:ilvl w:val="0"/>
          <w:numId w:val="82"/>
        </w:numPr>
        <w:spacing w:after="187" w:line="271" w:lineRule="auto"/>
        <w:ind w:right="329" w:hanging="360"/>
        <w:jc w:val="both"/>
      </w:pPr>
      <w:r>
        <w:rPr>
          <w:rFonts w:ascii="Calibri" w:hAnsi="Calibri" w:eastAsia="Calibri" w:cs="Calibri"/>
          <w:b/>
        </w:rPr>
        <w:t>Data Modeling</w:t>
      </w:r>
      <w:r>
        <w:rPr>
          <w:rFonts w:ascii="Calibri" w:hAnsi="Calibri" w:eastAsia="Calibri" w:cs="Calibri"/>
        </w:rPr>
        <w:t xml:space="preserve">: Relationships between tables, star and snowflake schemas. </w:t>
      </w:r>
    </w:p>
    <w:p w14:paraId="6892E3BB">
      <w:pPr>
        <w:spacing w:after="240"/>
        <w:ind w:left="215"/>
      </w:pPr>
      <w:r>
        <w:rPr>
          <w:rFonts w:ascii="Calibri" w:hAnsi="Calibri" w:eastAsia="Calibri" w:cs="Calibri"/>
        </w:rPr>
        <w:t xml:space="preserve"> </w:t>
      </w:r>
    </w:p>
    <w:p w14:paraId="39341D32">
      <w:pPr>
        <w:numPr>
          <w:ilvl w:val="0"/>
          <w:numId w:val="82"/>
        </w:numPr>
        <w:spacing w:after="187" w:line="271" w:lineRule="auto"/>
        <w:ind w:right="329" w:hanging="360"/>
        <w:jc w:val="both"/>
      </w:pPr>
      <w:r>
        <w:rPr>
          <w:rFonts w:ascii="Calibri" w:hAnsi="Calibri" w:eastAsia="Calibri" w:cs="Calibri"/>
          <w:b/>
        </w:rPr>
        <w:t>DAX (Data Analysis Expressions)</w:t>
      </w:r>
      <w:r>
        <w:rPr>
          <w:rFonts w:ascii="Calibri" w:hAnsi="Calibri" w:eastAsia="Calibri" w:cs="Calibri"/>
        </w:rPr>
        <w:t xml:space="preserve">: Used for creating calculated columns and measures. </w:t>
      </w:r>
    </w:p>
    <w:p w14:paraId="358ACDAC">
      <w:pPr>
        <w:spacing w:after="215"/>
        <w:ind w:left="215"/>
      </w:pPr>
      <w:r>
        <w:rPr>
          <w:rFonts w:ascii="Calibri" w:hAnsi="Calibri" w:eastAsia="Calibri" w:cs="Calibri"/>
        </w:rPr>
        <w:t xml:space="preserve"> </w:t>
      </w:r>
    </w:p>
    <w:p w14:paraId="139D13BA">
      <w:pPr>
        <w:pStyle w:val="7"/>
        <w:ind w:left="355" w:right="437"/>
      </w:pPr>
      <w:r>
        <w:t>3.</w:t>
      </w:r>
      <w:r>
        <w:rPr>
          <w:rFonts w:ascii="Arial" w:hAnsi="Arial" w:eastAsia="Arial" w:cs="Arial"/>
        </w:rPr>
        <w:t xml:space="preserve"> </w:t>
      </w:r>
      <w:r>
        <w:t xml:space="preserve">Presentation Layer </w:t>
      </w:r>
      <w:r>
        <w:rPr>
          <w:rFonts w:ascii="Calibri" w:hAnsi="Calibri" w:eastAsia="Calibri" w:cs="Calibri"/>
        </w:rPr>
        <w:t>–</w:t>
      </w:r>
      <w:r>
        <w:t xml:space="preserve"> Reports &amp; Dashboards </w:t>
      </w:r>
    </w:p>
    <w:p w14:paraId="0F629309">
      <w:pPr>
        <w:spacing w:after="245"/>
        <w:ind w:left="215"/>
      </w:pPr>
      <w:r>
        <w:rPr>
          <w:rFonts w:ascii="Calibri" w:hAnsi="Calibri" w:eastAsia="Calibri" w:cs="Calibri"/>
        </w:rPr>
        <w:t xml:space="preserve"> </w:t>
      </w:r>
    </w:p>
    <w:p w14:paraId="2890A203">
      <w:pPr>
        <w:numPr>
          <w:ilvl w:val="0"/>
          <w:numId w:val="83"/>
        </w:numPr>
        <w:spacing w:after="187" w:line="271" w:lineRule="auto"/>
        <w:ind w:right="329" w:hanging="360"/>
        <w:jc w:val="both"/>
      </w:pPr>
      <w:r>
        <w:rPr>
          <w:rFonts w:ascii="Calibri" w:hAnsi="Calibri" w:eastAsia="Calibri" w:cs="Calibri"/>
          <w:b/>
        </w:rPr>
        <w:t>Reports</w:t>
      </w:r>
      <w:r>
        <w:rPr>
          <w:rFonts w:ascii="Calibri" w:hAnsi="Calibri" w:eastAsia="Calibri" w:cs="Calibri"/>
        </w:rPr>
        <w:t xml:space="preserve">: Pages containing visualizations, slicers, and filters. </w:t>
      </w:r>
    </w:p>
    <w:p w14:paraId="2A315E78">
      <w:pPr>
        <w:spacing w:after="245"/>
        <w:ind w:left="215"/>
      </w:pPr>
      <w:r>
        <w:rPr>
          <w:rFonts w:ascii="Calibri" w:hAnsi="Calibri" w:eastAsia="Calibri" w:cs="Calibri"/>
        </w:rPr>
        <w:t xml:space="preserve"> </w:t>
      </w:r>
    </w:p>
    <w:p w14:paraId="04788BC1">
      <w:pPr>
        <w:numPr>
          <w:ilvl w:val="0"/>
          <w:numId w:val="83"/>
        </w:numPr>
        <w:spacing w:after="187" w:line="271" w:lineRule="auto"/>
        <w:ind w:right="329" w:hanging="360"/>
        <w:jc w:val="both"/>
      </w:pPr>
      <w:r>
        <w:rPr>
          <w:rFonts w:ascii="Calibri" w:hAnsi="Calibri" w:eastAsia="Calibri" w:cs="Calibri"/>
          <w:b/>
        </w:rPr>
        <w:t>Dashboards</w:t>
      </w:r>
      <w:r>
        <w:rPr>
          <w:rFonts w:ascii="Calibri" w:hAnsi="Calibri" w:eastAsia="Calibri" w:cs="Calibri"/>
        </w:rPr>
        <w:t xml:space="preserve">: A collection of pinned visuals from different reports. </w:t>
      </w:r>
    </w:p>
    <w:p w14:paraId="496A5915">
      <w:pPr>
        <w:spacing w:after="240"/>
        <w:ind w:left="215"/>
      </w:pPr>
      <w:r>
        <w:rPr>
          <w:rFonts w:ascii="Calibri" w:hAnsi="Calibri" w:eastAsia="Calibri" w:cs="Calibri"/>
        </w:rPr>
        <w:t xml:space="preserve"> </w:t>
      </w:r>
    </w:p>
    <w:p w14:paraId="07D49501">
      <w:pPr>
        <w:numPr>
          <w:ilvl w:val="0"/>
          <w:numId w:val="83"/>
        </w:numPr>
        <w:spacing w:after="187" w:line="271" w:lineRule="auto"/>
        <w:ind w:right="329" w:hanging="360"/>
        <w:jc w:val="both"/>
      </w:pPr>
      <w:r>
        <w:rPr>
          <w:rFonts w:ascii="Calibri" w:hAnsi="Calibri" w:eastAsia="Calibri" w:cs="Calibri"/>
          <w:b/>
        </w:rPr>
        <w:t>Interactivity</w:t>
      </w:r>
      <w:r>
        <w:rPr>
          <w:rFonts w:ascii="Calibri" w:hAnsi="Calibri" w:eastAsia="Calibri" w:cs="Calibri"/>
        </w:rPr>
        <w:t xml:space="preserve">: Drill-through, cross-filtering, and tooltips. </w:t>
      </w:r>
    </w:p>
    <w:p w14:paraId="1BF296AE">
      <w:pPr>
        <w:spacing w:after="275"/>
        <w:ind w:left="215"/>
      </w:pPr>
      <w:r>
        <w:rPr>
          <w:rFonts w:ascii="Calibri" w:hAnsi="Calibri" w:eastAsia="Calibri" w:cs="Calibri"/>
        </w:rPr>
        <w:t xml:space="preserve"> </w:t>
      </w:r>
    </w:p>
    <w:p w14:paraId="6970B004">
      <w:pPr>
        <w:pStyle w:val="6"/>
        <w:spacing w:after="294"/>
        <w:ind w:left="355"/>
      </w:pPr>
      <w:r>
        <w:rPr>
          <w:rFonts w:ascii="Calibri" w:hAnsi="Calibri" w:eastAsia="Calibri" w:cs="Calibri"/>
          <w:sz w:val="28"/>
        </w:rPr>
        <w:t xml:space="preserve">Power BI Workflow </w:t>
      </w:r>
    </w:p>
    <w:p w14:paraId="779F16A8">
      <w:pPr>
        <w:numPr>
          <w:ilvl w:val="0"/>
          <w:numId w:val="84"/>
        </w:numPr>
        <w:spacing w:after="208" w:line="270" w:lineRule="auto"/>
        <w:ind w:right="265" w:hanging="355"/>
      </w:pPr>
      <w:r>
        <w:rPr>
          <w:rFonts w:ascii="Calibri" w:hAnsi="Calibri" w:eastAsia="Calibri" w:cs="Calibri"/>
          <w:b/>
        </w:rPr>
        <w:t xml:space="preserve">Get Data </w:t>
      </w:r>
      <w:r>
        <w:rPr>
          <w:rFonts w:ascii="Calibri" w:hAnsi="Calibri" w:eastAsia="Calibri" w:cs="Calibri"/>
        </w:rPr>
        <w:t xml:space="preserve">→ Connect to a source. </w:t>
      </w:r>
    </w:p>
    <w:p w14:paraId="2A010476">
      <w:pPr>
        <w:spacing w:after="216"/>
        <w:ind w:left="215"/>
      </w:pPr>
      <w:r>
        <w:rPr>
          <w:rFonts w:ascii="Calibri" w:hAnsi="Calibri" w:eastAsia="Calibri" w:cs="Calibri"/>
        </w:rPr>
        <w:t xml:space="preserve"> </w:t>
      </w:r>
    </w:p>
    <w:p w14:paraId="6B650734">
      <w:pPr>
        <w:numPr>
          <w:ilvl w:val="0"/>
          <w:numId w:val="84"/>
        </w:numPr>
        <w:spacing w:after="208" w:line="270" w:lineRule="auto"/>
        <w:ind w:right="265" w:hanging="355"/>
      </w:pPr>
      <w:r>
        <w:rPr>
          <w:rFonts w:ascii="Calibri" w:hAnsi="Calibri" w:eastAsia="Calibri" w:cs="Calibri"/>
          <w:b/>
        </w:rPr>
        <w:t xml:space="preserve">Transform Data </w:t>
      </w:r>
      <w:r>
        <w:rPr>
          <w:rFonts w:ascii="Calibri" w:hAnsi="Calibri" w:eastAsia="Calibri" w:cs="Calibri"/>
        </w:rPr>
        <w:t xml:space="preserve">→ Clean and shape the data. </w:t>
      </w:r>
    </w:p>
    <w:p w14:paraId="4213F0F8">
      <w:pPr>
        <w:spacing w:after="220"/>
        <w:ind w:left="215"/>
      </w:pPr>
      <w:r>
        <w:rPr>
          <w:rFonts w:ascii="Calibri" w:hAnsi="Calibri" w:eastAsia="Calibri" w:cs="Calibri"/>
        </w:rPr>
        <w:t xml:space="preserve"> </w:t>
      </w:r>
    </w:p>
    <w:p w14:paraId="6ED3ABEF">
      <w:pPr>
        <w:numPr>
          <w:ilvl w:val="0"/>
          <w:numId w:val="84"/>
        </w:numPr>
        <w:spacing w:after="208" w:line="270" w:lineRule="auto"/>
        <w:ind w:right="265" w:hanging="355"/>
      </w:pPr>
      <w:r>
        <w:rPr>
          <w:rFonts w:ascii="Calibri" w:hAnsi="Calibri" w:eastAsia="Calibri" w:cs="Calibri"/>
          <w:b/>
        </w:rPr>
        <w:t xml:space="preserve">Model Data </w:t>
      </w:r>
      <w:r>
        <w:rPr>
          <w:rFonts w:ascii="Calibri" w:hAnsi="Calibri" w:eastAsia="Calibri" w:cs="Calibri"/>
        </w:rPr>
        <w:t xml:space="preserve">→ Define relationships and calculations. </w:t>
      </w:r>
    </w:p>
    <w:p w14:paraId="75AF4847">
      <w:pPr>
        <w:spacing w:after="215"/>
        <w:ind w:left="215"/>
      </w:pPr>
      <w:r>
        <w:rPr>
          <w:rFonts w:ascii="Calibri" w:hAnsi="Calibri" w:eastAsia="Calibri" w:cs="Calibri"/>
        </w:rPr>
        <w:t xml:space="preserve"> </w:t>
      </w:r>
    </w:p>
    <w:p w14:paraId="7A545E7D">
      <w:pPr>
        <w:numPr>
          <w:ilvl w:val="0"/>
          <w:numId w:val="84"/>
        </w:numPr>
        <w:spacing w:after="208" w:line="270" w:lineRule="auto"/>
        <w:ind w:right="265" w:hanging="355"/>
      </w:pPr>
      <w:r>
        <w:rPr>
          <w:rFonts w:ascii="Calibri" w:hAnsi="Calibri" w:eastAsia="Calibri" w:cs="Calibri"/>
          <w:b/>
        </w:rPr>
        <w:t xml:space="preserve">Create Visuals </w:t>
      </w:r>
      <w:r>
        <w:rPr>
          <w:rFonts w:ascii="Calibri" w:hAnsi="Calibri" w:eastAsia="Calibri" w:cs="Calibri"/>
        </w:rPr>
        <w:t xml:space="preserve">→ Build reports with charts, tables, and filters. </w:t>
      </w:r>
    </w:p>
    <w:p w14:paraId="7E3DD49C">
      <w:pPr>
        <w:spacing w:after="220"/>
        <w:ind w:left="215"/>
      </w:pPr>
      <w:r>
        <w:rPr>
          <w:rFonts w:ascii="Calibri" w:hAnsi="Calibri" w:eastAsia="Calibri" w:cs="Calibri"/>
        </w:rPr>
        <w:t xml:space="preserve"> </w:t>
      </w:r>
    </w:p>
    <w:p w14:paraId="5F81063A">
      <w:pPr>
        <w:numPr>
          <w:ilvl w:val="0"/>
          <w:numId w:val="84"/>
        </w:numPr>
        <w:spacing w:after="208" w:line="270" w:lineRule="auto"/>
        <w:ind w:right="265" w:hanging="355"/>
      </w:pPr>
      <w:r>
        <w:rPr>
          <w:rFonts w:ascii="Calibri" w:hAnsi="Calibri" w:eastAsia="Calibri" w:cs="Calibri"/>
          <w:b/>
        </w:rPr>
        <w:t xml:space="preserve">Publish &amp; Share </w:t>
      </w:r>
      <w:r>
        <w:rPr>
          <w:rFonts w:ascii="Calibri" w:hAnsi="Calibri" w:eastAsia="Calibri" w:cs="Calibri"/>
        </w:rPr>
        <w:t xml:space="preserve">→ Upload to Power BI Service for collaboration. </w:t>
      </w:r>
    </w:p>
    <w:p w14:paraId="2E9A0FF3">
      <w:pPr>
        <w:spacing w:after="296"/>
        <w:ind w:left="215"/>
      </w:pPr>
      <w:r>
        <w:rPr>
          <w:rFonts w:ascii="Calibri" w:hAnsi="Calibri" w:eastAsia="Calibri" w:cs="Calibri"/>
          <w:sz w:val="20"/>
        </w:rPr>
        <w:t xml:space="preserve"> </w:t>
      </w:r>
    </w:p>
    <w:p w14:paraId="32F9F1FD">
      <w:pPr>
        <w:pStyle w:val="6"/>
        <w:spacing w:after="294"/>
        <w:ind w:left="355"/>
      </w:pPr>
      <w:r>
        <w:rPr>
          <w:rFonts w:ascii="Calibri" w:hAnsi="Calibri" w:eastAsia="Calibri" w:cs="Calibri"/>
          <w:sz w:val="28"/>
        </w:rPr>
        <w:t xml:space="preserve">Power BI Installation &amp; Setup </w:t>
      </w:r>
    </w:p>
    <w:p w14:paraId="45C66A85">
      <w:pPr>
        <w:pStyle w:val="7"/>
        <w:spacing w:after="22" w:line="271" w:lineRule="auto"/>
        <w:ind w:left="355"/>
      </w:pPr>
      <w:r>
        <w:rPr>
          <w:rFonts w:ascii="Wingdings" w:hAnsi="Wingdings" w:eastAsia="Wingdings" w:cs="Wingdings"/>
          <w:sz w:val="24"/>
        </w:rPr>
        <w:t>➢</w:t>
      </w:r>
      <w:r>
        <w:rPr>
          <w:rFonts w:ascii="Arial" w:hAnsi="Arial" w:eastAsia="Arial" w:cs="Arial"/>
          <w:sz w:val="24"/>
        </w:rPr>
        <w:t xml:space="preserve"> </w:t>
      </w:r>
      <w:r>
        <w:rPr>
          <w:sz w:val="24"/>
        </w:rPr>
        <w:t xml:space="preserve">Installing Power BI Desktop </w:t>
      </w:r>
    </w:p>
    <w:p w14:paraId="090673FB">
      <w:pPr>
        <w:spacing w:after="199"/>
        <w:ind w:left="215"/>
      </w:pPr>
      <w:r>
        <w:rPr>
          <w:rFonts w:ascii="Calibri" w:hAnsi="Calibri" w:eastAsia="Calibri" w:cs="Calibri"/>
          <w:sz w:val="24"/>
        </w:rPr>
        <w:t xml:space="preserve"> </w:t>
      </w:r>
    </w:p>
    <w:p w14:paraId="75EA4650">
      <w:pPr>
        <w:spacing w:after="0" w:line="271" w:lineRule="auto"/>
        <w:ind w:left="370" w:right="329" w:hanging="10"/>
        <w:jc w:val="both"/>
      </w:pPr>
      <w:r>
        <w:rPr>
          <w:rFonts w:ascii="Calibri" w:hAnsi="Calibri" w:eastAsia="Calibri" w:cs="Calibri"/>
        </w:rPr>
        <w:t xml:space="preserve">Power BI Desktop is a free application for building reports and dashboards. Follow these steps to install it: </w:t>
      </w:r>
    </w:p>
    <w:p w14:paraId="4874136C">
      <w:pPr>
        <w:spacing w:after="220"/>
        <w:ind w:left="215"/>
      </w:pPr>
      <w:r>
        <w:rPr>
          <w:rFonts w:ascii="Calibri" w:hAnsi="Calibri" w:eastAsia="Calibri" w:cs="Calibri"/>
        </w:rPr>
        <w:t xml:space="preserve"> </w:t>
      </w:r>
    </w:p>
    <w:p w14:paraId="6699528E">
      <w:pPr>
        <w:pStyle w:val="8"/>
        <w:spacing w:after="43"/>
        <w:ind w:left="355" w:right="437"/>
      </w:pPr>
      <w:r>
        <w:t xml:space="preserve">Step 1: Download Power BI Desktop </w:t>
      </w:r>
    </w:p>
    <w:p w14:paraId="0C2689C4">
      <w:pPr>
        <w:spacing w:after="224"/>
        <w:ind w:left="215"/>
      </w:pPr>
      <w:r>
        <w:rPr>
          <w:rFonts w:ascii="Calibri" w:hAnsi="Calibri" w:eastAsia="Calibri" w:cs="Calibri"/>
        </w:rPr>
        <w:t xml:space="preserve"> </w:t>
      </w:r>
    </w:p>
    <w:p w14:paraId="6BBDACC6">
      <w:pPr>
        <w:numPr>
          <w:ilvl w:val="0"/>
          <w:numId w:val="85"/>
        </w:numPr>
        <w:spacing w:after="210" w:line="271" w:lineRule="auto"/>
        <w:ind w:right="329" w:hanging="360"/>
        <w:jc w:val="both"/>
      </w:pPr>
      <w:r>
        <w:rPr>
          <w:rFonts w:ascii="Calibri" w:hAnsi="Calibri" w:eastAsia="Calibri" w:cs="Calibri"/>
        </w:rPr>
        <w:t xml:space="preserve">Visit the </w:t>
      </w:r>
      <w:r>
        <w:fldChar w:fldCharType="begin"/>
      </w:r>
      <w:r>
        <w:instrText xml:space="preserve"> HYPERLINK "https://powerbi.microsoft.com/" \h </w:instrText>
      </w:r>
      <w:r>
        <w:fldChar w:fldCharType="separate"/>
      </w:r>
      <w:r>
        <w:rPr>
          <w:rFonts w:ascii="Calibri" w:hAnsi="Calibri" w:eastAsia="Calibri" w:cs="Calibri"/>
          <w:color w:val="0462C1"/>
          <w:u w:val="single" w:color="0462C1"/>
        </w:rPr>
        <w:t>official Microsoft Power BI website</w:t>
      </w:r>
      <w:r>
        <w:rPr>
          <w:rFonts w:ascii="Calibri" w:hAnsi="Calibri" w:eastAsia="Calibri" w:cs="Calibri"/>
          <w:color w:val="0462C1"/>
          <w:u w:val="single" w:color="0462C1"/>
        </w:rPr>
        <w:fldChar w:fldCharType="end"/>
      </w:r>
      <w:r>
        <w:fldChar w:fldCharType="begin"/>
      </w:r>
      <w:r>
        <w:instrText xml:space="preserve"> HYPERLINK "https://powerbi.microsoft.com/" \h </w:instrText>
      </w:r>
      <w:r>
        <w:fldChar w:fldCharType="separate"/>
      </w:r>
      <w:r>
        <w:rPr>
          <w:rFonts w:ascii="Calibri" w:hAnsi="Calibri" w:eastAsia="Calibri" w:cs="Calibri"/>
          <w:color w:val="0462C1"/>
        </w:rPr>
        <w:t xml:space="preserve"> </w:t>
      </w:r>
      <w:r>
        <w:rPr>
          <w:rFonts w:ascii="Calibri" w:hAnsi="Calibri" w:eastAsia="Calibri" w:cs="Calibri"/>
          <w:color w:val="0462C1"/>
        </w:rPr>
        <w:fldChar w:fldCharType="end"/>
      </w:r>
      <w:r>
        <w:rPr>
          <w:rFonts w:ascii="Calibri" w:hAnsi="Calibri" w:eastAsia="Calibri" w:cs="Calibri"/>
        </w:rPr>
        <w:t xml:space="preserve">and download Power BI Desktop. </w:t>
      </w:r>
    </w:p>
    <w:p w14:paraId="77C7853C">
      <w:pPr>
        <w:spacing w:after="220"/>
        <w:ind w:left="215"/>
      </w:pPr>
      <w:r>
        <w:rPr>
          <w:rFonts w:ascii="Calibri" w:hAnsi="Calibri" w:eastAsia="Calibri" w:cs="Calibri"/>
        </w:rPr>
        <w:t xml:space="preserve"> </w:t>
      </w:r>
    </w:p>
    <w:p w14:paraId="51AA5FE2">
      <w:pPr>
        <w:numPr>
          <w:ilvl w:val="0"/>
          <w:numId w:val="85"/>
        </w:numPr>
        <w:spacing w:after="210" w:line="271" w:lineRule="auto"/>
        <w:ind w:right="329" w:hanging="360"/>
        <w:jc w:val="both"/>
      </w:pPr>
      <w:r>
        <w:rPr>
          <w:rFonts w:ascii="Calibri" w:hAnsi="Calibri" w:eastAsia="Calibri" w:cs="Calibri"/>
        </w:rPr>
        <w:t xml:space="preserve">Alternatively, install it from the </w:t>
      </w:r>
      <w:r>
        <w:rPr>
          <w:rFonts w:ascii="Calibri" w:hAnsi="Calibri" w:eastAsia="Calibri" w:cs="Calibri"/>
          <w:b/>
        </w:rPr>
        <w:t>Microsoft Store</w:t>
      </w:r>
      <w:r>
        <w:rPr>
          <w:rFonts w:ascii="Calibri" w:hAnsi="Calibri" w:eastAsia="Calibri" w:cs="Calibri"/>
        </w:rPr>
        <w:t xml:space="preserve">. </w:t>
      </w:r>
    </w:p>
    <w:p w14:paraId="2EDCCEF2">
      <w:pPr>
        <w:spacing w:after="220"/>
        <w:ind w:left="215"/>
      </w:pPr>
      <w:r>
        <w:rPr>
          <w:rFonts w:ascii="Calibri" w:hAnsi="Calibri" w:eastAsia="Calibri" w:cs="Calibri"/>
        </w:rPr>
        <w:t xml:space="preserve"> </w:t>
      </w:r>
    </w:p>
    <w:p w14:paraId="3CFAFB44">
      <w:pPr>
        <w:pStyle w:val="8"/>
        <w:spacing w:after="43"/>
        <w:ind w:left="355" w:right="437"/>
      </w:pPr>
      <w:r>
        <w:t xml:space="preserve">Step 2: Install Power BI Desktop </w:t>
      </w:r>
    </w:p>
    <w:p w14:paraId="692BDCA3">
      <w:pPr>
        <w:spacing w:after="220"/>
        <w:ind w:left="215"/>
      </w:pPr>
      <w:r>
        <w:rPr>
          <w:rFonts w:ascii="Calibri" w:hAnsi="Calibri" w:eastAsia="Calibri" w:cs="Calibri"/>
        </w:rPr>
        <w:t xml:space="preserve"> </w:t>
      </w:r>
    </w:p>
    <w:p w14:paraId="335A5B1C">
      <w:pPr>
        <w:numPr>
          <w:ilvl w:val="0"/>
          <w:numId w:val="86"/>
        </w:numPr>
        <w:spacing w:after="210" w:line="271" w:lineRule="auto"/>
        <w:ind w:right="329" w:hanging="360"/>
        <w:jc w:val="both"/>
      </w:pPr>
      <w:r>
        <w:rPr>
          <w:rFonts w:ascii="Calibri" w:hAnsi="Calibri" w:eastAsia="Calibri" w:cs="Calibri"/>
        </w:rPr>
        <w:t xml:space="preserve">Open the downloaded .exe file and follow the on-screen installation instructions. </w:t>
      </w:r>
    </w:p>
    <w:p w14:paraId="0A2E037F">
      <w:pPr>
        <w:spacing w:after="225"/>
        <w:ind w:left="215"/>
      </w:pPr>
      <w:r>
        <w:rPr>
          <w:rFonts w:ascii="Calibri" w:hAnsi="Calibri" w:eastAsia="Calibri" w:cs="Calibri"/>
        </w:rPr>
        <w:t xml:space="preserve"> </w:t>
      </w:r>
    </w:p>
    <w:p w14:paraId="56F08DEB">
      <w:pPr>
        <w:numPr>
          <w:ilvl w:val="0"/>
          <w:numId w:val="86"/>
        </w:numPr>
        <w:spacing w:after="210" w:line="271" w:lineRule="auto"/>
        <w:ind w:right="329" w:hanging="360"/>
        <w:jc w:val="both"/>
      </w:pPr>
      <w:r>
        <w:rPr>
          <w:rFonts w:ascii="Calibri" w:hAnsi="Calibri" w:eastAsia="Calibri" w:cs="Calibri"/>
        </w:rPr>
        <w:t xml:space="preserve">Select the installation language and complete the setup. </w:t>
      </w:r>
    </w:p>
    <w:p w14:paraId="02F2F5EA">
      <w:pPr>
        <w:spacing w:after="215"/>
        <w:ind w:left="215"/>
      </w:pPr>
      <w:r>
        <w:rPr>
          <w:rFonts w:ascii="Calibri" w:hAnsi="Calibri" w:eastAsia="Calibri" w:cs="Calibri"/>
        </w:rPr>
        <w:t xml:space="preserve"> </w:t>
      </w:r>
    </w:p>
    <w:p w14:paraId="1ECA7D2F">
      <w:pPr>
        <w:pStyle w:val="8"/>
        <w:spacing w:after="43"/>
        <w:ind w:left="355" w:right="437"/>
      </w:pPr>
      <w:r>
        <w:t xml:space="preserve">Step 3: Launch Power BI Desktop </w:t>
      </w:r>
    </w:p>
    <w:p w14:paraId="156C7B4C">
      <w:pPr>
        <w:spacing w:after="224"/>
        <w:ind w:left="215"/>
      </w:pPr>
      <w:r>
        <w:rPr>
          <w:rFonts w:ascii="Calibri" w:hAnsi="Calibri" w:eastAsia="Calibri" w:cs="Calibri"/>
        </w:rPr>
        <w:t xml:space="preserve"> </w:t>
      </w:r>
    </w:p>
    <w:p w14:paraId="6B74F530">
      <w:pPr>
        <w:numPr>
          <w:ilvl w:val="0"/>
          <w:numId w:val="87"/>
        </w:numPr>
        <w:spacing w:after="211" w:line="271" w:lineRule="auto"/>
        <w:ind w:right="329" w:hanging="360"/>
        <w:jc w:val="both"/>
      </w:pPr>
      <w:r>
        <w:rPr>
          <w:rFonts w:ascii="Calibri" w:hAnsi="Calibri" w:eastAsia="Calibri" w:cs="Calibri"/>
        </w:rPr>
        <w:t xml:space="preserve">Open Power BI Desktop after installation. </w:t>
      </w:r>
    </w:p>
    <w:p w14:paraId="45021147">
      <w:pPr>
        <w:spacing w:after="0"/>
        <w:ind w:left="215"/>
      </w:pPr>
      <w:r>
        <w:rPr>
          <w:rFonts w:ascii="Calibri" w:hAnsi="Calibri" w:eastAsia="Calibri" w:cs="Calibri"/>
        </w:rPr>
        <w:t xml:space="preserve"> </w:t>
      </w:r>
    </w:p>
    <w:p w14:paraId="28C48EFE">
      <w:pPr>
        <w:numPr>
          <w:ilvl w:val="0"/>
          <w:numId w:val="87"/>
        </w:numPr>
        <w:spacing w:after="210" w:line="271" w:lineRule="auto"/>
        <w:ind w:right="329" w:hanging="360"/>
        <w:jc w:val="both"/>
      </w:pPr>
      <w:r>
        <w:rPr>
          <w:rFonts w:ascii="Calibri" w:hAnsi="Calibri" w:eastAsia="Calibri" w:cs="Calibri"/>
        </w:rPr>
        <w:t xml:space="preserve">Sign in using a </w:t>
      </w:r>
      <w:r>
        <w:rPr>
          <w:rFonts w:ascii="Calibri" w:hAnsi="Calibri" w:eastAsia="Calibri" w:cs="Calibri"/>
          <w:b/>
        </w:rPr>
        <w:t xml:space="preserve">Microsoft account </w:t>
      </w:r>
      <w:r>
        <w:rPr>
          <w:rFonts w:ascii="Calibri" w:hAnsi="Calibri" w:eastAsia="Calibri" w:cs="Calibri"/>
        </w:rPr>
        <w:t xml:space="preserve">(for full features). </w:t>
      </w:r>
    </w:p>
    <w:p w14:paraId="3B55A356">
      <w:pPr>
        <w:spacing w:after="225"/>
        <w:ind w:left="215"/>
      </w:pPr>
      <w:r>
        <w:rPr>
          <w:rFonts w:ascii="Calibri" w:hAnsi="Calibri" w:eastAsia="Calibri" w:cs="Calibri"/>
        </w:rPr>
        <w:t xml:space="preserve"> </w:t>
      </w:r>
    </w:p>
    <w:p w14:paraId="54F47C6A">
      <w:pPr>
        <w:numPr>
          <w:ilvl w:val="0"/>
          <w:numId w:val="87"/>
        </w:numPr>
        <w:spacing w:after="187" w:line="271" w:lineRule="auto"/>
        <w:ind w:right="329" w:hanging="360"/>
        <w:jc w:val="both"/>
      </w:pPr>
      <w:r>
        <w:rPr>
          <w:rFonts w:ascii="Calibri" w:hAnsi="Calibri" w:eastAsia="Calibri" w:cs="Calibri"/>
        </w:rPr>
        <w:t xml:space="preserve">You'll see the </w:t>
      </w:r>
      <w:r>
        <w:rPr>
          <w:rFonts w:ascii="Calibri" w:hAnsi="Calibri" w:eastAsia="Calibri" w:cs="Calibri"/>
          <w:b/>
        </w:rPr>
        <w:t>Power BI Home Screen</w:t>
      </w:r>
      <w:r>
        <w:rPr>
          <w:rFonts w:ascii="Calibri" w:hAnsi="Calibri" w:eastAsia="Calibri" w:cs="Calibri"/>
        </w:rPr>
        <w:t xml:space="preserve">, where you can start creating reports. </w:t>
      </w:r>
    </w:p>
    <w:p w14:paraId="1332D42A">
      <w:pPr>
        <w:spacing w:after="245"/>
        <w:ind w:left="215"/>
      </w:pPr>
      <w:r>
        <w:rPr>
          <w:rFonts w:ascii="Calibri" w:hAnsi="Calibri" w:eastAsia="Calibri" w:cs="Calibri"/>
        </w:rPr>
        <w:t xml:space="preserve"> </w:t>
      </w:r>
    </w:p>
    <w:p w14:paraId="3D30F6AF">
      <w:pPr>
        <w:pStyle w:val="7"/>
        <w:spacing w:after="22" w:line="271" w:lineRule="auto"/>
        <w:ind w:left="355"/>
      </w:pPr>
      <w:r>
        <w:rPr>
          <w:rFonts w:ascii="Wingdings" w:hAnsi="Wingdings" w:eastAsia="Wingdings" w:cs="Wingdings"/>
          <w:sz w:val="24"/>
        </w:rPr>
        <w:t>➢</w:t>
      </w:r>
      <w:r>
        <w:rPr>
          <w:rFonts w:ascii="Arial" w:hAnsi="Arial" w:eastAsia="Arial" w:cs="Arial"/>
          <w:sz w:val="24"/>
        </w:rPr>
        <w:t xml:space="preserve"> </w:t>
      </w:r>
      <w:r>
        <w:rPr>
          <w:sz w:val="24"/>
        </w:rPr>
        <w:t xml:space="preserve">Power BI Service (Online) Setup </w:t>
      </w:r>
    </w:p>
    <w:p w14:paraId="25D024AC">
      <w:pPr>
        <w:spacing w:after="204"/>
        <w:ind w:left="215"/>
      </w:pPr>
      <w:r>
        <w:rPr>
          <w:rFonts w:ascii="Calibri" w:hAnsi="Calibri" w:eastAsia="Calibri" w:cs="Calibri"/>
          <w:sz w:val="24"/>
        </w:rPr>
        <w:t xml:space="preserve"> </w:t>
      </w:r>
    </w:p>
    <w:p w14:paraId="3446E248">
      <w:pPr>
        <w:spacing w:after="0" w:line="271" w:lineRule="auto"/>
        <w:ind w:left="370" w:right="329" w:hanging="10"/>
        <w:jc w:val="both"/>
      </w:pPr>
      <w:r>
        <w:rPr>
          <w:rFonts w:ascii="Calibri" w:hAnsi="Calibri" w:eastAsia="Calibri" w:cs="Calibri"/>
        </w:rPr>
        <w:t xml:space="preserve">Power BI Service is the cloud-based platform for sharing reports and dashboards. </w:t>
      </w:r>
    </w:p>
    <w:p w14:paraId="49E40F56">
      <w:pPr>
        <w:spacing w:after="220"/>
        <w:ind w:left="215"/>
      </w:pPr>
      <w:r>
        <w:rPr>
          <w:rFonts w:ascii="Calibri" w:hAnsi="Calibri" w:eastAsia="Calibri" w:cs="Calibri"/>
        </w:rPr>
        <w:t xml:space="preserve"> </w:t>
      </w:r>
    </w:p>
    <w:p w14:paraId="5F546774">
      <w:pPr>
        <w:pStyle w:val="8"/>
        <w:spacing w:after="43"/>
        <w:ind w:left="355" w:right="437"/>
      </w:pPr>
      <w:r>
        <w:t xml:space="preserve">Step 1: Sign Up for Power BI Service </w:t>
      </w:r>
    </w:p>
    <w:p w14:paraId="0F1E99D4">
      <w:pPr>
        <w:spacing w:after="225"/>
        <w:ind w:left="215"/>
      </w:pPr>
      <w:r>
        <w:rPr>
          <w:rFonts w:ascii="Calibri" w:hAnsi="Calibri" w:eastAsia="Calibri" w:cs="Calibri"/>
        </w:rPr>
        <w:t xml:space="preserve"> </w:t>
      </w:r>
    </w:p>
    <w:p w14:paraId="3581FE90">
      <w:pPr>
        <w:numPr>
          <w:ilvl w:val="0"/>
          <w:numId w:val="88"/>
        </w:numPr>
        <w:spacing w:after="211" w:line="271" w:lineRule="auto"/>
        <w:ind w:right="329" w:hanging="360"/>
        <w:jc w:val="both"/>
      </w:pPr>
      <w:r>
        <w:rPr>
          <w:rFonts w:ascii="Calibri" w:hAnsi="Calibri" w:eastAsia="Calibri" w:cs="Calibri"/>
        </w:rPr>
        <w:t xml:space="preserve">Go to Power BI Service. </w:t>
      </w:r>
    </w:p>
    <w:p w14:paraId="1E81C871">
      <w:pPr>
        <w:spacing w:after="220"/>
        <w:ind w:left="215"/>
      </w:pPr>
      <w:r>
        <w:rPr>
          <w:rFonts w:ascii="Calibri" w:hAnsi="Calibri" w:eastAsia="Calibri" w:cs="Calibri"/>
        </w:rPr>
        <w:t xml:space="preserve"> </w:t>
      </w:r>
    </w:p>
    <w:p w14:paraId="178DFB39">
      <w:pPr>
        <w:numPr>
          <w:ilvl w:val="0"/>
          <w:numId w:val="88"/>
        </w:numPr>
        <w:spacing w:after="210" w:line="271" w:lineRule="auto"/>
        <w:ind w:right="329" w:hanging="360"/>
        <w:jc w:val="both"/>
      </w:pPr>
      <w:r>
        <w:rPr>
          <w:rFonts w:ascii="Calibri" w:hAnsi="Calibri" w:eastAsia="Calibri" w:cs="Calibri"/>
        </w:rPr>
        <w:t xml:space="preserve">Click </w:t>
      </w:r>
      <w:r>
        <w:rPr>
          <w:rFonts w:ascii="Calibri" w:hAnsi="Calibri" w:eastAsia="Calibri" w:cs="Calibri"/>
          <w:b/>
        </w:rPr>
        <w:t xml:space="preserve">Sign Up </w:t>
      </w:r>
      <w:r>
        <w:rPr>
          <w:rFonts w:ascii="Calibri" w:hAnsi="Calibri" w:eastAsia="Calibri" w:cs="Calibri"/>
        </w:rPr>
        <w:t xml:space="preserve">(use a business email; personal emails like Gmail/Yahoo may not work). </w:t>
      </w:r>
    </w:p>
    <w:p w14:paraId="0959A8FF">
      <w:pPr>
        <w:spacing w:after="220"/>
        <w:ind w:left="215"/>
      </w:pPr>
      <w:r>
        <w:rPr>
          <w:rFonts w:ascii="Calibri" w:hAnsi="Calibri" w:eastAsia="Calibri" w:cs="Calibri"/>
        </w:rPr>
        <w:t xml:space="preserve"> </w:t>
      </w:r>
    </w:p>
    <w:p w14:paraId="4FE1A641">
      <w:pPr>
        <w:pStyle w:val="8"/>
        <w:spacing w:after="43"/>
        <w:ind w:left="355" w:right="437"/>
      </w:pPr>
      <w:r>
        <w:t xml:space="preserve">Step 2: Exploring Power BI Service </w:t>
      </w:r>
    </w:p>
    <w:p w14:paraId="0F00D98B">
      <w:pPr>
        <w:spacing w:after="224"/>
        <w:ind w:left="215"/>
      </w:pPr>
      <w:r>
        <w:rPr>
          <w:rFonts w:ascii="Calibri" w:hAnsi="Calibri" w:eastAsia="Calibri" w:cs="Calibri"/>
        </w:rPr>
        <w:t xml:space="preserve"> </w:t>
      </w:r>
    </w:p>
    <w:p w14:paraId="03803064">
      <w:pPr>
        <w:numPr>
          <w:ilvl w:val="0"/>
          <w:numId w:val="89"/>
        </w:numPr>
        <w:spacing w:after="208" w:line="270" w:lineRule="auto"/>
        <w:ind w:right="265" w:hanging="360"/>
      </w:pPr>
      <w:r>
        <w:rPr>
          <w:rFonts w:ascii="Calibri" w:hAnsi="Calibri" w:eastAsia="Calibri" w:cs="Calibri"/>
          <w:b/>
        </w:rPr>
        <w:t xml:space="preserve">Workspaces </w:t>
      </w:r>
      <w:r>
        <w:rPr>
          <w:rFonts w:ascii="Calibri" w:hAnsi="Calibri" w:eastAsia="Calibri" w:cs="Calibri"/>
        </w:rPr>
        <w:t xml:space="preserve">→ Store and manage reports. </w:t>
      </w:r>
    </w:p>
    <w:p w14:paraId="70DC5300">
      <w:pPr>
        <w:spacing w:after="224"/>
        <w:ind w:left="215"/>
      </w:pPr>
      <w:r>
        <w:rPr>
          <w:rFonts w:ascii="Calibri" w:hAnsi="Calibri" w:eastAsia="Calibri" w:cs="Calibri"/>
        </w:rPr>
        <w:t xml:space="preserve"> </w:t>
      </w:r>
    </w:p>
    <w:p w14:paraId="0CFF4545">
      <w:pPr>
        <w:numPr>
          <w:ilvl w:val="0"/>
          <w:numId w:val="89"/>
        </w:numPr>
        <w:spacing w:after="208" w:line="270" w:lineRule="auto"/>
        <w:ind w:right="265" w:hanging="360"/>
      </w:pPr>
      <w:r>
        <w:rPr>
          <w:rFonts w:ascii="Calibri" w:hAnsi="Calibri" w:eastAsia="Calibri" w:cs="Calibri"/>
          <w:b/>
        </w:rPr>
        <w:t xml:space="preserve">Dashboards </w:t>
      </w:r>
      <w:r>
        <w:rPr>
          <w:rFonts w:ascii="Calibri" w:hAnsi="Calibri" w:eastAsia="Calibri" w:cs="Calibri"/>
        </w:rPr>
        <w:t xml:space="preserve">→ Pin visuals for quick access. </w:t>
      </w:r>
    </w:p>
    <w:p w14:paraId="71B8B47E">
      <w:pPr>
        <w:spacing w:after="225"/>
        <w:ind w:left="215"/>
      </w:pPr>
      <w:r>
        <w:rPr>
          <w:rFonts w:ascii="Calibri" w:hAnsi="Calibri" w:eastAsia="Calibri" w:cs="Calibri"/>
        </w:rPr>
        <w:t xml:space="preserve"> </w:t>
      </w:r>
    </w:p>
    <w:p w14:paraId="4CD50171">
      <w:pPr>
        <w:numPr>
          <w:ilvl w:val="0"/>
          <w:numId w:val="89"/>
        </w:numPr>
        <w:spacing w:after="208" w:line="270" w:lineRule="auto"/>
        <w:ind w:right="265" w:hanging="360"/>
      </w:pPr>
      <w:r>
        <w:rPr>
          <w:rFonts w:ascii="Calibri" w:hAnsi="Calibri" w:eastAsia="Calibri" w:cs="Calibri"/>
          <w:b/>
        </w:rPr>
        <w:t xml:space="preserve">Datasets </w:t>
      </w:r>
      <w:r>
        <w:rPr>
          <w:rFonts w:ascii="Calibri" w:hAnsi="Calibri" w:eastAsia="Calibri" w:cs="Calibri"/>
        </w:rPr>
        <w:t xml:space="preserve">→ Manage uploaded data sources. </w:t>
      </w:r>
    </w:p>
    <w:p w14:paraId="596C8740">
      <w:pPr>
        <w:spacing w:after="225"/>
        <w:ind w:left="215"/>
      </w:pPr>
      <w:r>
        <w:rPr>
          <w:rFonts w:ascii="Calibri" w:hAnsi="Calibri" w:eastAsia="Calibri" w:cs="Calibri"/>
        </w:rPr>
        <w:t xml:space="preserve"> </w:t>
      </w:r>
    </w:p>
    <w:p w14:paraId="7FF387CF">
      <w:pPr>
        <w:numPr>
          <w:ilvl w:val="0"/>
          <w:numId w:val="89"/>
        </w:numPr>
        <w:spacing w:after="208" w:line="270" w:lineRule="auto"/>
        <w:ind w:right="265" w:hanging="360"/>
      </w:pPr>
      <w:r>
        <w:rPr>
          <w:rFonts w:ascii="Calibri" w:hAnsi="Calibri" w:eastAsia="Calibri" w:cs="Calibri"/>
          <w:b/>
        </w:rPr>
        <w:t xml:space="preserve">Reports </w:t>
      </w:r>
      <w:r>
        <w:rPr>
          <w:rFonts w:ascii="Calibri" w:hAnsi="Calibri" w:eastAsia="Calibri" w:cs="Calibri"/>
        </w:rPr>
        <w:t xml:space="preserve">→ Create and edit interactive reports. </w:t>
      </w:r>
    </w:p>
    <w:p w14:paraId="28C6D9A1">
      <w:pPr>
        <w:spacing w:after="241"/>
        <w:ind w:left="215"/>
      </w:pPr>
      <w:r>
        <w:rPr>
          <w:rFonts w:ascii="Calibri" w:hAnsi="Calibri" w:eastAsia="Calibri" w:cs="Calibri"/>
        </w:rPr>
        <w:t xml:space="preserve"> </w:t>
      </w:r>
    </w:p>
    <w:p w14:paraId="5CF3A0A0">
      <w:pPr>
        <w:pStyle w:val="7"/>
        <w:spacing w:after="191" w:line="271" w:lineRule="auto"/>
        <w:ind w:left="215" w:right="5253" w:hanging="95"/>
      </w:pPr>
      <w:r>
        <w:rPr>
          <w:sz w:val="24"/>
        </w:rPr>
        <w:t xml:space="preserve">Installing Power BI Mobile App (Optional) </w:t>
      </w:r>
      <w:r>
        <w:rPr>
          <w:rFonts w:ascii="Calibri" w:hAnsi="Calibri" w:eastAsia="Calibri" w:cs="Calibri"/>
          <w:sz w:val="24"/>
        </w:rPr>
        <w:t xml:space="preserve"> </w:t>
      </w:r>
    </w:p>
    <w:p w14:paraId="04DA0120">
      <w:pPr>
        <w:numPr>
          <w:ilvl w:val="0"/>
          <w:numId w:val="90"/>
        </w:numPr>
        <w:spacing w:after="211" w:line="271" w:lineRule="auto"/>
        <w:ind w:right="329" w:hanging="360"/>
        <w:jc w:val="both"/>
      </w:pPr>
      <w:r>
        <w:rPr>
          <w:rFonts w:ascii="Calibri" w:hAnsi="Calibri" w:eastAsia="Calibri" w:cs="Calibri"/>
        </w:rPr>
        <w:t xml:space="preserve">Available on </w:t>
      </w:r>
      <w:r>
        <w:rPr>
          <w:rFonts w:ascii="Calibri" w:hAnsi="Calibri" w:eastAsia="Calibri" w:cs="Calibri"/>
          <w:b/>
        </w:rPr>
        <w:t xml:space="preserve">Android </w:t>
      </w:r>
      <w:r>
        <w:rPr>
          <w:rFonts w:ascii="Calibri" w:hAnsi="Calibri" w:eastAsia="Calibri" w:cs="Calibri"/>
        </w:rPr>
        <w:t xml:space="preserve">and </w:t>
      </w:r>
      <w:r>
        <w:rPr>
          <w:rFonts w:ascii="Calibri" w:hAnsi="Calibri" w:eastAsia="Calibri" w:cs="Calibri"/>
          <w:b/>
        </w:rPr>
        <w:t>iOS</w:t>
      </w:r>
      <w:r>
        <w:rPr>
          <w:rFonts w:ascii="Calibri" w:hAnsi="Calibri" w:eastAsia="Calibri" w:cs="Calibri"/>
        </w:rPr>
        <w:t xml:space="preserve">. </w:t>
      </w:r>
    </w:p>
    <w:p w14:paraId="5F1A6337">
      <w:pPr>
        <w:spacing w:after="0"/>
        <w:ind w:left="215"/>
      </w:pPr>
      <w:r>
        <w:rPr>
          <w:rFonts w:ascii="Calibri" w:hAnsi="Calibri" w:eastAsia="Calibri" w:cs="Calibri"/>
        </w:rPr>
        <w:t xml:space="preserve"> </w:t>
      </w:r>
    </w:p>
    <w:p w14:paraId="3F47A88E">
      <w:pPr>
        <w:numPr>
          <w:ilvl w:val="0"/>
          <w:numId w:val="90"/>
        </w:numPr>
        <w:spacing w:after="285" w:line="271" w:lineRule="auto"/>
        <w:ind w:right="329" w:hanging="360"/>
        <w:jc w:val="both"/>
      </w:pPr>
      <w:r>
        <w:rPr>
          <w:rFonts w:ascii="Calibri" w:hAnsi="Calibri" w:eastAsia="Calibri" w:cs="Calibri"/>
        </w:rPr>
        <w:t xml:space="preserve">Allows users to access reports and dashboards on the go. </w:t>
      </w:r>
    </w:p>
    <w:p w14:paraId="549B3552">
      <w:pPr>
        <w:pStyle w:val="6"/>
        <w:spacing w:after="290"/>
        <w:ind w:left="355"/>
      </w:pPr>
      <w:r>
        <w:rPr>
          <w:rFonts w:ascii="Calibri" w:hAnsi="Calibri" w:eastAsia="Calibri" w:cs="Calibri"/>
          <w:sz w:val="30"/>
        </w:rPr>
        <w:t xml:space="preserve">Power BI Interface &amp; Navigation </w:t>
      </w:r>
    </w:p>
    <w:p w14:paraId="77660CE9">
      <w:pPr>
        <w:pStyle w:val="7"/>
        <w:ind w:left="355" w:right="437"/>
      </w:pPr>
      <w:r>
        <w:t xml:space="preserve">Power BI Desktop Interface Overview </w:t>
      </w:r>
    </w:p>
    <w:p w14:paraId="436EA123">
      <w:pPr>
        <w:spacing w:after="220"/>
        <w:ind w:left="215"/>
      </w:pPr>
      <w:r>
        <w:rPr>
          <w:rFonts w:ascii="Calibri" w:hAnsi="Calibri" w:eastAsia="Calibri" w:cs="Calibri"/>
        </w:rPr>
        <w:t xml:space="preserve"> </w:t>
      </w:r>
    </w:p>
    <w:p w14:paraId="7EE59881">
      <w:pPr>
        <w:spacing w:after="0" w:line="271" w:lineRule="auto"/>
        <w:ind w:left="370" w:right="329" w:hanging="10"/>
        <w:jc w:val="both"/>
      </w:pPr>
      <w:r>
        <w:rPr>
          <w:rFonts w:ascii="Calibri" w:hAnsi="Calibri" w:eastAsia="Calibri" w:cs="Calibri"/>
        </w:rPr>
        <w:t xml:space="preserve">When you open Power BI Desktop, you'll see the following key components: </w:t>
      </w:r>
    </w:p>
    <w:p w14:paraId="08CAA85B">
      <w:pPr>
        <w:spacing w:after="60" w:line="403" w:lineRule="auto"/>
        <w:ind w:left="215" w:right="305" w:hanging="1"/>
      </w:pPr>
      <w:r>
        <w:drawing>
          <wp:inline distT="0" distB="0" distL="0" distR="0">
            <wp:extent cx="5723890" cy="3437890"/>
            <wp:effectExtent l="0" t="0" r="0" b="0"/>
            <wp:docPr id="10174" name="Picture 10174"/>
            <wp:cNvGraphicFramePr/>
            <a:graphic xmlns:a="http://schemas.openxmlformats.org/drawingml/2006/main">
              <a:graphicData uri="http://schemas.openxmlformats.org/drawingml/2006/picture">
                <pic:pic xmlns:pic="http://schemas.openxmlformats.org/drawingml/2006/picture">
                  <pic:nvPicPr>
                    <pic:cNvPr id="10174" name="Picture 10174"/>
                    <pic:cNvPicPr/>
                  </pic:nvPicPr>
                  <pic:blipFill>
                    <a:blip r:embed="rId100"/>
                    <a:stretch>
                      <a:fillRect/>
                    </a:stretch>
                  </pic:blipFill>
                  <pic:spPr>
                    <a:xfrm>
                      <a:off x="0" y="0"/>
                      <a:ext cx="5723890" cy="3438144"/>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rPr>
        <w:t xml:space="preserve"> </w:t>
      </w:r>
    </w:p>
    <w:p w14:paraId="6082AF21">
      <w:pPr>
        <w:pStyle w:val="7"/>
        <w:ind w:left="355" w:right="437"/>
      </w:pPr>
      <w:r>
        <w:t>1.</w:t>
      </w:r>
      <w:r>
        <w:rPr>
          <w:rFonts w:ascii="Arial" w:hAnsi="Arial" w:eastAsia="Arial" w:cs="Arial"/>
        </w:rPr>
        <w:t xml:space="preserve"> </w:t>
      </w:r>
      <w:r>
        <w:t xml:space="preserve">Home Screen </w:t>
      </w:r>
    </w:p>
    <w:p w14:paraId="0094A449">
      <w:pPr>
        <w:spacing w:after="189"/>
        <w:ind w:left="215"/>
      </w:pPr>
      <w:r>
        <w:rPr>
          <w:rFonts w:ascii="Calibri" w:hAnsi="Calibri" w:eastAsia="Calibri" w:cs="Calibri"/>
        </w:rPr>
        <w:t xml:space="preserve"> </w:t>
      </w:r>
    </w:p>
    <w:p w14:paraId="56985FCA">
      <w:pPr>
        <w:numPr>
          <w:ilvl w:val="0"/>
          <w:numId w:val="91"/>
        </w:numPr>
        <w:spacing w:after="208" w:line="270" w:lineRule="auto"/>
        <w:ind w:right="265" w:hanging="360"/>
      </w:pPr>
      <w:r>
        <w:rPr>
          <w:rFonts w:ascii="Calibri" w:hAnsi="Calibri" w:eastAsia="Calibri" w:cs="Calibri"/>
          <w:b/>
        </w:rPr>
        <w:t xml:space="preserve">Ribbon </w:t>
      </w:r>
      <w:r>
        <w:rPr>
          <w:rFonts w:ascii="Calibri" w:hAnsi="Calibri" w:eastAsia="Calibri" w:cs="Calibri"/>
        </w:rPr>
        <w:t xml:space="preserve">→ Contains menus like Home, Insert, Modeling, View, and Help. </w:t>
      </w:r>
    </w:p>
    <w:p w14:paraId="39E8E8D1">
      <w:pPr>
        <w:spacing w:after="189"/>
        <w:ind w:left="215"/>
      </w:pPr>
      <w:r>
        <w:rPr>
          <w:rFonts w:ascii="Calibri" w:hAnsi="Calibri" w:eastAsia="Calibri" w:cs="Calibri"/>
        </w:rPr>
        <w:t xml:space="preserve"> </w:t>
      </w:r>
    </w:p>
    <w:p w14:paraId="49B5FC71">
      <w:pPr>
        <w:numPr>
          <w:ilvl w:val="0"/>
          <w:numId w:val="91"/>
        </w:numPr>
        <w:spacing w:after="208" w:line="270" w:lineRule="auto"/>
        <w:ind w:right="265" w:hanging="360"/>
      </w:pPr>
      <w:r>
        <w:rPr>
          <w:rFonts w:ascii="Calibri" w:hAnsi="Calibri" w:eastAsia="Calibri" w:cs="Calibri"/>
          <w:b/>
        </w:rPr>
        <w:t xml:space="preserve">Canvas </w:t>
      </w:r>
      <w:r>
        <w:rPr>
          <w:rFonts w:ascii="Calibri" w:hAnsi="Calibri" w:eastAsia="Calibri" w:cs="Calibri"/>
        </w:rPr>
        <w:t xml:space="preserve">→ The main working area where reports are built. </w:t>
      </w:r>
    </w:p>
    <w:p w14:paraId="1A75787D">
      <w:pPr>
        <w:spacing w:after="185"/>
        <w:ind w:left="215"/>
      </w:pPr>
      <w:r>
        <w:rPr>
          <w:rFonts w:ascii="Calibri" w:hAnsi="Calibri" w:eastAsia="Calibri" w:cs="Calibri"/>
        </w:rPr>
        <w:t xml:space="preserve"> </w:t>
      </w:r>
    </w:p>
    <w:p w14:paraId="7D4DD0A0">
      <w:pPr>
        <w:numPr>
          <w:ilvl w:val="0"/>
          <w:numId w:val="91"/>
        </w:numPr>
        <w:spacing w:after="208" w:line="270" w:lineRule="auto"/>
        <w:ind w:right="265" w:hanging="360"/>
      </w:pPr>
      <w:r>
        <w:rPr>
          <w:rFonts w:ascii="Calibri" w:hAnsi="Calibri" w:eastAsia="Calibri" w:cs="Calibri"/>
          <w:b/>
        </w:rPr>
        <w:t xml:space="preserve">Fields Pane </w:t>
      </w:r>
      <w:r>
        <w:rPr>
          <w:rFonts w:ascii="Calibri" w:hAnsi="Calibri" w:eastAsia="Calibri" w:cs="Calibri"/>
        </w:rPr>
        <w:t xml:space="preserve">→ Displays tables and fields from the dataset. </w:t>
      </w:r>
    </w:p>
    <w:p w14:paraId="6F34EA0E">
      <w:pPr>
        <w:spacing w:after="189"/>
        <w:ind w:left="215"/>
      </w:pPr>
      <w:r>
        <w:rPr>
          <w:rFonts w:ascii="Calibri" w:hAnsi="Calibri" w:eastAsia="Calibri" w:cs="Calibri"/>
        </w:rPr>
        <w:t xml:space="preserve"> </w:t>
      </w:r>
    </w:p>
    <w:p w14:paraId="2ACA6490">
      <w:pPr>
        <w:numPr>
          <w:ilvl w:val="0"/>
          <w:numId w:val="91"/>
        </w:numPr>
        <w:spacing w:after="208" w:line="270" w:lineRule="auto"/>
        <w:ind w:right="265" w:hanging="360"/>
      </w:pPr>
      <w:r>
        <w:rPr>
          <w:rFonts w:ascii="Calibri" w:hAnsi="Calibri" w:eastAsia="Calibri" w:cs="Calibri"/>
          <w:b/>
        </w:rPr>
        <w:t xml:space="preserve">Visualizations Pane </w:t>
      </w:r>
      <w:r>
        <w:rPr>
          <w:rFonts w:ascii="Calibri" w:hAnsi="Calibri" w:eastAsia="Calibri" w:cs="Calibri"/>
        </w:rPr>
        <w:t xml:space="preserve">→ Contains various chart types and formatting options. </w:t>
      </w:r>
    </w:p>
    <w:p w14:paraId="63C32538">
      <w:pPr>
        <w:spacing w:after="0"/>
        <w:ind w:left="215"/>
      </w:pPr>
      <w:r>
        <w:rPr>
          <w:rFonts w:ascii="Calibri" w:hAnsi="Calibri" w:eastAsia="Calibri" w:cs="Calibri"/>
        </w:rPr>
        <w:t xml:space="preserve"> </w:t>
      </w:r>
    </w:p>
    <w:p w14:paraId="28E3C14F">
      <w:pPr>
        <w:pStyle w:val="7"/>
        <w:ind w:left="355" w:right="437"/>
      </w:pPr>
      <w:r>
        <w:t>2.</w:t>
      </w:r>
      <w:r>
        <w:rPr>
          <w:rFonts w:ascii="Arial" w:hAnsi="Arial" w:eastAsia="Arial" w:cs="Arial"/>
        </w:rPr>
        <w:t xml:space="preserve"> </w:t>
      </w:r>
      <w:r>
        <w:t xml:space="preserve">Main Views in Power BI Desktop </w:t>
      </w:r>
    </w:p>
    <w:p w14:paraId="51943C38">
      <w:pPr>
        <w:spacing w:after="220"/>
        <w:ind w:left="215"/>
      </w:pPr>
      <w:r>
        <w:rPr>
          <w:rFonts w:ascii="Calibri" w:hAnsi="Calibri" w:eastAsia="Calibri" w:cs="Calibri"/>
        </w:rPr>
        <w:t xml:space="preserve"> </w:t>
      </w:r>
    </w:p>
    <w:p w14:paraId="4FE540E1">
      <w:pPr>
        <w:spacing w:after="0" w:line="271" w:lineRule="auto"/>
        <w:ind w:left="370" w:right="329" w:hanging="10"/>
        <w:jc w:val="both"/>
      </w:pPr>
      <w:r>
        <w:rPr>
          <w:rFonts w:ascii="Calibri" w:hAnsi="Calibri" w:eastAsia="Calibri" w:cs="Calibri"/>
        </w:rPr>
        <w:t xml:space="preserve">Power BI has three primary views accessible from the left sidebar: </w:t>
      </w:r>
    </w:p>
    <w:p w14:paraId="68C41014">
      <w:pPr>
        <w:spacing w:after="0"/>
        <w:ind w:left="215"/>
      </w:pPr>
      <w:r>
        <w:rPr>
          <w:rFonts w:ascii="Calibri" w:hAnsi="Calibri" w:eastAsia="Calibri" w:cs="Calibri"/>
          <w:sz w:val="20"/>
        </w:rPr>
        <w:t xml:space="preserve"> </w:t>
      </w:r>
    </w:p>
    <w:tbl>
      <w:tblPr>
        <w:tblStyle w:val="27"/>
        <w:tblW w:w="7908" w:type="dxa"/>
        <w:tblInd w:w="1799" w:type="dxa"/>
        <w:tblLayout w:type="autofit"/>
        <w:tblCellMar>
          <w:top w:w="53" w:type="dxa"/>
          <w:left w:w="213" w:type="dxa"/>
          <w:bottom w:w="0" w:type="dxa"/>
          <w:right w:w="115" w:type="dxa"/>
        </w:tblCellMar>
      </w:tblPr>
      <w:tblGrid>
        <w:gridCol w:w="1635"/>
        <w:gridCol w:w="6273"/>
      </w:tblGrid>
      <w:tr w14:paraId="526FCDE7">
        <w:tblPrEx>
          <w:tblCellMar>
            <w:top w:w="53" w:type="dxa"/>
            <w:left w:w="213" w:type="dxa"/>
            <w:bottom w:w="0" w:type="dxa"/>
            <w:right w:w="115" w:type="dxa"/>
          </w:tblCellMar>
        </w:tblPrEx>
        <w:trPr>
          <w:trHeight w:val="525" w:hRule="atLeast"/>
        </w:trPr>
        <w:tc>
          <w:tcPr>
            <w:tcW w:w="1635" w:type="dxa"/>
            <w:tcBorders>
              <w:top w:val="single" w:color="000000" w:sz="6" w:space="0"/>
              <w:left w:val="single" w:color="000000" w:sz="6" w:space="0"/>
              <w:bottom w:val="single" w:color="000000" w:sz="6" w:space="0"/>
              <w:right w:val="single" w:color="000000" w:sz="6" w:space="0"/>
            </w:tcBorders>
          </w:tcPr>
          <w:p w14:paraId="5649FAEE">
            <w:pPr>
              <w:spacing w:after="0" w:line="240" w:lineRule="auto"/>
              <w:rPr>
                <w:rFonts w:eastAsiaTheme="minorEastAsia"/>
              </w:rPr>
            </w:pPr>
            <w:r>
              <w:rPr>
                <w:rFonts w:ascii="Calibri" w:hAnsi="Calibri" w:eastAsia="Calibri" w:cs="Calibri"/>
                <w:b/>
              </w:rPr>
              <w:t>View</w:t>
            </w:r>
            <w:r>
              <w:rPr>
                <w:rFonts w:ascii="Calibri" w:hAnsi="Calibri" w:eastAsia="Calibri" w:cs="Calibri"/>
              </w:rPr>
              <w:t xml:space="preserve"> </w:t>
            </w:r>
          </w:p>
        </w:tc>
        <w:tc>
          <w:tcPr>
            <w:tcW w:w="6273" w:type="dxa"/>
            <w:tcBorders>
              <w:top w:val="single" w:color="000000" w:sz="6" w:space="0"/>
              <w:left w:val="single" w:color="000000" w:sz="6" w:space="0"/>
              <w:bottom w:val="single" w:color="000000" w:sz="6" w:space="0"/>
              <w:right w:val="single" w:color="000000" w:sz="6" w:space="0"/>
            </w:tcBorders>
          </w:tcPr>
          <w:p w14:paraId="3E871A42">
            <w:pPr>
              <w:spacing w:after="0" w:line="240" w:lineRule="auto"/>
              <w:rPr>
                <w:rFonts w:eastAsiaTheme="minorEastAsia"/>
              </w:rPr>
            </w:pPr>
            <w:r>
              <w:rPr>
                <w:rFonts w:ascii="Calibri" w:hAnsi="Calibri" w:eastAsia="Calibri" w:cs="Calibri"/>
                <w:b/>
              </w:rPr>
              <w:t>Purpose</w:t>
            </w:r>
            <w:r>
              <w:rPr>
                <w:rFonts w:ascii="Calibri" w:hAnsi="Calibri" w:eastAsia="Calibri" w:cs="Calibri"/>
              </w:rPr>
              <w:t xml:space="preserve"> </w:t>
            </w:r>
          </w:p>
        </w:tc>
      </w:tr>
      <w:tr w14:paraId="4EA666FB">
        <w:tblPrEx>
          <w:tblCellMar>
            <w:top w:w="53" w:type="dxa"/>
            <w:left w:w="213" w:type="dxa"/>
            <w:bottom w:w="0" w:type="dxa"/>
            <w:right w:w="115" w:type="dxa"/>
          </w:tblCellMar>
        </w:tblPrEx>
        <w:trPr>
          <w:trHeight w:val="480" w:hRule="atLeast"/>
        </w:trPr>
        <w:tc>
          <w:tcPr>
            <w:tcW w:w="1635" w:type="dxa"/>
            <w:tcBorders>
              <w:top w:val="single" w:color="000000" w:sz="6" w:space="0"/>
              <w:left w:val="single" w:color="000000" w:sz="6" w:space="0"/>
              <w:bottom w:val="single" w:color="000000" w:sz="6" w:space="0"/>
              <w:right w:val="single" w:color="000000" w:sz="6" w:space="0"/>
            </w:tcBorders>
          </w:tcPr>
          <w:p w14:paraId="34B3D790">
            <w:pPr>
              <w:spacing w:after="0" w:line="240" w:lineRule="auto"/>
              <w:ind w:right="170"/>
              <w:jc w:val="center"/>
              <w:rPr>
                <w:rFonts w:eastAsiaTheme="minorEastAsia"/>
              </w:rPr>
            </w:pPr>
            <w:r>
              <w:rPr>
                <w:rFonts w:ascii="Calibri" w:hAnsi="Calibri" w:eastAsia="Calibri" w:cs="Calibri"/>
                <w:b/>
              </w:rPr>
              <w:t>Report View</w:t>
            </w:r>
            <w:r>
              <w:rPr>
                <w:rFonts w:ascii="Calibri" w:hAnsi="Calibri" w:eastAsia="Calibri" w:cs="Calibri"/>
              </w:rPr>
              <w:t xml:space="preserve"> </w:t>
            </w:r>
          </w:p>
        </w:tc>
        <w:tc>
          <w:tcPr>
            <w:tcW w:w="6273" w:type="dxa"/>
            <w:tcBorders>
              <w:top w:val="single" w:color="000000" w:sz="6" w:space="0"/>
              <w:left w:val="single" w:color="000000" w:sz="6" w:space="0"/>
              <w:bottom w:val="single" w:color="000000" w:sz="6" w:space="0"/>
              <w:right w:val="single" w:color="000000" w:sz="6" w:space="0"/>
            </w:tcBorders>
          </w:tcPr>
          <w:p w14:paraId="44C18B3F">
            <w:pPr>
              <w:spacing w:after="0" w:line="240" w:lineRule="auto"/>
              <w:ind w:right="163"/>
              <w:jc w:val="center"/>
              <w:rPr>
                <w:rFonts w:eastAsiaTheme="minorEastAsia"/>
              </w:rPr>
            </w:pPr>
            <w:r>
              <w:rPr>
                <w:rFonts w:ascii="Calibri" w:hAnsi="Calibri" w:eastAsia="Calibri" w:cs="Calibri"/>
              </w:rPr>
              <w:t xml:space="preserve">Used to create and design reports with charts, tables, and filters. </w:t>
            </w:r>
          </w:p>
        </w:tc>
      </w:tr>
      <w:tr w14:paraId="7D46BE5F">
        <w:tblPrEx>
          <w:tblCellMar>
            <w:top w:w="53" w:type="dxa"/>
            <w:left w:w="213" w:type="dxa"/>
            <w:bottom w:w="0" w:type="dxa"/>
            <w:right w:w="115" w:type="dxa"/>
          </w:tblCellMar>
        </w:tblPrEx>
        <w:trPr>
          <w:trHeight w:val="486" w:hRule="atLeast"/>
        </w:trPr>
        <w:tc>
          <w:tcPr>
            <w:tcW w:w="1635" w:type="dxa"/>
            <w:tcBorders>
              <w:top w:val="single" w:color="000000" w:sz="6" w:space="0"/>
              <w:left w:val="single" w:color="000000" w:sz="6" w:space="0"/>
              <w:bottom w:val="single" w:color="000000" w:sz="6" w:space="0"/>
              <w:right w:val="single" w:color="000000" w:sz="6" w:space="0"/>
            </w:tcBorders>
          </w:tcPr>
          <w:p w14:paraId="5684CE4E">
            <w:pPr>
              <w:spacing w:after="0" w:line="240" w:lineRule="auto"/>
              <w:rPr>
                <w:rFonts w:eastAsiaTheme="minorEastAsia"/>
              </w:rPr>
            </w:pPr>
            <w:r>
              <w:rPr>
                <w:rFonts w:ascii="Calibri" w:hAnsi="Calibri" w:eastAsia="Calibri" w:cs="Calibri"/>
                <w:b/>
              </w:rPr>
              <w:t>Data View</w:t>
            </w:r>
            <w:r>
              <w:rPr>
                <w:rFonts w:ascii="Calibri" w:hAnsi="Calibri" w:eastAsia="Calibri" w:cs="Calibri"/>
              </w:rPr>
              <w:t xml:space="preserve"> </w:t>
            </w:r>
          </w:p>
        </w:tc>
        <w:tc>
          <w:tcPr>
            <w:tcW w:w="6273" w:type="dxa"/>
            <w:tcBorders>
              <w:top w:val="single" w:color="000000" w:sz="6" w:space="0"/>
              <w:left w:val="single" w:color="000000" w:sz="6" w:space="0"/>
              <w:bottom w:val="single" w:color="000000" w:sz="6" w:space="0"/>
              <w:right w:val="single" w:color="000000" w:sz="6" w:space="0"/>
            </w:tcBorders>
          </w:tcPr>
          <w:p w14:paraId="2750C7DB">
            <w:pPr>
              <w:spacing w:after="0" w:line="240" w:lineRule="auto"/>
              <w:rPr>
                <w:rFonts w:eastAsiaTheme="minorEastAsia"/>
              </w:rPr>
            </w:pPr>
            <w:r>
              <w:rPr>
                <w:rFonts w:ascii="Calibri" w:hAnsi="Calibri" w:eastAsia="Calibri" w:cs="Calibri"/>
              </w:rPr>
              <w:t xml:space="preserve">Displays raw data from tables for analysis. </w:t>
            </w:r>
          </w:p>
        </w:tc>
      </w:tr>
      <w:tr w14:paraId="5DA1EA29">
        <w:tblPrEx>
          <w:tblCellMar>
            <w:top w:w="53" w:type="dxa"/>
            <w:left w:w="213" w:type="dxa"/>
            <w:bottom w:w="0" w:type="dxa"/>
            <w:right w:w="115" w:type="dxa"/>
          </w:tblCellMar>
        </w:tblPrEx>
        <w:trPr>
          <w:trHeight w:val="485" w:hRule="atLeast"/>
        </w:trPr>
        <w:tc>
          <w:tcPr>
            <w:tcW w:w="1635" w:type="dxa"/>
            <w:tcBorders>
              <w:top w:val="single" w:color="000000" w:sz="6" w:space="0"/>
              <w:left w:val="single" w:color="000000" w:sz="6" w:space="0"/>
              <w:bottom w:val="single" w:color="000000" w:sz="6" w:space="0"/>
              <w:right w:val="single" w:color="000000" w:sz="6" w:space="0"/>
            </w:tcBorders>
          </w:tcPr>
          <w:p w14:paraId="7A44A6AC">
            <w:pPr>
              <w:spacing w:after="0" w:line="240" w:lineRule="auto"/>
              <w:ind w:right="205"/>
              <w:jc w:val="center"/>
              <w:rPr>
                <w:rFonts w:eastAsiaTheme="minorEastAsia"/>
              </w:rPr>
            </w:pPr>
            <w:r>
              <w:rPr>
                <w:rFonts w:ascii="Calibri" w:hAnsi="Calibri" w:eastAsia="Calibri" w:cs="Calibri"/>
                <w:b/>
              </w:rPr>
              <w:t>Model View</w:t>
            </w:r>
            <w:r>
              <w:rPr>
                <w:rFonts w:ascii="Calibri" w:hAnsi="Calibri" w:eastAsia="Calibri" w:cs="Calibri"/>
              </w:rPr>
              <w:t xml:space="preserve"> </w:t>
            </w:r>
          </w:p>
        </w:tc>
        <w:tc>
          <w:tcPr>
            <w:tcW w:w="6273" w:type="dxa"/>
            <w:tcBorders>
              <w:top w:val="single" w:color="000000" w:sz="6" w:space="0"/>
              <w:left w:val="single" w:color="000000" w:sz="6" w:space="0"/>
              <w:bottom w:val="single" w:color="000000" w:sz="6" w:space="0"/>
              <w:right w:val="single" w:color="000000" w:sz="6" w:space="0"/>
            </w:tcBorders>
          </w:tcPr>
          <w:p w14:paraId="024A353A">
            <w:pPr>
              <w:spacing w:after="0" w:line="240" w:lineRule="auto"/>
              <w:rPr>
                <w:rFonts w:eastAsiaTheme="minorEastAsia"/>
              </w:rPr>
            </w:pPr>
            <w:r>
              <w:rPr>
                <w:rFonts w:ascii="Calibri" w:hAnsi="Calibri" w:eastAsia="Calibri" w:cs="Calibri"/>
              </w:rPr>
              <w:t xml:space="preserve">Shows relationships between tables in a diagram format. </w:t>
            </w:r>
          </w:p>
        </w:tc>
      </w:tr>
    </w:tbl>
    <w:p w14:paraId="1B6A2253">
      <w:pPr>
        <w:spacing w:after="170"/>
        <w:ind w:left="320"/>
      </w:pPr>
      <w:r>
        <w:rPr>
          <w:rFonts w:ascii="Calibri" w:hAnsi="Calibri" w:eastAsia="Calibri" w:cs="Calibri"/>
        </w:rPr>
        <w:t xml:space="preserve"> </w:t>
      </w:r>
    </w:p>
    <w:p w14:paraId="5BF01748">
      <w:pPr>
        <w:pStyle w:val="7"/>
        <w:ind w:left="355" w:right="437"/>
      </w:pPr>
      <w:r>
        <w:t>3.</w:t>
      </w:r>
      <w:r>
        <w:rPr>
          <w:rFonts w:ascii="Arial" w:hAnsi="Arial" w:eastAsia="Arial" w:cs="Arial"/>
        </w:rPr>
        <w:t xml:space="preserve"> </w:t>
      </w:r>
      <w:r>
        <w:t xml:space="preserve">Power BI Service Interface </w:t>
      </w:r>
    </w:p>
    <w:p w14:paraId="4CFA4385">
      <w:pPr>
        <w:spacing w:after="215"/>
        <w:ind w:left="215"/>
      </w:pPr>
      <w:r>
        <w:rPr>
          <w:rFonts w:ascii="Calibri" w:hAnsi="Calibri" w:eastAsia="Calibri" w:cs="Calibri"/>
        </w:rPr>
        <w:t xml:space="preserve"> </w:t>
      </w:r>
    </w:p>
    <w:p w14:paraId="028B3612">
      <w:pPr>
        <w:spacing w:after="0" w:line="270" w:lineRule="auto"/>
        <w:ind w:left="370" w:right="265" w:hanging="10"/>
      </w:pPr>
      <w:r>
        <w:rPr>
          <w:rFonts w:ascii="Calibri" w:hAnsi="Calibri" w:eastAsia="Calibri" w:cs="Calibri"/>
        </w:rPr>
        <w:t xml:space="preserve">When using Power BI Service (Online), you’ll see: </w:t>
      </w:r>
    </w:p>
    <w:p w14:paraId="712DD109">
      <w:pPr>
        <w:spacing w:after="189"/>
        <w:ind w:left="215"/>
      </w:pPr>
      <w:r>
        <w:rPr>
          <w:rFonts w:ascii="Calibri" w:hAnsi="Calibri" w:eastAsia="Calibri" w:cs="Calibri"/>
        </w:rPr>
        <w:t xml:space="preserve"> </w:t>
      </w:r>
    </w:p>
    <w:p w14:paraId="4C026707">
      <w:pPr>
        <w:numPr>
          <w:ilvl w:val="0"/>
          <w:numId w:val="92"/>
        </w:numPr>
        <w:spacing w:after="209" w:line="271" w:lineRule="auto"/>
        <w:ind w:right="265" w:hanging="360"/>
      </w:pPr>
      <w:r>
        <w:rPr>
          <w:rFonts w:ascii="Calibri" w:hAnsi="Calibri" w:eastAsia="Calibri" w:cs="Calibri"/>
          <w:b/>
        </w:rPr>
        <w:t xml:space="preserve">Workspaces </w:t>
      </w:r>
      <w:r>
        <w:rPr>
          <w:rFonts w:ascii="Calibri" w:hAnsi="Calibri" w:eastAsia="Calibri" w:cs="Calibri"/>
        </w:rPr>
        <w:t xml:space="preserve">→ Storage areas for reports, datasets, and dashboards. </w:t>
      </w:r>
    </w:p>
    <w:p w14:paraId="780EAF4D">
      <w:pPr>
        <w:spacing w:after="189"/>
        <w:ind w:left="215"/>
      </w:pPr>
      <w:r>
        <w:rPr>
          <w:rFonts w:ascii="Calibri" w:hAnsi="Calibri" w:eastAsia="Calibri" w:cs="Calibri"/>
        </w:rPr>
        <w:t xml:space="preserve"> </w:t>
      </w:r>
    </w:p>
    <w:p w14:paraId="1D283220">
      <w:pPr>
        <w:numPr>
          <w:ilvl w:val="0"/>
          <w:numId w:val="92"/>
        </w:numPr>
        <w:spacing w:after="208" w:line="270" w:lineRule="auto"/>
        <w:ind w:right="265" w:hanging="360"/>
      </w:pPr>
      <w:r>
        <w:rPr>
          <w:rFonts w:ascii="Calibri" w:hAnsi="Calibri" w:eastAsia="Calibri" w:cs="Calibri"/>
          <w:b/>
        </w:rPr>
        <w:t xml:space="preserve">Dashboards </w:t>
      </w:r>
      <w:r>
        <w:rPr>
          <w:rFonts w:ascii="Calibri" w:hAnsi="Calibri" w:eastAsia="Calibri" w:cs="Calibri"/>
        </w:rPr>
        <w:t xml:space="preserve">→ Collection of pinned visuals for quick insights. </w:t>
      </w:r>
    </w:p>
    <w:p w14:paraId="36B0DC10">
      <w:pPr>
        <w:spacing w:after="185"/>
        <w:ind w:left="215"/>
      </w:pPr>
      <w:r>
        <w:rPr>
          <w:rFonts w:ascii="Calibri" w:hAnsi="Calibri" w:eastAsia="Calibri" w:cs="Calibri"/>
        </w:rPr>
        <w:t xml:space="preserve"> </w:t>
      </w:r>
    </w:p>
    <w:p w14:paraId="6ED2E1DA">
      <w:pPr>
        <w:numPr>
          <w:ilvl w:val="0"/>
          <w:numId w:val="92"/>
        </w:numPr>
        <w:spacing w:after="208" w:line="270" w:lineRule="auto"/>
        <w:ind w:right="265" w:hanging="360"/>
      </w:pPr>
      <w:r>
        <w:rPr>
          <w:rFonts w:ascii="Calibri" w:hAnsi="Calibri" w:eastAsia="Calibri" w:cs="Calibri"/>
          <w:b/>
        </w:rPr>
        <w:t xml:space="preserve">Reports </w:t>
      </w:r>
      <w:r>
        <w:rPr>
          <w:rFonts w:ascii="Calibri" w:hAnsi="Calibri" w:eastAsia="Calibri" w:cs="Calibri"/>
        </w:rPr>
        <w:t xml:space="preserve">→ Interactive visuals created in Power BI Desktop and published online. </w:t>
      </w:r>
    </w:p>
    <w:p w14:paraId="4490B494">
      <w:pPr>
        <w:spacing w:after="189"/>
        <w:ind w:left="215"/>
      </w:pPr>
      <w:r>
        <w:rPr>
          <w:rFonts w:ascii="Calibri" w:hAnsi="Calibri" w:eastAsia="Calibri" w:cs="Calibri"/>
        </w:rPr>
        <w:t xml:space="preserve"> </w:t>
      </w:r>
    </w:p>
    <w:p w14:paraId="558E341D">
      <w:pPr>
        <w:numPr>
          <w:ilvl w:val="0"/>
          <w:numId w:val="92"/>
        </w:numPr>
        <w:spacing w:after="208" w:line="270" w:lineRule="auto"/>
        <w:ind w:right="265" w:hanging="360"/>
      </w:pPr>
      <w:r>
        <w:rPr>
          <w:rFonts w:ascii="Calibri" w:hAnsi="Calibri" w:eastAsia="Calibri" w:cs="Calibri"/>
          <w:b/>
        </w:rPr>
        <w:t xml:space="preserve">Datasets </w:t>
      </w:r>
      <w:r>
        <w:rPr>
          <w:rFonts w:ascii="Calibri" w:hAnsi="Calibri" w:eastAsia="Calibri" w:cs="Calibri"/>
        </w:rPr>
        <w:t xml:space="preserve">→ The data sources uploaded to Power BI Service. </w:t>
      </w:r>
    </w:p>
    <w:p w14:paraId="7F94FB01">
      <w:pPr>
        <w:spacing w:after="220"/>
        <w:ind w:left="215"/>
      </w:pPr>
      <w:r>
        <w:rPr>
          <w:rFonts w:ascii="Calibri" w:hAnsi="Calibri" w:eastAsia="Calibri" w:cs="Calibri"/>
        </w:rPr>
        <w:t xml:space="preserve"> </w:t>
      </w:r>
    </w:p>
    <w:p w14:paraId="531CA83E">
      <w:pPr>
        <w:pStyle w:val="7"/>
        <w:spacing w:after="182"/>
        <w:ind w:left="215" w:right="7373" w:firstLine="145"/>
      </w:pPr>
      <w:r>
        <w:t xml:space="preserve">Key Navigation Tips </w:t>
      </w:r>
      <w:r>
        <w:rPr>
          <w:rFonts w:ascii="Calibri" w:hAnsi="Calibri" w:eastAsia="Calibri" w:cs="Calibri"/>
        </w:rPr>
        <w:t xml:space="preserve"> </w:t>
      </w:r>
    </w:p>
    <w:p w14:paraId="61065989">
      <w:pPr>
        <w:numPr>
          <w:ilvl w:val="0"/>
          <w:numId w:val="93"/>
        </w:numPr>
        <w:spacing w:after="209" w:line="271" w:lineRule="auto"/>
        <w:ind w:right="329" w:hanging="360"/>
        <w:jc w:val="both"/>
      </w:pPr>
      <w:r>
        <w:rPr>
          <w:rFonts w:ascii="Calibri" w:hAnsi="Calibri" w:eastAsia="Calibri" w:cs="Calibri"/>
        </w:rPr>
        <w:t xml:space="preserve">Use </w:t>
      </w:r>
      <w:r>
        <w:rPr>
          <w:rFonts w:ascii="Calibri" w:hAnsi="Calibri" w:eastAsia="Calibri" w:cs="Calibri"/>
          <w:b/>
        </w:rPr>
        <w:t xml:space="preserve">File Menu </w:t>
      </w:r>
      <w:r>
        <w:rPr>
          <w:rFonts w:ascii="Calibri" w:hAnsi="Calibri" w:eastAsia="Calibri" w:cs="Calibri"/>
        </w:rPr>
        <w:t xml:space="preserve">to open, save, or publish reports. </w:t>
      </w:r>
    </w:p>
    <w:p w14:paraId="47D825F7">
      <w:pPr>
        <w:spacing w:after="184"/>
        <w:ind w:left="215"/>
      </w:pPr>
      <w:r>
        <w:rPr>
          <w:rFonts w:ascii="Calibri" w:hAnsi="Calibri" w:eastAsia="Calibri" w:cs="Calibri"/>
        </w:rPr>
        <w:t xml:space="preserve"> </w:t>
      </w:r>
    </w:p>
    <w:p w14:paraId="382A549E">
      <w:pPr>
        <w:numPr>
          <w:ilvl w:val="0"/>
          <w:numId w:val="93"/>
        </w:numPr>
        <w:spacing w:after="187" w:line="271" w:lineRule="auto"/>
        <w:ind w:right="329" w:hanging="360"/>
        <w:jc w:val="both"/>
      </w:pPr>
      <w:r>
        <w:rPr>
          <w:rFonts w:ascii="Calibri" w:hAnsi="Calibri" w:eastAsia="Calibri" w:cs="Calibri"/>
        </w:rPr>
        <w:t xml:space="preserve">Right-click on fields in the </w:t>
      </w:r>
      <w:r>
        <w:rPr>
          <w:rFonts w:ascii="Calibri" w:hAnsi="Calibri" w:eastAsia="Calibri" w:cs="Calibri"/>
          <w:b/>
        </w:rPr>
        <w:t xml:space="preserve">Fields Pane </w:t>
      </w:r>
      <w:r>
        <w:rPr>
          <w:rFonts w:ascii="Calibri" w:hAnsi="Calibri" w:eastAsia="Calibri" w:cs="Calibri"/>
        </w:rPr>
        <w:t xml:space="preserve">to create measures or calculated columns. </w:t>
      </w:r>
    </w:p>
    <w:p w14:paraId="590C7857">
      <w:pPr>
        <w:spacing w:after="189"/>
        <w:ind w:left="215"/>
      </w:pPr>
      <w:r>
        <w:rPr>
          <w:rFonts w:ascii="Calibri" w:hAnsi="Calibri" w:eastAsia="Calibri" w:cs="Calibri"/>
        </w:rPr>
        <w:t xml:space="preserve"> </w:t>
      </w:r>
    </w:p>
    <w:p w14:paraId="1FCD8DE5">
      <w:pPr>
        <w:numPr>
          <w:ilvl w:val="0"/>
          <w:numId w:val="93"/>
        </w:numPr>
        <w:spacing w:after="269" w:line="271" w:lineRule="auto"/>
        <w:ind w:right="329" w:hanging="360"/>
        <w:jc w:val="both"/>
      </w:pPr>
      <w:r>
        <w:rPr>
          <w:rFonts w:ascii="Calibri" w:hAnsi="Calibri" w:eastAsia="Calibri" w:cs="Calibri"/>
        </w:rPr>
        <w:t xml:space="preserve">Use </w:t>
      </w:r>
      <w:r>
        <w:rPr>
          <w:rFonts w:ascii="Calibri" w:hAnsi="Calibri" w:eastAsia="Calibri" w:cs="Calibri"/>
          <w:b/>
        </w:rPr>
        <w:t xml:space="preserve">Filters Pane </w:t>
      </w:r>
      <w:r>
        <w:rPr>
          <w:rFonts w:ascii="Calibri" w:hAnsi="Calibri" w:eastAsia="Calibri" w:cs="Calibri"/>
        </w:rPr>
        <w:t xml:space="preserve">to apply page-level or report-level filters. </w:t>
      </w:r>
    </w:p>
    <w:p w14:paraId="259A1689">
      <w:pPr>
        <w:spacing w:after="0"/>
        <w:ind w:right="305"/>
        <w:jc w:val="right"/>
      </w:pPr>
      <w:r>
        <w:drawing>
          <wp:inline distT="0" distB="0" distL="0" distR="0">
            <wp:extent cx="5723890" cy="8890"/>
            <wp:effectExtent l="0" t="0" r="0" b="0"/>
            <wp:docPr id="10380" name="Picture 10380"/>
            <wp:cNvGraphicFramePr/>
            <a:graphic xmlns:a="http://schemas.openxmlformats.org/drawingml/2006/main">
              <a:graphicData uri="http://schemas.openxmlformats.org/drawingml/2006/picture">
                <pic:pic xmlns:pic="http://schemas.openxmlformats.org/drawingml/2006/picture">
                  <pic:nvPicPr>
                    <pic:cNvPr id="10380" name="Picture 10380"/>
                    <pic:cNvPicPr/>
                  </pic:nvPicPr>
                  <pic:blipFill>
                    <a:blip r:embed="rId101"/>
                    <a:stretch>
                      <a:fillRect/>
                    </a:stretch>
                  </pic:blipFill>
                  <pic:spPr>
                    <a:xfrm>
                      <a:off x="0" y="0"/>
                      <a:ext cx="5723890" cy="9523"/>
                    </a:xfrm>
                    <a:prstGeom prst="rect">
                      <a:avLst/>
                    </a:prstGeom>
                  </pic:spPr>
                </pic:pic>
              </a:graphicData>
            </a:graphic>
          </wp:inline>
        </w:drawing>
      </w:r>
      <w:r>
        <w:rPr>
          <w:rFonts w:ascii="Calibri" w:hAnsi="Calibri" w:eastAsia="Calibri" w:cs="Calibri"/>
          <w:sz w:val="20"/>
        </w:rPr>
        <w:t xml:space="preserve"> </w:t>
      </w:r>
    </w:p>
    <w:p w14:paraId="0FA28928">
      <w:pPr>
        <w:spacing w:after="831"/>
        <w:ind w:left="360"/>
      </w:pPr>
      <w:r>
        <w:rPr>
          <w:rFonts w:ascii="Calibri" w:hAnsi="Calibri" w:eastAsia="Calibri" w:cs="Calibri"/>
          <w:b/>
          <w:sz w:val="36"/>
        </w:rPr>
        <w:t xml:space="preserve">Views in Power BI </w:t>
      </w:r>
    </w:p>
    <w:p w14:paraId="64CC25A6">
      <w:pPr>
        <w:spacing w:after="187" w:line="271" w:lineRule="auto"/>
        <w:ind w:left="370" w:right="329" w:hanging="10"/>
        <w:jc w:val="both"/>
      </w:pPr>
      <w:r>
        <w:rPr>
          <w:rFonts w:ascii="Calibri" w:hAnsi="Calibri" w:eastAsia="Calibri" w:cs="Calibri"/>
        </w:rPr>
        <w:t xml:space="preserve">Power BI provides three key views: </w:t>
      </w:r>
      <w:r>
        <w:rPr>
          <w:rFonts w:ascii="Calibri" w:hAnsi="Calibri" w:eastAsia="Calibri" w:cs="Calibri"/>
          <w:b/>
        </w:rPr>
        <w:t>Report View, Data View, and Model View</w:t>
      </w:r>
      <w:r>
        <w:rPr>
          <w:rFonts w:ascii="Calibri" w:hAnsi="Calibri" w:eastAsia="Calibri" w:cs="Calibri"/>
        </w:rPr>
        <w:t xml:space="preserve">, each serving a specific purpose. </w:t>
      </w:r>
    </w:p>
    <w:p w14:paraId="51F44998">
      <w:pPr>
        <w:spacing w:after="281"/>
        <w:ind w:left="215"/>
      </w:pPr>
      <w:r>
        <w:rPr>
          <w:rFonts w:ascii="Calibri" w:hAnsi="Calibri" w:eastAsia="Calibri" w:cs="Calibri"/>
        </w:rPr>
        <w:t xml:space="preserve"> </w:t>
      </w:r>
    </w:p>
    <w:p w14:paraId="62FD40DE">
      <w:pPr>
        <w:pStyle w:val="7"/>
        <w:spacing w:after="294"/>
        <w:ind w:left="355"/>
      </w:pPr>
      <w:r>
        <w:rPr>
          <w:sz w:val="28"/>
        </w:rPr>
        <w:t>1.)</w:t>
      </w:r>
      <w:r>
        <w:rPr>
          <w:rFonts w:ascii="Arial" w:hAnsi="Arial" w:eastAsia="Arial" w:cs="Arial"/>
          <w:sz w:val="28"/>
        </w:rPr>
        <w:t xml:space="preserve"> </w:t>
      </w:r>
      <w:r>
        <w:rPr>
          <w:sz w:val="28"/>
        </w:rPr>
        <w:t xml:space="preserve">Report View </w:t>
      </w:r>
    </w:p>
    <w:p w14:paraId="4C48DCC7">
      <w:pPr>
        <w:spacing w:after="0" w:line="360" w:lineRule="auto"/>
        <w:ind w:left="370" w:right="472" w:hanging="10"/>
        <w:jc w:val="both"/>
      </w:pPr>
      <w:r>
        <w:rPr>
          <w:rFonts w:ascii="Calibri" w:hAnsi="Calibri" w:eastAsia="Calibri" w:cs="Calibri"/>
        </w:rPr>
        <w:t xml:space="preserve">This is the </w:t>
      </w:r>
      <w:r>
        <w:rPr>
          <w:rFonts w:ascii="Calibri" w:hAnsi="Calibri" w:eastAsia="Calibri" w:cs="Calibri"/>
          <w:b/>
        </w:rPr>
        <w:t xml:space="preserve">default </w:t>
      </w:r>
      <w:r>
        <w:rPr>
          <w:rFonts w:ascii="Calibri" w:hAnsi="Calibri" w:eastAsia="Calibri" w:cs="Calibri"/>
        </w:rPr>
        <w:t xml:space="preserve">view in Power BI Desktop where users build reports and dashboards. It allows adding and formatting </w:t>
      </w:r>
      <w:r>
        <w:rPr>
          <w:rFonts w:ascii="Calibri" w:hAnsi="Calibri" w:eastAsia="Calibri" w:cs="Calibri"/>
          <w:b/>
        </w:rPr>
        <w:t>visualizations, slicers, filters, and themes</w:t>
      </w:r>
      <w:r>
        <w:rPr>
          <w:rFonts w:ascii="Calibri" w:hAnsi="Calibri" w:eastAsia="Calibri" w:cs="Calibri"/>
        </w:rPr>
        <w:t xml:space="preserve">. Reports can be designed interactively, with </w:t>
      </w:r>
      <w:r>
        <w:rPr>
          <w:rFonts w:ascii="Calibri" w:hAnsi="Calibri" w:eastAsia="Calibri" w:cs="Calibri"/>
          <w:b/>
        </w:rPr>
        <w:t xml:space="preserve">cross-filtering </w:t>
      </w:r>
      <w:r>
        <w:rPr>
          <w:rFonts w:ascii="Calibri" w:hAnsi="Calibri" w:eastAsia="Calibri" w:cs="Calibri"/>
        </w:rPr>
        <w:t xml:space="preserve">between visuals and </w:t>
      </w:r>
      <w:r>
        <w:rPr>
          <w:rFonts w:ascii="Calibri" w:hAnsi="Calibri" w:eastAsia="Calibri" w:cs="Calibri"/>
          <w:b/>
        </w:rPr>
        <w:t xml:space="preserve">drill-through </w:t>
      </w:r>
      <w:r>
        <w:rPr>
          <w:rFonts w:ascii="Calibri" w:hAnsi="Calibri" w:eastAsia="Calibri" w:cs="Calibri"/>
        </w:rPr>
        <w:t xml:space="preserve">capabilities for deeper insights. </w:t>
      </w:r>
    </w:p>
    <w:p w14:paraId="55326893">
      <w:pPr>
        <w:spacing w:after="0"/>
        <w:ind w:left="214"/>
      </w:pPr>
      <w:r>
        <w:drawing>
          <wp:inline distT="0" distB="0" distL="0" distR="0">
            <wp:extent cx="5723890" cy="2990215"/>
            <wp:effectExtent l="0" t="0" r="0" b="0"/>
            <wp:docPr id="10503" name="Picture 10503"/>
            <wp:cNvGraphicFramePr/>
            <a:graphic xmlns:a="http://schemas.openxmlformats.org/drawingml/2006/main">
              <a:graphicData uri="http://schemas.openxmlformats.org/drawingml/2006/picture">
                <pic:pic xmlns:pic="http://schemas.openxmlformats.org/drawingml/2006/picture">
                  <pic:nvPicPr>
                    <pic:cNvPr id="10503" name="Picture 10503"/>
                    <pic:cNvPicPr/>
                  </pic:nvPicPr>
                  <pic:blipFill>
                    <a:blip r:embed="rId102"/>
                    <a:stretch>
                      <a:fillRect/>
                    </a:stretch>
                  </pic:blipFill>
                  <pic:spPr>
                    <a:xfrm>
                      <a:off x="0" y="0"/>
                      <a:ext cx="5723890" cy="2990469"/>
                    </a:xfrm>
                    <a:prstGeom prst="rect">
                      <a:avLst/>
                    </a:prstGeom>
                  </pic:spPr>
                </pic:pic>
              </a:graphicData>
            </a:graphic>
          </wp:inline>
        </w:drawing>
      </w:r>
    </w:p>
    <w:p w14:paraId="074BA24F">
      <w:pPr>
        <w:spacing w:after="202"/>
        <w:ind w:left="214" w:right="323"/>
        <w:jc w:val="right"/>
      </w:pPr>
      <w:r>
        <w:rPr>
          <w:rFonts w:ascii="Calibri" w:hAnsi="Calibri" w:eastAsia="Calibri" w:cs="Calibri"/>
          <w:sz w:val="12"/>
        </w:rPr>
        <w:t xml:space="preserve"> </w:t>
      </w:r>
    </w:p>
    <w:p w14:paraId="2A406CA2">
      <w:pPr>
        <w:spacing w:after="327"/>
        <w:ind w:left="215"/>
      </w:pPr>
      <w:r>
        <w:rPr>
          <w:rFonts w:ascii="Calibri" w:hAnsi="Calibri" w:eastAsia="Calibri" w:cs="Calibri"/>
          <w:sz w:val="12"/>
        </w:rPr>
        <w:t xml:space="preserve"> </w:t>
      </w:r>
    </w:p>
    <w:p w14:paraId="0F90AB65">
      <w:pPr>
        <w:spacing w:after="286" w:line="362" w:lineRule="auto"/>
        <w:ind w:left="370" w:right="430"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A sales team can create a report displaying </w:t>
      </w:r>
      <w:r>
        <w:rPr>
          <w:rFonts w:ascii="Calibri" w:hAnsi="Calibri" w:eastAsia="Calibri" w:cs="Calibri"/>
          <w:b/>
        </w:rPr>
        <w:t>monthly sales, customer demographics, and top-selling products</w:t>
      </w:r>
      <w:r>
        <w:rPr>
          <w:rFonts w:ascii="Calibri" w:hAnsi="Calibri" w:eastAsia="Calibri" w:cs="Calibri"/>
        </w:rPr>
        <w:t xml:space="preserve">, allowing dynamic filtering to analyze trends. </w:t>
      </w:r>
    </w:p>
    <w:p w14:paraId="5DADAC8A">
      <w:pPr>
        <w:pStyle w:val="6"/>
        <w:spacing w:after="289"/>
        <w:ind w:left="370"/>
      </w:pPr>
      <w:r>
        <w:rPr>
          <w:rFonts w:ascii="Calibri" w:hAnsi="Calibri" w:eastAsia="Calibri" w:cs="Calibri"/>
          <w:sz w:val="32"/>
        </w:rPr>
        <w:t>2.)</w:t>
      </w:r>
      <w:r>
        <w:rPr>
          <w:rFonts w:ascii="Arial" w:hAnsi="Arial" w:eastAsia="Arial" w:cs="Arial"/>
          <w:sz w:val="32"/>
        </w:rPr>
        <w:t xml:space="preserve"> </w:t>
      </w:r>
      <w:r>
        <w:rPr>
          <w:rFonts w:ascii="Calibri" w:hAnsi="Calibri" w:eastAsia="Calibri" w:cs="Calibri"/>
          <w:sz w:val="32"/>
        </w:rPr>
        <w:t xml:space="preserve">Data View </w:t>
      </w:r>
    </w:p>
    <w:p w14:paraId="10DC4C19">
      <w:pPr>
        <w:spacing w:after="3" w:line="360" w:lineRule="auto"/>
        <w:ind w:left="370" w:right="465" w:hanging="10"/>
        <w:jc w:val="both"/>
      </w:pPr>
      <w:r>
        <w:rPr>
          <w:rFonts w:ascii="Calibri" w:hAnsi="Calibri" w:eastAsia="Calibri" w:cs="Calibri"/>
        </w:rPr>
        <w:t xml:space="preserve">This view displays imported data in </w:t>
      </w:r>
      <w:r>
        <w:rPr>
          <w:rFonts w:ascii="Calibri" w:hAnsi="Calibri" w:eastAsia="Calibri" w:cs="Calibri"/>
          <w:b/>
        </w:rPr>
        <w:t>tabular format</w:t>
      </w:r>
      <w:r>
        <w:rPr>
          <w:rFonts w:ascii="Calibri" w:hAnsi="Calibri" w:eastAsia="Calibri" w:cs="Calibri"/>
        </w:rPr>
        <w:t xml:space="preserve">, allowing users to inspect, verify, and perform </w:t>
      </w:r>
      <w:r>
        <w:rPr>
          <w:rFonts w:ascii="Calibri" w:hAnsi="Calibri" w:eastAsia="Calibri" w:cs="Calibri"/>
          <w:b/>
        </w:rPr>
        <w:t>basic transformations</w:t>
      </w:r>
      <w:r>
        <w:rPr>
          <w:rFonts w:ascii="Calibri" w:hAnsi="Calibri" w:eastAsia="Calibri" w:cs="Calibri"/>
        </w:rPr>
        <w:t xml:space="preserve">. Unlike Power Query, which is used for data transformation before loading, the Data View is mainly for </w:t>
      </w:r>
      <w:r>
        <w:rPr>
          <w:rFonts w:ascii="Calibri" w:hAnsi="Calibri" w:eastAsia="Calibri" w:cs="Calibri"/>
          <w:b/>
        </w:rPr>
        <w:t xml:space="preserve">checking the structure of tables </w:t>
      </w:r>
      <w:r>
        <w:rPr>
          <w:rFonts w:ascii="Calibri" w:hAnsi="Calibri" w:eastAsia="Calibri" w:cs="Calibri"/>
        </w:rPr>
        <w:t xml:space="preserve">after they have been loaded into Power </w:t>
      </w:r>
    </w:p>
    <w:p w14:paraId="308852EA">
      <w:pPr>
        <w:spacing w:after="187" w:line="271" w:lineRule="auto"/>
        <w:ind w:left="370" w:right="329" w:hanging="10"/>
        <w:jc w:val="both"/>
      </w:pPr>
      <w:r>
        <w:rPr>
          <w:rFonts w:ascii="Calibri" w:hAnsi="Calibri" w:eastAsia="Calibri" w:cs="Calibri"/>
        </w:rPr>
        <w:t xml:space="preserve">BI. </w:t>
      </w:r>
    </w:p>
    <w:p w14:paraId="51523116">
      <w:pPr>
        <w:spacing w:after="0"/>
        <w:ind w:left="214"/>
      </w:pPr>
      <w:r>
        <w:drawing>
          <wp:inline distT="0" distB="0" distL="0" distR="0">
            <wp:extent cx="5723890" cy="4123690"/>
            <wp:effectExtent l="0" t="0" r="0" b="0"/>
            <wp:docPr id="10617" name="Picture 10617"/>
            <wp:cNvGraphicFramePr/>
            <a:graphic xmlns:a="http://schemas.openxmlformats.org/drawingml/2006/main">
              <a:graphicData uri="http://schemas.openxmlformats.org/drawingml/2006/picture">
                <pic:pic xmlns:pic="http://schemas.openxmlformats.org/drawingml/2006/picture">
                  <pic:nvPicPr>
                    <pic:cNvPr id="10617" name="Picture 10617"/>
                    <pic:cNvPicPr/>
                  </pic:nvPicPr>
                  <pic:blipFill>
                    <a:blip r:embed="rId103"/>
                    <a:stretch>
                      <a:fillRect/>
                    </a:stretch>
                  </pic:blipFill>
                  <pic:spPr>
                    <a:xfrm>
                      <a:off x="0" y="0"/>
                      <a:ext cx="5723890" cy="4123817"/>
                    </a:xfrm>
                    <a:prstGeom prst="rect">
                      <a:avLst/>
                    </a:prstGeom>
                  </pic:spPr>
                </pic:pic>
              </a:graphicData>
            </a:graphic>
          </wp:inline>
        </w:drawing>
      </w:r>
    </w:p>
    <w:p w14:paraId="3B4231BE">
      <w:pPr>
        <w:spacing w:after="292"/>
        <w:ind w:left="214" w:right="323"/>
        <w:jc w:val="right"/>
      </w:pPr>
      <w:r>
        <w:rPr>
          <w:rFonts w:ascii="Calibri" w:hAnsi="Calibri" w:eastAsia="Calibri" w:cs="Calibri"/>
          <w:sz w:val="12"/>
        </w:rPr>
        <w:t xml:space="preserve"> </w:t>
      </w:r>
    </w:p>
    <w:p w14:paraId="546F1ADA">
      <w:pPr>
        <w:spacing w:after="245"/>
        <w:ind w:left="215"/>
      </w:pPr>
      <w:r>
        <w:rPr>
          <w:rFonts w:ascii="Calibri" w:hAnsi="Calibri" w:eastAsia="Calibri" w:cs="Calibri"/>
        </w:rPr>
        <w:t xml:space="preserve"> </w:t>
      </w:r>
    </w:p>
    <w:p w14:paraId="397EF89A">
      <w:pPr>
        <w:spacing w:after="187" w:line="271" w:lineRule="auto"/>
        <w:ind w:left="711" w:right="329" w:hanging="351"/>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A finance analyst can verify the </w:t>
      </w:r>
      <w:r>
        <w:rPr>
          <w:rFonts w:ascii="Calibri" w:hAnsi="Calibri" w:eastAsia="Calibri" w:cs="Calibri"/>
          <w:b/>
        </w:rPr>
        <w:t xml:space="preserve">cleaned transactions dataset </w:t>
      </w:r>
      <w:r>
        <w:rPr>
          <w:rFonts w:ascii="Calibri" w:hAnsi="Calibri" w:eastAsia="Calibri" w:cs="Calibri"/>
        </w:rPr>
        <w:t xml:space="preserve">before applying complex calculations. </w:t>
      </w:r>
    </w:p>
    <w:p w14:paraId="471F2353">
      <w:pPr>
        <w:spacing w:after="295"/>
        <w:ind w:left="215"/>
      </w:pPr>
      <w:r>
        <w:rPr>
          <w:rFonts w:ascii="Calibri" w:hAnsi="Calibri" w:eastAsia="Calibri" w:cs="Calibri"/>
        </w:rPr>
        <w:t xml:space="preserve"> </w:t>
      </w:r>
    </w:p>
    <w:p w14:paraId="24E9B7A7">
      <w:pPr>
        <w:pStyle w:val="7"/>
        <w:spacing w:after="290"/>
        <w:ind w:left="355"/>
      </w:pPr>
      <w:r>
        <w:rPr>
          <w:sz w:val="30"/>
        </w:rPr>
        <w:t>3.)</w:t>
      </w:r>
      <w:r>
        <w:rPr>
          <w:rFonts w:ascii="Arial" w:hAnsi="Arial" w:eastAsia="Arial" w:cs="Arial"/>
          <w:sz w:val="30"/>
        </w:rPr>
        <w:t xml:space="preserve"> </w:t>
      </w:r>
      <w:r>
        <w:rPr>
          <w:sz w:val="30"/>
        </w:rPr>
        <w:t xml:space="preserve">Model View </w:t>
      </w:r>
    </w:p>
    <w:p w14:paraId="53749FC9">
      <w:pPr>
        <w:spacing w:after="210" w:line="271" w:lineRule="auto"/>
        <w:ind w:left="370" w:right="329" w:hanging="10"/>
        <w:jc w:val="both"/>
      </w:pPr>
      <w:r>
        <w:rPr>
          <w:rFonts w:ascii="Calibri" w:hAnsi="Calibri" w:eastAsia="Calibri" w:cs="Calibri"/>
        </w:rPr>
        <w:t xml:space="preserve">Model View displays </w:t>
      </w:r>
      <w:r>
        <w:rPr>
          <w:rFonts w:ascii="Calibri" w:hAnsi="Calibri" w:eastAsia="Calibri" w:cs="Calibri"/>
          <w:b/>
        </w:rPr>
        <w:t xml:space="preserve">tables and relationships </w:t>
      </w:r>
      <w:r>
        <w:rPr>
          <w:rFonts w:ascii="Calibri" w:hAnsi="Calibri" w:eastAsia="Calibri" w:cs="Calibri"/>
        </w:rPr>
        <w:t xml:space="preserve">visually in a diagram format. </w:t>
      </w:r>
    </w:p>
    <w:p w14:paraId="29906659">
      <w:pPr>
        <w:spacing w:after="215"/>
        <w:ind w:left="215"/>
      </w:pPr>
      <w:r>
        <w:rPr>
          <w:rFonts w:ascii="Calibri" w:hAnsi="Calibri" w:eastAsia="Calibri" w:cs="Calibri"/>
        </w:rPr>
        <w:t xml:space="preserve"> </w:t>
      </w:r>
    </w:p>
    <w:p w14:paraId="7FDDE535">
      <w:pPr>
        <w:spacing w:after="209" w:line="271" w:lineRule="auto"/>
        <w:ind w:left="370" w:right="329" w:hanging="10"/>
        <w:jc w:val="both"/>
      </w:pPr>
      <w:r>
        <w:rPr>
          <w:rFonts w:ascii="Calibri" w:hAnsi="Calibri" w:eastAsia="Calibri" w:cs="Calibri"/>
        </w:rPr>
        <w:t xml:space="preserve">It allows defining </w:t>
      </w:r>
      <w:r>
        <w:rPr>
          <w:rFonts w:ascii="Calibri" w:hAnsi="Calibri" w:eastAsia="Calibri" w:cs="Calibri"/>
          <w:b/>
        </w:rPr>
        <w:t xml:space="preserve">one-to-one, one-to-many, and many-to-many </w:t>
      </w:r>
      <w:r>
        <w:rPr>
          <w:rFonts w:ascii="Calibri" w:hAnsi="Calibri" w:eastAsia="Calibri" w:cs="Calibri"/>
        </w:rPr>
        <w:t xml:space="preserve">relationships between tables. </w:t>
      </w:r>
    </w:p>
    <w:p w14:paraId="223F339C">
      <w:pPr>
        <w:spacing w:after="221"/>
        <w:ind w:left="215"/>
      </w:pPr>
      <w:r>
        <w:rPr>
          <w:rFonts w:ascii="Calibri" w:hAnsi="Calibri" w:eastAsia="Calibri" w:cs="Calibri"/>
        </w:rPr>
        <w:t xml:space="preserve"> </w:t>
      </w:r>
    </w:p>
    <w:p w14:paraId="1BB991F5">
      <w:pPr>
        <w:spacing w:after="187" w:line="271" w:lineRule="auto"/>
        <w:ind w:left="370" w:right="329" w:hanging="10"/>
        <w:jc w:val="both"/>
      </w:pPr>
      <w:r>
        <w:rPr>
          <w:rFonts w:ascii="Calibri" w:hAnsi="Calibri" w:eastAsia="Calibri" w:cs="Calibri"/>
        </w:rPr>
        <w:t xml:space="preserve">Users can also create </w:t>
      </w:r>
      <w:r>
        <w:rPr>
          <w:rFonts w:ascii="Calibri" w:hAnsi="Calibri" w:eastAsia="Calibri" w:cs="Calibri"/>
          <w:b/>
        </w:rPr>
        <w:t xml:space="preserve">hierarchies </w:t>
      </w:r>
      <w:r>
        <w:rPr>
          <w:rFonts w:ascii="Calibri" w:hAnsi="Calibri" w:eastAsia="Calibri" w:cs="Calibri"/>
        </w:rPr>
        <w:t xml:space="preserve">and manage </w:t>
      </w:r>
      <w:r>
        <w:rPr>
          <w:rFonts w:ascii="Calibri" w:hAnsi="Calibri" w:eastAsia="Calibri" w:cs="Calibri"/>
          <w:b/>
        </w:rPr>
        <w:t xml:space="preserve">cardinality </w:t>
      </w:r>
      <w:r>
        <w:rPr>
          <w:rFonts w:ascii="Calibri" w:hAnsi="Calibri" w:eastAsia="Calibri" w:cs="Calibri"/>
        </w:rPr>
        <w:t xml:space="preserve">(data relationships) for efficient data modeling. </w:t>
      </w:r>
    </w:p>
    <w:p w14:paraId="5B42FC48">
      <w:pPr>
        <w:spacing w:after="0"/>
        <w:ind w:left="215"/>
      </w:pPr>
      <w:r>
        <w:rPr>
          <w:rFonts w:ascii="Calibri" w:hAnsi="Calibri" w:eastAsia="Calibri" w:cs="Calibri"/>
        </w:rPr>
        <w:t xml:space="preserve"> </w:t>
      </w:r>
    </w:p>
    <w:p w14:paraId="0FE283A5">
      <w:pPr>
        <w:spacing w:after="3" w:line="260" w:lineRule="auto"/>
        <w:ind w:left="-5" w:hanging="10"/>
      </w:pPr>
      <w:r>
        <w:rPr>
          <w:rFonts w:ascii="Segoe UI Emoji" w:hAnsi="Segoe UI Emoji" w:eastAsia="Segoe UI Emoji" w:cs="Segoe UI Emoji"/>
        </w:rPr>
        <w:t>◆</w:t>
      </w:r>
      <w:r>
        <w:rPr>
          <w:rFonts w:ascii="Arial" w:hAnsi="Arial" w:eastAsia="Arial" w:cs="Arial"/>
        </w:rPr>
        <w:t xml:space="preserve"> </w:t>
      </w:r>
      <w:r>
        <w:drawing>
          <wp:inline distT="0" distB="0" distL="0" distR="0">
            <wp:extent cx="5723890" cy="3247390"/>
            <wp:effectExtent l="0" t="0" r="0" b="0"/>
            <wp:docPr id="10867" name="Picture 10867"/>
            <wp:cNvGraphicFramePr/>
            <a:graphic xmlns:a="http://schemas.openxmlformats.org/drawingml/2006/main">
              <a:graphicData uri="http://schemas.openxmlformats.org/drawingml/2006/picture">
                <pic:pic xmlns:pic="http://schemas.openxmlformats.org/drawingml/2006/picture">
                  <pic:nvPicPr>
                    <pic:cNvPr id="10867" name="Picture 10867"/>
                    <pic:cNvPicPr/>
                  </pic:nvPicPr>
                  <pic:blipFill>
                    <a:blip r:embed="rId104"/>
                    <a:stretch>
                      <a:fillRect/>
                    </a:stretch>
                  </pic:blipFill>
                  <pic:spPr>
                    <a:xfrm>
                      <a:off x="0" y="0"/>
                      <a:ext cx="5723891" cy="3247644"/>
                    </a:xfrm>
                    <a:prstGeom prst="rect">
                      <a:avLst/>
                    </a:prstGeom>
                  </pic:spPr>
                </pic:pic>
              </a:graphicData>
            </a:graphic>
          </wp:inline>
        </w:drawing>
      </w:r>
      <w:r>
        <w:rPr>
          <w:rFonts w:ascii="Calibri" w:hAnsi="Calibri" w:eastAsia="Calibri" w:cs="Calibri"/>
        </w:rPr>
        <w:t xml:space="preserve"> </w:t>
      </w:r>
    </w:p>
    <w:p w14:paraId="0702EB45">
      <w:pPr>
        <w:spacing w:after="70" w:line="271" w:lineRule="auto"/>
        <w:ind w:left="370" w:right="329" w:hanging="10"/>
        <w:jc w:val="both"/>
      </w:pPr>
      <w:r>
        <w:rPr>
          <w:rFonts w:ascii="Calibri" w:hAnsi="Calibri" w:eastAsia="Calibri" w:cs="Calibri"/>
          <w:b/>
        </w:rPr>
        <w:t xml:space="preserve">Use Case: </w:t>
      </w:r>
      <w:r>
        <w:rPr>
          <w:rFonts w:ascii="Calibri" w:hAnsi="Calibri" w:eastAsia="Calibri" w:cs="Calibri"/>
        </w:rPr>
        <w:t xml:space="preserve">In an </w:t>
      </w:r>
      <w:r>
        <w:rPr>
          <w:rFonts w:ascii="Calibri" w:hAnsi="Calibri" w:eastAsia="Calibri" w:cs="Calibri"/>
          <w:b/>
        </w:rPr>
        <w:t>e-commerce sales report</w:t>
      </w:r>
      <w:r>
        <w:rPr>
          <w:rFonts w:ascii="Calibri" w:hAnsi="Calibri" w:eastAsia="Calibri" w:cs="Calibri"/>
        </w:rPr>
        <w:t xml:space="preserve">, a user can create a relationship between the </w:t>
      </w:r>
      <w:r>
        <w:rPr>
          <w:rFonts w:ascii="Calibri" w:hAnsi="Calibri" w:eastAsia="Calibri" w:cs="Calibri"/>
          <w:b/>
        </w:rPr>
        <w:t xml:space="preserve">Orders table and Customers table </w:t>
      </w:r>
      <w:r>
        <w:rPr>
          <w:rFonts w:ascii="Calibri" w:hAnsi="Calibri" w:eastAsia="Calibri" w:cs="Calibri"/>
        </w:rPr>
        <w:t xml:space="preserve">to analyze purchases by customer segments. </w:t>
      </w:r>
    </w:p>
    <w:p w14:paraId="01BE146D">
      <w:pPr>
        <w:spacing w:after="394" w:line="260" w:lineRule="auto"/>
        <w:ind w:left="-5" w:hanging="10"/>
      </w:pPr>
      <w:r>
        <w:rPr>
          <w:rFonts w:ascii="Segoe UI Emoji" w:hAnsi="Segoe UI Emoji" w:eastAsia="Segoe UI Emoji" w:cs="Segoe UI Emoji"/>
        </w:rPr>
        <w:t>◆</w:t>
      </w:r>
      <w:r>
        <w:rPr>
          <w:rFonts w:ascii="Arial" w:hAnsi="Arial" w:eastAsia="Arial" w:cs="Arial"/>
        </w:rPr>
        <w:t xml:space="preserve"> </w:t>
      </w:r>
      <w:r>
        <w:drawing>
          <wp:inline distT="0" distB="0" distL="0" distR="0">
            <wp:extent cx="5723890" cy="37465"/>
            <wp:effectExtent l="0" t="0" r="0" b="0"/>
            <wp:docPr id="10869" name="Picture 10869"/>
            <wp:cNvGraphicFramePr/>
            <a:graphic xmlns:a="http://schemas.openxmlformats.org/drawingml/2006/main">
              <a:graphicData uri="http://schemas.openxmlformats.org/drawingml/2006/picture">
                <pic:pic xmlns:pic="http://schemas.openxmlformats.org/drawingml/2006/picture">
                  <pic:nvPicPr>
                    <pic:cNvPr id="10869" name="Picture 10869"/>
                    <pic:cNvPicPr/>
                  </pic:nvPicPr>
                  <pic:blipFill>
                    <a:blip r:embed="rId105"/>
                    <a:stretch>
                      <a:fillRect/>
                    </a:stretch>
                  </pic:blipFill>
                  <pic:spPr>
                    <a:xfrm>
                      <a:off x="0" y="0"/>
                      <a:ext cx="5723891" cy="38096"/>
                    </a:xfrm>
                    <a:prstGeom prst="rect">
                      <a:avLst/>
                    </a:prstGeom>
                  </pic:spPr>
                </pic:pic>
              </a:graphicData>
            </a:graphic>
          </wp:inline>
        </w:drawing>
      </w:r>
      <w:r>
        <w:rPr>
          <w:rFonts w:ascii="Calibri" w:hAnsi="Calibri" w:eastAsia="Calibri" w:cs="Calibri"/>
        </w:rPr>
        <w:t xml:space="preserve"> </w:t>
      </w:r>
    </w:p>
    <w:p w14:paraId="2097E4AE">
      <w:pPr>
        <w:pStyle w:val="7"/>
        <w:spacing w:after="290"/>
        <w:ind w:left="10"/>
      </w:pPr>
      <w:r>
        <w:rPr>
          <w:rFonts w:ascii="Segoe UI Emoji" w:hAnsi="Segoe UI Emoji" w:eastAsia="Segoe UI Emoji" w:cs="Segoe UI Emoji"/>
          <w:sz w:val="30"/>
        </w:rPr>
        <w:t>◆</w:t>
      </w:r>
      <w:r>
        <w:rPr>
          <w:rFonts w:ascii="Arial" w:hAnsi="Arial" w:eastAsia="Arial" w:cs="Arial"/>
          <w:sz w:val="30"/>
        </w:rPr>
        <w:t xml:space="preserve"> </w:t>
      </w:r>
      <w:r>
        <w:rPr>
          <w:sz w:val="30"/>
        </w:rPr>
        <w:t xml:space="preserve">Visualizations in Power BI </w:t>
      </w:r>
    </w:p>
    <w:p w14:paraId="7A9C321A">
      <w:pPr>
        <w:spacing w:after="13" w:line="271" w:lineRule="auto"/>
        <w:ind w:left="1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rPr>
        <w:t xml:space="preserve">Power BI provides a wide range of </w:t>
      </w:r>
      <w:r>
        <w:rPr>
          <w:rFonts w:ascii="Calibri" w:hAnsi="Calibri" w:eastAsia="Calibri" w:cs="Calibri"/>
          <w:b/>
        </w:rPr>
        <w:t xml:space="preserve">built-in and custom visualizations </w:t>
      </w:r>
      <w:r>
        <w:rPr>
          <w:rFonts w:ascii="Calibri" w:hAnsi="Calibri" w:eastAsia="Calibri" w:cs="Calibri"/>
        </w:rPr>
        <w:t xml:space="preserve">to represent data effectively. </w:t>
      </w:r>
    </w:p>
    <w:p w14:paraId="49ABC71D">
      <w:pPr>
        <w:spacing w:after="50" w:line="260" w:lineRule="auto"/>
        <w:ind w:left="-5" w:hanging="10"/>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rPr>
        <w:t xml:space="preserve"> </w:t>
      </w:r>
    </w:p>
    <w:p w14:paraId="1893AFC7">
      <w:pPr>
        <w:pStyle w:val="8"/>
        <w:ind w:left="10"/>
      </w:pPr>
      <w:r>
        <w:rPr>
          <w:rFonts w:ascii="Segoe UI Emoji" w:hAnsi="Segoe UI Emoji" w:eastAsia="Segoe UI Emoji" w:cs="Segoe UI Emoji"/>
        </w:rPr>
        <w:t>◆</w:t>
      </w:r>
      <w:r>
        <w:rPr>
          <w:rFonts w:ascii="Arial" w:hAnsi="Arial" w:eastAsia="Arial" w:cs="Arial"/>
        </w:rPr>
        <w:t xml:space="preserve"> </w:t>
      </w:r>
      <w:r>
        <w:t>Basic Visuals</w:t>
      </w:r>
      <w:r>
        <w:rPr>
          <w:rFonts w:ascii="Calibri" w:hAnsi="Calibri" w:eastAsia="Calibri" w:cs="Calibri"/>
        </w:rPr>
        <w:t xml:space="preserve"> </w:t>
      </w:r>
    </w:p>
    <w:p w14:paraId="2090872B">
      <w:pPr>
        <w:spacing w:after="3" w:line="260" w:lineRule="auto"/>
        <w:ind w:left="-5" w:hanging="10"/>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rPr>
        <w:t xml:space="preserve"> </w:t>
      </w:r>
    </w:p>
    <w:tbl>
      <w:tblPr>
        <w:tblStyle w:val="27"/>
        <w:tblW w:w="8854" w:type="dxa"/>
        <w:tblInd w:w="1033" w:type="dxa"/>
        <w:tblLayout w:type="autofit"/>
        <w:tblCellMar>
          <w:top w:w="52" w:type="dxa"/>
          <w:left w:w="213" w:type="dxa"/>
          <w:bottom w:w="0" w:type="dxa"/>
          <w:right w:w="83" w:type="dxa"/>
        </w:tblCellMar>
      </w:tblPr>
      <w:tblGrid>
        <w:gridCol w:w="1456"/>
        <w:gridCol w:w="3706"/>
        <w:gridCol w:w="3692"/>
      </w:tblGrid>
      <w:tr w14:paraId="776B83FF">
        <w:tblPrEx>
          <w:tblCellMar>
            <w:top w:w="52" w:type="dxa"/>
            <w:left w:w="213" w:type="dxa"/>
            <w:bottom w:w="0" w:type="dxa"/>
            <w:right w:w="83" w:type="dxa"/>
          </w:tblCellMar>
        </w:tblPrEx>
        <w:trPr>
          <w:trHeight w:val="755" w:hRule="atLeast"/>
        </w:trPr>
        <w:tc>
          <w:tcPr>
            <w:tcW w:w="1456" w:type="dxa"/>
            <w:tcBorders>
              <w:top w:val="single" w:color="000000" w:sz="6" w:space="0"/>
              <w:left w:val="single" w:color="000000" w:sz="6" w:space="0"/>
              <w:bottom w:val="single" w:color="000000" w:sz="6" w:space="0"/>
              <w:right w:val="single" w:color="000000" w:sz="6" w:space="0"/>
            </w:tcBorders>
          </w:tcPr>
          <w:p w14:paraId="1626EE5B">
            <w:pPr>
              <w:spacing w:after="0" w:line="240" w:lineRule="auto"/>
              <w:rPr>
                <w:rFonts w:eastAsiaTheme="minorEastAsia"/>
              </w:rPr>
            </w:pPr>
            <w:r>
              <w:rPr>
                <w:rFonts w:ascii="Calibri" w:hAnsi="Calibri" w:eastAsia="Calibri" w:cs="Calibri"/>
                <w:b/>
              </w:rPr>
              <w:t>Visualizatio n</w:t>
            </w:r>
            <w:r>
              <w:rPr>
                <w:rFonts w:ascii="Calibri" w:hAnsi="Calibri" w:eastAsia="Calibri" w:cs="Calibri"/>
              </w:rPr>
              <w:t xml:space="preserve"> </w:t>
            </w:r>
          </w:p>
        </w:tc>
        <w:tc>
          <w:tcPr>
            <w:tcW w:w="3706" w:type="dxa"/>
            <w:tcBorders>
              <w:top w:val="single" w:color="000000" w:sz="6" w:space="0"/>
              <w:left w:val="single" w:color="000000" w:sz="6" w:space="0"/>
              <w:bottom w:val="single" w:color="000000" w:sz="6" w:space="0"/>
              <w:right w:val="single" w:color="000000" w:sz="6" w:space="0"/>
            </w:tcBorders>
          </w:tcPr>
          <w:p w14:paraId="4875E927">
            <w:pPr>
              <w:spacing w:after="0" w:line="240" w:lineRule="auto"/>
              <w:rPr>
                <w:rFonts w:eastAsiaTheme="minorEastAsia"/>
              </w:rPr>
            </w:pPr>
            <w:r>
              <w:rPr>
                <w:rFonts w:ascii="Calibri" w:hAnsi="Calibri" w:eastAsia="Calibri" w:cs="Calibri"/>
                <w:b/>
              </w:rPr>
              <w:t>Description</w:t>
            </w:r>
            <w:r>
              <w:rPr>
                <w:rFonts w:ascii="Calibri" w:hAnsi="Calibri" w:eastAsia="Calibri" w:cs="Calibri"/>
              </w:rPr>
              <w:t xml:space="preserve"> </w:t>
            </w:r>
          </w:p>
        </w:tc>
        <w:tc>
          <w:tcPr>
            <w:tcW w:w="3692" w:type="dxa"/>
            <w:tcBorders>
              <w:top w:val="single" w:color="000000" w:sz="6" w:space="0"/>
              <w:left w:val="single" w:color="000000" w:sz="6" w:space="0"/>
              <w:bottom w:val="single" w:color="000000" w:sz="6" w:space="0"/>
              <w:right w:val="single" w:color="000000" w:sz="6" w:space="0"/>
            </w:tcBorders>
          </w:tcPr>
          <w:p w14:paraId="6DE0320A">
            <w:pPr>
              <w:spacing w:after="0" w:line="240" w:lineRule="auto"/>
              <w:rPr>
                <w:rFonts w:eastAsiaTheme="minorEastAsia"/>
              </w:rPr>
            </w:pPr>
            <w:r>
              <w:rPr>
                <w:rFonts w:ascii="Calibri" w:hAnsi="Calibri" w:eastAsia="Calibri" w:cs="Calibri"/>
                <w:b/>
              </w:rPr>
              <w:t>Use Case</w:t>
            </w:r>
            <w:r>
              <w:rPr>
                <w:rFonts w:ascii="Calibri" w:hAnsi="Calibri" w:eastAsia="Calibri" w:cs="Calibri"/>
              </w:rPr>
              <w:t xml:space="preserve"> </w:t>
            </w:r>
          </w:p>
        </w:tc>
      </w:tr>
      <w:tr w14:paraId="318CFF9B">
        <w:tblPrEx>
          <w:tblCellMar>
            <w:top w:w="52" w:type="dxa"/>
            <w:left w:w="213" w:type="dxa"/>
            <w:bottom w:w="0" w:type="dxa"/>
            <w:right w:w="83" w:type="dxa"/>
          </w:tblCellMar>
        </w:tblPrEx>
        <w:trPr>
          <w:trHeight w:val="525" w:hRule="atLeast"/>
        </w:trPr>
        <w:tc>
          <w:tcPr>
            <w:tcW w:w="1456" w:type="dxa"/>
            <w:tcBorders>
              <w:top w:val="single" w:color="000000" w:sz="6" w:space="0"/>
              <w:left w:val="single" w:color="000000" w:sz="6" w:space="0"/>
              <w:bottom w:val="single" w:color="000000" w:sz="6" w:space="0"/>
              <w:right w:val="single" w:color="000000" w:sz="6" w:space="0"/>
            </w:tcBorders>
          </w:tcPr>
          <w:p w14:paraId="444BC35D">
            <w:pPr>
              <w:spacing w:after="0" w:line="240" w:lineRule="auto"/>
              <w:rPr>
                <w:rFonts w:eastAsiaTheme="minorEastAsia"/>
              </w:rPr>
            </w:pPr>
            <w:r>
              <w:rPr>
                <w:rFonts w:ascii="Calibri" w:hAnsi="Calibri" w:eastAsia="Calibri" w:cs="Calibri"/>
                <w:b/>
              </w:rPr>
              <w:t>Bar Chart</w:t>
            </w:r>
            <w:r>
              <w:rPr>
                <w:rFonts w:ascii="Calibri" w:hAnsi="Calibri" w:eastAsia="Calibri" w:cs="Calibri"/>
              </w:rPr>
              <w:t xml:space="preserve"> </w:t>
            </w:r>
          </w:p>
        </w:tc>
        <w:tc>
          <w:tcPr>
            <w:tcW w:w="3706" w:type="dxa"/>
            <w:tcBorders>
              <w:top w:val="single" w:color="000000" w:sz="6" w:space="0"/>
              <w:left w:val="single" w:color="000000" w:sz="6" w:space="0"/>
              <w:bottom w:val="single" w:color="000000" w:sz="6" w:space="0"/>
              <w:right w:val="single" w:color="000000" w:sz="6" w:space="0"/>
            </w:tcBorders>
          </w:tcPr>
          <w:p w14:paraId="03F8AEB7">
            <w:pPr>
              <w:spacing w:after="0" w:line="240" w:lineRule="auto"/>
              <w:rPr>
                <w:rFonts w:eastAsiaTheme="minorEastAsia"/>
              </w:rPr>
            </w:pPr>
            <w:r>
              <w:rPr>
                <w:rFonts w:ascii="Calibri" w:hAnsi="Calibri" w:eastAsia="Calibri" w:cs="Calibri"/>
              </w:rPr>
              <w:t xml:space="preserve">Compares values across categories. </w:t>
            </w:r>
          </w:p>
        </w:tc>
        <w:tc>
          <w:tcPr>
            <w:tcW w:w="3692" w:type="dxa"/>
            <w:tcBorders>
              <w:top w:val="single" w:color="000000" w:sz="6" w:space="0"/>
              <w:left w:val="single" w:color="000000" w:sz="6" w:space="0"/>
              <w:bottom w:val="single" w:color="000000" w:sz="6" w:space="0"/>
              <w:right w:val="single" w:color="000000" w:sz="6" w:space="0"/>
            </w:tcBorders>
          </w:tcPr>
          <w:p w14:paraId="75675D4E">
            <w:pPr>
              <w:spacing w:after="0" w:line="240" w:lineRule="auto"/>
              <w:rPr>
                <w:rFonts w:eastAsiaTheme="minorEastAsia"/>
              </w:rPr>
            </w:pPr>
            <w:r>
              <w:rPr>
                <w:rFonts w:ascii="Calibri" w:hAnsi="Calibri" w:eastAsia="Calibri" w:cs="Calibri"/>
              </w:rPr>
              <w:t xml:space="preserve">Monthly sales by product category. </w:t>
            </w:r>
          </w:p>
        </w:tc>
      </w:tr>
      <w:tr w14:paraId="37B852B7">
        <w:tblPrEx>
          <w:tblCellMar>
            <w:top w:w="52" w:type="dxa"/>
            <w:left w:w="213" w:type="dxa"/>
            <w:bottom w:w="0" w:type="dxa"/>
            <w:right w:w="83" w:type="dxa"/>
          </w:tblCellMar>
        </w:tblPrEx>
        <w:trPr>
          <w:trHeight w:val="750" w:hRule="atLeast"/>
        </w:trPr>
        <w:tc>
          <w:tcPr>
            <w:tcW w:w="1456" w:type="dxa"/>
            <w:tcBorders>
              <w:top w:val="single" w:color="000000" w:sz="6" w:space="0"/>
              <w:left w:val="single" w:color="000000" w:sz="6" w:space="0"/>
              <w:bottom w:val="single" w:color="000000" w:sz="6" w:space="0"/>
              <w:right w:val="single" w:color="000000" w:sz="6" w:space="0"/>
            </w:tcBorders>
          </w:tcPr>
          <w:p w14:paraId="10125439">
            <w:pPr>
              <w:spacing w:after="0" w:line="240" w:lineRule="auto"/>
              <w:rPr>
                <w:rFonts w:eastAsiaTheme="minorEastAsia"/>
              </w:rPr>
            </w:pPr>
            <w:r>
              <w:rPr>
                <w:rFonts w:ascii="Calibri" w:hAnsi="Calibri" w:eastAsia="Calibri" w:cs="Calibri"/>
                <w:b/>
              </w:rPr>
              <w:t xml:space="preserve">Column </w:t>
            </w:r>
          </w:p>
          <w:p w14:paraId="62942DDD">
            <w:pPr>
              <w:spacing w:after="0" w:line="240" w:lineRule="auto"/>
              <w:rPr>
                <w:rFonts w:eastAsiaTheme="minorEastAsia"/>
              </w:rPr>
            </w:pPr>
            <w:r>
              <w:rPr>
                <w:rFonts w:ascii="Calibri" w:hAnsi="Calibri" w:eastAsia="Calibri" w:cs="Calibri"/>
                <w:b/>
              </w:rPr>
              <w:t>Chart</w:t>
            </w:r>
            <w:r>
              <w:rPr>
                <w:rFonts w:ascii="Calibri" w:hAnsi="Calibri" w:eastAsia="Calibri" w:cs="Calibri"/>
              </w:rPr>
              <w:t xml:space="preserve"> </w:t>
            </w:r>
          </w:p>
        </w:tc>
        <w:tc>
          <w:tcPr>
            <w:tcW w:w="3706" w:type="dxa"/>
            <w:tcBorders>
              <w:top w:val="single" w:color="000000" w:sz="6" w:space="0"/>
              <w:left w:val="single" w:color="000000" w:sz="6" w:space="0"/>
              <w:bottom w:val="single" w:color="000000" w:sz="6" w:space="0"/>
              <w:right w:val="single" w:color="000000" w:sz="6" w:space="0"/>
            </w:tcBorders>
          </w:tcPr>
          <w:p w14:paraId="095205D1">
            <w:pPr>
              <w:spacing w:after="0" w:line="240" w:lineRule="auto"/>
              <w:rPr>
                <w:rFonts w:eastAsiaTheme="minorEastAsia"/>
              </w:rPr>
            </w:pPr>
            <w:r>
              <w:rPr>
                <w:rFonts w:ascii="Calibri" w:hAnsi="Calibri" w:eastAsia="Calibri" w:cs="Calibri"/>
              </w:rPr>
              <w:t xml:space="preserve">Displays trends over time. </w:t>
            </w:r>
          </w:p>
        </w:tc>
        <w:tc>
          <w:tcPr>
            <w:tcW w:w="3692" w:type="dxa"/>
            <w:tcBorders>
              <w:top w:val="single" w:color="000000" w:sz="6" w:space="0"/>
              <w:left w:val="single" w:color="000000" w:sz="6" w:space="0"/>
              <w:bottom w:val="single" w:color="000000" w:sz="6" w:space="0"/>
              <w:right w:val="single" w:color="000000" w:sz="6" w:space="0"/>
            </w:tcBorders>
          </w:tcPr>
          <w:p w14:paraId="1C22524F">
            <w:pPr>
              <w:spacing w:after="0" w:line="240" w:lineRule="auto"/>
              <w:rPr>
                <w:rFonts w:eastAsiaTheme="minorEastAsia"/>
              </w:rPr>
            </w:pPr>
            <w:r>
              <w:rPr>
                <w:rFonts w:ascii="Calibri" w:hAnsi="Calibri" w:eastAsia="Calibri" w:cs="Calibri"/>
              </w:rPr>
              <w:t xml:space="preserve">Sales performance over multiple years. </w:t>
            </w:r>
          </w:p>
        </w:tc>
      </w:tr>
      <w:tr w14:paraId="594A1E80">
        <w:tblPrEx>
          <w:tblCellMar>
            <w:top w:w="52" w:type="dxa"/>
            <w:left w:w="213" w:type="dxa"/>
            <w:bottom w:w="0" w:type="dxa"/>
            <w:right w:w="83" w:type="dxa"/>
          </w:tblCellMar>
        </w:tblPrEx>
        <w:trPr>
          <w:trHeight w:val="480" w:hRule="atLeast"/>
        </w:trPr>
        <w:tc>
          <w:tcPr>
            <w:tcW w:w="1456" w:type="dxa"/>
            <w:tcBorders>
              <w:top w:val="single" w:color="000000" w:sz="6" w:space="0"/>
              <w:left w:val="single" w:color="000000" w:sz="6" w:space="0"/>
              <w:bottom w:val="single" w:color="000000" w:sz="6" w:space="0"/>
              <w:right w:val="single" w:color="000000" w:sz="6" w:space="0"/>
            </w:tcBorders>
          </w:tcPr>
          <w:p w14:paraId="37E211D8">
            <w:pPr>
              <w:spacing w:after="0" w:line="240" w:lineRule="auto"/>
              <w:ind w:right="235"/>
              <w:jc w:val="center"/>
              <w:rPr>
                <w:rFonts w:eastAsiaTheme="minorEastAsia"/>
              </w:rPr>
            </w:pPr>
            <w:r>
              <w:rPr>
                <w:rFonts w:ascii="Calibri" w:hAnsi="Calibri" w:eastAsia="Calibri" w:cs="Calibri"/>
                <w:b/>
              </w:rPr>
              <w:t>Line Chart</w:t>
            </w:r>
            <w:r>
              <w:rPr>
                <w:rFonts w:ascii="Calibri" w:hAnsi="Calibri" w:eastAsia="Calibri" w:cs="Calibri"/>
              </w:rPr>
              <w:t xml:space="preserve"> </w:t>
            </w:r>
          </w:p>
        </w:tc>
        <w:tc>
          <w:tcPr>
            <w:tcW w:w="3706" w:type="dxa"/>
            <w:tcBorders>
              <w:top w:val="single" w:color="000000" w:sz="6" w:space="0"/>
              <w:left w:val="single" w:color="000000" w:sz="6" w:space="0"/>
              <w:bottom w:val="single" w:color="000000" w:sz="6" w:space="0"/>
              <w:right w:val="single" w:color="000000" w:sz="6" w:space="0"/>
            </w:tcBorders>
          </w:tcPr>
          <w:p w14:paraId="655F07D8">
            <w:pPr>
              <w:spacing w:after="0" w:line="240" w:lineRule="auto"/>
              <w:ind w:right="57"/>
              <w:jc w:val="right"/>
              <w:rPr>
                <w:rFonts w:eastAsiaTheme="minorEastAsia"/>
              </w:rPr>
            </w:pPr>
            <w:r>
              <w:rPr>
                <w:rFonts w:ascii="Calibri" w:hAnsi="Calibri" w:eastAsia="Calibri" w:cs="Calibri"/>
              </w:rPr>
              <w:t xml:space="preserve">Shows patterns and trends over time. </w:t>
            </w:r>
          </w:p>
        </w:tc>
        <w:tc>
          <w:tcPr>
            <w:tcW w:w="3692" w:type="dxa"/>
            <w:tcBorders>
              <w:top w:val="single" w:color="000000" w:sz="6" w:space="0"/>
              <w:left w:val="single" w:color="000000" w:sz="6" w:space="0"/>
              <w:bottom w:val="single" w:color="000000" w:sz="6" w:space="0"/>
              <w:right w:val="single" w:color="000000" w:sz="6" w:space="0"/>
            </w:tcBorders>
          </w:tcPr>
          <w:p w14:paraId="328E1FA3">
            <w:pPr>
              <w:spacing w:after="0" w:line="240" w:lineRule="auto"/>
              <w:rPr>
                <w:rFonts w:eastAsiaTheme="minorEastAsia"/>
              </w:rPr>
            </w:pPr>
            <w:r>
              <w:rPr>
                <w:rFonts w:ascii="Calibri" w:hAnsi="Calibri" w:eastAsia="Calibri" w:cs="Calibri"/>
              </w:rPr>
              <w:t xml:space="preserve">Website traffic analysis. </w:t>
            </w:r>
          </w:p>
        </w:tc>
      </w:tr>
      <w:tr w14:paraId="20D2C65B">
        <w:tblPrEx>
          <w:tblCellMar>
            <w:top w:w="52" w:type="dxa"/>
            <w:left w:w="213" w:type="dxa"/>
            <w:bottom w:w="0" w:type="dxa"/>
            <w:right w:w="83" w:type="dxa"/>
          </w:tblCellMar>
        </w:tblPrEx>
        <w:trPr>
          <w:trHeight w:val="486" w:hRule="atLeast"/>
        </w:trPr>
        <w:tc>
          <w:tcPr>
            <w:tcW w:w="1456" w:type="dxa"/>
            <w:tcBorders>
              <w:top w:val="single" w:color="000000" w:sz="6" w:space="0"/>
              <w:left w:val="single" w:color="000000" w:sz="6" w:space="0"/>
              <w:bottom w:val="single" w:color="000000" w:sz="6" w:space="0"/>
              <w:right w:val="single" w:color="000000" w:sz="6" w:space="0"/>
            </w:tcBorders>
          </w:tcPr>
          <w:p w14:paraId="46B7EFFB">
            <w:pPr>
              <w:spacing w:after="0" w:line="240" w:lineRule="auto"/>
              <w:rPr>
                <w:rFonts w:eastAsiaTheme="minorEastAsia"/>
              </w:rPr>
            </w:pPr>
            <w:r>
              <w:rPr>
                <w:rFonts w:ascii="Calibri" w:hAnsi="Calibri" w:eastAsia="Calibri" w:cs="Calibri"/>
                <w:b/>
              </w:rPr>
              <w:t>Pie Chart</w:t>
            </w:r>
            <w:r>
              <w:rPr>
                <w:rFonts w:ascii="Calibri" w:hAnsi="Calibri" w:eastAsia="Calibri" w:cs="Calibri"/>
              </w:rPr>
              <w:t xml:space="preserve"> </w:t>
            </w:r>
          </w:p>
        </w:tc>
        <w:tc>
          <w:tcPr>
            <w:tcW w:w="3706" w:type="dxa"/>
            <w:tcBorders>
              <w:top w:val="single" w:color="000000" w:sz="6" w:space="0"/>
              <w:left w:val="single" w:color="000000" w:sz="6" w:space="0"/>
              <w:bottom w:val="single" w:color="000000" w:sz="6" w:space="0"/>
              <w:right w:val="single" w:color="000000" w:sz="6" w:space="0"/>
            </w:tcBorders>
          </w:tcPr>
          <w:p w14:paraId="7AE54AF0">
            <w:pPr>
              <w:spacing w:after="0" w:line="240" w:lineRule="auto"/>
              <w:ind w:right="160"/>
              <w:jc w:val="center"/>
              <w:rPr>
                <w:rFonts w:eastAsiaTheme="minorEastAsia"/>
              </w:rPr>
            </w:pPr>
            <w:r>
              <w:rPr>
                <w:rFonts w:ascii="Calibri" w:hAnsi="Calibri" w:eastAsia="Calibri" w:cs="Calibri"/>
              </w:rPr>
              <w:t xml:space="preserve">Represents proportions in a dataset. </w:t>
            </w:r>
          </w:p>
        </w:tc>
        <w:tc>
          <w:tcPr>
            <w:tcW w:w="3692" w:type="dxa"/>
            <w:tcBorders>
              <w:top w:val="single" w:color="000000" w:sz="6" w:space="0"/>
              <w:left w:val="single" w:color="000000" w:sz="6" w:space="0"/>
              <w:bottom w:val="single" w:color="000000" w:sz="6" w:space="0"/>
              <w:right w:val="single" w:color="000000" w:sz="6" w:space="0"/>
            </w:tcBorders>
          </w:tcPr>
          <w:p w14:paraId="7FAD7E98">
            <w:pPr>
              <w:spacing w:after="0" w:line="240" w:lineRule="auto"/>
              <w:rPr>
                <w:rFonts w:eastAsiaTheme="minorEastAsia"/>
              </w:rPr>
            </w:pPr>
            <w:r>
              <w:rPr>
                <w:rFonts w:ascii="Calibri" w:hAnsi="Calibri" w:eastAsia="Calibri" w:cs="Calibri"/>
              </w:rPr>
              <w:t xml:space="preserve">Market share of different brands. </w:t>
            </w:r>
          </w:p>
        </w:tc>
      </w:tr>
      <w:tr w14:paraId="57EB57B0">
        <w:tblPrEx>
          <w:tblCellMar>
            <w:top w:w="52" w:type="dxa"/>
            <w:left w:w="213" w:type="dxa"/>
            <w:bottom w:w="0" w:type="dxa"/>
            <w:right w:w="83" w:type="dxa"/>
          </w:tblCellMar>
        </w:tblPrEx>
        <w:trPr>
          <w:trHeight w:val="750" w:hRule="atLeast"/>
        </w:trPr>
        <w:tc>
          <w:tcPr>
            <w:tcW w:w="1456" w:type="dxa"/>
            <w:tcBorders>
              <w:top w:val="single" w:color="000000" w:sz="6" w:space="0"/>
              <w:left w:val="single" w:color="000000" w:sz="6" w:space="0"/>
              <w:bottom w:val="single" w:color="000000" w:sz="6" w:space="0"/>
              <w:right w:val="single" w:color="000000" w:sz="6" w:space="0"/>
            </w:tcBorders>
          </w:tcPr>
          <w:p w14:paraId="01E41AA0">
            <w:pPr>
              <w:spacing w:after="0" w:line="240" w:lineRule="auto"/>
              <w:rPr>
                <w:rFonts w:eastAsiaTheme="minorEastAsia"/>
              </w:rPr>
            </w:pPr>
            <w:r>
              <w:rPr>
                <w:rFonts w:ascii="Calibri" w:hAnsi="Calibri" w:eastAsia="Calibri" w:cs="Calibri"/>
                <w:b/>
              </w:rPr>
              <w:t>Table</w:t>
            </w:r>
            <w:r>
              <w:rPr>
                <w:rFonts w:ascii="Calibri" w:hAnsi="Calibri" w:eastAsia="Calibri" w:cs="Calibri"/>
              </w:rPr>
              <w:t xml:space="preserve"> </w:t>
            </w:r>
          </w:p>
        </w:tc>
        <w:tc>
          <w:tcPr>
            <w:tcW w:w="3706" w:type="dxa"/>
            <w:tcBorders>
              <w:top w:val="single" w:color="000000" w:sz="6" w:space="0"/>
              <w:left w:val="single" w:color="000000" w:sz="6" w:space="0"/>
              <w:bottom w:val="single" w:color="000000" w:sz="6" w:space="0"/>
              <w:right w:val="single" w:color="000000" w:sz="6" w:space="0"/>
            </w:tcBorders>
          </w:tcPr>
          <w:p w14:paraId="04B6571D">
            <w:pPr>
              <w:spacing w:after="0" w:line="240" w:lineRule="auto"/>
              <w:rPr>
                <w:rFonts w:eastAsiaTheme="minorEastAsia"/>
              </w:rPr>
            </w:pPr>
            <w:r>
              <w:rPr>
                <w:rFonts w:ascii="Calibri" w:hAnsi="Calibri" w:eastAsia="Calibri" w:cs="Calibri"/>
              </w:rPr>
              <w:t xml:space="preserve">Displays raw data in rows and columns. </w:t>
            </w:r>
          </w:p>
        </w:tc>
        <w:tc>
          <w:tcPr>
            <w:tcW w:w="3692" w:type="dxa"/>
            <w:tcBorders>
              <w:top w:val="single" w:color="000000" w:sz="6" w:space="0"/>
              <w:left w:val="single" w:color="000000" w:sz="6" w:space="0"/>
              <w:bottom w:val="single" w:color="000000" w:sz="6" w:space="0"/>
              <w:right w:val="single" w:color="000000" w:sz="6" w:space="0"/>
            </w:tcBorders>
          </w:tcPr>
          <w:p w14:paraId="104AAAED">
            <w:pPr>
              <w:spacing w:after="0" w:line="240" w:lineRule="auto"/>
              <w:rPr>
                <w:rFonts w:eastAsiaTheme="minorEastAsia"/>
              </w:rPr>
            </w:pPr>
            <w:r>
              <w:rPr>
                <w:rFonts w:ascii="Calibri" w:hAnsi="Calibri" w:eastAsia="Calibri" w:cs="Calibri"/>
              </w:rPr>
              <w:t xml:space="preserve">Employee salary details. </w:t>
            </w:r>
          </w:p>
        </w:tc>
      </w:tr>
      <w:tr w14:paraId="1AF7C75B">
        <w:tblPrEx>
          <w:tblCellMar>
            <w:top w:w="52" w:type="dxa"/>
            <w:left w:w="213" w:type="dxa"/>
            <w:bottom w:w="0" w:type="dxa"/>
            <w:right w:w="83" w:type="dxa"/>
          </w:tblCellMar>
        </w:tblPrEx>
        <w:trPr>
          <w:trHeight w:val="485" w:hRule="atLeast"/>
        </w:trPr>
        <w:tc>
          <w:tcPr>
            <w:tcW w:w="1456" w:type="dxa"/>
            <w:tcBorders>
              <w:top w:val="single" w:color="000000" w:sz="6" w:space="0"/>
              <w:left w:val="single" w:color="000000" w:sz="6" w:space="0"/>
              <w:bottom w:val="single" w:color="000000" w:sz="6" w:space="0"/>
              <w:right w:val="single" w:color="000000" w:sz="6" w:space="0"/>
            </w:tcBorders>
          </w:tcPr>
          <w:p w14:paraId="307343F3">
            <w:pPr>
              <w:spacing w:after="0" w:line="240" w:lineRule="auto"/>
              <w:rPr>
                <w:rFonts w:eastAsiaTheme="minorEastAsia"/>
              </w:rPr>
            </w:pPr>
            <w:r>
              <w:rPr>
                <w:rFonts w:ascii="Calibri" w:hAnsi="Calibri" w:eastAsia="Calibri" w:cs="Calibri"/>
                <w:b/>
              </w:rPr>
              <w:t>Matrix</w:t>
            </w:r>
            <w:r>
              <w:rPr>
                <w:rFonts w:ascii="Calibri" w:hAnsi="Calibri" w:eastAsia="Calibri" w:cs="Calibri"/>
              </w:rPr>
              <w:t xml:space="preserve"> </w:t>
            </w:r>
          </w:p>
        </w:tc>
        <w:tc>
          <w:tcPr>
            <w:tcW w:w="3706" w:type="dxa"/>
            <w:tcBorders>
              <w:top w:val="single" w:color="000000" w:sz="6" w:space="0"/>
              <w:left w:val="single" w:color="000000" w:sz="6" w:space="0"/>
              <w:bottom w:val="single" w:color="000000" w:sz="6" w:space="0"/>
              <w:right w:val="single" w:color="000000" w:sz="6" w:space="0"/>
            </w:tcBorders>
          </w:tcPr>
          <w:p w14:paraId="2F924301">
            <w:pPr>
              <w:spacing w:after="0" w:line="240" w:lineRule="auto"/>
              <w:rPr>
                <w:rFonts w:eastAsiaTheme="minorEastAsia"/>
              </w:rPr>
            </w:pPr>
            <w:r>
              <w:rPr>
                <w:rFonts w:ascii="Calibri" w:hAnsi="Calibri" w:eastAsia="Calibri" w:cs="Calibri"/>
              </w:rPr>
              <w:t xml:space="preserve">A table with hierarchical grouping. </w:t>
            </w:r>
          </w:p>
        </w:tc>
        <w:tc>
          <w:tcPr>
            <w:tcW w:w="3692" w:type="dxa"/>
            <w:tcBorders>
              <w:top w:val="single" w:color="000000" w:sz="6" w:space="0"/>
              <w:left w:val="single" w:color="000000" w:sz="6" w:space="0"/>
              <w:bottom w:val="single" w:color="000000" w:sz="6" w:space="0"/>
              <w:right w:val="single" w:color="000000" w:sz="6" w:space="0"/>
            </w:tcBorders>
          </w:tcPr>
          <w:p w14:paraId="32F259FB">
            <w:pPr>
              <w:spacing w:after="0" w:line="240" w:lineRule="auto"/>
              <w:rPr>
                <w:rFonts w:eastAsiaTheme="minorEastAsia"/>
              </w:rPr>
            </w:pPr>
            <w:r>
              <w:rPr>
                <w:rFonts w:ascii="Calibri" w:hAnsi="Calibri" w:eastAsia="Calibri" w:cs="Calibri"/>
              </w:rPr>
              <w:t xml:space="preserve">Region-wise sales performance. </w:t>
            </w:r>
          </w:p>
        </w:tc>
      </w:tr>
    </w:tbl>
    <w:p w14:paraId="685B4D9B">
      <w:pPr>
        <w:spacing w:after="3" w:line="260" w:lineRule="auto"/>
        <w:ind w:left="-5" w:hanging="10"/>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rPr>
        <w:t xml:space="preserve"> </w:t>
      </w:r>
    </w:p>
    <w:p w14:paraId="057A3CE4">
      <w:pPr>
        <w:pStyle w:val="8"/>
        <w:spacing w:after="153"/>
        <w:ind w:left="355"/>
      </w:pPr>
      <w:r>
        <w:t>Advanced Visuals</w:t>
      </w:r>
      <w:r>
        <w:rPr>
          <w:rFonts w:ascii="Calibri" w:hAnsi="Calibri" w:eastAsia="Calibri" w:cs="Calibri"/>
        </w:rPr>
        <w:t xml:space="preserve"> </w:t>
      </w:r>
    </w:p>
    <w:p w14:paraId="2A751523">
      <w:pPr>
        <w:spacing w:after="0"/>
        <w:ind w:left="215"/>
      </w:pPr>
      <w:r>
        <w:rPr>
          <w:rFonts w:ascii="Calibri" w:hAnsi="Calibri" w:eastAsia="Calibri" w:cs="Calibri"/>
          <w:sz w:val="20"/>
        </w:rPr>
        <w:t xml:space="preserve"> </w:t>
      </w:r>
    </w:p>
    <w:tbl>
      <w:tblPr>
        <w:tblStyle w:val="27"/>
        <w:tblW w:w="10130" w:type="dxa"/>
        <w:tblInd w:w="373" w:type="dxa"/>
        <w:tblLayout w:type="autofit"/>
        <w:tblCellMar>
          <w:top w:w="53" w:type="dxa"/>
          <w:left w:w="213" w:type="dxa"/>
          <w:bottom w:w="0" w:type="dxa"/>
          <w:right w:w="101" w:type="dxa"/>
        </w:tblCellMar>
      </w:tblPr>
      <w:tblGrid>
        <w:gridCol w:w="1381"/>
        <w:gridCol w:w="5042"/>
        <w:gridCol w:w="3707"/>
      </w:tblGrid>
      <w:tr w14:paraId="3BAFAB0B">
        <w:tblPrEx>
          <w:tblCellMar>
            <w:top w:w="53" w:type="dxa"/>
            <w:left w:w="213" w:type="dxa"/>
            <w:bottom w:w="0" w:type="dxa"/>
            <w:right w:w="101" w:type="dxa"/>
          </w:tblCellMar>
        </w:tblPrEx>
        <w:trPr>
          <w:trHeight w:val="750" w:hRule="atLeast"/>
        </w:trPr>
        <w:tc>
          <w:tcPr>
            <w:tcW w:w="1381" w:type="dxa"/>
            <w:tcBorders>
              <w:top w:val="single" w:color="000000" w:sz="6" w:space="0"/>
              <w:left w:val="single" w:color="000000" w:sz="6" w:space="0"/>
              <w:bottom w:val="single" w:color="000000" w:sz="6" w:space="0"/>
              <w:right w:val="single" w:color="000000" w:sz="6" w:space="0"/>
            </w:tcBorders>
          </w:tcPr>
          <w:p w14:paraId="35325E28">
            <w:pPr>
              <w:spacing w:after="0" w:line="240" w:lineRule="auto"/>
              <w:ind w:left="1"/>
              <w:rPr>
                <w:rFonts w:eastAsiaTheme="minorEastAsia"/>
              </w:rPr>
            </w:pPr>
            <w:r>
              <w:rPr>
                <w:rFonts w:ascii="Calibri" w:hAnsi="Calibri" w:eastAsia="Calibri" w:cs="Calibri"/>
                <w:b/>
              </w:rPr>
              <w:t>Visualizatio n</w:t>
            </w:r>
            <w:r>
              <w:rPr>
                <w:rFonts w:ascii="Calibri" w:hAnsi="Calibri" w:eastAsia="Calibri" w:cs="Calibri"/>
              </w:rPr>
              <w:t xml:space="preserve"> </w:t>
            </w:r>
          </w:p>
        </w:tc>
        <w:tc>
          <w:tcPr>
            <w:tcW w:w="5042" w:type="dxa"/>
            <w:tcBorders>
              <w:top w:val="single" w:color="000000" w:sz="6" w:space="0"/>
              <w:left w:val="single" w:color="000000" w:sz="6" w:space="0"/>
              <w:bottom w:val="single" w:color="000000" w:sz="6" w:space="0"/>
              <w:right w:val="single" w:color="000000" w:sz="6" w:space="0"/>
            </w:tcBorders>
          </w:tcPr>
          <w:p w14:paraId="04E75DB5">
            <w:pPr>
              <w:spacing w:after="0" w:line="240" w:lineRule="auto"/>
              <w:rPr>
                <w:rFonts w:eastAsiaTheme="minorEastAsia"/>
              </w:rPr>
            </w:pPr>
            <w:r>
              <w:rPr>
                <w:rFonts w:ascii="Calibri" w:hAnsi="Calibri" w:eastAsia="Calibri" w:cs="Calibri"/>
                <w:b/>
              </w:rPr>
              <w:t>Description</w:t>
            </w:r>
            <w:r>
              <w:rPr>
                <w:rFonts w:ascii="Calibri" w:hAnsi="Calibri" w:eastAsia="Calibri" w:cs="Calibri"/>
              </w:rPr>
              <w:t xml:space="preserve"> </w:t>
            </w:r>
          </w:p>
        </w:tc>
        <w:tc>
          <w:tcPr>
            <w:tcW w:w="3706" w:type="dxa"/>
            <w:tcBorders>
              <w:top w:val="single" w:color="000000" w:sz="6" w:space="0"/>
              <w:left w:val="single" w:color="000000" w:sz="6" w:space="0"/>
              <w:bottom w:val="single" w:color="000000" w:sz="6" w:space="0"/>
              <w:right w:val="single" w:color="000000" w:sz="6" w:space="0"/>
            </w:tcBorders>
          </w:tcPr>
          <w:p w14:paraId="4F68660E">
            <w:pPr>
              <w:spacing w:after="0" w:line="240" w:lineRule="auto"/>
              <w:ind w:left="5"/>
              <w:rPr>
                <w:rFonts w:eastAsiaTheme="minorEastAsia"/>
              </w:rPr>
            </w:pPr>
            <w:r>
              <w:rPr>
                <w:rFonts w:ascii="Calibri" w:hAnsi="Calibri" w:eastAsia="Calibri" w:cs="Calibri"/>
                <w:b/>
              </w:rPr>
              <w:t>Use Case</w:t>
            </w:r>
            <w:r>
              <w:rPr>
                <w:rFonts w:ascii="Calibri" w:hAnsi="Calibri" w:eastAsia="Calibri" w:cs="Calibri"/>
              </w:rPr>
              <w:t xml:space="preserve"> </w:t>
            </w:r>
          </w:p>
        </w:tc>
      </w:tr>
      <w:tr w14:paraId="03D97D09">
        <w:tblPrEx>
          <w:tblCellMar>
            <w:top w:w="53" w:type="dxa"/>
            <w:left w:w="213" w:type="dxa"/>
            <w:bottom w:w="0" w:type="dxa"/>
            <w:right w:w="101" w:type="dxa"/>
          </w:tblCellMar>
        </w:tblPrEx>
        <w:trPr>
          <w:trHeight w:val="1426" w:hRule="atLeast"/>
        </w:trPr>
        <w:tc>
          <w:tcPr>
            <w:tcW w:w="1381" w:type="dxa"/>
            <w:tcBorders>
              <w:top w:val="single" w:color="000000" w:sz="6" w:space="0"/>
              <w:left w:val="single" w:color="000000" w:sz="6" w:space="0"/>
              <w:bottom w:val="single" w:color="000000" w:sz="6" w:space="0"/>
              <w:right w:val="single" w:color="000000" w:sz="6" w:space="0"/>
            </w:tcBorders>
          </w:tcPr>
          <w:p w14:paraId="4DA45FD5">
            <w:pPr>
              <w:spacing w:after="0" w:line="240" w:lineRule="auto"/>
              <w:ind w:left="1" w:right="7"/>
              <w:rPr>
                <w:rFonts w:eastAsiaTheme="minorEastAsia"/>
              </w:rPr>
            </w:pPr>
            <w:r>
              <w:rPr>
                <w:rFonts w:ascii="Calibri" w:hAnsi="Calibri" w:eastAsia="Calibri" w:cs="Calibri"/>
                <w:b/>
              </w:rPr>
              <w:t>Scatter Plot</w:t>
            </w:r>
            <w:r>
              <w:rPr>
                <w:rFonts w:ascii="Calibri" w:hAnsi="Calibri" w:eastAsia="Calibri" w:cs="Calibri"/>
              </w:rPr>
              <w:t xml:space="preserve"> </w:t>
            </w:r>
          </w:p>
        </w:tc>
        <w:tc>
          <w:tcPr>
            <w:tcW w:w="5042" w:type="dxa"/>
            <w:tcBorders>
              <w:top w:val="single" w:color="000000" w:sz="6" w:space="0"/>
              <w:left w:val="single" w:color="000000" w:sz="6" w:space="0"/>
              <w:bottom w:val="single" w:color="000000" w:sz="6" w:space="0"/>
              <w:right w:val="single" w:color="000000" w:sz="6" w:space="0"/>
            </w:tcBorders>
          </w:tcPr>
          <w:p w14:paraId="2EEFFF97">
            <w:pPr>
              <w:spacing w:after="0" w:line="240" w:lineRule="auto"/>
              <w:rPr>
                <w:rFonts w:eastAsiaTheme="minorEastAsia"/>
              </w:rPr>
            </w:pPr>
            <w:r>
              <w:rPr>
                <w:rFonts w:ascii="Calibri" w:hAnsi="Calibri" w:eastAsia="Calibri" w:cs="Calibri"/>
              </w:rPr>
              <w:t xml:space="preserve">Shows relationships between two numerical variables. </w:t>
            </w:r>
          </w:p>
        </w:tc>
        <w:tc>
          <w:tcPr>
            <w:tcW w:w="3706" w:type="dxa"/>
            <w:tcBorders>
              <w:top w:val="single" w:color="000000" w:sz="6" w:space="0"/>
              <w:left w:val="single" w:color="000000" w:sz="6" w:space="0"/>
              <w:bottom w:val="single" w:color="000000" w:sz="6" w:space="0"/>
              <w:right w:val="single" w:color="000000" w:sz="6" w:space="0"/>
            </w:tcBorders>
          </w:tcPr>
          <w:p w14:paraId="06EACD52">
            <w:pPr>
              <w:tabs>
                <w:tab w:val="center" w:pos="1766"/>
              </w:tabs>
              <w:spacing w:after="115" w:line="240" w:lineRule="auto"/>
              <w:rPr>
                <w:rFonts w:eastAsiaTheme="minorEastAsia"/>
              </w:rPr>
            </w:pPr>
            <w:r>
              <w:rPr>
                <w:rFonts w:ascii="Calibri" w:hAnsi="Calibri" w:eastAsia="Calibri" w:cs="Calibri"/>
              </w:rPr>
              <w:t xml:space="preserve">Correlation </w:t>
            </w:r>
            <w:r>
              <w:rPr>
                <w:rFonts w:ascii="Calibri" w:hAnsi="Calibri" w:eastAsia="Calibri" w:cs="Calibri"/>
              </w:rPr>
              <w:tab/>
            </w:r>
            <w:r>
              <w:rPr>
                <w:rFonts w:ascii="Calibri" w:hAnsi="Calibri" w:eastAsia="Calibri" w:cs="Calibri"/>
              </w:rPr>
              <w:t>between</w:t>
            </w:r>
          </w:p>
          <w:p w14:paraId="3C464E7C">
            <w:pPr>
              <w:spacing w:after="0" w:line="240" w:lineRule="auto"/>
              <w:ind w:left="5"/>
              <w:jc w:val="both"/>
              <w:rPr>
                <w:rFonts w:eastAsiaTheme="minorEastAsia"/>
              </w:rPr>
            </w:pPr>
            <w:r>
              <w:rPr>
                <w:rFonts w:ascii="Calibri" w:hAnsi="Calibri" w:eastAsia="Calibri" w:cs="Calibri"/>
              </w:rPr>
              <w:t xml:space="preserve"> advertising budget and revenue. </w:t>
            </w:r>
          </w:p>
        </w:tc>
      </w:tr>
      <w:tr w14:paraId="541ECE7B">
        <w:tblPrEx>
          <w:tblCellMar>
            <w:top w:w="53" w:type="dxa"/>
            <w:left w:w="213" w:type="dxa"/>
            <w:bottom w:w="0" w:type="dxa"/>
            <w:right w:w="101" w:type="dxa"/>
          </w:tblCellMar>
        </w:tblPrEx>
        <w:trPr>
          <w:trHeight w:val="1020" w:hRule="atLeast"/>
        </w:trPr>
        <w:tc>
          <w:tcPr>
            <w:tcW w:w="1381" w:type="dxa"/>
            <w:tcBorders>
              <w:top w:val="single" w:color="000000" w:sz="6" w:space="0"/>
              <w:left w:val="single" w:color="000000" w:sz="6" w:space="0"/>
              <w:bottom w:val="single" w:color="000000" w:sz="6" w:space="0"/>
              <w:right w:val="single" w:color="000000" w:sz="6" w:space="0"/>
            </w:tcBorders>
          </w:tcPr>
          <w:p w14:paraId="4439D11F">
            <w:pPr>
              <w:spacing w:after="0" w:line="240" w:lineRule="auto"/>
              <w:ind w:left="1"/>
              <w:rPr>
                <w:rFonts w:eastAsiaTheme="minorEastAsia"/>
              </w:rPr>
            </w:pPr>
            <w:r>
              <w:rPr>
                <w:rFonts w:ascii="Calibri" w:hAnsi="Calibri" w:eastAsia="Calibri" w:cs="Calibri"/>
                <w:b/>
              </w:rPr>
              <w:t>TreeMap</w:t>
            </w:r>
            <w:r>
              <w:rPr>
                <w:rFonts w:ascii="Calibri" w:hAnsi="Calibri" w:eastAsia="Calibri" w:cs="Calibri"/>
              </w:rPr>
              <w:t xml:space="preserve"> </w:t>
            </w:r>
          </w:p>
        </w:tc>
        <w:tc>
          <w:tcPr>
            <w:tcW w:w="5042" w:type="dxa"/>
            <w:tcBorders>
              <w:top w:val="single" w:color="000000" w:sz="6" w:space="0"/>
              <w:left w:val="single" w:color="000000" w:sz="6" w:space="0"/>
              <w:bottom w:val="single" w:color="000000" w:sz="6" w:space="0"/>
              <w:right w:val="single" w:color="000000" w:sz="6" w:space="0"/>
            </w:tcBorders>
          </w:tcPr>
          <w:p w14:paraId="77C4CD31">
            <w:pPr>
              <w:spacing w:after="0" w:line="240" w:lineRule="auto"/>
              <w:rPr>
                <w:rFonts w:eastAsiaTheme="minorEastAsia"/>
              </w:rPr>
            </w:pPr>
            <w:r>
              <w:rPr>
                <w:rFonts w:ascii="Calibri" w:hAnsi="Calibri" w:eastAsia="Calibri" w:cs="Calibri"/>
              </w:rPr>
              <w:t xml:space="preserve">Displays hierarchical data using nested rectangles. </w:t>
            </w:r>
          </w:p>
        </w:tc>
        <w:tc>
          <w:tcPr>
            <w:tcW w:w="3706" w:type="dxa"/>
            <w:tcBorders>
              <w:top w:val="single" w:color="000000" w:sz="6" w:space="0"/>
              <w:left w:val="single" w:color="000000" w:sz="6" w:space="0"/>
              <w:bottom w:val="single" w:color="000000" w:sz="6" w:space="0"/>
              <w:right w:val="single" w:color="000000" w:sz="6" w:space="0"/>
            </w:tcBorders>
          </w:tcPr>
          <w:p w14:paraId="09C5287C">
            <w:pPr>
              <w:spacing w:after="0" w:line="240" w:lineRule="auto"/>
              <w:ind w:left="5"/>
              <w:rPr>
                <w:rFonts w:eastAsiaTheme="minorEastAsia"/>
              </w:rPr>
            </w:pPr>
            <w:r>
              <w:rPr>
                <w:rFonts w:ascii="Calibri" w:hAnsi="Calibri" w:eastAsia="Calibri" w:cs="Calibri"/>
              </w:rPr>
              <w:t xml:space="preserve">Contribution of product categories to total sales. </w:t>
            </w:r>
          </w:p>
        </w:tc>
      </w:tr>
      <w:tr w14:paraId="15EE6F3B">
        <w:tblPrEx>
          <w:tblCellMar>
            <w:top w:w="53" w:type="dxa"/>
            <w:left w:w="213" w:type="dxa"/>
            <w:bottom w:w="0" w:type="dxa"/>
            <w:right w:w="101" w:type="dxa"/>
          </w:tblCellMar>
        </w:tblPrEx>
        <w:trPr>
          <w:trHeight w:val="525" w:hRule="atLeast"/>
        </w:trPr>
        <w:tc>
          <w:tcPr>
            <w:tcW w:w="1381" w:type="dxa"/>
            <w:tcBorders>
              <w:top w:val="single" w:color="000000" w:sz="6" w:space="0"/>
              <w:left w:val="single" w:color="000000" w:sz="6" w:space="0"/>
              <w:bottom w:val="single" w:color="000000" w:sz="6" w:space="0"/>
              <w:right w:val="single" w:color="000000" w:sz="6" w:space="0"/>
            </w:tcBorders>
          </w:tcPr>
          <w:p w14:paraId="42A2ED78">
            <w:pPr>
              <w:spacing w:after="0" w:line="240" w:lineRule="auto"/>
              <w:ind w:left="1"/>
              <w:rPr>
                <w:rFonts w:eastAsiaTheme="minorEastAsia"/>
              </w:rPr>
            </w:pPr>
            <w:r>
              <w:rPr>
                <w:rFonts w:ascii="Calibri" w:hAnsi="Calibri" w:eastAsia="Calibri" w:cs="Calibri"/>
                <w:b/>
              </w:rPr>
              <w:t>Card</w:t>
            </w:r>
            <w:r>
              <w:rPr>
                <w:rFonts w:ascii="Calibri" w:hAnsi="Calibri" w:eastAsia="Calibri" w:cs="Calibri"/>
              </w:rPr>
              <w:t xml:space="preserve"> </w:t>
            </w:r>
          </w:p>
        </w:tc>
        <w:tc>
          <w:tcPr>
            <w:tcW w:w="5042" w:type="dxa"/>
            <w:tcBorders>
              <w:top w:val="single" w:color="000000" w:sz="6" w:space="0"/>
              <w:left w:val="single" w:color="000000" w:sz="6" w:space="0"/>
              <w:bottom w:val="single" w:color="000000" w:sz="6" w:space="0"/>
              <w:right w:val="single" w:color="000000" w:sz="6" w:space="0"/>
            </w:tcBorders>
          </w:tcPr>
          <w:p w14:paraId="10B9FC97">
            <w:pPr>
              <w:spacing w:after="0" w:line="240" w:lineRule="auto"/>
              <w:rPr>
                <w:rFonts w:eastAsiaTheme="minorEastAsia"/>
              </w:rPr>
            </w:pPr>
            <w:r>
              <w:rPr>
                <w:rFonts w:ascii="Calibri" w:hAnsi="Calibri" w:eastAsia="Calibri" w:cs="Calibri"/>
              </w:rPr>
              <w:t xml:space="preserve">Displays a single KPI or metric. </w:t>
            </w:r>
          </w:p>
        </w:tc>
        <w:tc>
          <w:tcPr>
            <w:tcW w:w="3706" w:type="dxa"/>
            <w:tcBorders>
              <w:top w:val="single" w:color="000000" w:sz="6" w:space="0"/>
              <w:left w:val="single" w:color="000000" w:sz="6" w:space="0"/>
              <w:bottom w:val="single" w:color="000000" w:sz="6" w:space="0"/>
              <w:right w:val="single" w:color="000000" w:sz="6" w:space="0"/>
            </w:tcBorders>
          </w:tcPr>
          <w:p w14:paraId="4FE401C2">
            <w:pPr>
              <w:spacing w:after="0" w:line="240" w:lineRule="auto"/>
              <w:ind w:right="78"/>
              <w:jc w:val="center"/>
              <w:rPr>
                <w:rFonts w:eastAsiaTheme="minorEastAsia"/>
              </w:rPr>
            </w:pPr>
            <w:r>
              <w:rPr>
                <w:rFonts w:ascii="Calibri" w:hAnsi="Calibri" w:eastAsia="Calibri" w:cs="Calibri"/>
              </w:rPr>
              <w:t xml:space="preserve">Total revenue for the current month. </w:t>
            </w:r>
          </w:p>
        </w:tc>
      </w:tr>
      <w:tr w14:paraId="1CE9A0D8">
        <w:tblPrEx>
          <w:tblCellMar>
            <w:top w:w="53" w:type="dxa"/>
            <w:left w:w="213" w:type="dxa"/>
            <w:bottom w:w="0" w:type="dxa"/>
            <w:right w:w="101" w:type="dxa"/>
          </w:tblCellMar>
        </w:tblPrEx>
        <w:trPr>
          <w:trHeight w:val="485" w:hRule="atLeast"/>
        </w:trPr>
        <w:tc>
          <w:tcPr>
            <w:tcW w:w="1381" w:type="dxa"/>
            <w:tcBorders>
              <w:top w:val="single" w:color="000000" w:sz="6" w:space="0"/>
              <w:left w:val="single" w:color="000000" w:sz="6" w:space="0"/>
              <w:bottom w:val="single" w:color="000000" w:sz="6" w:space="0"/>
              <w:right w:val="single" w:color="000000" w:sz="6" w:space="0"/>
            </w:tcBorders>
          </w:tcPr>
          <w:p w14:paraId="0A7243B8">
            <w:pPr>
              <w:spacing w:after="0" w:line="240" w:lineRule="auto"/>
              <w:ind w:left="1"/>
              <w:rPr>
                <w:rFonts w:eastAsiaTheme="minorEastAsia"/>
              </w:rPr>
            </w:pPr>
            <w:r>
              <w:rPr>
                <w:rFonts w:ascii="Calibri" w:hAnsi="Calibri" w:eastAsia="Calibri" w:cs="Calibri"/>
                <w:b/>
              </w:rPr>
              <w:t>Gauge</w:t>
            </w:r>
            <w:r>
              <w:rPr>
                <w:rFonts w:ascii="Calibri" w:hAnsi="Calibri" w:eastAsia="Calibri" w:cs="Calibri"/>
              </w:rPr>
              <w:t xml:space="preserve"> </w:t>
            </w:r>
          </w:p>
        </w:tc>
        <w:tc>
          <w:tcPr>
            <w:tcW w:w="5042" w:type="dxa"/>
            <w:tcBorders>
              <w:top w:val="single" w:color="000000" w:sz="6" w:space="0"/>
              <w:left w:val="single" w:color="000000" w:sz="6" w:space="0"/>
              <w:bottom w:val="single" w:color="000000" w:sz="6" w:space="0"/>
              <w:right w:val="single" w:color="000000" w:sz="6" w:space="0"/>
            </w:tcBorders>
          </w:tcPr>
          <w:p w14:paraId="7188B05F">
            <w:pPr>
              <w:spacing w:after="0" w:line="240" w:lineRule="auto"/>
              <w:rPr>
                <w:rFonts w:eastAsiaTheme="minorEastAsia"/>
              </w:rPr>
            </w:pPr>
            <w:r>
              <w:rPr>
                <w:rFonts w:ascii="Calibri" w:hAnsi="Calibri" w:eastAsia="Calibri" w:cs="Calibri"/>
              </w:rPr>
              <w:t xml:space="preserve">Shows progress towards a goal. </w:t>
            </w:r>
          </w:p>
        </w:tc>
        <w:tc>
          <w:tcPr>
            <w:tcW w:w="3706" w:type="dxa"/>
            <w:tcBorders>
              <w:top w:val="single" w:color="000000" w:sz="6" w:space="0"/>
              <w:left w:val="single" w:color="000000" w:sz="6" w:space="0"/>
              <w:bottom w:val="single" w:color="000000" w:sz="6" w:space="0"/>
              <w:right w:val="single" w:color="000000" w:sz="6" w:space="0"/>
            </w:tcBorders>
          </w:tcPr>
          <w:p w14:paraId="6E66219F">
            <w:pPr>
              <w:spacing w:after="0" w:line="240" w:lineRule="auto"/>
              <w:ind w:right="154"/>
              <w:jc w:val="center"/>
              <w:rPr>
                <w:rFonts w:eastAsiaTheme="minorEastAsia"/>
              </w:rPr>
            </w:pPr>
            <w:r>
              <w:rPr>
                <w:rFonts w:ascii="Calibri" w:hAnsi="Calibri" w:eastAsia="Calibri" w:cs="Calibri"/>
              </w:rPr>
              <w:t xml:space="preserve">Percentage of target sales achieved. </w:t>
            </w:r>
          </w:p>
        </w:tc>
      </w:tr>
      <w:tr w14:paraId="1BCA75BD">
        <w:tblPrEx>
          <w:tblCellMar>
            <w:top w:w="53" w:type="dxa"/>
            <w:left w:w="213" w:type="dxa"/>
            <w:bottom w:w="0" w:type="dxa"/>
            <w:right w:w="101" w:type="dxa"/>
          </w:tblCellMar>
        </w:tblPrEx>
        <w:trPr>
          <w:trHeight w:val="750" w:hRule="atLeast"/>
        </w:trPr>
        <w:tc>
          <w:tcPr>
            <w:tcW w:w="1381" w:type="dxa"/>
            <w:tcBorders>
              <w:top w:val="single" w:color="000000" w:sz="6" w:space="0"/>
              <w:left w:val="single" w:color="000000" w:sz="6" w:space="0"/>
              <w:bottom w:val="single" w:color="000000" w:sz="6" w:space="0"/>
              <w:right w:val="single" w:color="000000" w:sz="6" w:space="0"/>
            </w:tcBorders>
          </w:tcPr>
          <w:p w14:paraId="3B0951EF">
            <w:pPr>
              <w:spacing w:after="0" w:line="240" w:lineRule="auto"/>
              <w:ind w:left="1"/>
              <w:rPr>
                <w:rFonts w:eastAsiaTheme="minorEastAsia"/>
              </w:rPr>
            </w:pPr>
            <w:r>
              <w:rPr>
                <w:rFonts w:ascii="Calibri" w:hAnsi="Calibri" w:eastAsia="Calibri" w:cs="Calibri"/>
                <w:b/>
              </w:rPr>
              <w:t xml:space="preserve">Map </w:t>
            </w:r>
          </w:p>
          <w:p w14:paraId="54204C7C">
            <w:pPr>
              <w:spacing w:after="0" w:line="240" w:lineRule="auto"/>
              <w:ind w:left="1"/>
              <w:rPr>
                <w:rFonts w:eastAsiaTheme="minorEastAsia"/>
              </w:rPr>
            </w:pPr>
            <w:r>
              <w:rPr>
                <w:rFonts w:ascii="Calibri" w:hAnsi="Calibri" w:eastAsia="Calibri" w:cs="Calibri"/>
                <w:b/>
              </w:rPr>
              <w:t>Visuals</w:t>
            </w:r>
            <w:r>
              <w:rPr>
                <w:rFonts w:ascii="Calibri" w:hAnsi="Calibri" w:eastAsia="Calibri" w:cs="Calibri"/>
              </w:rPr>
              <w:t xml:space="preserve"> </w:t>
            </w:r>
          </w:p>
        </w:tc>
        <w:tc>
          <w:tcPr>
            <w:tcW w:w="5042" w:type="dxa"/>
            <w:tcBorders>
              <w:top w:val="single" w:color="000000" w:sz="6" w:space="0"/>
              <w:left w:val="single" w:color="000000" w:sz="6" w:space="0"/>
              <w:bottom w:val="single" w:color="000000" w:sz="6" w:space="0"/>
              <w:right w:val="single" w:color="000000" w:sz="6" w:space="0"/>
            </w:tcBorders>
          </w:tcPr>
          <w:p w14:paraId="02EAD44B">
            <w:pPr>
              <w:spacing w:after="0" w:line="240" w:lineRule="auto"/>
              <w:rPr>
                <w:rFonts w:eastAsiaTheme="minorEastAsia"/>
              </w:rPr>
            </w:pPr>
            <w:r>
              <w:rPr>
                <w:rFonts w:ascii="Calibri" w:hAnsi="Calibri" w:eastAsia="Calibri" w:cs="Calibri"/>
              </w:rPr>
              <w:t xml:space="preserve">Represents geographic data. </w:t>
            </w:r>
          </w:p>
        </w:tc>
        <w:tc>
          <w:tcPr>
            <w:tcW w:w="3706" w:type="dxa"/>
            <w:tcBorders>
              <w:top w:val="single" w:color="000000" w:sz="6" w:space="0"/>
              <w:left w:val="single" w:color="000000" w:sz="6" w:space="0"/>
              <w:bottom w:val="single" w:color="000000" w:sz="6" w:space="0"/>
              <w:right w:val="single" w:color="000000" w:sz="6" w:space="0"/>
            </w:tcBorders>
          </w:tcPr>
          <w:p w14:paraId="6FA46867">
            <w:pPr>
              <w:spacing w:after="0" w:line="240" w:lineRule="auto"/>
              <w:ind w:left="5"/>
              <w:rPr>
                <w:rFonts w:eastAsiaTheme="minorEastAsia"/>
              </w:rPr>
            </w:pPr>
            <w:r>
              <w:rPr>
                <w:rFonts w:ascii="Calibri" w:hAnsi="Calibri" w:eastAsia="Calibri" w:cs="Calibri"/>
              </w:rPr>
              <w:t xml:space="preserve">Customer distribution across cities. </w:t>
            </w:r>
          </w:p>
        </w:tc>
      </w:tr>
    </w:tbl>
    <w:p w14:paraId="479F6A55">
      <w:pPr>
        <w:spacing w:after="222"/>
        <w:ind w:left="215"/>
      </w:pPr>
      <w:r>
        <w:rPr>
          <w:rFonts w:ascii="Calibri" w:hAnsi="Calibri" w:eastAsia="Calibri" w:cs="Calibri"/>
          <w:sz w:val="26"/>
        </w:rPr>
        <w:t xml:space="preserve"> </w:t>
      </w:r>
    </w:p>
    <w:p w14:paraId="1E376533">
      <w:pPr>
        <w:pStyle w:val="8"/>
        <w:spacing w:after="213"/>
        <w:ind w:left="355"/>
      </w:pPr>
      <w:r>
        <w:t>Custom Visuals</w:t>
      </w:r>
      <w:r>
        <w:rPr>
          <w:rFonts w:ascii="Calibri" w:hAnsi="Calibri" w:eastAsia="Calibri" w:cs="Calibri"/>
        </w:rPr>
        <w:t xml:space="preserve"> </w:t>
      </w:r>
    </w:p>
    <w:p w14:paraId="772BBF4C">
      <w:pPr>
        <w:spacing w:after="183"/>
        <w:ind w:left="215"/>
      </w:pPr>
      <w:r>
        <w:rPr>
          <w:rFonts w:ascii="Calibri" w:hAnsi="Calibri" w:eastAsia="Calibri" w:cs="Calibri"/>
          <w:sz w:val="26"/>
        </w:rPr>
        <w:t xml:space="preserve"> </w:t>
      </w:r>
    </w:p>
    <w:p w14:paraId="7EBE94C6">
      <w:pPr>
        <w:spacing w:after="187" w:line="271" w:lineRule="auto"/>
        <w:ind w:left="370" w:right="329" w:hanging="10"/>
        <w:jc w:val="both"/>
      </w:pPr>
      <w:r>
        <w:rPr>
          <w:rFonts w:ascii="Calibri" w:hAnsi="Calibri" w:eastAsia="Calibri" w:cs="Calibri"/>
        </w:rPr>
        <w:t xml:space="preserve">Power BI allows users to </w:t>
      </w:r>
      <w:r>
        <w:rPr>
          <w:rFonts w:ascii="Calibri" w:hAnsi="Calibri" w:eastAsia="Calibri" w:cs="Calibri"/>
          <w:b/>
        </w:rPr>
        <w:t xml:space="preserve">import custom visuals </w:t>
      </w:r>
      <w:r>
        <w:rPr>
          <w:rFonts w:ascii="Calibri" w:hAnsi="Calibri" w:eastAsia="Calibri" w:cs="Calibri"/>
        </w:rPr>
        <w:t xml:space="preserve">from </w:t>
      </w:r>
      <w:r>
        <w:rPr>
          <w:rFonts w:ascii="Calibri" w:hAnsi="Calibri" w:eastAsia="Calibri" w:cs="Calibri"/>
          <w:b/>
        </w:rPr>
        <w:t>Microsoft AppSource</w:t>
      </w:r>
      <w:r>
        <w:rPr>
          <w:rFonts w:ascii="Calibri" w:hAnsi="Calibri" w:eastAsia="Calibri" w:cs="Calibri"/>
        </w:rPr>
        <w:t xml:space="preserve">. Some examples include: </w:t>
      </w:r>
    </w:p>
    <w:p w14:paraId="297DC368">
      <w:pPr>
        <w:spacing w:after="240"/>
        <w:ind w:left="215"/>
      </w:pPr>
      <w:r>
        <w:rPr>
          <w:rFonts w:ascii="Calibri" w:hAnsi="Calibri" w:eastAsia="Calibri" w:cs="Calibri"/>
        </w:rPr>
        <w:t xml:space="preserve"> </w:t>
      </w:r>
    </w:p>
    <w:p w14:paraId="2955FC2F">
      <w:pPr>
        <w:numPr>
          <w:ilvl w:val="0"/>
          <w:numId w:val="94"/>
        </w:numPr>
        <w:spacing w:after="187" w:line="271" w:lineRule="auto"/>
        <w:ind w:right="329" w:hanging="360"/>
        <w:jc w:val="both"/>
      </w:pPr>
      <w:r>
        <w:rPr>
          <w:rFonts w:ascii="Calibri" w:hAnsi="Calibri" w:eastAsia="Calibri" w:cs="Calibri"/>
          <w:b/>
        </w:rPr>
        <w:t xml:space="preserve">Sankey Diagram </w:t>
      </w:r>
      <w:r>
        <w:rPr>
          <w:rFonts w:ascii="Calibri" w:hAnsi="Calibri" w:eastAsia="Calibri" w:cs="Calibri"/>
        </w:rPr>
        <w:t xml:space="preserve">– For visualizing data flow between categories. </w:t>
      </w:r>
    </w:p>
    <w:p w14:paraId="494DD4CF">
      <w:pPr>
        <w:spacing w:after="240"/>
        <w:ind w:left="215"/>
      </w:pPr>
      <w:r>
        <w:rPr>
          <w:rFonts w:ascii="Calibri" w:hAnsi="Calibri" w:eastAsia="Calibri" w:cs="Calibri"/>
        </w:rPr>
        <w:t xml:space="preserve"> </w:t>
      </w:r>
    </w:p>
    <w:p w14:paraId="07B467C4">
      <w:pPr>
        <w:numPr>
          <w:ilvl w:val="0"/>
          <w:numId w:val="94"/>
        </w:numPr>
        <w:spacing w:after="187" w:line="271" w:lineRule="auto"/>
        <w:ind w:right="329" w:hanging="360"/>
        <w:jc w:val="both"/>
      </w:pPr>
      <w:r>
        <w:rPr>
          <w:rFonts w:ascii="Calibri" w:hAnsi="Calibri" w:eastAsia="Calibri" w:cs="Calibri"/>
          <w:b/>
        </w:rPr>
        <w:t xml:space="preserve">Bullet Chart </w:t>
      </w:r>
      <w:r>
        <w:rPr>
          <w:rFonts w:ascii="Calibri" w:hAnsi="Calibri" w:eastAsia="Calibri" w:cs="Calibri"/>
        </w:rPr>
        <w:t xml:space="preserve">– For comparing performance against a benchmark. </w:t>
      </w:r>
    </w:p>
    <w:p w14:paraId="16A2EB77">
      <w:pPr>
        <w:spacing w:after="245"/>
        <w:ind w:left="215"/>
      </w:pPr>
      <w:r>
        <w:rPr>
          <w:rFonts w:ascii="Calibri" w:hAnsi="Calibri" w:eastAsia="Calibri" w:cs="Calibri"/>
        </w:rPr>
        <w:t xml:space="preserve"> </w:t>
      </w:r>
    </w:p>
    <w:p w14:paraId="17F843DC">
      <w:pPr>
        <w:numPr>
          <w:ilvl w:val="0"/>
          <w:numId w:val="94"/>
        </w:numPr>
        <w:spacing w:after="187" w:line="271" w:lineRule="auto"/>
        <w:ind w:right="329" w:hanging="360"/>
        <w:jc w:val="both"/>
      </w:pPr>
      <w:r>
        <w:rPr>
          <w:rFonts w:ascii="Calibri" w:hAnsi="Calibri" w:eastAsia="Calibri" w:cs="Calibri"/>
          <w:b/>
        </w:rPr>
        <w:t xml:space="preserve">Word Cloud </w:t>
      </w:r>
      <w:r>
        <w:rPr>
          <w:rFonts w:ascii="Calibri" w:hAnsi="Calibri" w:eastAsia="Calibri" w:cs="Calibri"/>
        </w:rPr>
        <w:t xml:space="preserve">– For text-based data analysis. </w:t>
      </w:r>
    </w:p>
    <w:p w14:paraId="229053A1">
      <w:pPr>
        <w:spacing w:after="230"/>
        <w:ind w:left="215"/>
      </w:pPr>
      <w:r>
        <w:rPr>
          <w:rFonts w:ascii="Calibri" w:hAnsi="Calibri" w:eastAsia="Calibri" w:cs="Calibri"/>
        </w:rPr>
        <w:t xml:space="preserve"> </w:t>
      </w:r>
    </w:p>
    <w:p w14:paraId="70641C92">
      <w:pPr>
        <w:spacing w:after="187" w:line="358" w:lineRule="auto"/>
        <w:ind w:left="370"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A marketing analyst can use a </w:t>
      </w:r>
      <w:r>
        <w:rPr>
          <w:rFonts w:ascii="Calibri" w:hAnsi="Calibri" w:eastAsia="Calibri" w:cs="Calibri"/>
          <w:b/>
        </w:rPr>
        <w:t xml:space="preserve">Word Cloud </w:t>
      </w:r>
      <w:r>
        <w:rPr>
          <w:rFonts w:ascii="Calibri" w:hAnsi="Calibri" w:eastAsia="Calibri" w:cs="Calibri"/>
        </w:rPr>
        <w:t xml:space="preserve">to identify the most frequently mentioned keywords in customer reviews. </w:t>
      </w:r>
    </w:p>
    <w:p w14:paraId="649E1EBB">
      <w:pPr>
        <w:spacing w:after="246"/>
        <w:ind w:right="305"/>
        <w:jc w:val="right"/>
      </w:pPr>
      <w:r>
        <w:drawing>
          <wp:inline distT="0" distB="0" distL="0" distR="0">
            <wp:extent cx="5723890" cy="37465"/>
            <wp:effectExtent l="0" t="0" r="0" b="0"/>
            <wp:docPr id="11351" name="Picture 11351"/>
            <wp:cNvGraphicFramePr/>
            <a:graphic xmlns:a="http://schemas.openxmlformats.org/drawingml/2006/main">
              <a:graphicData uri="http://schemas.openxmlformats.org/drawingml/2006/picture">
                <pic:pic xmlns:pic="http://schemas.openxmlformats.org/drawingml/2006/picture">
                  <pic:nvPicPr>
                    <pic:cNvPr id="11351" name="Picture 11351"/>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p>
    <w:p w14:paraId="33509A27">
      <w:pPr>
        <w:spacing w:after="221"/>
        <w:ind w:left="215"/>
      </w:pPr>
      <w:r>
        <w:rPr>
          <w:rFonts w:ascii="Calibri" w:hAnsi="Calibri" w:eastAsia="Calibri" w:cs="Calibri"/>
          <w:sz w:val="28"/>
        </w:rPr>
        <w:t xml:space="preserve"> </w:t>
      </w:r>
    </w:p>
    <w:p w14:paraId="45BBB18B">
      <w:pPr>
        <w:pStyle w:val="8"/>
        <w:spacing w:after="294"/>
        <w:ind w:left="355"/>
      </w:pPr>
      <w:r>
        <w:rPr>
          <w:sz w:val="28"/>
        </w:rPr>
        <w:t xml:space="preserve">Filters in Power BI </w:t>
      </w:r>
    </w:p>
    <w:p w14:paraId="5C11770E">
      <w:pPr>
        <w:spacing w:after="0" w:line="271" w:lineRule="auto"/>
        <w:ind w:left="370" w:right="329" w:hanging="10"/>
        <w:jc w:val="both"/>
      </w:pPr>
      <w:r>
        <w:rPr>
          <w:rFonts w:ascii="Calibri" w:hAnsi="Calibri" w:eastAsia="Calibri" w:cs="Calibri"/>
        </w:rPr>
        <w:t xml:space="preserve">Filters allow users to refine data dynamically at different levels of a report. </w:t>
      </w:r>
    </w:p>
    <w:p w14:paraId="3F5C745A">
      <w:pPr>
        <w:spacing w:after="216"/>
        <w:ind w:left="215"/>
      </w:pPr>
      <w:r>
        <w:rPr>
          <w:rFonts w:ascii="Calibri" w:hAnsi="Calibri" w:eastAsia="Calibri" w:cs="Calibri"/>
        </w:rPr>
        <w:t xml:space="preserve"> </w:t>
      </w:r>
    </w:p>
    <w:p w14:paraId="5E569D02">
      <w:pPr>
        <w:pStyle w:val="9"/>
        <w:spacing w:after="43"/>
        <w:ind w:left="355" w:right="437"/>
      </w:pPr>
      <w:r>
        <w:rPr>
          <w:color w:val="000000"/>
          <w:sz w:val="22"/>
        </w:rPr>
        <w:t xml:space="preserve">Types of Filters </w:t>
      </w:r>
    </w:p>
    <w:p w14:paraId="5CEEBFDE">
      <w:pPr>
        <w:spacing w:after="0"/>
        <w:ind w:left="215"/>
      </w:pPr>
      <w:r>
        <w:rPr>
          <w:rFonts w:ascii="Calibri" w:hAnsi="Calibri" w:eastAsia="Calibri" w:cs="Calibri"/>
          <w:sz w:val="20"/>
        </w:rPr>
        <w:t xml:space="preserve"> </w:t>
      </w:r>
    </w:p>
    <w:tbl>
      <w:tblPr>
        <w:tblStyle w:val="27"/>
        <w:tblW w:w="9875" w:type="dxa"/>
        <w:tblInd w:w="373" w:type="dxa"/>
        <w:tblLayout w:type="autofit"/>
        <w:tblCellMar>
          <w:top w:w="53" w:type="dxa"/>
          <w:left w:w="213" w:type="dxa"/>
          <w:bottom w:w="0" w:type="dxa"/>
          <w:right w:w="161" w:type="dxa"/>
        </w:tblCellMar>
      </w:tblPr>
      <w:tblGrid>
        <w:gridCol w:w="1891"/>
        <w:gridCol w:w="5208"/>
        <w:gridCol w:w="2776"/>
      </w:tblGrid>
      <w:tr w14:paraId="4CF184DB">
        <w:tblPrEx>
          <w:tblCellMar>
            <w:top w:w="53" w:type="dxa"/>
            <w:left w:w="213" w:type="dxa"/>
            <w:bottom w:w="0" w:type="dxa"/>
            <w:right w:w="161" w:type="dxa"/>
          </w:tblCellMar>
        </w:tblPrEx>
        <w:trPr>
          <w:trHeight w:val="480" w:hRule="atLeast"/>
        </w:trPr>
        <w:tc>
          <w:tcPr>
            <w:tcW w:w="1891" w:type="dxa"/>
            <w:tcBorders>
              <w:top w:val="single" w:color="000000" w:sz="6" w:space="0"/>
              <w:left w:val="single" w:color="000000" w:sz="6" w:space="0"/>
              <w:bottom w:val="single" w:color="000000" w:sz="6" w:space="0"/>
              <w:right w:val="single" w:color="000000" w:sz="6" w:space="0"/>
            </w:tcBorders>
          </w:tcPr>
          <w:p w14:paraId="2AD992EF">
            <w:pPr>
              <w:spacing w:after="0" w:line="240" w:lineRule="auto"/>
              <w:ind w:left="1"/>
              <w:rPr>
                <w:rFonts w:eastAsiaTheme="minorEastAsia"/>
              </w:rPr>
            </w:pPr>
            <w:r>
              <w:rPr>
                <w:rFonts w:ascii="Calibri" w:hAnsi="Calibri" w:eastAsia="Calibri" w:cs="Calibri"/>
                <w:b/>
              </w:rPr>
              <w:t>Filter Type</w:t>
            </w:r>
            <w:r>
              <w:rPr>
                <w:rFonts w:ascii="Calibri" w:hAnsi="Calibri" w:eastAsia="Calibri" w:cs="Calibri"/>
              </w:rPr>
              <w:t xml:space="preserve"> </w:t>
            </w:r>
          </w:p>
        </w:tc>
        <w:tc>
          <w:tcPr>
            <w:tcW w:w="5207" w:type="dxa"/>
            <w:tcBorders>
              <w:top w:val="single" w:color="000000" w:sz="6" w:space="0"/>
              <w:left w:val="single" w:color="000000" w:sz="6" w:space="0"/>
              <w:bottom w:val="single" w:color="000000" w:sz="6" w:space="0"/>
              <w:right w:val="single" w:color="000000" w:sz="6" w:space="0"/>
            </w:tcBorders>
          </w:tcPr>
          <w:p w14:paraId="4B6FEAC9">
            <w:pPr>
              <w:spacing w:after="0" w:line="240" w:lineRule="auto"/>
              <w:rPr>
                <w:rFonts w:eastAsiaTheme="minorEastAsia"/>
              </w:rPr>
            </w:pPr>
            <w:r>
              <w:rPr>
                <w:rFonts w:ascii="Calibri" w:hAnsi="Calibri" w:eastAsia="Calibri" w:cs="Calibri"/>
                <w:b/>
              </w:rPr>
              <w:t>Description</w:t>
            </w:r>
            <w:r>
              <w:rPr>
                <w:rFonts w:ascii="Calibri" w:hAnsi="Calibri" w:eastAsia="Calibri" w:cs="Calibri"/>
              </w:rPr>
              <w:t xml:space="preserve"> </w:t>
            </w:r>
          </w:p>
        </w:tc>
        <w:tc>
          <w:tcPr>
            <w:tcW w:w="2776" w:type="dxa"/>
            <w:tcBorders>
              <w:top w:val="single" w:color="000000" w:sz="6" w:space="0"/>
              <w:left w:val="single" w:color="000000" w:sz="6" w:space="0"/>
              <w:bottom w:val="single" w:color="000000" w:sz="6" w:space="0"/>
              <w:right w:val="single" w:color="000000" w:sz="6" w:space="0"/>
            </w:tcBorders>
          </w:tcPr>
          <w:p w14:paraId="6BB6DAD1">
            <w:pPr>
              <w:spacing w:after="0" w:line="240" w:lineRule="auto"/>
              <w:rPr>
                <w:rFonts w:eastAsiaTheme="minorEastAsia"/>
              </w:rPr>
            </w:pPr>
            <w:r>
              <w:rPr>
                <w:rFonts w:ascii="Calibri" w:hAnsi="Calibri" w:eastAsia="Calibri" w:cs="Calibri"/>
                <w:b/>
              </w:rPr>
              <w:t>Use Case</w:t>
            </w:r>
            <w:r>
              <w:rPr>
                <w:rFonts w:ascii="Calibri" w:hAnsi="Calibri" w:eastAsia="Calibri" w:cs="Calibri"/>
              </w:rPr>
              <w:t xml:space="preserve"> </w:t>
            </w:r>
          </w:p>
        </w:tc>
      </w:tr>
      <w:tr w14:paraId="0D51F7AE">
        <w:tblPrEx>
          <w:tblCellMar>
            <w:top w:w="53" w:type="dxa"/>
            <w:left w:w="213" w:type="dxa"/>
            <w:bottom w:w="0" w:type="dxa"/>
            <w:right w:w="161" w:type="dxa"/>
          </w:tblCellMar>
        </w:tblPrEx>
        <w:trPr>
          <w:trHeight w:val="1425" w:hRule="atLeast"/>
        </w:trPr>
        <w:tc>
          <w:tcPr>
            <w:tcW w:w="1891" w:type="dxa"/>
            <w:tcBorders>
              <w:top w:val="single" w:color="000000" w:sz="6" w:space="0"/>
              <w:left w:val="single" w:color="000000" w:sz="6" w:space="0"/>
              <w:bottom w:val="single" w:color="000000" w:sz="6" w:space="0"/>
              <w:right w:val="single" w:color="000000" w:sz="6" w:space="0"/>
            </w:tcBorders>
          </w:tcPr>
          <w:p w14:paraId="2D10D0A7">
            <w:pPr>
              <w:spacing w:after="0" w:line="240" w:lineRule="auto"/>
              <w:ind w:left="1"/>
              <w:rPr>
                <w:rFonts w:eastAsiaTheme="minorEastAsia"/>
              </w:rPr>
            </w:pPr>
            <w:r>
              <w:rPr>
                <w:rFonts w:ascii="Calibri" w:hAnsi="Calibri" w:eastAsia="Calibri" w:cs="Calibri"/>
                <w:b/>
              </w:rPr>
              <w:t xml:space="preserve">Visual-Level </w:t>
            </w:r>
          </w:p>
          <w:p w14:paraId="4B9BD9D8">
            <w:pPr>
              <w:spacing w:after="0" w:line="240" w:lineRule="auto"/>
              <w:ind w:left="1"/>
              <w:rPr>
                <w:rFonts w:eastAsiaTheme="minorEastAsia"/>
              </w:rPr>
            </w:pPr>
            <w:r>
              <w:rPr>
                <w:rFonts w:ascii="Calibri" w:hAnsi="Calibri" w:eastAsia="Calibri" w:cs="Calibri"/>
                <w:b/>
              </w:rPr>
              <w:t>Filter</w:t>
            </w:r>
            <w:r>
              <w:rPr>
                <w:rFonts w:ascii="Calibri" w:hAnsi="Calibri" w:eastAsia="Calibri" w:cs="Calibri"/>
              </w:rPr>
              <w:t xml:space="preserve"> </w:t>
            </w:r>
          </w:p>
        </w:tc>
        <w:tc>
          <w:tcPr>
            <w:tcW w:w="5207" w:type="dxa"/>
            <w:tcBorders>
              <w:top w:val="single" w:color="000000" w:sz="6" w:space="0"/>
              <w:left w:val="single" w:color="000000" w:sz="6" w:space="0"/>
              <w:bottom w:val="single" w:color="000000" w:sz="6" w:space="0"/>
              <w:right w:val="single" w:color="000000" w:sz="6" w:space="0"/>
            </w:tcBorders>
          </w:tcPr>
          <w:p w14:paraId="526E1DDB">
            <w:pPr>
              <w:spacing w:after="0" w:line="240" w:lineRule="auto"/>
              <w:rPr>
                <w:rFonts w:eastAsiaTheme="minorEastAsia"/>
              </w:rPr>
            </w:pPr>
            <w:r>
              <w:rPr>
                <w:rFonts w:ascii="Calibri" w:hAnsi="Calibri" w:eastAsia="Calibri" w:cs="Calibri"/>
              </w:rPr>
              <w:t xml:space="preserve">Applies only to a specific visualization. </w:t>
            </w:r>
          </w:p>
        </w:tc>
        <w:tc>
          <w:tcPr>
            <w:tcW w:w="2776" w:type="dxa"/>
            <w:tcBorders>
              <w:top w:val="single" w:color="000000" w:sz="6" w:space="0"/>
              <w:left w:val="single" w:color="000000" w:sz="6" w:space="0"/>
              <w:bottom w:val="single" w:color="000000" w:sz="6" w:space="0"/>
              <w:right w:val="single" w:color="000000" w:sz="6" w:space="0"/>
            </w:tcBorders>
          </w:tcPr>
          <w:p w14:paraId="76E5474C">
            <w:pPr>
              <w:spacing w:after="0" w:line="240" w:lineRule="auto"/>
              <w:ind w:right="44"/>
              <w:jc w:val="both"/>
              <w:rPr>
                <w:rFonts w:eastAsiaTheme="minorEastAsia"/>
              </w:rPr>
            </w:pPr>
            <w:r>
              <w:rPr>
                <w:rFonts w:ascii="Calibri" w:hAnsi="Calibri" w:eastAsia="Calibri" w:cs="Calibri"/>
              </w:rPr>
              <w:t xml:space="preserve">Filtering sales data for a single product category in a bar chart. </w:t>
            </w:r>
          </w:p>
        </w:tc>
      </w:tr>
    </w:tbl>
    <w:p w14:paraId="67A56D5D">
      <w:pPr>
        <w:spacing w:after="48"/>
        <w:ind w:left="320"/>
      </w:pPr>
      <w:r>
        <w:rPr>
          <w:rFonts w:ascii="Calibri" w:hAnsi="Calibri" w:eastAsia="Calibri" w:cs="Calibri"/>
        </w:rPr>
        <w:t xml:space="preserve"> </w:t>
      </w:r>
    </w:p>
    <w:tbl>
      <w:tblPr>
        <w:tblStyle w:val="27"/>
        <w:tblW w:w="9875" w:type="dxa"/>
        <w:tblInd w:w="373" w:type="dxa"/>
        <w:tblLayout w:type="autofit"/>
        <w:tblCellMar>
          <w:top w:w="53" w:type="dxa"/>
          <w:left w:w="213" w:type="dxa"/>
          <w:bottom w:w="0" w:type="dxa"/>
          <w:right w:w="123" w:type="dxa"/>
        </w:tblCellMar>
      </w:tblPr>
      <w:tblGrid>
        <w:gridCol w:w="1891"/>
        <w:gridCol w:w="5208"/>
        <w:gridCol w:w="2776"/>
      </w:tblGrid>
      <w:tr w14:paraId="1E209772">
        <w:tblPrEx>
          <w:tblCellMar>
            <w:top w:w="53" w:type="dxa"/>
            <w:left w:w="213" w:type="dxa"/>
            <w:bottom w:w="0" w:type="dxa"/>
            <w:right w:w="123" w:type="dxa"/>
          </w:tblCellMar>
        </w:tblPrEx>
        <w:trPr>
          <w:trHeight w:val="1425" w:hRule="atLeast"/>
        </w:trPr>
        <w:tc>
          <w:tcPr>
            <w:tcW w:w="1891" w:type="dxa"/>
            <w:tcBorders>
              <w:top w:val="single" w:color="000000" w:sz="6" w:space="0"/>
              <w:left w:val="single" w:color="000000" w:sz="6" w:space="0"/>
              <w:bottom w:val="single" w:color="000000" w:sz="6" w:space="0"/>
              <w:right w:val="single" w:color="000000" w:sz="6" w:space="0"/>
            </w:tcBorders>
          </w:tcPr>
          <w:p w14:paraId="634F27C6">
            <w:pPr>
              <w:spacing w:after="0" w:line="240" w:lineRule="auto"/>
              <w:ind w:right="48"/>
              <w:jc w:val="center"/>
              <w:rPr>
                <w:rFonts w:eastAsiaTheme="minorEastAsia"/>
              </w:rPr>
            </w:pPr>
            <w:r>
              <w:rPr>
                <w:rFonts w:ascii="Calibri" w:hAnsi="Calibri" w:eastAsia="Calibri" w:cs="Calibri"/>
                <w:b/>
              </w:rPr>
              <w:t>Page-Level Filter</w:t>
            </w:r>
            <w:r>
              <w:rPr>
                <w:rFonts w:ascii="Calibri" w:hAnsi="Calibri" w:eastAsia="Calibri" w:cs="Calibri"/>
              </w:rPr>
              <w:t xml:space="preserve"> </w:t>
            </w:r>
          </w:p>
        </w:tc>
        <w:tc>
          <w:tcPr>
            <w:tcW w:w="5207" w:type="dxa"/>
            <w:tcBorders>
              <w:top w:val="single" w:color="000000" w:sz="6" w:space="0"/>
              <w:left w:val="single" w:color="000000" w:sz="6" w:space="0"/>
              <w:bottom w:val="single" w:color="000000" w:sz="6" w:space="0"/>
              <w:right w:val="single" w:color="000000" w:sz="6" w:space="0"/>
            </w:tcBorders>
          </w:tcPr>
          <w:p w14:paraId="0D3F70B7">
            <w:pPr>
              <w:spacing w:after="0" w:line="240" w:lineRule="auto"/>
              <w:rPr>
                <w:rFonts w:eastAsiaTheme="minorEastAsia"/>
              </w:rPr>
            </w:pPr>
            <w:r>
              <w:rPr>
                <w:rFonts w:ascii="Calibri" w:hAnsi="Calibri" w:eastAsia="Calibri" w:cs="Calibri"/>
              </w:rPr>
              <w:t xml:space="preserve">Affects all visuals on a report page. </w:t>
            </w:r>
          </w:p>
        </w:tc>
        <w:tc>
          <w:tcPr>
            <w:tcW w:w="2776" w:type="dxa"/>
            <w:tcBorders>
              <w:top w:val="single" w:color="000000" w:sz="6" w:space="0"/>
              <w:left w:val="single" w:color="000000" w:sz="6" w:space="0"/>
              <w:bottom w:val="single" w:color="000000" w:sz="6" w:space="0"/>
              <w:right w:val="single" w:color="000000" w:sz="6" w:space="0"/>
            </w:tcBorders>
          </w:tcPr>
          <w:p w14:paraId="38BB44C6">
            <w:pPr>
              <w:spacing w:after="0" w:line="240" w:lineRule="auto"/>
              <w:ind w:right="90"/>
              <w:jc w:val="both"/>
              <w:rPr>
                <w:rFonts w:eastAsiaTheme="minorEastAsia"/>
              </w:rPr>
            </w:pPr>
            <w:r>
              <w:rPr>
                <w:rFonts w:ascii="Calibri" w:hAnsi="Calibri" w:eastAsia="Calibri" w:cs="Calibri"/>
              </w:rPr>
              <w:t xml:space="preserve">Filtering a dashboard to show sales data only for 2024. </w:t>
            </w:r>
          </w:p>
        </w:tc>
      </w:tr>
      <w:tr w14:paraId="6ADCCF80">
        <w:tblPrEx>
          <w:tblCellMar>
            <w:top w:w="53" w:type="dxa"/>
            <w:left w:w="213" w:type="dxa"/>
            <w:bottom w:w="0" w:type="dxa"/>
            <w:right w:w="123" w:type="dxa"/>
          </w:tblCellMar>
        </w:tblPrEx>
        <w:trPr>
          <w:trHeight w:val="1826" w:hRule="atLeast"/>
        </w:trPr>
        <w:tc>
          <w:tcPr>
            <w:tcW w:w="1891" w:type="dxa"/>
            <w:tcBorders>
              <w:top w:val="single" w:color="000000" w:sz="6" w:space="0"/>
              <w:left w:val="single" w:color="000000" w:sz="6" w:space="0"/>
              <w:bottom w:val="single" w:color="000000" w:sz="6" w:space="0"/>
              <w:right w:val="single" w:color="000000" w:sz="6" w:space="0"/>
            </w:tcBorders>
          </w:tcPr>
          <w:p w14:paraId="74897395">
            <w:pPr>
              <w:spacing w:after="0" w:line="240" w:lineRule="auto"/>
              <w:ind w:left="1"/>
              <w:rPr>
                <w:rFonts w:eastAsiaTheme="minorEastAsia"/>
              </w:rPr>
            </w:pPr>
            <w:r>
              <w:rPr>
                <w:rFonts w:ascii="Calibri" w:hAnsi="Calibri" w:eastAsia="Calibri" w:cs="Calibri"/>
                <w:b/>
              </w:rPr>
              <w:t xml:space="preserve">Report-Level </w:t>
            </w:r>
          </w:p>
          <w:p w14:paraId="38F0FCAD">
            <w:pPr>
              <w:spacing w:after="0" w:line="240" w:lineRule="auto"/>
              <w:ind w:left="1"/>
              <w:rPr>
                <w:rFonts w:eastAsiaTheme="minorEastAsia"/>
              </w:rPr>
            </w:pPr>
            <w:r>
              <w:rPr>
                <w:rFonts w:ascii="Calibri" w:hAnsi="Calibri" w:eastAsia="Calibri" w:cs="Calibri"/>
                <w:b/>
              </w:rPr>
              <w:t>Filter</w:t>
            </w:r>
            <w:r>
              <w:rPr>
                <w:rFonts w:ascii="Calibri" w:hAnsi="Calibri" w:eastAsia="Calibri" w:cs="Calibri"/>
              </w:rPr>
              <w:t xml:space="preserve"> </w:t>
            </w:r>
          </w:p>
        </w:tc>
        <w:tc>
          <w:tcPr>
            <w:tcW w:w="5207" w:type="dxa"/>
            <w:tcBorders>
              <w:top w:val="single" w:color="000000" w:sz="6" w:space="0"/>
              <w:left w:val="single" w:color="000000" w:sz="6" w:space="0"/>
              <w:bottom w:val="single" w:color="000000" w:sz="6" w:space="0"/>
              <w:right w:val="single" w:color="000000" w:sz="6" w:space="0"/>
            </w:tcBorders>
          </w:tcPr>
          <w:p w14:paraId="30C9EAD7">
            <w:pPr>
              <w:spacing w:after="0" w:line="240" w:lineRule="auto"/>
              <w:rPr>
                <w:rFonts w:eastAsiaTheme="minorEastAsia"/>
              </w:rPr>
            </w:pPr>
            <w:r>
              <w:rPr>
                <w:rFonts w:ascii="Calibri" w:hAnsi="Calibri" w:eastAsia="Calibri" w:cs="Calibri"/>
              </w:rPr>
              <w:t xml:space="preserve">Applies to all pages in a report. </w:t>
            </w:r>
          </w:p>
        </w:tc>
        <w:tc>
          <w:tcPr>
            <w:tcW w:w="2776" w:type="dxa"/>
            <w:tcBorders>
              <w:top w:val="single" w:color="000000" w:sz="6" w:space="0"/>
              <w:left w:val="single" w:color="000000" w:sz="6" w:space="0"/>
              <w:bottom w:val="single" w:color="000000" w:sz="6" w:space="0"/>
              <w:right w:val="single" w:color="000000" w:sz="6" w:space="0"/>
            </w:tcBorders>
          </w:tcPr>
          <w:p w14:paraId="3889680C">
            <w:pPr>
              <w:tabs>
                <w:tab w:val="center" w:pos="1401"/>
              </w:tabs>
              <w:spacing w:after="130" w:line="240" w:lineRule="auto"/>
              <w:rPr>
                <w:rFonts w:eastAsiaTheme="minorEastAsia"/>
              </w:rPr>
            </w:pPr>
            <w:r>
              <w:rPr>
                <w:rFonts w:ascii="Calibri" w:hAnsi="Calibri" w:eastAsia="Calibri" w:cs="Calibri"/>
              </w:rPr>
              <w:t xml:space="preserve">Displaying </w:t>
            </w:r>
            <w:r>
              <w:rPr>
                <w:rFonts w:ascii="Calibri" w:hAnsi="Calibri" w:eastAsia="Calibri" w:cs="Calibri"/>
              </w:rPr>
              <w:tab/>
            </w:r>
            <w:r>
              <w:rPr>
                <w:rFonts w:ascii="Calibri" w:hAnsi="Calibri" w:eastAsia="Calibri" w:cs="Calibri"/>
              </w:rPr>
              <w:t>only</w:t>
            </w:r>
          </w:p>
          <w:p w14:paraId="3B3D5DCE">
            <w:pPr>
              <w:tabs>
                <w:tab w:val="center" w:pos="1555"/>
              </w:tabs>
              <w:spacing w:after="110" w:line="240" w:lineRule="auto"/>
              <w:rPr>
                <w:rFonts w:eastAsiaTheme="minorEastAsia"/>
              </w:rPr>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"Retail" </w:t>
            </w:r>
          </w:p>
          <w:p w14:paraId="42369831">
            <w:pPr>
              <w:spacing w:after="0" w:line="240" w:lineRule="auto"/>
              <w:rPr>
                <w:rFonts w:eastAsiaTheme="minorEastAsia"/>
              </w:rPr>
            </w:pPr>
            <w:r>
              <w:rPr>
                <w:rFonts w:ascii="Calibri" w:hAnsi="Calibri" w:eastAsia="Calibri" w:cs="Calibri"/>
              </w:rPr>
              <w:t xml:space="preserve">sector data across all pages. </w:t>
            </w:r>
          </w:p>
        </w:tc>
      </w:tr>
      <w:tr w14:paraId="27BAD75F">
        <w:tblPrEx>
          <w:tblCellMar>
            <w:top w:w="53" w:type="dxa"/>
            <w:left w:w="213" w:type="dxa"/>
            <w:bottom w:w="0" w:type="dxa"/>
            <w:right w:w="123" w:type="dxa"/>
          </w:tblCellMar>
        </w:tblPrEx>
        <w:trPr>
          <w:trHeight w:val="1425" w:hRule="atLeast"/>
        </w:trPr>
        <w:tc>
          <w:tcPr>
            <w:tcW w:w="1891" w:type="dxa"/>
            <w:tcBorders>
              <w:top w:val="single" w:color="000000" w:sz="6" w:space="0"/>
              <w:left w:val="single" w:color="000000" w:sz="6" w:space="0"/>
              <w:bottom w:val="single" w:color="000000" w:sz="6" w:space="0"/>
              <w:right w:val="single" w:color="000000" w:sz="6" w:space="0"/>
            </w:tcBorders>
          </w:tcPr>
          <w:p w14:paraId="4DFA905B">
            <w:pPr>
              <w:spacing w:after="20" w:line="240" w:lineRule="auto"/>
              <w:ind w:left="1"/>
              <w:rPr>
                <w:rFonts w:eastAsiaTheme="minorEastAsia"/>
              </w:rPr>
            </w:pPr>
            <w:r>
              <w:rPr>
                <w:rFonts w:ascii="Calibri" w:hAnsi="Calibri" w:eastAsia="Calibri" w:cs="Calibri"/>
                <w:b/>
              </w:rPr>
              <w:t xml:space="preserve">Drillthrough </w:t>
            </w:r>
          </w:p>
          <w:p w14:paraId="525D40E7">
            <w:pPr>
              <w:spacing w:after="0" w:line="240" w:lineRule="auto"/>
              <w:ind w:left="1"/>
              <w:rPr>
                <w:rFonts w:eastAsiaTheme="minorEastAsia"/>
              </w:rPr>
            </w:pPr>
            <w:r>
              <w:rPr>
                <w:rFonts w:ascii="Calibri" w:hAnsi="Calibri" w:eastAsia="Calibri" w:cs="Calibri"/>
                <w:b/>
              </w:rPr>
              <w:t>Filter</w:t>
            </w:r>
            <w:r>
              <w:rPr>
                <w:rFonts w:ascii="Calibri" w:hAnsi="Calibri" w:eastAsia="Calibri" w:cs="Calibri"/>
              </w:rPr>
              <w:t xml:space="preserve"> </w:t>
            </w:r>
          </w:p>
        </w:tc>
        <w:tc>
          <w:tcPr>
            <w:tcW w:w="5207" w:type="dxa"/>
            <w:tcBorders>
              <w:top w:val="single" w:color="000000" w:sz="6" w:space="0"/>
              <w:left w:val="single" w:color="000000" w:sz="6" w:space="0"/>
              <w:bottom w:val="single" w:color="000000" w:sz="6" w:space="0"/>
              <w:right w:val="single" w:color="000000" w:sz="6" w:space="0"/>
            </w:tcBorders>
          </w:tcPr>
          <w:p w14:paraId="4451789B">
            <w:pPr>
              <w:spacing w:after="0" w:line="240" w:lineRule="auto"/>
              <w:rPr>
                <w:rFonts w:eastAsiaTheme="minorEastAsia"/>
              </w:rPr>
            </w:pPr>
            <w:r>
              <w:rPr>
                <w:rFonts w:ascii="Calibri" w:hAnsi="Calibri" w:eastAsia="Calibri" w:cs="Calibri"/>
              </w:rPr>
              <w:t xml:space="preserve">Enables deep analysis by navigating to a detailed report. </w:t>
            </w:r>
          </w:p>
        </w:tc>
        <w:tc>
          <w:tcPr>
            <w:tcW w:w="2776" w:type="dxa"/>
            <w:tcBorders>
              <w:top w:val="single" w:color="000000" w:sz="6" w:space="0"/>
              <w:left w:val="single" w:color="000000" w:sz="6" w:space="0"/>
              <w:bottom w:val="single" w:color="000000" w:sz="6" w:space="0"/>
              <w:right w:val="single" w:color="000000" w:sz="6" w:space="0"/>
            </w:tcBorders>
          </w:tcPr>
          <w:p w14:paraId="00154A27">
            <w:pPr>
              <w:spacing w:after="0" w:line="240" w:lineRule="auto"/>
              <w:ind w:right="79"/>
              <w:jc w:val="both"/>
              <w:rPr>
                <w:rFonts w:eastAsiaTheme="minorEastAsia"/>
              </w:rPr>
            </w:pPr>
            <w:r>
              <w:rPr>
                <w:rFonts w:ascii="Calibri" w:hAnsi="Calibri" w:eastAsia="Calibri" w:cs="Calibri"/>
              </w:rPr>
              <w:t xml:space="preserve">Clicking on a city in a dashboard to view city- specific sales trends. </w:t>
            </w:r>
          </w:p>
        </w:tc>
      </w:tr>
      <w:tr w14:paraId="78379DA2">
        <w:tblPrEx>
          <w:tblCellMar>
            <w:top w:w="53" w:type="dxa"/>
            <w:left w:w="213" w:type="dxa"/>
            <w:bottom w:w="0" w:type="dxa"/>
            <w:right w:w="123" w:type="dxa"/>
          </w:tblCellMar>
        </w:tblPrEx>
        <w:trPr>
          <w:trHeight w:val="1021" w:hRule="atLeast"/>
        </w:trPr>
        <w:tc>
          <w:tcPr>
            <w:tcW w:w="1891" w:type="dxa"/>
            <w:tcBorders>
              <w:top w:val="single" w:color="000000" w:sz="6" w:space="0"/>
              <w:left w:val="single" w:color="000000" w:sz="6" w:space="0"/>
              <w:bottom w:val="single" w:color="000000" w:sz="6" w:space="0"/>
              <w:right w:val="single" w:color="000000" w:sz="6" w:space="0"/>
            </w:tcBorders>
          </w:tcPr>
          <w:p w14:paraId="72D06ED6">
            <w:pPr>
              <w:spacing w:after="0" w:line="240" w:lineRule="auto"/>
              <w:ind w:left="1"/>
              <w:rPr>
                <w:rFonts w:eastAsiaTheme="minorEastAsia"/>
              </w:rPr>
            </w:pPr>
            <w:r>
              <w:rPr>
                <w:rFonts w:ascii="Calibri" w:hAnsi="Calibri" w:eastAsia="Calibri" w:cs="Calibri"/>
                <w:b/>
              </w:rPr>
              <w:t>Slicer</w:t>
            </w:r>
            <w:r>
              <w:rPr>
                <w:rFonts w:ascii="Calibri" w:hAnsi="Calibri" w:eastAsia="Calibri" w:cs="Calibri"/>
              </w:rPr>
              <w:t xml:space="preserve"> </w:t>
            </w:r>
          </w:p>
        </w:tc>
        <w:tc>
          <w:tcPr>
            <w:tcW w:w="5207" w:type="dxa"/>
            <w:tcBorders>
              <w:top w:val="single" w:color="000000" w:sz="6" w:space="0"/>
              <w:left w:val="single" w:color="000000" w:sz="6" w:space="0"/>
              <w:bottom w:val="single" w:color="000000" w:sz="6" w:space="0"/>
              <w:right w:val="single" w:color="000000" w:sz="6" w:space="0"/>
            </w:tcBorders>
          </w:tcPr>
          <w:p w14:paraId="0D6C10D4">
            <w:pPr>
              <w:spacing w:after="0" w:line="240" w:lineRule="auto"/>
              <w:rPr>
                <w:rFonts w:eastAsiaTheme="minorEastAsia"/>
              </w:rPr>
            </w:pPr>
            <w:r>
              <w:rPr>
                <w:rFonts w:ascii="Calibri" w:hAnsi="Calibri" w:eastAsia="Calibri" w:cs="Calibri"/>
              </w:rPr>
              <w:t xml:space="preserve">An interactive visual element for filtering. </w:t>
            </w:r>
          </w:p>
        </w:tc>
        <w:tc>
          <w:tcPr>
            <w:tcW w:w="2776" w:type="dxa"/>
            <w:tcBorders>
              <w:top w:val="single" w:color="000000" w:sz="6" w:space="0"/>
              <w:left w:val="single" w:color="000000" w:sz="6" w:space="0"/>
              <w:bottom w:val="single" w:color="000000" w:sz="6" w:space="0"/>
              <w:right w:val="single" w:color="000000" w:sz="6" w:space="0"/>
            </w:tcBorders>
          </w:tcPr>
          <w:p w14:paraId="11FF78A2">
            <w:pPr>
              <w:spacing w:after="0" w:line="240" w:lineRule="auto"/>
              <w:jc w:val="both"/>
              <w:rPr>
                <w:rFonts w:eastAsiaTheme="minorEastAsia"/>
              </w:rPr>
            </w:pPr>
            <w:r>
              <w:rPr>
                <w:rFonts w:ascii="Calibri" w:hAnsi="Calibri" w:eastAsia="Calibri" w:cs="Calibri"/>
              </w:rPr>
              <w:t xml:space="preserve">Allowing users to select a specific year for analysis. </w:t>
            </w:r>
          </w:p>
        </w:tc>
      </w:tr>
    </w:tbl>
    <w:p w14:paraId="7F649EA1">
      <w:pPr>
        <w:spacing w:after="285" w:line="271" w:lineRule="auto"/>
        <w:ind w:left="706" w:right="329" w:hanging="346"/>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A sales report can have </w:t>
      </w:r>
      <w:r>
        <w:rPr>
          <w:rFonts w:ascii="Calibri" w:hAnsi="Calibri" w:eastAsia="Calibri" w:cs="Calibri"/>
          <w:b/>
        </w:rPr>
        <w:t>a slicer for "Product Category"</w:t>
      </w:r>
      <w:r>
        <w:rPr>
          <w:rFonts w:ascii="Calibri" w:hAnsi="Calibri" w:eastAsia="Calibri" w:cs="Calibri"/>
        </w:rPr>
        <w:t xml:space="preserve">, enabling users to filter sales data dynamically. </w:t>
      </w:r>
    </w:p>
    <w:p w14:paraId="69067838">
      <w:pPr>
        <w:spacing w:after="0"/>
        <w:ind w:right="305"/>
        <w:jc w:val="right"/>
      </w:pPr>
      <w:r>
        <w:drawing>
          <wp:inline distT="0" distB="0" distL="0" distR="0">
            <wp:extent cx="5723890" cy="37465"/>
            <wp:effectExtent l="0" t="0" r="0" b="0"/>
            <wp:docPr id="11353" name="Picture 11353"/>
            <wp:cNvGraphicFramePr/>
            <a:graphic xmlns:a="http://schemas.openxmlformats.org/drawingml/2006/main">
              <a:graphicData uri="http://schemas.openxmlformats.org/drawingml/2006/picture">
                <pic:pic xmlns:pic="http://schemas.openxmlformats.org/drawingml/2006/picture">
                  <pic:nvPicPr>
                    <pic:cNvPr id="11353" name="Picture 11353"/>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p>
    <w:p w14:paraId="2FC68A26">
      <w:pPr>
        <w:pStyle w:val="7"/>
        <w:spacing w:after="290"/>
        <w:ind w:left="355"/>
      </w:pPr>
      <w:r>
        <w:rPr>
          <w:sz w:val="30"/>
        </w:rPr>
        <w:t xml:space="preserve">Slicers in Power BI </w:t>
      </w:r>
    </w:p>
    <w:p w14:paraId="537D88E4">
      <w:pPr>
        <w:spacing w:after="0" w:line="358" w:lineRule="auto"/>
        <w:ind w:left="370" w:right="329" w:hanging="10"/>
        <w:jc w:val="both"/>
      </w:pPr>
      <w:r>
        <w:rPr>
          <w:rFonts w:ascii="Calibri" w:hAnsi="Calibri" w:eastAsia="Calibri" w:cs="Calibri"/>
        </w:rPr>
        <w:t xml:space="preserve">Slicers provide an intuitive way to filter data </w:t>
      </w:r>
      <w:r>
        <w:rPr>
          <w:rFonts w:ascii="Calibri" w:hAnsi="Calibri" w:eastAsia="Calibri" w:cs="Calibri"/>
          <w:b/>
        </w:rPr>
        <w:t>directly on a report page</w:t>
      </w:r>
      <w:r>
        <w:rPr>
          <w:rFonts w:ascii="Calibri" w:hAnsi="Calibri" w:eastAsia="Calibri" w:cs="Calibri"/>
        </w:rPr>
        <w:t xml:space="preserve">. They allow users to filter reports dynamically without modifying filters manually. </w:t>
      </w:r>
    </w:p>
    <w:p w14:paraId="405C638D">
      <w:pPr>
        <w:spacing w:after="0"/>
        <w:ind w:left="214"/>
      </w:pPr>
      <w:r>
        <w:drawing>
          <wp:inline distT="0" distB="0" distL="0" distR="0">
            <wp:extent cx="4276725" cy="4524375"/>
            <wp:effectExtent l="0" t="0" r="0" b="0"/>
            <wp:docPr id="11467" name="Picture 11467"/>
            <wp:cNvGraphicFramePr/>
            <a:graphic xmlns:a="http://schemas.openxmlformats.org/drawingml/2006/main">
              <a:graphicData uri="http://schemas.openxmlformats.org/drawingml/2006/picture">
                <pic:pic xmlns:pic="http://schemas.openxmlformats.org/drawingml/2006/picture">
                  <pic:nvPicPr>
                    <pic:cNvPr id="11467" name="Picture 11467"/>
                    <pic:cNvPicPr/>
                  </pic:nvPicPr>
                  <pic:blipFill>
                    <a:blip r:embed="rId106"/>
                    <a:stretch>
                      <a:fillRect/>
                    </a:stretch>
                  </pic:blipFill>
                  <pic:spPr>
                    <a:xfrm>
                      <a:off x="0" y="0"/>
                      <a:ext cx="4276725" cy="4524375"/>
                    </a:xfrm>
                    <a:prstGeom prst="rect">
                      <a:avLst/>
                    </a:prstGeom>
                  </pic:spPr>
                </pic:pic>
              </a:graphicData>
            </a:graphic>
          </wp:inline>
        </w:drawing>
      </w:r>
    </w:p>
    <w:p w14:paraId="326E4759">
      <w:pPr>
        <w:spacing w:after="120" w:line="590" w:lineRule="auto"/>
        <w:ind w:left="215" w:right="2599"/>
      </w:pPr>
      <w:r>
        <w:rPr>
          <w:rFonts w:ascii="Calibri" w:hAnsi="Calibri" w:eastAsia="Calibri" w:cs="Calibri"/>
          <w:sz w:val="12"/>
        </w:rPr>
        <w:t xml:space="preserve">  </w:t>
      </w:r>
    </w:p>
    <w:p w14:paraId="7D22FE16">
      <w:pPr>
        <w:pStyle w:val="8"/>
        <w:spacing w:after="22" w:line="271" w:lineRule="auto"/>
        <w:ind w:left="130"/>
      </w:pPr>
      <w:r>
        <w:rPr>
          <w:sz w:val="24"/>
        </w:rPr>
        <w:t xml:space="preserve">Types of Slicers </w:t>
      </w:r>
    </w:p>
    <w:p w14:paraId="38C2672C">
      <w:pPr>
        <w:spacing w:after="228"/>
        <w:ind w:left="215"/>
      </w:pPr>
      <w:r>
        <w:rPr>
          <w:rFonts w:ascii="Calibri" w:hAnsi="Calibri" w:eastAsia="Calibri" w:cs="Calibri"/>
          <w:sz w:val="24"/>
        </w:rPr>
        <w:t xml:space="preserve"> </w:t>
      </w:r>
    </w:p>
    <w:p w14:paraId="5A95856F">
      <w:pPr>
        <w:numPr>
          <w:ilvl w:val="0"/>
          <w:numId w:val="95"/>
        </w:numPr>
        <w:spacing w:after="187" w:line="271" w:lineRule="auto"/>
        <w:ind w:right="329" w:hanging="360"/>
        <w:jc w:val="both"/>
      </w:pPr>
      <w:r>
        <w:rPr>
          <w:rFonts w:ascii="Calibri" w:hAnsi="Calibri" w:eastAsia="Calibri" w:cs="Calibri"/>
          <w:b/>
        </w:rPr>
        <w:t xml:space="preserve">Dropdown Slicer </w:t>
      </w:r>
      <w:r>
        <w:rPr>
          <w:rFonts w:ascii="Calibri" w:hAnsi="Calibri" w:eastAsia="Calibri" w:cs="Calibri"/>
        </w:rPr>
        <w:t xml:space="preserve">– Select a single value from a list. </w:t>
      </w:r>
    </w:p>
    <w:p w14:paraId="5CC87235">
      <w:pPr>
        <w:spacing w:after="245"/>
        <w:ind w:left="215"/>
      </w:pPr>
      <w:r>
        <w:rPr>
          <w:rFonts w:ascii="Calibri" w:hAnsi="Calibri" w:eastAsia="Calibri" w:cs="Calibri"/>
        </w:rPr>
        <w:t xml:space="preserve"> </w:t>
      </w:r>
    </w:p>
    <w:p w14:paraId="1F628923">
      <w:pPr>
        <w:numPr>
          <w:ilvl w:val="0"/>
          <w:numId w:val="95"/>
        </w:numPr>
        <w:spacing w:after="187" w:line="271" w:lineRule="auto"/>
        <w:ind w:right="329" w:hanging="360"/>
        <w:jc w:val="both"/>
      </w:pPr>
      <w:r>
        <w:rPr>
          <w:rFonts w:ascii="Calibri" w:hAnsi="Calibri" w:eastAsia="Calibri" w:cs="Calibri"/>
          <w:b/>
        </w:rPr>
        <w:t xml:space="preserve">List Slicer </w:t>
      </w:r>
      <w:r>
        <w:rPr>
          <w:rFonts w:ascii="Calibri" w:hAnsi="Calibri" w:eastAsia="Calibri" w:cs="Calibri"/>
        </w:rPr>
        <w:t xml:space="preserve">– Select multiple values using checkboxes. </w:t>
      </w:r>
    </w:p>
    <w:p w14:paraId="67A9C053">
      <w:pPr>
        <w:spacing w:after="245"/>
        <w:ind w:left="215"/>
      </w:pPr>
      <w:r>
        <w:rPr>
          <w:rFonts w:ascii="Calibri" w:hAnsi="Calibri" w:eastAsia="Calibri" w:cs="Calibri"/>
        </w:rPr>
        <w:t xml:space="preserve"> </w:t>
      </w:r>
    </w:p>
    <w:p w14:paraId="6A673422">
      <w:pPr>
        <w:numPr>
          <w:ilvl w:val="0"/>
          <w:numId w:val="95"/>
        </w:numPr>
        <w:spacing w:after="187" w:line="271" w:lineRule="auto"/>
        <w:ind w:right="329" w:hanging="360"/>
        <w:jc w:val="both"/>
      </w:pPr>
      <w:r>
        <w:rPr>
          <w:rFonts w:ascii="Calibri" w:hAnsi="Calibri" w:eastAsia="Calibri" w:cs="Calibri"/>
          <w:b/>
        </w:rPr>
        <w:t xml:space="preserve">Range Slicer </w:t>
      </w:r>
      <w:r>
        <w:rPr>
          <w:rFonts w:ascii="Calibri" w:hAnsi="Calibri" w:eastAsia="Calibri" w:cs="Calibri"/>
        </w:rPr>
        <w:t xml:space="preserve">– Adjust numerical values or dates using a slider. </w:t>
      </w:r>
    </w:p>
    <w:p w14:paraId="6F9B2084">
      <w:pPr>
        <w:spacing w:after="245"/>
        <w:ind w:left="215"/>
      </w:pPr>
      <w:r>
        <w:rPr>
          <w:rFonts w:ascii="Calibri" w:hAnsi="Calibri" w:eastAsia="Calibri" w:cs="Calibri"/>
        </w:rPr>
        <w:t xml:space="preserve"> </w:t>
      </w:r>
    </w:p>
    <w:p w14:paraId="0FD1A6D7">
      <w:pPr>
        <w:numPr>
          <w:ilvl w:val="0"/>
          <w:numId w:val="95"/>
        </w:numPr>
        <w:spacing w:after="187" w:line="271" w:lineRule="auto"/>
        <w:ind w:right="329" w:hanging="360"/>
        <w:jc w:val="both"/>
      </w:pPr>
      <w:r>
        <w:rPr>
          <w:rFonts w:ascii="Calibri" w:hAnsi="Calibri" w:eastAsia="Calibri" w:cs="Calibri"/>
          <w:b/>
        </w:rPr>
        <w:t xml:space="preserve">Hierarchical Slicer </w:t>
      </w:r>
      <w:r>
        <w:rPr>
          <w:rFonts w:ascii="Calibri" w:hAnsi="Calibri" w:eastAsia="Calibri" w:cs="Calibri"/>
        </w:rPr>
        <w:t xml:space="preserve">– Filter data using a multi-level structure. </w:t>
      </w:r>
    </w:p>
    <w:p w14:paraId="60FF5C5B">
      <w:pPr>
        <w:spacing w:after="230"/>
        <w:ind w:left="215"/>
      </w:pPr>
      <w:r>
        <w:rPr>
          <w:rFonts w:ascii="Calibri" w:hAnsi="Calibri" w:eastAsia="Calibri" w:cs="Calibri"/>
        </w:rPr>
        <w:t xml:space="preserve"> </w:t>
      </w:r>
    </w:p>
    <w:p w14:paraId="1112868E">
      <w:pPr>
        <w:spacing w:after="259" w:line="358" w:lineRule="auto"/>
        <w:ind w:left="370"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In a sales dashboard, a </w:t>
      </w:r>
      <w:r>
        <w:rPr>
          <w:rFonts w:ascii="Calibri" w:hAnsi="Calibri" w:eastAsia="Calibri" w:cs="Calibri"/>
          <w:b/>
        </w:rPr>
        <w:t xml:space="preserve">Region Slicer </w:t>
      </w:r>
      <w:r>
        <w:rPr>
          <w:rFonts w:ascii="Calibri" w:hAnsi="Calibri" w:eastAsia="Calibri" w:cs="Calibri"/>
        </w:rPr>
        <w:t xml:space="preserve">allows users to select a specific region (North, South, East, West) and analyze sales performance dynamically. </w:t>
      </w:r>
    </w:p>
    <w:p w14:paraId="3C0F68DE">
      <w:pPr>
        <w:spacing w:after="246"/>
        <w:ind w:right="305"/>
        <w:jc w:val="right"/>
      </w:pPr>
      <w:r>
        <w:drawing>
          <wp:inline distT="0" distB="0" distL="0" distR="0">
            <wp:extent cx="5723890" cy="37465"/>
            <wp:effectExtent l="0" t="0" r="0" b="0"/>
            <wp:docPr id="11572" name="Picture 11572"/>
            <wp:cNvGraphicFramePr/>
            <a:graphic xmlns:a="http://schemas.openxmlformats.org/drawingml/2006/main">
              <a:graphicData uri="http://schemas.openxmlformats.org/drawingml/2006/picture">
                <pic:pic xmlns:pic="http://schemas.openxmlformats.org/drawingml/2006/picture">
                  <pic:nvPicPr>
                    <pic:cNvPr id="11572" name="Picture 11572"/>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p>
    <w:p w14:paraId="72E4A4A1">
      <w:pPr>
        <w:spacing w:after="221"/>
        <w:ind w:left="215"/>
      </w:pPr>
      <w:r>
        <w:rPr>
          <w:rFonts w:ascii="Calibri" w:hAnsi="Calibri" w:eastAsia="Calibri" w:cs="Calibri"/>
          <w:sz w:val="28"/>
        </w:rPr>
        <w:t xml:space="preserve"> </w:t>
      </w:r>
    </w:p>
    <w:p w14:paraId="0766885D">
      <w:pPr>
        <w:pStyle w:val="8"/>
        <w:spacing w:after="294"/>
        <w:ind w:left="355"/>
      </w:pPr>
      <w:r>
        <w:rPr>
          <w:sz w:val="28"/>
        </w:rPr>
        <w:t xml:space="preserve">Power Query Editor </w:t>
      </w:r>
    </w:p>
    <w:p w14:paraId="71485972">
      <w:pPr>
        <w:spacing w:after="0" w:line="357" w:lineRule="auto"/>
        <w:ind w:left="370" w:right="329" w:hanging="10"/>
        <w:jc w:val="both"/>
      </w:pPr>
      <w:r>
        <w:rPr>
          <w:rFonts w:ascii="Calibri" w:hAnsi="Calibri" w:eastAsia="Calibri" w:cs="Calibri"/>
        </w:rPr>
        <w:t xml:space="preserve">Power Query Editor is used for </w:t>
      </w:r>
      <w:r>
        <w:rPr>
          <w:rFonts w:ascii="Calibri" w:hAnsi="Calibri" w:eastAsia="Calibri" w:cs="Calibri"/>
          <w:b/>
        </w:rPr>
        <w:t xml:space="preserve">data transformation and cleansing </w:t>
      </w:r>
      <w:r>
        <w:rPr>
          <w:rFonts w:ascii="Calibri" w:hAnsi="Calibri" w:eastAsia="Calibri" w:cs="Calibri"/>
        </w:rPr>
        <w:t xml:space="preserve">before loading data into Power BI. It offers a user- friendly </w:t>
      </w:r>
      <w:r>
        <w:rPr>
          <w:rFonts w:ascii="Calibri" w:hAnsi="Calibri" w:eastAsia="Calibri" w:cs="Calibri"/>
          <w:b/>
        </w:rPr>
        <w:t xml:space="preserve">interface to shape, filter, merge, and modify </w:t>
      </w:r>
      <w:r>
        <w:rPr>
          <w:rFonts w:ascii="Calibri" w:hAnsi="Calibri" w:eastAsia="Calibri" w:cs="Calibri"/>
        </w:rPr>
        <w:t xml:space="preserve">data. </w:t>
      </w:r>
    </w:p>
    <w:p w14:paraId="52D19FCB">
      <w:pPr>
        <w:spacing w:after="0"/>
        <w:ind w:left="214"/>
      </w:pPr>
      <w:r>
        <w:drawing>
          <wp:inline distT="0" distB="0" distL="0" distR="0">
            <wp:extent cx="5723890" cy="4237990"/>
            <wp:effectExtent l="0" t="0" r="0" b="0"/>
            <wp:docPr id="11574" name="Picture 11574"/>
            <wp:cNvGraphicFramePr/>
            <a:graphic xmlns:a="http://schemas.openxmlformats.org/drawingml/2006/main">
              <a:graphicData uri="http://schemas.openxmlformats.org/drawingml/2006/picture">
                <pic:pic xmlns:pic="http://schemas.openxmlformats.org/drawingml/2006/picture">
                  <pic:nvPicPr>
                    <pic:cNvPr id="11574" name="Picture 11574"/>
                    <pic:cNvPicPr/>
                  </pic:nvPicPr>
                  <pic:blipFill>
                    <a:blip r:embed="rId107"/>
                    <a:stretch>
                      <a:fillRect/>
                    </a:stretch>
                  </pic:blipFill>
                  <pic:spPr>
                    <a:xfrm>
                      <a:off x="0" y="0"/>
                      <a:ext cx="5723890" cy="4238117"/>
                    </a:xfrm>
                    <a:prstGeom prst="rect">
                      <a:avLst/>
                    </a:prstGeom>
                  </pic:spPr>
                </pic:pic>
              </a:graphicData>
            </a:graphic>
          </wp:inline>
        </w:drawing>
      </w:r>
    </w:p>
    <w:p w14:paraId="0906C648">
      <w:pPr>
        <w:spacing w:after="292"/>
        <w:ind w:left="214" w:right="323"/>
        <w:jc w:val="right"/>
      </w:pPr>
      <w:r>
        <w:rPr>
          <w:rFonts w:ascii="Calibri" w:hAnsi="Calibri" w:eastAsia="Calibri" w:cs="Calibri"/>
          <w:sz w:val="12"/>
        </w:rPr>
        <w:t xml:space="preserve"> </w:t>
      </w:r>
    </w:p>
    <w:p w14:paraId="52B52B0C">
      <w:pPr>
        <w:spacing w:after="260"/>
        <w:ind w:left="215"/>
      </w:pPr>
      <w:r>
        <w:rPr>
          <w:rFonts w:ascii="Calibri" w:hAnsi="Calibri" w:eastAsia="Calibri" w:cs="Calibri"/>
        </w:rPr>
        <w:t xml:space="preserve"> </w:t>
      </w:r>
    </w:p>
    <w:p w14:paraId="7819636E">
      <w:pPr>
        <w:pStyle w:val="9"/>
        <w:spacing w:after="9" w:line="268" w:lineRule="auto"/>
        <w:ind w:left="110"/>
      </w:pPr>
      <w:r>
        <w:rPr>
          <w:color w:val="000000"/>
          <w:sz w:val="26"/>
        </w:rPr>
        <w:t xml:space="preserve">Key Features of Power Query </w:t>
      </w:r>
    </w:p>
    <w:p w14:paraId="1FB6265E">
      <w:pPr>
        <w:spacing w:after="207"/>
        <w:ind w:left="215"/>
      </w:pPr>
      <w:r>
        <w:rPr>
          <w:rFonts w:ascii="Calibri" w:hAnsi="Calibri" w:eastAsia="Calibri" w:cs="Calibri"/>
          <w:sz w:val="26"/>
        </w:rPr>
        <w:t xml:space="preserve"> </w:t>
      </w:r>
    </w:p>
    <w:p w14:paraId="16DE6118">
      <w:pPr>
        <w:numPr>
          <w:ilvl w:val="0"/>
          <w:numId w:val="96"/>
        </w:numPr>
        <w:spacing w:after="187" w:line="271" w:lineRule="auto"/>
        <w:ind w:right="329" w:hanging="360"/>
        <w:jc w:val="both"/>
      </w:pPr>
      <w:r>
        <w:rPr>
          <w:rFonts w:ascii="Calibri" w:hAnsi="Calibri" w:eastAsia="Calibri" w:cs="Calibri"/>
          <w:b/>
        </w:rPr>
        <w:t xml:space="preserve">Data Cleaning </w:t>
      </w:r>
      <w:r>
        <w:rPr>
          <w:rFonts w:ascii="Calibri" w:hAnsi="Calibri" w:eastAsia="Calibri" w:cs="Calibri"/>
        </w:rPr>
        <w:t xml:space="preserve">– Remove duplicates, replace missing values. </w:t>
      </w:r>
    </w:p>
    <w:p w14:paraId="73AC57B0">
      <w:pPr>
        <w:spacing w:after="0"/>
        <w:ind w:left="721"/>
      </w:pPr>
      <w:r>
        <w:rPr>
          <w:rFonts w:ascii="Calibri" w:hAnsi="Calibri" w:eastAsia="Calibri" w:cs="Calibri"/>
        </w:rPr>
        <w:t xml:space="preserve"> </w:t>
      </w:r>
    </w:p>
    <w:p w14:paraId="25741B24">
      <w:pPr>
        <w:numPr>
          <w:ilvl w:val="0"/>
          <w:numId w:val="96"/>
        </w:numPr>
        <w:spacing w:after="187" w:line="271" w:lineRule="auto"/>
        <w:ind w:right="329" w:hanging="360"/>
        <w:jc w:val="both"/>
      </w:pPr>
      <w:r>
        <w:rPr>
          <w:rFonts w:ascii="Calibri" w:hAnsi="Calibri" w:eastAsia="Calibri" w:cs="Calibri"/>
          <w:b/>
        </w:rPr>
        <w:t xml:space="preserve">Data Transformation </w:t>
      </w:r>
      <w:r>
        <w:rPr>
          <w:rFonts w:ascii="Calibri" w:hAnsi="Calibri" w:eastAsia="Calibri" w:cs="Calibri"/>
        </w:rPr>
        <w:t xml:space="preserve">– Merge, append, pivot, and unpivot data. </w:t>
      </w:r>
    </w:p>
    <w:p w14:paraId="3BA662F2">
      <w:pPr>
        <w:spacing w:after="245"/>
        <w:ind w:left="215"/>
      </w:pPr>
      <w:r>
        <w:rPr>
          <w:rFonts w:ascii="Calibri" w:hAnsi="Calibri" w:eastAsia="Calibri" w:cs="Calibri"/>
        </w:rPr>
        <w:t xml:space="preserve"> </w:t>
      </w:r>
    </w:p>
    <w:p w14:paraId="1CFC21DD">
      <w:pPr>
        <w:numPr>
          <w:ilvl w:val="0"/>
          <w:numId w:val="96"/>
        </w:numPr>
        <w:spacing w:after="187" w:line="271" w:lineRule="auto"/>
        <w:ind w:right="329" w:hanging="360"/>
        <w:jc w:val="both"/>
      </w:pPr>
      <w:r>
        <w:rPr>
          <w:rFonts w:ascii="Calibri" w:hAnsi="Calibri" w:eastAsia="Calibri" w:cs="Calibri"/>
          <w:b/>
        </w:rPr>
        <w:t xml:space="preserve">Column Operations </w:t>
      </w:r>
      <w:r>
        <w:rPr>
          <w:rFonts w:ascii="Calibri" w:hAnsi="Calibri" w:eastAsia="Calibri" w:cs="Calibri"/>
        </w:rPr>
        <w:t xml:space="preserve">– Split, merge, rename, and create new columns. </w:t>
      </w:r>
    </w:p>
    <w:p w14:paraId="7A65BEED">
      <w:pPr>
        <w:spacing w:after="245"/>
        <w:ind w:left="215"/>
      </w:pPr>
      <w:r>
        <w:rPr>
          <w:rFonts w:ascii="Calibri" w:hAnsi="Calibri" w:eastAsia="Calibri" w:cs="Calibri"/>
        </w:rPr>
        <w:t xml:space="preserve"> </w:t>
      </w:r>
    </w:p>
    <w:p w14:paraId="2AF4B73C">
      <w:pPr>
        <w:numPr>
          <w:ilvl w:val="0"/>
          <w:numId w:val="96"/>
        </w:numPr>
        <w:spacing w:after="187" w:line="271" w:lineRule="auto"/>
        <w:ind w:right="329" w:hanging="360"/>
        <w:jc w:val="both"/>
      </w:pPr>
      <w:r>
        <w:rPr>
          <w:rFonts w:ascii="Calibri" w:hAnsi="Calibri" w:eastAsia="Calibri" w:cs="Calibri"/>
          <w:b/>
        </w:rPr>
        <w:t xml:space="preserve">Applied Steps </w:t>
      </w:r>
      <w:r>
        <w:rPr>
          <w:rFonts w:ascii="Calibri" w:hAnsi="Calibri" w:eastAsia="Calibri" w:cs="Calibri"/>
        </w:rPr>
        <w:t xml:space="preserve">– Records every transformation step for easy tracking. </w:t>
      </w:r>
    </w:p>
    <w:p w14:paraId="2D444005">
      <w:pPr>
        <w:spacing w:after="245"/>
        <w:ind w:left="215"/>
      </w:pPr>
      <w:r>
        <w:rPr>
          <w:rFonts w:ascii="Calibri" w:hAnsi="Calibri" w:eastAsia="Calibri" w:cs="Calibri"/>
        </w:rPr>
        <w:t xml:space="preserve"> </w:t>
      </w:r>
    </w:p>
    <w:p w14:paraId="4812D470">
      <w:pPr>
        <w:numPr>
          <w:ilvl w:val="0"/>
          <w:numId w:val="96"/>
        </w:numPr>
        <w:spacing w:after="187" w:line="271" w:lineRule="auto"/>
        <w:ind w:right="329" w:hanging="360"/>
        <w:jc w:val="both"/>
      </w:pPr>
      <w:r>
        <w:rPr>
          <w:rFonts w:ascii="Calibri" w:hAnsi="Calibri" w:eastAsia="Calibri" w:cs="Calibri"/>
          <w:b/>
        </w:rPr>
        <w:t xml:space="preserve">M Language </w:t>
      </w:r>
      <w:r>
        <w:rPr>
          <w:rFonts w:ascii="Calibri" w:hAnsi="Calibri" w:eastAsia="Calibri" w:cs="Calibri"/>
        </w:rPr>
        <w:t xml:space="preserve">– A functional language used for </w:t>
      </w:r>
      <w:r>
        <w:rPr>
          <w:rFonts w:ascii="Calibri" w:hAnsi="Calibri" w:eastAsia="Calibri" w:cs="Calibri"/>
          <w:b/>
        </w:rPr>
        <w:t xml:space="preserve">advanced </w:t>
      </w:r>
      <w:r>
        <w:rPr>
          <w:rFonts w:ascii="Calibri" w:hAnsi="Calibri" w:eastAsia="Calibri" w:cs="Calibri"/>
        </w:rPr>
        <w:t xml:space="preserve">data transformations. </w:t>
      </w:r>
    </w:p>
    <w:p w14:paraId="5CEC3B2C">
      <w:pPr>
        <w:spacing w:after="230"/>
        <w:ind w:left="215"/>
      </w:pPr>
      <w:r>
        <w:rPr>
          <w:rFonts w:ascii="Calibri" w:hAnsi="Calibri" w:eastAsia="Calibri" w:cs="Calibri"/>
        </w:rPr>
        <w:t xml:space="preserve"> </w:t>
      </w:r>
    </w:p>
    <w:p w14:paraId="1AD9B0EE">
      <w:pPr>
        <w:spacing w:after="259" w:line="358" w:lineRule="auto"/>
        <w:ind w:left="370"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An HR analyst can use </w:t>
      </w:r>
      <w:r>
        <w:rPr>
          <w:rFonts w:ascii="Calibri" w:hAnsi="Calibri" w:eastAsia="Calibri" w:cs="Calibri"/>
          <w:b/>
        </w:rPr>
        <w:t>Power Query to clean an employee dataset</w:t>
      </w:r>
      <w:r>
        <w:rPr>
          <w:rFonts w:ascii="Calibri" w:hAnsi="Calibri" w:eastAsia="Calibri" w:cs="Calibri"/>
        </w:rPr>
        <w:t xml:space="preserve">, removing missing values and standardizing job titles before analysis. </w:t>
      </w:r>
    </w:p>
    <w:p w14:paraId="71407CFA">
      <w:pPr>
        <w:spacing w:after="304"/>
        <w:ind w:right="314"/>
        <w:jc w:val="right"/>
      </w:pPr>
      <w:r>
        <w:drawing>
          <wp:inline distT="0" distB="0" distL="0" distR="0">
            <wp:extent cx="5723890" cy="8890"/>
            <wp:effectExtent l="0" t="0" r="0" b="0"/>
            <wp:docPr id="11720" name="Picture 11720"/>
            <wp:cNvGraphicFramePr/>
            <a:graphic xmlns:a="http://schemas.openxmlformats.org/drawingml/2006/main">
              <a:graphicData uri="http://schemas.openxmlformats.org/drawingml/2006/picture">
                <pic:pic xmlns:pic="http://schemas.openxmlformats.org/drawingml/2006/picture">
                  <pic:nvPicPr>
                    <pic:cNvPr id="11720" name="Picture 11720"/>
                    <pic:cNvPicPr/>
                  </pic:nvPicPr>
                  <pic:blipFill>
                    <a:blip r:embed="rId101"/>
                    <a:stretch>
                      <a:fillRect/>
                    </a:stretch>
                  </pic:blipFill>
                  <pic:spPr>
                    <a:xfrm>
                      <a:off x="0" y="0"/>
                      <a:ext cx="5723890" cy="9524"/>
                    </a:xfrm>
                    <a:prstGeom prst="rect">
                      <a:avLst/>
                    </a:prstGeom>
                  </pic:spPr>
                </pic:pic>
              </a:graphicData>
            </a:graphic>
          </wp:inline>
        </w:drawing>
      </w:r>
      <w:r>
        <w:rPr>
          <w:rFonts w:ascii="Calibri" w:hAnsi="Calibri" w:eastAsia="Calibri" w:cs="Calibri"/>
          <w:sz w:val="16"/>
        </w:rPr>
        <w:t xml:space="preserve"> </w:t>
      </w:r>
    </w:p>
    <w:p w14:paraId="238A1BA3">
      <w:pPr>
        <w:spacing w:after="226"/>
        <w:ind w:left="215"/>
      </w:pPr>
      <w:r>
        <w:rPr>
          <w:rFonts w:ascii="Calibri" w:hAnsi="Calibri" w:eastAsia="Calibri" w:cs="Calibri"/>
          <w:sz w:val="28"/>
        </w:rPr>
        <w:t xml:space="preserve"> </w:t>
      </w:r>
    </w:p>
    <w:p w14:paraId="11A1CF42">
      <w:pPr>
        <w:pStyle w:val="8"/>
        <w:spacing w:after="294"/>
        <w:ind w:left="355"/>
      </w:pPr>
      <w:r>
        <w:rPr>
          <w:sz w:val="28"/>
        </w:rPr>
        <w:t xml:space="preserve">Power Query Elements in Power BI </w:t>
      </w:r>
      <w:r>
        <w:rPr>
          <w:rFonts w:ascii="Calibri" w:hAnsi="Calibri" w:eastAsia="Calibri" w:cs="Calibri"/>
          <w:sz w:val="28"/>
        </w:rPr>
        <w:t>–</w:t>
      </w:r>
      <w:r>
        <w:rPr>
          <w:sz w:val="28"/>
        </w:rPr>
        <w:t xml:space="preserve"> How to Open and Use </w:t>
      </w:r>
    </w:p>
    <w:p w14:paraId="2A8EA57F">
      <w:pPr>
        <w:spacing w:after="104" w:line="271" w:lineRule="auto"/>
        <w:ind w:left="370" w:right="329" w:hanging="10"/>
        <w:jc w:val="both"/>
      </w:pPr>
      <w:r>
        <w:rPr>
          <w:rFonts w:ascii="Calibri" w:hAnsi="Calibri" w:eastAsia="Calibri" w:cs="Calibri"/>
        </w:rPr>
        <w:t xml:space="preserve">Power Query is a powerful tool in Power BI used for </w:t>
      </w:r>
      <w:r>
        <w:rPr>
          <w:rFonts w:ascii="Calibri" w:hAnsi="Calibri" w:eastAsia="Calibri" w:cs="Calibri"/>
          <w:b/>
        </w:rPr>
        <w:t xml:space="preserve">data extraction, transformation, and loading </w:t>
      </w:r>
    </w:p>
    <w:p w14:paraId="72890322">
      <w:pPr>
        <w:spacing w:after="257" w:line="360" w:lineRule="auto"/>
        <w:ind w:left="370" w:right="462" w:hanging="10"/>
        <w:jc w:val="both"/>
      </w:pPr>
      <w:r>
        <w:rPr>
          <w:rFonts w:ascii="Calibri" w:hAnsi="Calibri" w:eastAsia="Calibri" w:cs="Calibri"/>
          <w:b/>
        </w:rPr>
        <w:t>(ETL)</w:t>
      </w:r>
      <w:r>
        <w:rPr>
          <w:rFonts w:ascii="Calibri" w:hAnsi="Calibri" w:eastAsia="Calibri" w:cs="Calibri"/>
        </w:rPr>
        <w:t xml:space="preserve">. It allows users to connect to various data sources, clean and shape data, and load it into Power BI for analysis. Below is a detailed breakdown of each Power Query element, including </w:t>
      </w:r>
      <w:r>
        <w:rPr>
          <w:rFonts w:ascii="Calibri" w:hAnsi="Calibri" w:eastAsia="Calibri" w:cs="Calibri"/>
          <w:b/>
        </w:rPr>
        <w:t xml:space="preserve">how to open and use </w:t>
      </w:r>
      <w:r>
        <w:rPr>
          <w:rFonts w:ascii="Calibri" w:hAnsi="Calibri" w:eastAsia="Calibri" w:cs="Calibri"/>
        </w:rPr>
        <w:t xml:space="preserve">them. </w:t>
      </w:r>
    </w:p>
    <w:p w14:paraId="38620BC4">
      <w:pPr>
        <w:spacing w:after="76" w:line="371" w:lineRule="auto"/>
        <w:ind w:left="215" w:right="305" w:hanging="1"/>
      </w:pPr>
      <w:r>
        <w:drawing>
          <wp:inline distT="0" distB="0" distL="0" distR="0">
            <wp:extent cx="5723890" cy="37465"/>
            <wp:effectExtent l="0" t="0" r="0" b="0"/>
            <wp:docPr id="11722" name="Picture 11722"/>
            <wp:cNvGraphicFramePr/>
            <a:graphic xmlns:a="http://schemas.openxmlformats.org/drawingml/2006/main">
              <a:graphicData uri="http://schemas.openxmlformats.org/drawingml/2006/picture">
                <pic:pic xmlns:pic="http://schemas.openxmlformats.org/drawingml/2006/picture">
                  <pic:nvPicPr>
                    <pic:cNvPr id="11722" name="Picture 11722"/>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35C3504E">
      <w:pPr>
        <w:pStyle w:val="9"/>
        <w:spacing w:after="9" w:line="268" w:lineRule="auto"/>
        <w:ind w:left="355"/>
      </w:pPr>
      <w:r>
        <w:rPr>
          <w:color w:val="000000"/>
          <w:sz w:val="26"/>
        </w:rPr>
        <w:t>1.</w:t>
      </w:r>
      <w:r>
        <w:rPr>
          <w:rFonts w:ascii="Arial" w:hAnsi="Arial" w:eastAsia="Arial" w:cs="Arial"/>
          <w:color w:val="000000"/>
          <w:sz w:val="26"/>
        </w:rPr>
        <w:t xml:space="preserve"> </w:t>
      </w:r>
      <w:r>
        <w:rPr>
          <w:color w:val="000000"/>
          <w:sz w:val="26"/>
        </w:rPr>
        <w:t xml:space="preserve">Power Query Editor </w:t>
      </w:r>
    </w:p>
    <w:p w14:paraId="419C686C">
      <w:pPr>
        <w:spacing w:after="182"/>
        <w:ind w:left="215"/>
      </w:pPr>
      <w:r>
        <w:rPr>
          <w:rFonts w:ascii="Calibri" w:hAnsi="Calibri" w:eastAsia="Calibri" w:cs="Calibri"/>
          <w:sz w:val="26"/>
        </w:rPr>
        <w:t xml:space="preserve"> </w:t>
      </w:r>
    </w:p>
    <w:p w14:paraId="2350354E">
      <w:pPr>
        <w:spacing w:after="154" w:line="362" w:lineRule="auto"/>
        <w:ind w:left="370" w:right="329" w:hanging="10"/>
        <w:jc w:val="both"/>
      </w:pPr>
      <w:r>
        <w:rPr>
          <w:rFonts w:ascii="Calibri" w:hAnsi="Calibri" w:eastAsia="Calibri" w:cs="Calibri"/>
        </w:rPr>
        <w:t xml:space="preserve">Power Query Editor is the interface where users perform data transformation tasks. It consists of multiple sections, including the Home Tab, Transform Data, and Applied Steps Pane. </w:t>
      </w:r>
    </w:p>
    <w:p w14:paraId="7223BD9B">
      <w:pPr>
        <w:pStyle w:val="10"/>
        <w:ind w:left="355" w:right="437"/>
      </w:pPr>
      <w:r>
        <w:t xml:space="preserve">How to Open </w:t>
      </w:r>
    </w:p>
    <w:p w14:paraId="2263A784">
      <w:pPr>
        <w:spacing w:after="245"/>
        <w:ind w:left="215"/>
      </w:pPr>
      <w:r>
        <w:rPr>
          <w:rFonts w:ascii="Calibri" w:hAnsi="Calibri" w:eastAsia="Calibri" w:cs="Calibri"/>
        </w:rPr>
        <w:t xml:space="preserve"> </w:t>
      </w:r>
    </w:p>
    <w:p w14:paraId="7BB0D9C1">
      <w:pPr>
        <w:numPr>
          <w:ilvl w:val="0"/>
          <w:numId w:val="97"/>
        </w:numPr>
        <w:spacing w:after="187" w:line="271" w:lineRule="auto"/>
        <w:ind w:right="383" w:hanging="360"/>
      </w:pPr>
      <w:r>
        <w:rPr>
          <w:rFonts w:ascii="Calibri" w:hAnsi="Calibri" w:eastAsia="Calibri" w:cs="Calibri"/>
        </w:rPr>
        <w:t xml:space="preserve">Open Power BI Desktop. </w:t>
      </w:r>
    </w:p>
    <w:p w14:paraId="0778A6E7">
      <w:pPr>
        <w:spacing w:after="0"/>
        <w:ind w:left="215"/>
      </w:pPr>
      <w:r>
        <w:rPr>
          <w:rFonts w:ascii="Calibri" w:hAnsi="Calibri" w:eastAsia="Calibri" w:cs="Calibri"/>
        </w:rPr>
        <w:t xml:space="preserve"> </w:t>
      </w:r>
    </w:p>
    <w:p w14:paraId="60614585">
      <w:pPr>
        <w:numPr>
          <w:ilvl w:val="0"/>
          <w:numId w:val="97"/>
        </w:numPr>
        <w:spacing w:after="194"/>
        <w:ind w:right="383" w:hanging="360"/>
      </w:pPr>
      <w:r>
        <w:rPr>
          <w:rFonts w:ascii="Calibri" w:hAnsi="Calibri" w:eastAsia="Calibri" w:cs="Calibri"/>
        </w:rPr>
        <w:t xml:space="preserve">Click </w:t>
      </w:r>
      <w:r>
        <w:rPr>
          <w:rFonts w:ascii="Calibri" w:hAnsi="Calibri" w:eastAsia="Calibri" w:cs="Calibri"/>
          <w:b/>
        </w:rPr>
        <w:t xml:space="preserve">"Transform Data" </w:t>
      </w:r>
      <w:r>
        <w:rPr>
          <w:rFonts w:ascii="Calibri" w:hAnsi="Calibri" w:eastAsia="Calibri" w:cs="Calibri"/>
        </w:rPr>
        <w:t xml:space="preserve">in the </w:t>
      </w:r>
      <w:r>
        <w:rPr>
          <w:rFonts w:ascii="Calibri" w:hAnsi="Calibri" w:eastAsia="Calibri" w:cs="Calibri"/>
          <w:b/>
        </w:rPr>
        <w:t>Home Tab</w:t>
      </w:r>
      <w:r>
        <w:rPr>
          <w:rFonts w:ascii="Calibri" w:hAnsi="Calibri" w:eastAsia="Calibri" w:cs="Calibri"/>
        </w:rPr>
        <w:t xml:space="preserve">. </w:t>
      </w:r>
    </w:p>
    <w:p w14:paraId="2BDC844C">
      <w:pPr>
        <w:spacing w:after="220"/>
        <w:ind w:left="215"/>
      </w:pPr>
      <w:r>
        <w:rPr>
          <w:rFonts w:ascii="Calibri" w:hAnsi="Calibri" w:eastAsia="Calibri" w:cs="Calibri"/>
        </w:rPr>
        <w:t xml:space="preserve"> </w:t>
      </w:r>
    </w:p>
    <w:p w14:paraId="5E8DA477">
      <w:pPr>
        <w:pStyle w:val="10"/>
        <w:ind w:left="355" w:right="437"/>
      </w:pPr>
      <w:r>
        <w:t xml:space="preserve">How to Use </w:t>
      </w:r>
    </w:p>
    <w:p w14:paraId="67227A4D">
      <w:pPr>
        <w:spacing w:after="240"/>
        <w:ind w:left="215"/>
      </w:pPr>
      <w:r>
        <w:rPr>
          <w:rFonts w:ascii="Calibri" w:hAnsi="Calibri" w:eastAsia="Calibri" w:cs="Calibri"/>
        </w:rPr>
        <w:t xml:space="preserve"> </w:t>
      </w:r>
    </w:p>
    <w:p w14:paraId="31A9F34C">
      <w:pPr>
        <w:numPr>
          <w:ilvl w:val="0"/>
          <w:numId w:val="98"/>
        </w:numPr>
        <w:spacing w:after="187" w:line="271" w:lineRule="auto"/>
        <w:ind w:right="383" w:hanging="360"/>
      </w:pPr>
      <w:r>
        <w:rPr>
          <w:rFonts w:ascii="Calibri" w:hAnsi="Calibri" w:eastAsia="Calibri" w:cs="Calibri"/>
        </w:rPr>
        <w:t xml:space="preserve">Use the </w:t>
      </w:r>
      <w:r>
        <w:rPr>
          <w:rFonts w:ascii="Calibri" w:hAnsi="Calibri" w:eastAsia="Calibri" w:cs="Calibri"/>
          <w:b/>
        </w:rPr>
        <w:t xml:space="preserve">Close &amp; Apply </w:t>
      </w:r>
      <w:r>
        <w:rPr>
          <w:rFonts w:ascii="Calibri" w:hAnsi="Calibri" w:eastAsia="Calibri" w:cs="Calibri"/>
        </w:rPr>
        <w:t xml:space="preserve">button to save changes and load data into Power BI. </w:t>
      </w:r>
    </w:p>
    <w:p w14:paraId="0E7D17B4">
      <w:pPr>
        <w:spacing w:after="231"/>
        <w:ind w:left="215"/>
      </w:pPr>
      <w:r>
        <w:rPr>
          <w:rFonts w:ascii="Calibri" w:hAnsi="Calibri" w:eastAsia="Calibri" w:cs="Calibri"/>
        </w:rPr>
        <w:t xml:space="preserve"> </w:t>
      </w:r>
    </w:p>
    <w:p w14:paraId="5CE0A572">
      <w:pPr>
        <w:numPr>
          <w:ilvl w:val="0"/>
          <w:numId w:val="98"/>
        </w:numPr>
        <w:spacing w:after="43" w:line="362" w:lineRule="auto"/>
        <w:ind w:right="383" w:hanging="360"/>
      </w:pPr>
      <w:r>
        <w:rPr>
          <w:rFonts w:ascii="Calibri" w:hAnsi="Calibri" w:eastAsia="Calibri" w:cs="Calibri"/>
        </w:rPr>
        <w:t xml:space="preserve">Perform data cleaning tasks like </w:t>
      </w:r>
      <w:r>
        <w:rPr>
          <w:rFonts w:ascii="Calibri" w:hAnsi="Calibri" w:eastAsia="Calibri" w:cs="Calibri"/>
          <w:b/>
        </w:rPr>
        <w:t>removing duplicates, merging columns, replacing values, and filtering rows</w:t>
      </w:r>
      <w:r>
        <w:rPr>
          <w:rFonts w:ascii="Calibri" w:hAnsi="Calibri" w:eastAsia="Calibri" w:cs="Calibri"/>
        </w:rPr>
        <w:t xml:space="preserve">. </w:t>
      </w:r>
    </w:p>
    <w:p w14:paraId="165C35CE">
      <w:pPr>
        <w:spacing w:after="286" w:line="271" w:lineRule="auto"/>
        <w:ind w:left="711" w:right="329" w:hanging="351"/>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An analyst removes duplicate customer records using </w:t>
      </w:r>
      <w:r>
        <w:rPr>
          <w:rFonts w:ascii="Calibri" w:hAnsi="Calibri" w:eastAsia="Calibri" w:cs="Calibri"/>
          <w:b/>
        </w:rPr>
        <w:t xml:space="preserve">Remove Duplicates </w:t>
      </w:r>
      <w:r>
        <w:rPr>
          <w:rFonts w:ascii="Calibri" w:hAnsi="Calibri" w:eastAsia="Calibri" w:cs="Calibri"/>
        </w:rPr>
        <w:t xml:space="preserve">before loading data. </w:t>
      </w:r>
    </w:p>
    <w:p w14:paraId="2F9BE74E">
      <w:pPr>
        <w:spacing w:after="75" w:line="371" w:lineRule="auto"/>
        <w:ind w:left="215" w:right="305" w:hanging="1"/>
      </w:pPr>
      <w:r>
        <w:drawing>
          <wp:inline distT="0" distB="0" distL="0" distR="0">
            <wp:extent cx="5723890" cy="37465"/>
            <wp:effectExtent l="0" t="0" r="0" b="0"/>
            <wp:docPr id="11874" name="Picture 11874"/>
            <wp:cNvGraphicFramePr/>
            <a:graphic xmlns:a="http://schemas.openxmlformats.org/drawingml/2006/main">
              <a:graphicData uri="http://schemas.openxmlformats.org/drawingml/2006/picture">
                <pic:pic xmlns:pic="http://schemas.openxmlformats.org/drawingml/2006/picture">
                  <pic:nvPicPr>
                    <pic:cNvPr id="11874" name="Picture 11874"/>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42D13E0C">
      <w:pPr>
        <w:pStyle w:val="9"/>
        <w:spacing w:after="9" w:line="268" w:lineRule="auto"/>
        <w:ind w:left="355"/>
      </w:pPr>
      <w:r>
        <w:rPr>
          <w:color w:val="000000"/>
          <w:sz w:val="26"/>
        </w:rPr>
        <w:t>2.</w:t>
      </w:r>
      <w:r>
        <w:rPr>
          <w:rFonts w:ascii="Arial" w:hAnsi="Arial" w:eastAsia="Arial" w:cs="Arial"/>
          <w:color w:val="000000"/>
          <w:sz w:val="26"/>
        </w:rPr>
        <w:t xml:space="preserve"> </w:t>
      </w:r>
      <w:r>
        <w:rPr>
          <w:color w:val="000000"/>
          <w:sz w:val="26"/>
        </w:rPr>
        <w:t xml:space="preserve">Queries Pane </w:t>
      </w:r>
    </w:p>
    <w:p w14:paraId="228D2ABF">
      <w:pPr>
        <w:spacing w:after="182"/>
        <w:ind w:left="215"/>
      </w:pPr>
      <w:r>
        <w:rPr>
          <w:rFonts w:ascii="Calibri" w:hAnsi="Calibri" w:eastAsia="Calibri" w:cs="Calibri"/>
          <w:sz w:val="26"/>
        </w:rPr>
        <w:t xml:space="preserve"> </w:t>
      </w:r>
    </w:p>
    <w:p w14:paraId="20341A6A">
      <w:pPr>
        <w:spacing w:after="5" w:line="357" w:lineRule="auto"/>
        <w:ind w:left="370" w:right="329" w:hanging="10"/>
        <w:jc w:val="both"/>
      </w:pPr>
      <w:r>
        <w:rPr>
          <w:rFonts w:ascii="Calibri" w:hAnsi="Calibri" w:eastAsia="Calibri" w:cs="Calibri"/>
        </w:rPr>
        <w:t xml:space="preserve">The Queries Pane (on the left side) lists all imported tables and data sources. Users can rename, duplicate, or reference queries. </w:t>
      </w:r>
    </w:p>
    <w:p w14:paraId="12D39BAF">
      <w:pPr>
        <w:spacing w:after="316"/>
        <w:ind w:left="215"/>
      </w:pPr>
      <w:r>
        <w:rPr>
          <w:rFonts w:ascii="Calibri" w:hAnsi="Calibri" w:eastAsia="Calibri" w:cs="Calibri"/>
        </w:rPr>
        <w:t xml:space="preserve"> </w:t>
      </w:r>
    </w:p>
    <w:p w14:paraId="346872E7">
      <w:pPr>
        <w:pStyle w:val="10"/>
        <w:ind w:left="355" w:right="437"/>
      </w:pPr>
      <w:r>
        <w:t xml:space="preserve">How to Open </w:t>
      </w:r>
    </w:p>
    <w:p w14:paraId="021B81BA">
      <w:pPr>
        <w:spacing w:after="245"/>
        <w:ind w:left="215"/>
      </w:pPr>
      <w:r>
        <w:rPr>
          <w:rFonts w:ascii="Calibri" w:hAnsi="Calibri" w:eastAsia="Calibri" w:cs="Calibri"/>
        </w:rPr>
        <w:t xml:space="preserve"> </w:t>
      </w:r>
    </w:p>
    <w:p w14:paraId="480CCFB5">
      <w:pPr>
        <w:numPr>
          <w:ilvl w:val="0"/>
          <w:numId w:val="99"/>
        </w:numPr>
        <w:spacing w:after="187" w:line="271" w:lineRule="auto"/>
        <w:ind w:right="329" w:hanging="360"/>
        <w:jc w:val="both"/>
      </w:pPr>
      <w:r>
        <w:rPr>
          <w:rFonts w:ascii="Calibri" w:hAnsi="Calibri" w:eastAsia="Calibri" w:cs="Calibri"/>
        </w:rPr>
        <w:t xml:space="preserve">Open Power Query Editor. </w:t>
      </w:r>
    </w:p>
    <w:p w14:paraId="75C71E4C">
      <w:pPr>
        <w:spacing w:after="245"/>
        <w:ind w:left="215"/>
      </w:pPr>
      <w:r>
        <w:rPr>
          <w:rFonts w:ascii="Calibri" w:hAnsi="Calibri" w:eastAsia="Calibri" w:cs="Calibri"/>
        </w:rPr>
        <w:t xml:space="preserve"> </w:t>
      </w:r>
    </w:p>
    <w:p w14:paraId="3F424F3E">
      <w:pPr>
        <w:numPr>
          <w:ilvl w:val="0"/>
          <w:numId w:val="99"/>
        </w:numPr>
        <w:spacing w:after="187" w:line="271" w:lineRule="auto"/>
        <w:ind w:right="329" w:hanging="360"/>
        <w:jc w:val="both"/>
      </w:pPr>
      <w:r>
        <w:rPr>
          <w:rFonts w:ascii="Calibri" w:hAnsi="Calibri" w:eastAsia="Calibri" w:cs="Calibri"/>
        </w:rPr>
        <w:t xml:space="preserve">The </w:t>
      </w:r>
      <w:r>
        <w:rPr>
          <w:rFonts w:ascii="Calibri" w:hAnsi="Calibri" w:eastAsia="Calibri" w:cs="Calibri"/>
          <w:b/>
        </w:rPr>
        <w:t xml:space="preserve">Queries Pane </w:t>
      </w:r>
      <w:r>
        <w:rPr>
          <w:rFonts w:ascii="Calibri" w:hAnsi="Calibri" w:eastAsia="Calibri" w:cs="Calibri"/>
        </w:rPr>
        <w:t xml:space="preserve">appears on the left, listing all queries. </w:t>
      </w:r>
    </w:p>
    <w:p w14:paraId="287A0535">
      <w:pPr>
        <w:spacing w:after="220"/>
        <w:ind w:left="215"/>
      </w:pPr>
      <w:r>
        <w:rPr>
          <w:rFonts w:ascii="Calibri" w:hAnsi="Calibri" w:eastAsia="Calibri" w:cs="Calibri"/>
        </w:rPr>
        <w:t xml:space="preserve"> </w:t>
      </w:r>
    </w:p>
    <w:p w14:paraId="69AC3C91">
      <w:pPr>
        <w:pStyle w:val="10"/>
        <w:ind w:left="355" w:right="437"/>
      </w:pPr>
      <w:r>
        <w:t xml:space="preserve">How to Use </w:t>
      </w:r>
    </w:p>
    <w:p w14:paraId="29CE1A43">
      <w:pPr>
        <w:spacing w:after="250"/>
        <w:ind w:left="215"/>
      </w:pPr>
      <w:r>
        <w:rPr>
          <w:rFonts w:ascii="Calibri" w:hAnsi="Calibri" w:eastAsia="Calibri" w:cs="Calibri"/>
        </w:rPr>
        <w:t xml:space="preserve"> </w:t>
      </w:r>
    </w:p>
    <w:p w14:paraId="19356D59">
      <w:pPr>
        <w:numPr>
          <w:ilvl w:val="0"/>
          <w:numId w:val="100"/>
        </w:numPr>
        <w:spacing w:after="194"/>
        <w:ind w:right="383" w:hanging="360"/>
      </w:pPr>
      <w:r>
        <w:rPr>
          <w:rFonts w:ascii="Calibri" w:hAnsi="Calibri" w:eastAsia="Calibri" w:cs="Calibri"/>
        </w:rPr>
        <w:t xml:space="preserve">Right-click a query to </w:t>
      </w:r>
      <w:r>
        <w:rPr>
          <w:rFonts w:ascii="Calibri" w:hAnsi="Calibri" w:eastAsia="Calibri" w:cs="Calibri"/>
          <w:b/>
        </w:rPr>
        <w:t xml:space="preserve">rename, duplicate, or reference </w:t>
      </w:r>
      <w:r>
        <w:rPr>
          <w:rFonts w:ascii="Calibri" w:hAnsi="Calibri" w:eastAsia="Calibri" w:cs="Calibri"/>
        </w:rPr>
        <w:t xml:space="preserve">it. </w:t>
      </w:r>
    </w:p>
    <w:p w14:paraId="36E7F895">
      <w:pPr>
        <w:spacing w:after="240"/>
        <w:ind w:left="215"/>
      </w:pPr>
      <w:r>
        <w:rPr>
          <w:rFonts w:ascii="Calibri" w:hAnsi="Calibri" w:eastAsia="Calibri" w:cs="Calibri"/>
        </w:rPr>
        <w:t xml:space="preserve"> </w:t>
      </w:r>
    </w:p>
    <w:p w14:paraId="537A6560">
      <w:pPr>
        <w:numPr>
          <w:ilvl w:val="0"/>
          <w:numId w:val="100"/>
        </w:numPr>
        <w:spacing w:after="187" w:line="271" w:lineRule="auto"/>
        <w:ind w:right="383" w:hanging="360"/>
      </w:pPr>
      <w:r>
        <w:rPr>
          <w:rFonts w:ascii="Calibri" w:hAnsi="Calibri" w:eastAsia="Calibri" w:cs="Calibri"/>
        </w:rPr>
        <w:t xml:space="preserve">Select a query to see its data and applied transformations. </w:t>
      </w:r>
    </w:p>
    <w:p w14:paraId="71BA8CAC">
      <w:pPr>
        <w:spacing w:after="0"/>
        <w:ind w:left="215"/>
      </w:pPr>
      <w:r>
        <w:rPr>
          <w:rFonts w:ascii="Calibri" w:hAnsi="Calibri" w:eastAsia="Calibri" w:cs="Calibri"/>
        </w:rPr>
        <w:t xml:space="preserve"> </w:t>
      </w:r>
    </w:p>
    <w:p w14:paraId="456A0144">
      <w:pPr>
        <w:spacing w:after="260" w:line="358"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A retail company imports </w:t>
      </w:r>
      <w:r>
        <w:rPr>
          <w:rFonts w:ascii="Calibri" w:hAnsi="Calibri" w:eastAsia="Calibri" w:cs="Calibri"/>
          <w:b/>
        </w:rPr>
        <w:t xml:space="preserve">Orders, Customers, and Products </w:t>
      </w:r>
      <w:r>
        <w:rPr>
          <w:rFonts w:ascii="Calibri" w:hAnsi="Calibri" w:eastAsia="Calibri" w:cs="Calibri"/>
        </w:rPr>
        <w:t xml:space="preserve">tables and references them in different transformations. </w:t>
      </w:r>
    </w:p>
    <w:p w14:paraId="1D16A86A">
      <w:pPr>
        <w:spacing w:after="75" w:line="371" w:lineRule="auto"/>
        <w:ind w:left="215" w:right="305" w:hanging="1"/>
      </w:pPr>
      <w:r>
        <w:drawing>
          <wp:inline distT="0" distB="0" distL="0" distR="0">
            <wp:extent cx="5723890" cy="37465"/>
            <wp:effectExtent l="0" t="0" r="0" b="0"/>
            <wp:docPr id="12012" name="Picture 12012"/>
            <wp:cNvGraphicFramePr/>
            <a:graphic xmlns:a="http://schemas.openxmlformats.org/drawingml/2006/main">
              <a:graphicData uri="http://schemas.openxmlformats.org/drawingml/2006/picture">
                <pic:pic xmlns:pic="http://schemas.openxmlformats.org/drawingml/2006/picture">
                  <pic:nvPicPr>
                    <pic:cNvPr id="12012" name="Picture 12012"/>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61B3BD64">
      <w:pPr>
        <w:pStyle w:val="9"/>
        <w:spacing w:after="9" w:line="268" w:lineRule="auto"/>
        <w:ind w:left="355"/>
      </w:pPr>
      <w:r>
        <w:rPr>
          <w:color w:val="000000"/>
          <w:sz w:val="26"/>
        </w:rPr>
        <w:t>2.</w:t>
      </w:r>
      <w:r>
        <w:rPr>
          <w:rFonts w:ascii="Arial" w:hAnsi="Arial" w:eastAsia="Arial" w:cs="Arial"/>
          <w:color w:val="000000"/>
          <w:sz w:val="26"/>
        </w:rPr>
        <w:t xml:space="preserve"> </w:t>
      </w:r>
      <w:r>
        <w:rPr>
          <w:color w:val="000000"/>
          <w:sz w:val="26"/>
        </w:rPr>
        <w:t xml:space="preserve">Data Preview Pane </w:t>
      </w:r>
    </w:p>
    <w:p w14:paraId="69713198">
      <w:pPr>
        <w:spacing w:after="183"/>
        <w:ind w:left="215"/>
      </w:pPr>
      <w:r>
        <w:rPr>
          <w:rFonts w:ascii="Calibri" w:hAnsi="Calibri" w:eastAsia="Calibri" w:cs="Calibri"/>
          <w:sz w:val="26"/>
        </w:rPr>
        <w:t xml:space="preserve"> </w:t>
      </w:r>
    </w:p>
    <w:p w14:paraId="5E2A875E">
      <w:pPr>
        <w:spacing w:after="0" w:line="271" w:lineRule="auto"/>
        <w:ind w:left="370" w:right="329" w:hanging="10"/>
        <w:jc w:val="both"/>
      </w:pPr>
      <w:r>
        <w:rPr>
          <w:rFonts w:ascii="Calibri" w:hAnsi="Calibri" w:eastAsia="Calibri" w:cs="Calibri"/>
        </w:rPr>
        <w:t xml:space="preserve">The central area displays data in a tabular format. Users can view column names, data types, and applied steps. </w:t>
      </w:r>
    </w:p>
    <w:p w14:paraId="50A94258">
      <w:pPr>
        <w:spacing w:after="220"/>
        <w:ind w:left="215"/>
      </w:pPr>
      <w:r>
        <w:rPr>
          <w:rFonts w:ascii="Calibri" w:hAnsi="Calibri" w:eastAsia="Calibri" w:cs="Calibri"/>
        </w:rPr>
        <w:t xml:space="preserve"> </w:t>
      </w:r>
    </w:p>
    <w:p w14:paraId="02B02EAC">
      <w:pPr>
        <w:pStyle w:val="10"/>
        <w:ind w:left="355" w:right="437"/>
      </w:pPr>
      <w:r>
        <w:t xml:space="preserve">How to Open </w:t>
      </w:r>
    </w:p>
    <w:p w14:paraId="3242221F">
      <w:pPr>
        <w:spacing w:after="240"/>
        <w:ind w:left="215"/>
      </w:pPr>
      <w:r>
        <w:rPr>
          <w:rFonts w:ascii="Calibri" w:hAnsi="Calibri" w:eastAsia="Calibri" w:cs="Calibri"/>
        </w:rPr>
        <w:t xml:space="preserve"> </w:t>
      </w:r>
    </w:p>
    <w:p w14:paraId="0A9DDB05">
      <w:pPr>
        <w:numPr>
          <w:ilvl w:val="0"/>
          <w:numId w:val="101"/>
        </w:numPr>
        <w:spacing w:after="187" w:line="271" w:lineRule="auto"/>
        <w:ind w:right="329" w:hanging="360"/>
        <w:jc w:val="both"/>
      </w:pPr>
      <w:r>
        <w:rPr>
          <w:rFonts w:ascii="Calibri" w:hAnsi="Calibri" w:eastAsia="Calibri" w:cs="Calibri"/>
        </w:rPr>
        <w:t xml:space="preserve">Open Power Query Editor. </w:t>
      </w:r>
    </w:p>
    <w:p w14:paraId="301BFE8A">
      <w:pPr>
        <w:spacing w:after="245"/>
        <w:ind w:left="215"/>
      </w:pPr>
      <w:r>
        <w:rPr>
          <w:rFonts w:ascii="Calibri" w:hAnsi="Calibri" w:eastAsia="Calibri" w:cs="Calibri"/>
        </w:rPr>
        <w:t xml:space="preserve"> </w:t>
      </w:r>
    </w:p>
    <w:p w14:paraId="1ACB83D0">
      <w:pPr>
        <w:numPr>
          <w:ilvl w:val="0"/>
          <w:numId w:val="101"/>
        </w:numPr>
        <w:spacing w:after="187" w:line="271" w:lineRule="auto"/>
        <w:ind w:right="329" w:hanging="360"/>
        <w:jc w:val="both"/>
      </w:pPr>
      <w:r>
        <w:rPr>
          <w:rFonts w:ascii="Calibri" w:hAnsi="Calibri" w:eastAsia="Calibri" w:cs="Calibri"/>
        </w:rPr>
        <w:t xml:space="preserve">The </w:t>
      </w:r>
      <w:r>
        <w:rPr>
          <w:rFonts w:ascii="Calibri" w:hAnsi="Calibri" w:eastAsia="Calibri" w:cs="Calibri"/>
          <w:b/>
        </w:rPr>
        <w:t xml:space="preserve">central section </w:t>
      </w:r>
      <w:r>
        <w:rPr>
          <w:rFonts w:ascii="Calibri" w:hAnsi="Calibri" w:eastAsia="Calibri" w:cs="Calibri"/>
        </w:rPr>
        <w:t xml:space="preserve">displays the data preview. </w:t>
      </w:r>
    </w:p>
    <w:p w14:paraId="2ADC07F2">
      <w:pPr>
        <w:spacing w:after="220"/>
        <w:ind w:left="215"/>
      </w:pPr>
      <w:r>
        <w:rPr>
          <w:rFonts w:ascii="Calibri" w:hAnsi="Calibri" w:eastAsia="Calibri" w:cs="Calibri"/>
        </w:rPr>
        <w:t xml:space="preserve"> </w:t>
      </w:r>
    </w:p>
    <w:p w14:paraId="4BCC5B77">
      <w:pPr>
        <w:pStyle w:val="10"/>
        <w:ind w:left="355" w:right="437"/>
      </w:pPr>
      <w:r>
        <w:t xml:space="preserve">How to Use </w:t>
      </w:r>
    </w:p>
    <w:p w14:paraId="1DDB6571">
      <w:pPr>
        <w:spacing w:after="245"/>
        <w:ind w:left="215"/>
      </w:pPr>
      <w:r>
        <w:rPr>
          <w:rFonts w:ascii="Calibri" w:hAnsi="Calibri" w:eastAsia="Calibri" w:cs="Calibri"/>
        </w:rPr>
        <w:t xml:space="preserve"> </w:t>
      </w:r>
    </w:p>
    <w:p w14:paraId="51DEA27F">
      <w:pPr>
        <w:numPr>
          <w:ilvl w:val="0"/>
          <w:numId w:val="102"/>
        </w:numPr>
        <w:spacing w:after="187" w:line="271" w:lineRule="auto"/>
        <w:ind w:right="329" w:hanging="360"/>
        <w:jc w:val="both"/>
      </w:pPr>
      <w:r>
        <w:rPr>
          <w:rFonts w:ascii="Calibri" w:hAnsi="Calibri" w:eastAsia="Calibri" w:cs="Calibri"/>
        </w:rPr>
        <w:t xml:space="preserve">Scroll through the preview to check for incorrect or missing values. </w:t>
      </w:r>
    </w:p>
    <w:p w14:paraId="003EA919">
      <w:pPr>
        <w:spacing w:after="245"/>
        <w:ind w:left="215"/>
      </w:pPr>
      <w:r>
        <w:rPr>
          <w:rFonts w:ascii="Calibri" w:hAnsi="Calibri" w:eastAsia="Calibri" w:cs="Calibri"/>
        </w:rPr>
        <w:t xml:space="preserve"> </w:t>
      </w:r>
    </w:p>
    <w:p w14:paraId="340039D5">
      <w:pPr>
        <w:numPr>
          <w:ilvl w:val="0"/>
          <w:numId w:val="102"/>
        </w:numPr>
        <w:spacing w:after="187" w:line="271" w:lineRule="auto"/>
        <w:ind w:right="329" w:hanging="360"/>
        <w:jc w:val="both"/>
      </w:pPr>
      <w:r>
        <w:rPr>
          <w:rFonts w:ascii="Calibri" w:hAnsi="Calibri" w:eastAsia="Calibri" w:cs="Calibri"/>
        </w:rPr>
        <w:t xml:space="preserve">Verify that each column has the correct </w:t>
      </w:r>
      <w:r>
        <w:rPr>
          <w:rFonts w:ascii="Calibri" w:hAnsi="Calibri" w:eastAsia="Calibri" w:cs="Calibri"/>
          <w:b/>
        </w:rPr>
        <w:t xml:space="preserve">data type </w:t>
      </w:r>
      <w:r>
        <w:rPr>
          <w:rFonts w:ascii="Calibri" w:hAnsi="Calibri" w:eastAsia="Calibri" w:cs="Calibri"/>
        </w:rPr>
        <w:t xml:space="preserve">before transformations. </w:t>
      </w:r>
    </w:p>
    <w:p w14:paraId="41430DA3">
      <w:pPr>
        <w:spacing w:after="246"/>
        <w:ind w:left="215"/>
      </w:pPr>
      <w:r>
        <w:rPr>
          <w:rFonts w:ascii="Calibri" w:hAnsi="Calibri" w:eastAsia="Calibri" w:cs="Calibri"/>
        </w:rPr>
        <w:t xml:space="preserve"> </w:t>
      </w:r>
    </w:p>
    <w:p w14:paraId="557609EF">
      <w:pPr>
        <w:spacing w:after="260" w:line="358"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A user verifies that the </w:t>
      </w:r>
      <w:r>
        <w:rPr>
          <w:rFonts w:ascii="Calibri" w:hAnsi="Calibri" w:eastAsia="Calibri" w:cs="Calibri"/>
          <w:b/>
        </w:rPr>
        <w:t xml:space="preserve">"Date" </w:t>
      </w:r>
      <w:r>
        <w:rPr>
          <w:rFonts w:ascii="Calibri" w:hAnsi="Calibri" w:eastAsia="Calibri" w:cs="Calibri"/>
        </w:rPr>
        <w:t xml:space="preserve">column is formatted as a </w:t>
      </w:r>
      <w:r>
        <w:rPr>
          <w:rFonts w:ascii="Calibri" w:hAnsi="Calibri" w:eastAsia="Calibri" w:cs="Calibri"/>
          <w:b/>
        </w:rPr>
        <w:t xml:space="preserve">Date type </w:t>
      </w:r>
      <w:r>
        <w:rPr>
          <w:rFonts w:ascii="Calibri" w:hAnsi="Calibri" w:eastAsia="Calibri" w:cs="Calibri"/>
        </w:rPr>
        <w:t xml:space="preserve">before performing time-based analysis. </w:t>
      </w:r>
    </w:p>
    <w:p w14:paraId="20A9B33B">
      <w:pPr>
        <w:spacing w:after="75" w:line="371" w:lineRule="auto"/>
        <w:ind w:left="215" w:right="305" w:hanging="1"/>
      </w:pPr>
      <w:r>
        <w:drawing>
          <wp:inline distT="0" distB="0" distL="0" distR="0">
            <wp:extent cx="5723890" cy="37465"/>
            <wp:effectExtent l="0" t="0" r="0" b="0"/>
            <wp:docPr id="12014" name="Picture 12014"/>
            <wp:cNvGraphicFramePr/>
            <a:graphic xmlns:a="http://schemas.openxmlformats.org/drawingml/2006/main">
              <a:graphicData uri="http://schemas.openxmlformats.org/drawingml/2006/picture">
                <pic:pic xmlns:pic="http://schemas.openxmlformats.org/drawingml/2006/picture">
                  <pic:nvPicPr>
                    <pic:cNvPr id="12014" name="Picture 12014"/>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3FBFEC25">
      <w:pPr>
        <w:pStyle w:val="9"/>
        <w:spacing w:after="9" w:line="268" w:lineRule="auto"/>
        <w:ind w:left="355"/>
      </w:pPr>
      <w:r>
        <w:rPr>
          <w:color w:val="000000"/>
          <w:sz w:val="26"/>
        </w:rPr>
        <w:t>3.</w:t>
      </w:r>
      <w:r>
        <w:rPr>
          <w:rFonts w:ascii="Arial" w:hAnsi="Arial" w:eastAsia="Arial" w:cs="Arial"/>
          <w:color w:val="000000"/>
          <w:sz w:val="26"/>
        </w:rPr>
        <w:t xml:space="preserve"> </w:t>
      </w:r>
      <w:r>
        <w:rPr>
          <w:color w:val="000000"/>
          <w:sz w:val="26"/>
        </w:rPr>
        <w:t xml:space="preserve">Applied Steps Pane </w:t>
      </w:r>
    </w:p>
    <w:p w14:paraId="36592427">
      <w:pPr>
        <w:spacing w:after="0"/>
        <w:ind w:left="215"/>
      </w:pPr>
      <w:r>
        <w:rPr>
          <w:rFonts w:ascii="Calibri" w:hAnsi="Calibri" w:eastAsia="Calibri" w:cs="Calibri"/>
          <w:sz w:val="26"/>
        </w:rPr>
        <w:t xml:space="preserve"> </w:t>
      </w:r>
    </w:p>
    <w:p w14:paraId="333AAD91">
      <w:pPr>
        <w:spacing w:after="221" w:line="505" w:lineRule="auto"/>
        <w:ind w:left="370" w:right="329" w:hanging="10"/>
        <w:jc w:val="both"/>
      </w:pPr>
      <w:r>
        <w:rPr>
          <w:rFonts w:ascii="Calibri" w:hAnsi="Calibri" w:eastAsia="Calibri" w:cs="Calibri"/>
        </w:rPr>
        <w:t xml:space="preserve">Located on the right, it records every transformation step, allowing users to </w:t>
      </w:r>
      <w:r>
        <w:rPr>
          <w:rFonts w:ascii="Calibri" w:hAnsi="Calibri" w:eastAsia="Calibri" w:cs="Calibri"/>
          <w:b/>
        </w:rPr>
        <w:t>edit, reorder, or delete actions</w:t>
      </w:r>
      <w:r>
        <w:rPr>
          <w:rFonts w:ascii="Calibri" w:hAnsi="Calibri" w:eastAsia="Calibri" w:cs="Calibri"/>
        </w:rPr>
        <w:t xml:space="preserve">. </w:t>
      </w:r>
      <w:r>
        <w:rPr>
          <w:rFonts w:ascii="Calibri" w:hAnsi="Calibri" w:eastAsia="Calibri" w:cs="Calibri"/>
          <w:b/>
        </w:rPr>
        <w:t>How to Open</w:t>
      </w:r>
      <w:r>
        <w:rPr>
          <w:rFonts w:ascii="Calibri" w:hAnsi="Calibri" w:eastAsia="Calibri" w:cs="Calibri"/>
        </w:rPr>
        <w:t xml:space="preserve"> </w:t>
      </w:r>
    </w:p>
    <w:p w14:paraId="465ED2AB">
      <w:pPr>
        <w:numPr>
          <w:ilvl w:val="0"/>
          <w:numId w:val="103"/>
        </w:numPr>
        <w:spacing w:after="134" w:line="271" w:lineRule="auto"/>
        <w:ind w:right="329" w:hanging="360"/>
        <w:jc w:val="both"/>
      </w:pPr>
      <w:r>
        <w:rPr>
          <w:rFonts w:ascii="Calibri" w:hAnsi="Calibri" w:eastAsia="Calibri" w:cs="Calibri"/>
        </w:rPr>
        <w:t xml:space="preserve">Open Power Query Editor. </w:t>
      </w:r>
    </w:p>
    <w:p w14:paraId="54143F38">
      <w:pPr>
        <w:spacing w:after="245"/>
        <w:ind w:left="215"/>
      </w:pPr>
      <w:r>
        <w:rPr>
          <w:rFonts w:ascii="Calibri" w:hAnsi="Calibri" w:eastAsia="Calibri" w:cs="Calibri"/>
        </w:rPr>
        <w:t xml:space="preserve"> </w:t>
      </w:r>
    </w:p>
    <w:p w14:paraId="5ECAB07F">
      <w:pPr>
        <w:numPr>
          <w:ilvl w:val="0"/>
          <w:numId w:val="103"/>
        </w:numPr>
        <w:spacing w:after="187" w:line="271" w:lineRule="auto"/>
        <w:ind w:right="329" w:hanging="360"/>
        <w:jc w:val="both"/>
      </w:pPr>
      <w:r>
        <w:rPr>
          <w:rFonts w:ascii="Calibri" w:hAnsi="Calibri" w:eastAsia="Calibri" w:cs="Calibri"/>
        </w:rPr>
        <w:t xml:space="preserve">The </w:t>
      </w:r>
      <w:r>
        <w:rPr>
          <w:rFonts w:ascii="Calibri" w:hAnsi="Calibri" w:eastAsia="Calibri" w:cs="Calibri"/>
          <w:b/>
        </w:rPr>
        <w:t xml:space="preserve">Applied Steps Pane </w:t>
      </w:r>
      <w:r>
        <w:rPr>
          <w:rFonts w:ascii="Calibri" w:hAnsi="Calibri" w:eastAsia="Calibri" w:cs="Calibri"/>
        </w:rPr>
        <w:t xml:space="preserve">appears on the right side. </w:t>
      </w:r>
    </w:p>
    <w:p w14:paraId="31B09B35">
      <w:pPr>
        <w:spacing w:after="215"/>
        <w:ind w:left="215"/>
      </w:pPr>
      <w:r>
        <w:rPr>
          <w:rFonts w:ascii="Calibri" w:hAnsi="Calibri" w:eastAsia="Calibri" w:cs="Calibri"/>
        </w:rPr>
        <w:t xml:space="preserve"> </w:t>
      </w:r>
    </w:p>
    <w:p w14:paraId="2B3E7CF8">
      <w:pPr>
        <w:pStyle w:val="10"/>
        <w:ind w:left="355" w:right="437"/>
      </w:pPr>
      <w:r>
        <w:t xml:space="preserve">How to Use </w:t>
      </w:r>
    </w:p>
    <w:p w14:paraId="119E278B">
      <w:pPr>
        <w:spacing w:after="245"/>
        <w:ind w:left="215"/>
      </w:pPr>
      <w:r>
        <w:rPr>
          <w:rFonts w:ascii="Calibri" w:hAnsi="Calibri" w:eastAsia="Calibri" w:cs="Calibri"/>
        </w:rPr>
        <w:t xml:space="preserve"> </w:t>
      </w:r>
    </w:p>
    <w:p w14:paraId="0F0BF998">
      <w:pPr>
        <w:numPr>
          <w:ilvl w:val="0"/>
          <w:numId w:val="104"/>
        </w:numPr>
        <w:spacing w:after="187" w:line="271" w:lineRule="auto"/>
        <w:ind w:right="329" w:hanging="360"/>
        <w:jc w:val="both"/>
      </w:pPr>
      <w:r>
        <w:rPr>
          <w:rFonts w:ascii="Calibri" w:hAnsi="Calibri" w:eastAsia="Calibri" w:cs="Calibri"/>
        </w:rPr>
        <w:t xml:space="preserve">Click any step to modify, reorder, or remove it. </w:t>
      </w:r>
    </w:p>
    <w:p w14:paraId="611C1C99">
      <w:pPr>
        <w:spacing w:after="245"/>
        <w:ind w:left="721"/>
      </w:pPr>
      <w:r>
        <w:rPr>
          <w:rFonts w:ascii="Calibri" w:hAnsi="Calibri" w:eastAsia="Calibri" w:cs="Calibri"/>
        </w:rPr>
        <w:t xml:space="preserve"> </w:t>
      </w:r>
    </w:p>
    <w:p w14:paraId="05DA011E">
      <w:pPr>
        <w:numPr>
          <w:ilvl w:val="0"/>
          <w:numId w:val="104"/>
        </w:numPr>
        <w:spacing w:after="187" w:line="271" w:lineRule="auto"/>
        <w:ind w:right="329" w:hanging="360"/>
        <w:jc w:val="both"/>
      </w:pPr>
      <w:r>
        <w:rPr>
          <w:rFonts w:ascii="Calibri" w:hAnsi="Calibri" w:eastAsia="Calibri" w:cs="Calibri"/>
        </w:rPr>
        <w:t xml:space="preserve">Use </w:t>
      </w:r>
      <w:r>
        <w:rPr>
          <w:rFonts w:ascii="Calibri" w:hAnsi="Calibri" w:eastAsia="Calibri" w:cs="Calibri"/>
          <w:b/>
        </w:rPr>
        <w:t xml:space="preserve">"Undo" </w:t>
      </w:r>
      <w:r>
        <w:rPr>
          <w:rFonts w:ascii="Calibri" w:hAnsi="Calibri" w:eastAsia="Calibri" w:cs="Calibri"/>
        </w:rPr>
        <w:t xml:space="preserve">to revert unwanted changes. </w:t>
      </w:r>
    </w:p>
    <w:p w14:paraId="234EDBCC">
      <w:pPr>
        <w:spacing w:after="246"/>
        <w:ind w:left="215"/>
      </w:pPr>
      <w:r>
        <w:rPr>
          <w:rFonts w:ascii="Calibri" w:hAnsi="Calibri" w:eastAsia="Calibri" w:cs="Calibri"/>
        </w:rPr>
        <w:t xml:space="preserve"> </w:t>
      </w:r>
    </w:p>
    <w:p w14:paraId="3E4C8EB9">
      <w:pPr>
        <w:spacing w:after="260" w:line="362"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A user removes blank rows, converts text values to uppercase, and merges two tables—each step is recorded for future modifications. </w:t>
      </w:r>
    </w:p>
    <w:p w14:paraId="1F3A1A7E">
      <w:pPr>
        <w:spacing w:after="75" w:line="371" w:lineRule="auto"/>
        <w:ind w:left="215" w:right="305" w:hanging="1"/>
      </w:pPr>
      <w:r>
        <w:drawing>
          <wp:inline distT="0" distB="0" distL="0" distR="0">
            <wp:extent cx="5723890" cy="37465"/>
            <wp:effectExtent l="0" t="0" r="0" b="0"/>
            <wp:docPr id="12152" name="Picture 12152"/>
            <wp:cNvGraphicFramePr/>
            <a:graphic xmlns:a="http://schemas.openxmlformats.org/drawingml/2006/main">
              <a:graphicData uri="http://schemas.openxmlformats.org/drawingml/2006/picture">
                <pic:pic xmlns:pic="http://schemas.openxmlformats.org/drawingml/2006/picture">
                  <pic:nvPicPr>
                    <pic:cNvPr id="12152" name="Picture 12152"/>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4A4CF0C2">
      <w:pPr>
        <w:pStyle w:val="9"/>
        <w:spacing w:after="9" w:line="268" w:lineRule="auto"/>
        <w:ind w:left="355"/>
      </w:pPr>
      <w:r>
        <w:rPr>
          <w:color w:val="000000"/>
          <w:sz w:val="26"/>
        </w:rPr>
        <w:t>2.</w:t>
      </w:r>
      <w:r>
        <w:rPr>
          <w:rFonts w:ascii="Arial" w:hAnsi="Arial" w:eastAsia="Arial" w:cs="Arial"/>
          <w:color w:val="000000"/>
          <w:sz w:val="26"/>
        </w:rPr>
        <w:t xml:space="preserve"> </w:t>
      </w:r>
      <w:r>
        <w:rPr>
          <w:color w:val="000000"/>
          <w:sz w:val="26"/>
        </w:rPr>
        <w:t xml:space="preserve">Data Transformation Tools </w:t>
      </w:r>
    </w:p>
    <w:p w14:paraId="6644C54B">
      <w:pPr>
        <w:spacing w:after="182"/>
        <w:ind w:left="215"/>
      </w:pPr>
      <w:r>
        <w:rPr>
          <w:rFonts w:ascii="Calibri" w:hAnsi="Calibri" w:eastAsia="Calibri" w:cs="Calibri"/>
          <w:sz w:val="26"/>
        </w:rPr>
        <w:t xml:space="preserve"> </w:t>
      </w:r>
    </w:p>
    <w:p w14:paraId="44C32922">
      <w:pPr>
        <w:spacing w:after="187" w:line="353" w:lineRule="auto"/>
        <w:ind w:left="370" w:right="329" w:hanging="10"/>
        <w:jc w:val="both"/>
      </w:pPr>
      <w:r>
        <w:rPr>
          <w:rFonts w:ascii="Calibri" w:hAnsi="Calibri" w:eastAsia="Calibri" w:cs="Calibri"/>
        </w:rPr>
        <w:t xml:space="preserve">Power Query provides multiple tools to clean and transform data, including </w:t>
      </w:r>
      <w:r>
        <w:rPr>
          <w:rFonts w:ascii="Calibri" w:hAnsi="Calibri" w:eastAsia="Calibri" w:cs="Calibri"/>
          <w:b/>
        </w:rPr>
        <w:t>column operations, row operations, and data type conversion</w:t>
      </w:r>
      <w:r>
        <w:rPr>
          <w:rFonts w:ascii="Calibri" w:hAnsi="Calibri" w:eastAsia="Calibri" w:cs="Calibri"/>
        </w:rPr>
        <w:t xml:space="preserve">. </w:t>
      </w:r>
    </w:p>
    <w:p w14:paraId="0B2A8E5C">
      <w:pPr>
        <w:pStyle w:val="10"/>
        <w:ind w:left="355" w:right="437"/>
      </w:pPr>
      <w:r>
        <w:t xml:space="preserve">How to Open </w:t>
      </w:r>
    </w:p>
    <w:p w14:paraId="73D33F22">
      <w:pPr>
        <w:spacing w:after="245"/>
        <w:ind w:left="215"/>
      </w:pPr>
      <w:r>
        <w:rPr>
          <w:rFonts w:ascii="Calibri" w:hAnsi="Calibri" w:eastAsia="Calibri" w:cs="Calibri"/>
        </w:rPr>
        <w:t xml:space="preserve"> </w:t>
      </w:r>
    </w:p>
    <w:p w14:paraId="77434C89">
      <w:pPr>
        <w:numPr>
          <w:ilvl w:val="0"/>
          <w:numId w:val="105"/>
        </w:numPr>
        <w:spacing w:after="187" w:line="271" w:lineRule="auto"/>
        <w:ind w:right="329" w:hanging="360"/>
        <w:jc w:val="both"/>
      </w:pPr>
      <w:r>
        <w:rPr>
          <w:rFonts w:ascii="Calibri" w:hAnsi="Calibri" w:eastAsia="Calibri" w:cs="Calibri"/>
        </w:rPr>
        <w:t xml:space="preserve">Open Power Query Editor and select a table. </w:t>
      </w:r>
    </w:p>
    <w:p w14:paraId="3BA4C175">
      <w:pPr>
        <w:spacing w:after="245"/>
        <w:ind w:left="215"/>
      </w:pPr>
      <w:r>
        <w:rPr>
          <w:rFonts w:ascii="Calibri" w:hAnsi="Calibri" w:eastAsia="Calibri" w:cs="Calibri"/>
        </w:rPr>
        <w:t xml:space="preserve"> </w:t>
      </w:r>
    </w:p>
    <w:p w14:paraId="45AA831A">
      <w:pPr>
        <w:numPr>
          <w:ilvl w:val="0"/>
          <w:numId w:val="105"/>
        </w:numPr>
        <w:spacing w:after="187" w:line="271" w:lineRule="auto"/>
        <w:ind w:right="329" w:hanging="360"/>
        <w:jc w:val="both"/>
      </w:pPr>
      <w:r>
        <w:rPr>
          <w:rFonts w:ascii="Calibri" w:hAnsi="Calibri" w:eastAsia="Calibri" w:cs="Calibri"/>
        </w:rPr>
        <w:t xml:space="preserve">Transformation tools appear under the </w:t>
      </w:r>
      <w:r>
        <w:rPr>
          <w:rFonts w:ascii="Calibri" w:hAnsi="Calibri" w:eastAsia="Calibri" w:cs="Calibri"/>
          <w:b/>
        </w:rPr>
        <w:t xml:space="preserve">"Transform" </w:t>
      </w:r>
      <w:r>
        <w:rPr>
          <w:rFonts w:ascii="Calibri" w:hAnsi="Calibri" w:eastAsia="Calibri" w:cs="Calibri"/>
        </w:rPr>
        <w:t xml:space="preserve">tab. </w:t>
      </w:r>
    </w:p>
    <w:p w14:paraId="21F95495">
      <w:pPr>
        <w:spacing w:after="0"/>
        <w:ind w:left="215"/>
      </w:pPr>
      <w:r>
        <w:rPr>
          <w:rFonts w:ascii="Calibri" w:hAnsi="Calibri" w:eastAsia="Calibri" w:cs="Calibri"/>
        </w:rPr>
        <w:t xml:space="preserve"> </w:t>
      </w:r>
    </w:p>
    <w:p w14:paraId="456C150C">
      <w:pPr>
        <w:pStyle w:val="10"/>
        <w:ind w:left="355" w:right="437"/>
      </w:pPr>
      <w:r>
        <w:t xml:space="preserve">How to Use </w:t>
      </w:r>
    </w:p>
    <w:p w14:paraId="4A4034F8">
      <w:pPr>
        <w:spacing w:after="240"/>
        <w:ind w:left="215"/>
      </w:pPr>
      <w:r>
        <w:rPr>
          <w:rFonts w:ascii="Calibri" w:hAnsi="Calibri" w:eastAsia="Calibri" w:cs="Calibri"/>
        </w:rPr>
        <w:t xml:space="preserve"> </w:t>
      </w:r>
    </w:p>
    <w:p w14:paraId="3E7A86B0">
      <w:pPr>
        <w:numPr>
          <w:ilvl w:val="0"/>
          <w:numId w:val="106"/>
        </w:numPr>
        <w:spacing w:after="187" w:line="271" w:lineRule="auto"/>
        <w:ind w:right="329" w:hanging="360"/>
        <w:jc w:val="both"/>
      </w:pPr>
      <w:r>
        <w:rPr>
          <w:rFonts w:ascii="Calibri" w:hAnsi="Calibri" w:eastAsia="Calibri" w:cs="Calibri"/>
          <w:b/>
        </w:rPr>
        <w:t xml:space="preserve">Column Operations: </w:t>
      </w:r>
      <w:r>
        <w:rPr>
          <w:rFonts w:ascii="Calibri" w:hAnsi="Calibri" w:eastAsia="Calibri" w:cs="Calibri"/>
        </w:rPr>
        <w:t xml:space="preserve">Remove, rename, split, or merge columns. </w:t>
      </w:r>
    </w:p>
    <w:p w14:paraId="37F1274D">
      <w:pPr>
        <w:spacing w:after="245"/>
        <w:ind w:left="215"/>
      </w:pPr>
      <w:r>
        <w:rPr>
          <w:rFonts w:ascii="Calibri" w:hAnsi="Calibri" w:eastAsia="Calibri" w:cs="Calibri"/>
        </w:rPr>
        <w:t xml:space="preserve"> </w:t>
      </w:r>
    </w:p>
    <w:p w14:paraId="251FD57E">
      <w:pPr>
        <w:numPr>
          <w:ilvl w:val="0"/>
          <w:numId w:val="106"/>
        </w:numPr>
        <w:spacing w:after="187" w:line="271" w:lineRule="auto"/>
        <w:ind w:right="329" w:hanging="360"/>
        <w:jc w:val="both"/>
      </w:pPr>
      <w:r>
        <w:rPr>
          <w:rFonts w:ascii="Calibri" w:hAnsi="Calibri" w:eastAsia="Calibri" w:cs="Calibri"/>
          <w:b/>
        </w:rPr>
        <w:t xml:space="preserve">Row Operations: </w:t>
      </w:r>
      <w:r>
        <w:rPr>
          <w:rFonts w:ascii="Calibri" w:hAnsi="Calibri" w:eastAsia="Calibri" w:cs="Calibri"/>
        </w:rPr>
        <w:t xml:space="preserve">Remove duplicates, filter rows, or remove errors. </w:t>
      </w:r>
    </w:p>
    <w:p w14:paraId="5FF1D642">
      <w:pPr>
        <w:spacing w:after="245"/>
        <w:ind w:left="215"/>
      </w:pPr>
      <w:r>
        <w:rPr>
          <w:rFonts w:ascii="Calibri" w:hAnsi="Calibri" w:eastAsia="Calibri" w:cs="Calibri"/>
        </w:rPr>
        <w:t xml:space="preserve"> </w:t>
      </w:r>
    </w:p>
    <w:p w14:paraId="36CA73A1">
      <w:pPr>
        <w:numPr>
          <w:ilvl w:val="0"/>
          <w:numId w:val="106"/>
        </w:numPr>
        <w:spacing w:after="187" w:line="271" w:lineRule="auto"/>
        <w:ind w:right="329" w:hanging="360"/>
        <w:jc w:val="both"/>
      </w:pPr>
      <w:r>
        <w:rPr>
          <w:rFonts w:ascii="Calibri" w:hAnsi="Calibri" w:eastAsia="Calibri" w:cs="Calibri"/>
          <w:b/>
        </w:rPr>
        <w:t xml:space="preserve">Data Type Conversion: </w:t>
      </w:r>
      <w:r>
        <w:rPr>
          <w:rFonts w:ascii="Calibri" w:hAnsi="Calibri" w:eastAsia="Calibri" w:cs="Calibri"/>
        </w:rPr>
        <w:t xml:space="preserve">Convert numbers, dates, and text types. </w:t>
      </w:r>
    </w:p>
    <w:p w14:paraId="5C72D886">
      <w:pPr>
        <w:spacing w:after="245"/>
        <w:ind w:left="215"/>
      </w:pPr>
      <w:r>
        <w:rPr>
          <w:rFonts w:ascii="Calibri" w:hAnsi="Calibri" w:eastAsia="Calibri" w:cs="Calibri"/>
        </w:rPr>
        <w:t xml:space="preserve"> </w:t>
      </w:r>
    </w:p>
    <w:p w14:paraId="43385A6A">
      <w:pPr>
        <w:spacing w:after="280"/>
        <w:ind w:left="355" w:right="437" w:hanging="10"/>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Splitting a </w:t>
      </w:r>
      <w:r>
        <w:rPr>
          <w:rFonts w:ascii="Calibri" w:hAnsi="Calibri" w:eastAsia="Calibri" w:cs="Calibri"/>
          <w:b/>
        </w:rPr>
        <w:t xml:space="preserve">"Full Name" </w:t>
      </w:r>
      <w:r>
        <w:rPr>
          <w:rFonts w:ascii="Calibri" w:hAnsi="Calibri" w:eastAsia="Calibri" w:cs="Calibri"/>
        </w:rPr>
        <w:t xml:space="preserve">column into </w:t>
      </w:r>
      <w:r>
        <w:rPr>
          <w:rFonts w:ascii="Calibri" w:hAnsi="Calibri" w:eastAsia="Calibri" w:cs="Calibri"/>
          <w:b/>
        </w:rPr>
        <w:t xml:space="preserve">First Name </w:t>
      </w:r>
      <w:r>
        <w:rPr>
          <w:rFonts w:ascii="Calibri" w:hAnsi="Calibri" w:eastAsia="Calibri" w:cs="Calibri"/>
        </w:rPr>
        <w:t xml:space="preserve">and </w:t>
      </w:r>
      <w:r>
        <w:rPr>
          <w:rFonts w:ascii="Calibri" w:hAnsi="Calibri" w:eastAsia="Calibri" w:cs="Calibri"/>
          <w:b/>
        </w:rPr>
        <w:t>Last Name</w:t>
      </w:r>
      <w:r>
        <w:rPr>
          <w:rFonts w:ascii="Calibri" w:hAnsi="Calibri" w:eastAsia="Calibri" w:cs="Calibri"/>
        </w:rPr>
        <w:t xml:space="preserve">. </w:t>
      </w:r>
    </w:p>
    <w:p w14:paraId="576C3ECD">
      <w:pPr>
        <w:spacing w:after="75" w:line="371" w:lineRule="auto"/>
        <w:ind w:left="215" w:right="305" w:hanging="1"/>
      </w:pPr>
      <w:r>
        <w:drawing>
          <wp:inline distT="0" distB="0" distL="0" distR="0">
            <wp:extent cx="5723890" cy="37465"/>
            <wp:effectExtent l="0" t="0" r="0" b="0"/>
            <wp:docPr id="12302" name="Picture 12302"/>
            <wp:cNvGraphicFramePr/>
            <a:graphic xmlns:a="http://schemas.openxmlformats.org/drawingml/2006/main">
              <a:graphicData uri="http://schemas.openxmlformats.org/drawingml/2006/picture">
                <pic:pic xmlns:pic="http://schemas.openxmlformats.org/drawingml/2006/picture">
                  <pic:nvPicPr>
                    <pic:cNvPr id="12302" name="Picture 12302"/>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4F52BCBD">
      <w:pPr>
        <w:pStyle w:val="9"/>
        <w:spacing w:after="9" w:line="268" w:lineRule="auto"/>
        <w:ind w:left="355"/>
      </w:pPr>
      <w:r>
        <w:rPr>
          <w:color w:val="000000"/>
          <w:sz w:val="26"/>
        </w:rPr>
        <w:t>3.</w:t>
      </w:r>
      <w:r>
        <w:rPr>
          <w:rFonts w:ascii="Arial" w:hAnsi="Arial" w:eastAsia="Arial" w:cs="Arial"/>
          <w:color w:val="000000"/>
          <w:sz w:val="26"/>
        </w:rPr>
        <w:t xml:space="preserve"> </w:t>
      </w:r>
      <w:r>
        <w:rPr>
          <w:color w:val="000000"/>
          <w:sz w:val="26"/>
        </w:rPr>
        <w:t xml:space="preserve">Data Filtering &amp; Sorting </w:t>
      </w:r>
    </w:p>
    <w:p w14:paraId="7E0A6CE3">
      <w:pPr>
        <w:spacing w:after="183"/>
        <w:ind w:left="215"/>
      </w:pPr>
      <w:r>
        <w:rPr>
          <w:rFonts w:ascii="Calibri" w:hAnsi="Calibri" w:eastAsia="Calibri" w:cs="Calibri"/>
          <w:sz w:val="26"/>
        </w:rPr>
        <w:t xml:space="preserve"> </w:t>
      </w:r>
    </w:p>
    <w:p w14:paraId="5527113A">
      <w:pPr>
        <w:spacing w:after="0" w:line="271" w:lineRule="auto"/>
        <w:ind w:left="370" w:right="329" w:hanging="10"/>
        <w:jc w:val="both"/>
      </w:pPr>
      <w:r>
        <w:rPr>
          <w:rFonts w:ascii="Calibri" w:hAnsi="Calibri" w:eastAsia="Calibri" w:cs="Calibri"/>
        </w:rPr>
        <w:t xml:space="preserve">Users can filter rows based on conditions and sort data in ascending or descending order. </w:t>
      </w:r>
    </w:p>
    <w:p w14:paraId="1DD2F330">
      <w:pPr>
        <w:spacing w:after="220"/>
        <w:ind w:left="215"/>
      </w:pPr>
      <w:r>
        <w:rPr>
          <w:rFonts w:ascii="Calibri" w:hAnsi="Calibri" w:eastAsia="Calibri" w:cs="Calibri"/>
        </w:rPr>
        <w:t xml:space="preserve"> </w:t>
      </w:r>
    </w:p>
    <w:p w14:paraId="2F8A56C1">
      <w:pPr>
        <w:pStyle w:val="10"/>
        <w:ind w:left="355" w:right="437"/>
      </w:pPr>
      <w:r>
        <w:t xml:space="preserve">How to Open </w:t>
      </w:r>
    </w:p>
    <w:p w14:paraId="71C860E8">
      <w:pPr>
        <w:spacing w:after="241"/>
        <w:ind w:left="215"/>
      </w:pPr>
      <w:r>
        <w:rPr>
          <w:rFonts w:ascii="Calibri" w:hAnsi="Calibri" w:eastAsia="Calibri" w:cs="Calibri"/>
        </w:rPr>
        <w:t xml:space="preserve"> </w:t>
      </w:r>
    </w:p>
    <w:p w14:paraId="6D53BB55">
      <w:pPr>
        <w:numPr>
          <w:ilvl w:val="0"/>
          <w:numId w:val="107"/>
        </w:numPr>
        <w:spacing w:after="187" w:line="271" w:lineRule="auto"/>
        <w:ind w:right="329" w:hanging="360"/>
        <w:jc w:val="both"/>
      </w:pPr>
      <w:r>
        <w:rPr>
          <w:rFonts w:ascii="Calibri" w:hAnsi="Calibri" w:eastAsia="Calibri" w:cs="Calibri"/>
        </w:rPr>
        <w:t xml:space="preserve">Open Power Query Editor. </w:t>
      </w:r>
    </w:p>
    <w:p w14:paraId="15A3AC14">
      <w:pPr>
        <w:spacing w:after="245"/>
        <w:ind w:left="215"/>
      </w:pPr>
      <w:r>
        <w:rPr>
          <w:rFonts w:ascii="Calibri" w:hAnsi="Calibri" w:eastAsia="Calibri" w:cs="Calibri"/>
        </w:rPr>
        <w:t xml:space="preserve"> </w:t>
      </w:r>
    </w:p>
    <w:p w14:paraId="7D1A3D9F">
      <w:pPr>
        <w:numPr>
          <w:ilvl w:val="0"/>
          <w:numId w:val="107"/>
        </w:numPr>
        <w:spacing w:after="187" w:line="271" w:lineRule="auto"/>
        <w:ind w:right="329" w:hanging="360"/>
        <w:jc w:val="both"/>
      </w:pPr>
      <w:r>
        <w:rPr>
          <w:rFonts w:ascii="Calibri" w:hAnsi="Calibri" w:eastAsia="Calibri" w:cs="Calibri"/>
        </w:rPr>
        <w:t xml:space="preserve">Click on the </w:t>
      </w:r>
      <w:r>
        <w:rPr>
          <w:rFonts w:ascii="Calibri" w:hAnsi="Calibri" w:eastAsia="Calibri" w:cs="Calibri"/>
          <w:b/>
        </w:rPr>
        <w:t xml:space="preserve">drop-down menu </w:t>
      </w:r>
      <w:r>
        <w:rPr>
          <w:rFonts w:ascii="Calibri" w:hAnsi="Calibri" w:eastAsia="Calibri" w:cs="Calibri"/>
        </w:rPr>
        <w:t xml:space="preserve">of any column. </w:t>
      </w:r>
    </w:p>
    <w:p w14:paraId="2A20A291">
      <w:pPr>
        <w:spacing w:after="220"/>
        <w:ind w:left="215"/>
      </w:pPr>
      <w:r>
        <w:rPr>
          <w:rFonts w:ascii="Calibri" w:hAnsi="Calibri" w:eastAsia="Calibri" w:cs="Calibri"/>
        </w:rPr>
        <w:t xml:space="preserve"> </w:t>
      </w:r>
    </w:p>
    <w:p w14:paraId="09AC9D6A">
      <w:pPr>
        <w:pStyle w:val="10"/>
        <w:ind w:left="355" w:right="437"/>
      </w:pPr>
      <w:r>
        <w:t xml:space="preserve">How to Use </w:t>
      </w:r>
    </w:p>
    <w:p w14:paraId="4F82395B">
      <w:pPr>
        <w:spacing w:after="245"/>
        <w:ind w:left="215"/>
      </w:pPr>
      <w:r>
        <w:rPr>
          <w:rFonts w:ascii="Calibri" w:hAnsi="Calibri" w:eastAsia="Calibri" w:cs="Calibri"/>
        </w:rPr>
        <w:t xml:space="preserve"> </w:t>
      </w:r>
    </w:p>
    <w:p w14:paraId="66F1CDB2">
      <w:pPr>
        <w:numPr>
          <w:ilvl w:val="0"/>
          <w:numId w:val="108"/>
        </w:numPr>
        <w:spacing w:after="187" w:line="271" w:lineRule="auto"/>
        <w:ind w:right="383" w:hanging="360"/>
      </w:pPr>
      <w:r>
        <w:rPr>
          <w:rFonts w:ascii="Calibri" w:hAnsi="Calibri" w:eastAsia="Calibri" w:cs="Calibri"/>
        </w:rPr>
        <w:t xml:space="preserve">Apply filters based on text, numbers, or date conditions. </w:t>
      </w:r>
    </w:p>
    <w:p w14:paraId="18ED6FA1">
      <w:pPr>
        <w:spacing w:after="245"/>
        <w:ind w:left="215"/>
      </w:pPr>
      <w:r>
        <w:rPr>
          <w:rFonts w:ascii="Calibri" w:hAnsi="Calibri" w:eastAsia="Calibri" w:cs="Calibri"/>
        </w:rPr>
        <w:t xml:space="preserve"> </w:t>
      </w:r>
    </w:p>
    <w:p w14:paraId="3F96B83A">
      <w:pPr>
        <w:numPr>
          <w:ilvl w:val="0"/>
          <w:numId w:val="108"/>
        </w:numPr>
        <w:spacing w:after="194"/>
        <w:ind w:right="383" w:hanging="360"/>
      </w:pPr>
      <w:r>
        <w:rPr>
          <w:rFonts w:ascii="Calibri" w:hAnsi="Calibri" w:eastAsia="Calibri" w:cs="Calibri"/>
        </w:rPr>
        <w:t xml:space="preserve">Use sorting options to </w:t>
      </w:r>
      <w:r>
        <w:rPr>
          <w:rFonts w:ascii="Calibri" w:hAnsi="Calibri" w:eastAsia="Calibri" w:cs="Calibri"/>
          <w:b/>
        </w:rPr>
        <w:t>arrange values in ascending or descending order</w:t>
      </w:r>
      <w:r>
        <w:rPr>
          <w:rFonts w:ascii="Calibri" w:hAnsi="Calibri" w:eastAsia="Calibri" w:cs="Calibri"/>
        </w:rPr>
        <w:t xml:space="preserve">. </w:t>
      </w:r>
    </w:p>
    <w:p w14:paraId="51138CF5">
      <w:pPr>
        <w:spacing w:after="246"/>
        <w:ind w:left="215"/>
      </w:pPr>
      <w:r>
        <w:rPr>
          <w:rFonts w:ascii="Calibri" w:hAnsi="Calibri" w:eastAsia="Calibri" w:cs="Calibri"/>
        </w:rPr>
        <w:t xml:space="preserve"> </w:t>
      </w:r>
    </w:p>
    <w:p w14:paraId="79FDB55E">
      <w:pPr>
        <w:spacing w:after="187" w:line="271"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Filtering a Sales dataset to show only </w:t>
      </w:r>
      <w:r>
        <w:rPr>
          <w:rFonts w:ascii="Calibri" w:hAnsi="Calibri" w:eastAsia="Calibri" w:cs="Calibri"/>
          <w:b/>
        </w:rPr>
        <w:t>transactions from 2023 onwards</w:t>
      </w:r>
      <w:r>
        <w:rPr>
          <w:rFonts w:ascii="Calibri" w:hAnsi="Calibri" w:eastAsia="Calibri" w:cs="Calibri"/>
        </w:rPr>
        <w:t xml:space="preserve">. </w:t>
      </w:r>
    </w:p>
    <w:p w14:paraId="73CEE51A">
      <w:pPr>
        <w:spacing w:after="166"/>
        <w:ind w:right="305"/>
        <w:jc w:val="right"/>
      </w:pPr>
      <w:r>
        <w:drawing>
          <wp:inline distT="0" distB="0" distL="0" distR="0">
            <wp:extent cx="5723890" cy="37465"/>
            <wp:effectExtent l="0" t="0" r="0" b="0"/>
            <wp:docPr id="12439" name="Picture 12439"/>
            <wp:cNvGraphicFramePr/>
            <a:graphic xmlns:a="http://schemas.openxmlformats.org/drawingml/2006/main">
              <a:graphicData uri="http://schemas.openxmlformats.org/drawingml/2006/picture">
                <pic:pic xmlns:pic="http://schemas.openxmlformats.org/drawingml/2006/picture">
                  <pic:nvPicPr>
                    <pic:cNvPr id="12439" name="Picture 12439"/>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p>
    <w:p w14:paraId="0CD1CE33">
      <w:pPr>
        <w:spacing w:after="277"/>
        <w:ind w:left="215"/>
      </w:pPr>
      <w:r>
        <w:rPr>
          <w:rFonts w:ascii="Calibri" w:hAnsi="Calibri" w:eastAsia="Calibri" w:cs="Calibri"/>
          <w:sz w:val="20"/>
        </w:rPr>
        <w:t xml:space="preserve"> </w:t>
      </w:r>
    </w:p>
    <w:p w14:paraId="30809EBE">
      <w:pPr>
        <w:pStyle w:val="9"/>
        <w:spacing w:after="9" w:line="268" w:lineRule="auto"/>
        <w:ind w:left="355"/>
      </w:pPr>
      <w:r>
        <w:rPr>
          <w:color w:val="000000"/>
          <w:sz w:val="26"/>
        </w:rPr>
        <w:t>7.</w:t>
      </w:r>
      <w:r>
        <w:rPr>
          <w:rFonts w:ascii="Arial" w:hAnsi="Arial" w:eastAsia="Arial" w:cs="Arial"/>
          <w:color w:val="000000"/>
          <w:sz w:val="26"/>
        </w:rPr>
        <w:t xml:space="preserve"> </w:t>
      </w:r>
      <w:r>
        <w:rPr>
          <w:color w:val="000000"/>
          <w:sz w:val="26"/>
        </w:rPr>
        <w:t xml:space="preserve">Merge Queries &amp; Append Queries </w:t>
      </w:r>
    </w:p>
    <w:p w14:paraId="7FE044E7">
      <w:pPr>
        <w:spacing w:after="182"/>
        <w:ind w:left="215"/>
      </w:pPr>
      <w:r>
        <w:rPr>
          <w:rFonts w:ascii="Calibri" w:hAnsi="Calibri" w:eastAsia="Calibri" w:cs="Calibri"/>
          <w:sz w:val="26"/>
        </w:rPr>
        <w:t xml:space="preserve"> </w:t>
      </w:r>
    </w:p>
    <w:p w14:paraId="2BE18318">
      <w:pPr>
        <w:spacing w:after="43"/>
        <w:ind w:left="355" w:right="437" w:hanging="10"/>
      </w:pPr>
      <w:r>
        <w:rPr>
          <w:rFonts w:ascii="Calibri" w:hAnsi="Calibri" w:eastAsia="Calibri" w:cs="Calibri"/>
          <w:b/>
        </w:rPr>
        <w:t xml:space="preserve">Merge Queries </w:t>
      </w:r>
    </w:p>
    <w:p w14:paraId="41B787CB">
      <w:pPr>
        <w:spacing w:after="216"/>
        <w:ind w:left="215"/>
      </w:pPr>
      <w:r>
        <w:rPr>
          <w:rFonts w:ascii="Calibri" w:hAnsi="Calibri" w:eastAsia="Calibri" w:cs="Calibri"/>
        </w:rPr>
        <w:t xml:space="preserve"> </w:t>
      </w:r>
    </w:p>
    <w:p w14:paraId="32D03A78">
      <w:pPr>
        <w:spacing w:after="0" w:line="271" w:lineRule="auto"/>
        <w:ind w:left="370" w:right="329" w:hanging="10"/>
        <w:jc w:val="both"/>
      </w:pPr>
      <w:r>
        <w:rPr>
          <w:rFonts w:ascii="Calibri" w:hAnsi="Calibri" w:eastAsia="Calibri" w:cs="Calibri"/>
        </w:rPr>
        <w:t xml:space="preserve">Joins two or more tables based on a common column (like SQL JOIN). </w:t>
      </w:r>
    </w:p>
    <w:p w14:paraId="33EAF204">
      <w:pPr>
        <w:spacing w:after="220"/>
        <w:ind w:left="215"/>
      </w:pPr>
      <w:r>
        <w:rPr>
          <w:rFonts w:ascii="Calibri" w:hAnsi="Calibri" w:eastAsia="Calibri" w:cs="Calibri"/>
        </w:rPr>
        <w:t xml:space="preserve"> </w:t>
      </w:r>
    </w:p>
    <w:p w14:paraId="6A418173">
      <w:pPr>
        <w:pStyle w:val="10"/>
        <w:ind w:left="355" w:right="437"/>
      </w:pPr>
      <w:r>
        <w:t xml:space="preserve">How to Open </w:t>
      </w:r>
    </w:p>
    <w:p w14:paraId="5EA5ABDD">
      <w:pPr>
        <w:spacing w:after="245"/>
        <w:ind w:left="215"/>
      </w:pPr>
      <w:r>
        <w:rPr>
          <w:rFonts w:ascii="Calibri" w:hAnsi="Calibri" w:eastAsia="Calibri" w:cs="Calibri"/>
        </w:rPr>
        <w:t xml:space="preserve"> </w:t>
      </w:r>
    </w:p>
    <w:p w14:paraId="2E54A535">
      <w:pPr>
        <w:numPr>
          <w:ilvl w:val="0"/>
          <w:numId w:val="109"/>
        </w:numPr>
        <w:spacing w:after="187" w:line="271" w:lineRule="auto"/>
        <w:ind w:right="383" w:hanging="360"/>
      </w:pPr>
      <w:r>
        <w:rPr>
          <w:rFonts w:ascii="Calibri" w:hAnsi="Calibri" w:eastAsia="Calibri" w:cs="Calibri"/>
        </w:rPr>
        <w:t xml:space="preserve">Open Power Query Editor. </w:t>
      </w:r>
    </w:p>
    <w:p w14:paraId="4E167A3F">
      <w:pPr>
        <w:spacing w:after="245"/>
        <w:ind w:left="215"/>
      </w:pPr>
      <w:r>
        <w:rPr>
          <w:rFonts w:ascii="Calibri" w:hAnsi="Calibri" w:eastAsia="Calibri" w:cs="Calibri"/>
        </w:rPr>
        <w:t xml:space="preserve"> </w:t>
      </w:r>
    </w:p>
    <w:p w14:paraId="4DC5B39C">
      <w:pPr>
        <w:numPr>
          <w:ilvl w:val="0"/>
          <w:numId w:val="109"/>
        </w:numPr>
        <w:spacing w:after="194"/>
        <w:ind w:right="383" w:hanging="360"/>
      </w:pPr>
      <w:r>
        <w:rPr>
          <w:rFonts w:ascii="Calibri" w:hAnsi="Calibri" w:eastAsia="Calibri" w:cs="Calibri"/>
        </w:rPr>
        <w:t xml:space="preserve">Click </w:t>
      </w:r>
      <w:r>
        <w:rPr>
          <w:rFonts w:ascii="Calibri" w:hAnsi="Calibri" w:eastAsia="Calibri" w:cs="Calibri"/>
          <w:b/>
        </w:rPr>
        <w:t xml:space="preserve">"Merge Queries" </w:t>
      </w:r>
      <w:r>
        <w:rPr>
          <w:rFonts w:ascii="Calibri" w:hAnsi="Calibri" w:eastAsia="Calibri" w:cs="Calibri"/>
        </w:rPr>
        <w:t xml:space="preserve">in the </w:t>
      </w:r>
      <w:r>
        <w:rPr>
          <w:rFonts w:ascii="Calibri" w:hAnsi="Calibri" w:eastAsia="Calibri" w:cs="Calibri"/>
          <w:b/>
        </w:rPr>
        <w:t>Home Tab</w:t>
      </w:r>
      <w:r>
        <w:rPr>
          <w:rFonts w:ascii="Calibri" w:hAnsi="Calibri" w:eastAsia="Calibri" w:cs="Calibri"/>
        </w:rPr>
        <w:t xml:space="preserve">. </w:t>
      </w:r>
    </w:p>
    <w:p w14:paraId="68FDEEF1">
      <w:pPr>
        <w:spacing w:after="215"/>
        <w:ind w:left="215"/>
      </w:pPr>
      <w:r>
        <w:rPr>
          <w:rFonts w:ascii="Calibri" w:hAnsi="Calibri" w:eastAsia="Calibri" w:cs="Calibri"/>
        </w:rPr>
        <w:t xml:space="preserve"> </w:t>
      </w:r>
    </w:p>
    <w:p w14:paraId="5BA1580B">
      <w:pPr>
        <w:pStyle w:val="10"/>
        <w:ind w:left="355" w:right="437"/>
      </w:pPr>
      <w:r>
        <w:t xml:space="preserve">How to Use </w:t>
      </w:r>
    </w:p>
    <w:p w14:paraId="2C99E19E">
      <w:pPr>
        <w:spacing w:after="245"/>
        <w:ind w:left="215"/>
      </w:pPr>
      <w:r>
        <w:rPr>
          <w:rFonts w:ascii="Calibri" w:hAnsi="Calibri" w:eastAsia="Calibri" w:cs="Calibri"/>
        </w:rPr>
        <w:t xml:space="preserve"> </w:t>
      </w:r>
    </w:p>
    <w:p w14:paraId="1881F98B">
      <w:pPr>
        <w:numPr>
          <w:ilvl w:val="0"/>
          <w:numId w:val="110"/>
        </w:numPr>
        <w:spacing w:after="187" w:line="271" w:lineRule="auto"/>
        <w:ind w:right="329" w:hanging="360"/>
        <w:jc w:val="both"/>
      </w:pPr>
      <w:r>
        <w:rPr>
          <w:rFonts w:ascii="Calibri" w:hAnsi="Calibri" w:eastAsia="Calibri" w:cs="Calibri"/>
        </w:rPr>
        <w:t xml:space="preserve">Choose two tables and select a common column. </w:t>
      </w:r>
    </w:p>
    <w:p w14:paraId="5A4488E7">
      <w:pPr>
        <w:spacing w:after="245"/>
        <w:ind w:left="215"/>
      </w:pPr>
      <w:r>
        <w:rPr>
          <w:rFonts w:ascii="Calibri" w:hAnsi="Calibri" w:eastAsia="Calibri" w:cs="Calibri"/>
        </w:rPr>
        <w:t xml:space="preserve"> </w:t>
      </w:r>
    </w:p>
    <w:p w14:paraId="71F78BE7">
      <w:pPr>
        <w:numPr>
          <w:ilvl w:val="0"/>
          <w:numId w:val="110"/>
        </w:numPr>
        <w:spacing w:after="187" w:line="271" w:lineRule="auto"/>
        <w:ind w:right="329" w:hanging="360"/>
        <w:jc w:val="both"/>
      </w:pPr>
      <w:r>
        <w:rPr>
          <w:rFonts w:ascii="Calibri" w:hAnsi="Calibri" w:eastAsia="Calibri" w:cs="Calibri"/>
        </w:rPr>
        <w:t xml:space="preserve">Choose the </w:t>
      </w:r>
      <w:r>
        <w:rPr>
          <w:rFonts w:ascii="Calibri" w:hAnsi="Calibri" w:eastAsia="Calibri" w:cs="Calibri"/>
          <w:b/>
        </w:rPr>
        <w:t xml:space="preserve">Join Type </w:t>
      </w:r>
      <w:r>
        <w:rPr>
          <w:rFonts w:ascii="Calibri" w:hAnsi="Calibri" w:eastAsia="Calibri" w:cs="Calibri"/>
        </w:rPr>
        <w:t xml:space="preserve">(Inner, Left, Right, Full, etc.). </w:t>
      </w:r>
    </w:p>
    <w:p w14:paraId="70AD2A04">
      <w:pPr>
        <w:spacing w:after="245"/>
        <w:ind w:left="215"/>
      </w:pPr>
      <w:r>
        <w:rPr>
          <w:rFonts w:ascii="Calibri" w:hAnsi="Calibri" w:eastAsia="Calibri" w:cs="Calibri"/>
        </w:rPr>
        <w:t xml:space="preserve"> </w:t>
      </w:r>
    </w:p>
    <w:p w14:paraId="2FB7D634">
      <w:pPr>
        <w:spacing w:after="244" w:line="271"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Combining a </w:t>
      </w:r>
      <w:r>
        <w:rPr>
          <w:rFonts w:ascii="Calibri" w:hAnsi="Calibri" w:eastAsia="Calibri" w:cs="Calibri"/>
          <w:b/>
        </w:rPr>
        <w:t xml:space="preserve">Customers </w:t>
      </w:r>
      <w:r>
        <w:rPr>
          <w:rFonts w:ascii="Calibri" w:hAnsi="Calibri" w:eastAsia="Calibri" w:cs="Calibri"/>
        </w:rPr>
        <w:t xml:space="preserve">table and an </w:t>
      </w:r>
      <w:r>
        <w:rPr>
          <w:rFonts w:ascii="Calibri" w:hAnsi="Calibri" w:eastAsia="Calibri" w:cs="Calibri"/>
          <w:b/>
        </w:rPr>
        <w:t xml:space="preserve">Orders </w:t>
      </w:r>
      <w:r>
        <w:rPr>
          <w:rFonts w:ascii="Calibri" w:hAnsi="Calibri" w:eastAsia="Calibri" w:cs="Calibri"/>
        </w:rPr>
        <w:t xml:space="preserve">table using a </w:t>
      </w:r>
      <w:r>
        <w:rPr>
          <w:rFonts w:ascii="Calibri" w:hAnsi="Calibri" w:eastAsia="Calibri" w:cs="Calibri"/>
          <w:b/>
        </w:rPr>
        <w:t xml:space="preserve">Customer ID </w:t>
      </w:r>
      <w:r>
        <w:rPr>
          <w:rFonts w:ascii="Calibri" w:hAnsi="Calibri" w:eastAsia="Calibri" w:cs="Calibri"/>
        </w:rPr>
        <w:t xml:space="preserve">field. </w:t>
      </w:r>
    </w:p>
    <w:p w14:paraId="196AE805">
      <w:pPr>
        <w:spacing w:after="332"/>
        <w:ind w:right="323"/>
        <w:jc w:val="right"/>
      </w:pPr>
      <w:r>
        <w:drawing>
          <wp:inline distT="0" distB="0" distL="0" distR="0">
            <wp:extent cx="5723890" cy="8890"/>
            <wp:effectExtent l="0" t="0" r="0" b="0"/>
            <wp:docPr id="12441" name="Picture 12441"/>
            <wp:cNvGraphicFramePr/>
            <a:graphic xmlns:a="http://schemas.openxmlformats.org/drawingml/2006/main">
              <a:graphicData uri="http://schemas.openxmlformats.org/drawingml/2006/picture">
                <pic:pic xmlns:pic="http://schemas.openxmlformats.org/drawingml/2006/picture">
                  <pic:nvPicPr>
                    <pic:cNvPr id="12441" name="Picture 12441"/>
                    <pic:cNvPicPr/>
                  </pic:nvPicPr>
                  <pic:blipFill>
                    <a:blip r:embed="rId101"/>
                    <a:stretch>
                      <a:fillRect/>
                    </a:stretch>
                  </pic:blipFill>
                  <pic:spPr>
                    <a:xfrm>
                      <a:off x="0" y="0"/>
                      <a:ext cx="5723890" cy="9523"/>
                    </a:xfrm>
                    <a:prstGeom prst="rect">
                      <a:avLst/>
                    </a:prstGeom>
                  </pic:spPr>
                </pic:pic>
              </a:graphicData>
            </a:graphic>
          </wp:inline>
        </w:drawing>
      </w:r>
      <w:r>
        <w:rPr>
          <w:rFonts w:ascii="Calibri" w:hAnsi="Calibri" w:eastAsia="Calibri" w:cs="Calibri"/>
          <w:sz w:val="12"/>
        </w:rPr>
        <w:t xml:space="preserve"> </w:t>
      </w:r>
    </w:p>
    <w:p w14:paraId="4A7CAA5C">
      <w:pPr>
        <w:spacing w:after="222"/>
        <w:ind w:left="215"/>
      </w:pPr>
      <w:r>
        <w:rPr>
          <w:rFonts w:ascii="Calibri" w:hAnsi="Calibri" w:eastAsia="Calibri" w:cs="Calibri"/>
          <w:sz w:val="26"/>
        </w:rPr>
        <w:t xml:space="preserve"> </w:t>
      </w:r>
    </w:p>
    <w:p w14:paraId="02830786">
      <w:pPr>
        <w:pStyle w:val="9"/>
        <w:spacing w:after="169" w:line="268" w:lineRule="auto"/>
        <w:ind w:left="215" w:right="7674" w:hanging="115"/>
      </w:pPr>
      <w:r>
        <w:rPr>
          <w:color w:val="000000"/>
          <w:sz w:val="26"/>
        </w:rPr>
        <w:t xml:space="preserve">Append Queries </w:t>
      </w:r>
      <w:r>
        <w:rPr>
          <w:rFonts w:ascii="Calibri" w:hAnsi="Calibri" w:eastAsia="Calibri" w:cs="Calibri"/>
          <w:color w:val="000000"/>
          <w:sz w:val="26"/>
        </w:rPr>
        <w:t xml:space="preserve"> </w:t>
      </w:r>
    </w:p>
    <w:p w14:paraId="64C92819">
      <w:pPr>
        <w:spacing w:after="0" w:line="271" w:lineRule="auto"/>
        <w:ind w:left="370" w:right="329" w:hanging="10"/>
        <w:jc w:val="both"/>
      </w:pPr>
      <w:r>
        <w:rPr>
          <w:rFonts w:ascii="Calibri" w:hAnsi="Calibri" w:eastAsia="Calibri" w:cs="Calibri"/>
        </w:rPr>
        <w:t xml:space="preserve">Stacks data from two or more tables with identical columns. </w:t>
      </w:r>
    </w:p>
    <w:p w14:paraId="545CE9E3">
      <w:pPr>
        <w:spacing w:after="220"/>
        <w:ind w:left="215"/>
      </w:pPr>
      <w:r>
        <w:rPr>
          <w:rFonts w:ascii="Calibri" w:hAnsi="Calibri" w:eastAsia="Calibri" w:cs="Calibri"/>
        </w:rPr>
        <w:t xml:space="preserve"> </w:t>
      </w:r>
    </w:p>
    <w:p w14:paraId="496DF81B">
      <w:pPr>
        <w:pStyle w:val="10"/>
        <w:ind w:left="355" w:right="437"/>
      </w:pPr>
      <w:r>
        <w:t xml:space="preserve">How to Open </w:t>
      </w:r>
    </w:p>
    <w:p w14:paraId="7B005910">
      <w:pPr>
        <w:spacing w:after="0"/>
        <w:ind w:left="215"/>
      </w:pPr>
      <w:r>
        <w:rPr>
          <w:rFonts w:ascii="Calibri" w:hAnsi="Calibri" w:eastAsia="Calibri" w:cs="Calibri"/>
        </w:rPr>
        <w:t xml:space="preserve"> </w:t>
      </w:r>
    </w:p>
    <w:p w14:paraId="1C6FA9BF">
      <w:pPr>
        <w:tabs>
          <w:tab w:val="center" w:pos="721"/>
          <w:tab w:val="center" w:pos="2256"/>
        </w:tabs>
        <w:spacing w:after="210" w:line="271" w:lineRule="auto"/>
      </w:pPr>
      <w:r>
        <w:tab/>
      </w:r>
      <w:r>
        <w:rPr>
          <w:rFonts w:ascii="Arial" w:hAnsi="Arial" w:eastAsia="Arial" w:cs="Arial"/>
        </w:rPr>
        <w:t xml:space="preserve"> </w:t>
      </w:r>
      <w:r>
        <w:rPr>
          <w:rFonts w:ascii="Arial" w:hAnsi="Arial" w:eastAsia="Arial" w:cs="Arial"/>
        </w:rPr>
        <w:tab/>
      </w:r>
      <w:r>
        <w:rPr>
          <w:rFonts w:ascii="Calibri" w:hAnsi="Calibri" w:eastAsia="Calibri" w:cs="Calibri"/>
        </w:rPr>
        <w:t xml:space="preserve">Open Power Query Editor. </w:t>
      </w:r>
    </w:p>
    <w:p w14:paraId="539B14CA">
      <w:pPr>
        <w:spacing w:after="260"/>
        <w:ind w:left="215"/>
      </w:pPr>
      <w:r>
        <w:rPr>
          <w:rFonts w:ascii="Calibri" w:hAnsi="Calibri" w:eastAsia="Calibri" w:cs="Calibri"/>
        </w:rPr>
        <w:t xml:space="preserve"> </w:t>
      </w:r>
    </w:p>
    <w:p w14:paraId="0F6D4CCE">
      <w:pPr>
        <w:tabs>
          <w:tab w:val="center" w:pos="721"/>
          <w:tab w:val="center" w:pos="3134"/>
        </w:tabs>
        <w:spacing w:after="220"/>
      </w:pPr>
      <w:r>
        <w:tab/>
      </w:r>
      <w:r>
        <w:rPr>
          <w:rFonts w:ascii="Arial" w:hAnsi="Arial" w:eastAsia="Arial" w:cs="Arial"/>
        </w:rPr>
        <w:t xml:space="preserve"> </w:t>
      </w:r>
      <w:r>
        <w:rPr>
          <w:rFonts w:ascii="Arial" w:hAnsi="Arial" w:eastAsia="Arial" w:cs="Arial"/>
        </w:rPr>
        <w:tab/>
      </w:r>
      <w:r>
        <w:rPr>
          <w:rFonts w:ascii="Calibri" w:hAnsi="Calibri" w:eastAsia="Calibri" w:cs="Calibri"/>
        </w:rPr>
        <w:t xml:space="preserve">Click </w:t>
      </w:r>
      <w:r>
        <w:rPr>
          <w:rFonts w:ascii="Calibri" w:hAnsi="Calibri" w:eastAsia="Calibri" w:cs="Calibri"/>
          <w:b/>
        </w:rPr>
        <w:t xml:space="preserve">"Append Queries" </w:t>
      </w:r>
      <w:r>
        <w:rPr>
          <w:rFonts w:ascii="Calibri" w:hAnsi="Calibri" w:eastAsia="Calibri" w:cs="Calibri"/>
        </w:rPr>
        <w:t xml:space="preserve">under the </w:t>
      </w:r>
      <w:r>
        <w:rPr>
          <w:rFonts w:ascii="Calibri" w:hAnsi="Calibri" w:eastAsia="Calibri" w:cs="Calibri"/>
          <w:b/>
        </w:rPr>
        <w:t>Home Tab</w:t>
      </w:r>
      <w:r>
        <w:rPr>
          <w:rFonts w:ascii="Calibri" w:hAnsi="Calibri" w:eastAsia="Calibri" w:cs="Calibri"/>
        </w:rPr>
        <w:t xml:space="preserve">. </w:t>
      </w:r>
    </w:p>
    <w:p w14:paraId="299BA456">
      <w:pPr>
        <w:spacing w:after="220"/>
        <w:ind w:left="215"/>
      </w:pPr>
      <w:r>
        <w:rPr>
          <w:rFonts w:ascii="Calibri" w:hAnsi="Calibri" w:eastAsia="Calibri" w:cs="Calibri"/>
        </w:rPr>
        <w:t xml:space="preserve"> </w:t>
      </w:r>
    </w:p>
    <w:p w14:paraId="0BD793C2">
      <w:pPr>
        <w:pStyle w:val="10"/>
        <w:ind w:left="355" w:right="437"/>
      </w:pPr>
      <w:r>
        <w:t xml:space="preserve">How to Use </w:t>
      </w:r>
    </w:p>
    <w:p w14:paraId="165F7937">
      <w:pPr>
        <w:spacing w:after="260"/>
        <w:ind w:left="215"/>
      </w:pPr>
      <w:r>
        <w:rPr>
          <w:rFonts w:ascii="Calibri" w:hAnsi="Calibri" w:eastAsia="Calibri" w:cs="Calibri"/>
        </w:rPr>
        <w:t xml:space="preserve"> </w:t>
      </w:r>
    </w:p>
    <w:p w14:paraId="3F973A2D">
      <w:pPr>
        <w:tabs>
          <w:tab w:val="center" w:pos="721"/>
          <w:tab w:val="center" w:pos="3349"/>
        </w:tabs>
        <w:spacing w:after="210" w:line="271" w:lineRule="auto"/>
      </w:pPr>
      <w:r>
        <w:tab/>
      </w:r>
      <w:r>
        <w:rPr>
          <w:rFonts w:ascii="Arial" w:hAnsi="Arial" w:eastAsia="Arial" w:cs="Arial"/>
        </w:rPr>
        <w:t xml:space="preserve"> </w:t>
      </w:r>
      <w:r>
        <w:rPr>
          <w:rFonts w:ascii="Arial" w:hAnsi="Arial" w:eastAsia="Arial" w:cs="Arial"/>
        </w:rPr>
        <w:tab/>
      </w:r>
      <w:r>
        <w:rPr>
          <w:rFonts w:ascii="Calibri" w:hAnsi="Calibri" w:eastAsia="Calibri" w:cs="Calibri"/>
        </w:rPr>
        <w:t xml:space="preserve">Select two or more tables with the same structure. </w:t>
      </w:r>
    </w:p>
    <w:p w14:paraId="4CF0941D">
      <w:pPr>
        <w:spacing w:after="259"/>
        <w:ind w:left="215"/>
      </w:pPr>
      <w:r>
        <w:rPr>
          <w:rFonts w:ascii="Calibri" w:hAnsi="Calibri" w:eastAsia="Calibri" w:cs="Calibri"/>
        </w:rPr>
        <w:t xml:space="preserve"> </w:t>
      </w:r>
    </w:p>
    <w:p w14:paraId="68F21D34">
      <w:pPr>
        <w:tabs>
          <w:tab w:val="center" w:pos="721"/>
          <w:tab w:val="center" w:pos="3026"/>
        </w:tabs>
        <w:spacing w:after="210" w:line="271" w:lineRule="auto"/>
      </w:pPr>
      <w:r>
        <w:tab/>
      </w:r>
      <w:r>
        <w:rPr>
          <w:rFonts w:ascii="Arial" w:hAnsi="Arial" w:eastAsia="Arial" w:cs="Arial"/>
        </w:rPr>
        <w:t xml:space="preserve"> </w:t>
      </w:r>
      <w:r>
        <w:rPr>
          <w:rFonts w:ascii="Arial" w:hAnsi="Arial" w:eastAsia="Arial" w:cs="Arial"/>
        </w:rPr>
        <w:tab/>
      </w:r>
      <w:r>
        <w:rPr>
          <w:rFonts w:ascii="Calibri" w:hAnsi="Calibri" w:eastAsia="Calibri" w:cs="Calibri"/>
        </w:rPr>
        <w:t xml:space="preserve">Click </w:t>
      </w:r>
      <w:r>
        <w:rPr>
          <w:rFonts w:ascii="Calibri" w:hAnsi="Calibri" w:eastAsia="Calibri" w:cs="Calibri"/>
          <w:b/>
        </w:rPr>
        <w:t xml:space="preserve">OK </w:t>
      </w:r>
      <w:r>
        <w:rPr>
          <w:rFonts w:ascii="Calibri" w:hAnsi="Calibri" w:eastAsia="Calibri" w:cs="Calibri"/>
        </w:rPr>
        <w:t xml:space="preserve">to combine them into one dataset. </w:t>
      </w:r>
    </w:p>
    <w:p w14:paraId="5A575D81">
      <w:pPr>
        <w:spacing w:after="245"/>
        <w:ind w:left="215"/>
      </w:pPr>
      <w:r>
        <w:rPr>
          <w:rFonts w:ascii="Calibri" w:hAnsi="Calibri" w:eastAsia="Calibri" w:cs="Calibri"/>
        </w:rPr>
        <w:t xml:space="preserve"> </w:t>
      </w:r>
    </w:p>
    <w:p w14:paraId="67B845D4">
      <w:pPr>
        <w:spacing w:after="280" w:line="271" w:lineRule="auto"/>
        <w:ind w:left="711" w:right="329" w:hanging="351"/>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Combining </w:t>
      </w:r>
      <w:r>
        <w:rPr>
          <w:rFonts w:ascii="Calibri" w:hAnsi="Calibri" w:eastAsia="Calibri" w:cs="Calibri"/>
          <w:b/>
        </w:rPr>
        <w:t xml:space="preserve">Sales data </w:t>
      </w:r>
      <w:r>
        <w:rPr>
          <w:rFonts w:ascii="Calibri" w:hAnsi="Calibri" w:eastAsia="Calibri" w:cs="Calibri"/>
        </w:rPr>
        <w:t xml:space="preserve">from multiple regions (North, South, East, West) into one dataset. </w:t>
      </w:r>
    </w:p>
    <w:p w14:paraId="47E37016">
      <w:pPr>
        <w:spacing w:after="252"/>
        <w:ind w:right="305"/>
        <w:jc w:val="right"/>
      </w:pPr>
      <w:r>
        <w:drawing>
          <wp:inline distT="0" distB="0" distL="0" distR="0">
            <wp:extent cx="5723890" cy="37465"/>
            <wp:effectExtent l="0" t="0" r="0" b="0"/>
            <wp:docPr id="12586" name="Picture 12586"/>
            <wp:cNvGraphicFramePr/>
            <a:graphic xmlns:a="http://schemas.openxmlformats.org/drawingml/2006/main">
              <a:graphicData uri="http://schemas.openxmlformats.org/drawingml/2006/picture">
                <pic:pic xmlns:pic="http://schemas.openxmlformats.org/drawingml/2006/picture">
                  <pic:nvPicPr>
                    <pic:cNvPr id="12586" name="Picture 12586"/>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p>
    <w:p w14:paraId="3331FA15">
      <w:pPr>
        <w:spacing w:after="221"/>
        <w:ind w:left="215"/>
      </w:pPr>
      <w:r>
        <w:rPr>
          <w:rFonts w:ascii="Calibri" w:hAnsi="Calibri" w:eastAsia="Calibri" w:cs="Calibri"/>
          <w:sz w:val="28"/>
        </w:rPr>
        <w:t xml:space="preserve"> </w:t>
      </w:r>
    </w:p>
    <w:p w14:paraId="4AE817BC">
      <w:pPr>
        <w:pStyle w:val="9"/>
        <w:spacing w:after="294"/>
        <w:ind w:left="355"/>
      </w:pPr>
      <w:r>
        <w:rPr>
          <w:color w:val="000000"/>
        </w:rPr>
        <w:t>8.</w:t>
      </w:r>
      <w:r>
        <w:rPr>
          <w:rFonts w:ascii="Arial" w:hAnsi="Arial" w:eastAsia="Arial" w:cs="Arial"/>
          <w:color w:val="000000"/>
        </w:rPr>
        <w:t xml:space="preserve"> </w:t>
      </w:r>
      <w:r>
        <w:rPr>
          <w:color w:val="000000"/>
        </w:rPr>
        <w:t xml:space="preserve">Pivot &amp; Unpivot Data </w:t>
      </w:r>
    </w:p>
    <w:p w14:paraId="39511E49">
      <w:pPr>
        <w:pStyle w:val="10"/>
        <w:ind w:left="355" w:right="437"/>
      </w:pPr>
      <w:r>
        <w:t xml:space="preserve">How to Open </w:t>
      </w:r>
    </w:p>
    <w:p w14:paraId="6AD6C68A">
      <w:pPr>
        <w:spacing w:after="240"/>
        <w:ind w:left="215"/>
      </w:pPr>
      <w:r>
        <w:rPr>
          <w:rFonts w:ascii="Calibri" w:hAnsi="Calibri" w:eastAsia="Calibri" w:cs="Calibri"/>
        </w:rPr>
        <w:t xml:space="preserve"> </w:t>
      </w:r>
    </w:p>
    <w:p w14:paraId="5F7D5777">
      <w:pPr>
        <w:numPr>
          <w:ilvl w:val="0"/>
          <w:numId w:val="111"/>
        </w:numPr>
        <w:spacing w:after="187" w:line="271" w:lineRule="auto"/>
        <w:ind w:right="165" w:hanging="360"/>
      </w:pPr>
      <w:r>
        <w:rPr>
          <w:rFonts w:ascii="Calibri" w:hAnsi="Calibri" w:eastAsia="Calibri" w:cs="Calibri"/>
        </w:rPr>
        <w:t xml:space="preserve">Open Power Query Editor. </w:t>
      </w:r>
    </w:p>
    <w:p w14:paraId="7D0DD3B6">
      <w:pPr>
        <w:spacing w:after="245"/>
        <w:ind w:left="215"/>
      </w:pPr>
      <w:r>
        <w:rPr>
          <w:rFonts w:ascii="Calibri" w:hAnsi="Calibri" w:eastAsia="Calibri" w:cs="Calibri"/>
        </w:rPr>
        <w:t xml:space="preserve"> </w:t>
      </w:r>
    </w:p>
    <w:p w14:paraId="75CF7869">
      <w:pPr>
        <w:numPr>
          <w:ilvl w:val="0"/>
          <w:numId w:val="111"/>
        </w:numPr>
        <w:spacing w:after="22"/>
        <w:ind w:right="165" w:hanging="360"/>
      </w:pPr>
      <w:r>
        <w:rPr>
          <w:rFonts w:ascii="Calibri" w:hAnsi="Calibri" w:eastAsia="Calibri" w:cs="Calibri"/>
        </w:rPr>
        <w:t xml:space="preserve">Click </w:t>
      </w:r>
      <w:r>
        <w:rPr>
          <w:rFonts w:ascii="Calibri" w:hAnsi="Calibri" w:eastAsia="Calibri" w:cs="Calibri"/>
          <w:b/>
        </w:rPr>
        <w:t xml:space="preserve">"Transform" → "Pivot Columns" </w:t>
      </w:r>
      <w:r>
        <w:rPr>
          <w:rFonts w:ascii="Calibri" w:hAnsi="Calibri" w:eastAsia="Calibri" w:cs="Calibri"/>
        </w:rPr>
        <w:t xml:space="preserve">or </w:t>
      </w:r>
      <w:r>
        <w:rPr>
          <w:rFonts w:ascii="Calibri" w:hAnsi="Calibri" w:eastAsia="Calibri" w:cs="Calibri"/>
          <w:b/>
        </w:rPr>
        <w:t>"Unpivot Columns"</w:t>
      </w:r>
      <w:r>
        <w:rPr>
          <w:rFonts w:ascii="Calibri" w:hAnsi="Calibri" w:eastAsia="Calibri" w:cs="Calibri"/>
        </w:rPr>
        <w:t>.</w:t>
      </w:r>
      <w:r>
        <w:rPr>
          <w:rFonts w:ascii="Calibri" w:hAnsi="Calibri" w:eastAsia="Calibri" w:cs="Calibri"/>
          <w:b/>
        </w:rPr>
        <w:t xml:space="preserve"> </w:t>
      </w:r>
    </w:p>
    <w:p w14:paraId="3F564E41">
      <w:pPr>
        <w:spacing w:after="220"/>
        <w:ind w:left="215"/>
      </w:pPr>
      <w:r>
        <w:rPr>
          <w:rFonts w:ascii="Calibri" w:hAnsi="Calibri" w:eastAsia="Calibri" w:cs="Calibri"/>
        </w:rPr>
        <w:t xml:space="preserve"> </w:t>
      </w:r>
    </w:p>
    <w:p w14:paraId="65755ACB">
      <w:pPr>
        <w:pStyle w:val="10"/>
        <w:spacing w:after="220"/>
        <w:ind w:left="355" w:right="437"/>
      </w:pPr>
      <w:r>
        <w:t>How to Use</w:t>
      </w:r>
      <w:r>
        <w:rPr>
          <w:rFonts w:ascii="Calibri" w:hAnsi="Calibri" w:eastAsia="Calibri" w:cs="Calibri"/>
        </w:rPr>
        <w:t xml:space="preserve"> </w:t>
      </w:r>
    </w:p>
    <w:p w14:paraId="05FC94FC">
      <w:pPr>
        <w:spacing w:after="245"/>
        <w:ind w:left="215"/>
      </w:pPr>
      <w:r>
        <w:rPr>
          <w:rFonts w:ascii="Calibri" w:hAnsi="Calibri" w:eastAsia="Calibri" w:cs="Calibri"/>
        </w:rPr>
        <w:t xml:space="preserve"> </w:t>
      </w:r>
    </w:p>
    <w:p w14:paraId="569779DB">
      <w:pPr>
        <w:numPr>
          <w:ilvl w:val="0"/>
          <w:numId w:val="112"/>
        </w:numPr>
        <w:spacing w:after="187" w:line="271" w:lineRule="auto"/>
        <w:ind w:right="329" w:hanging="360"/>
        <w:jc w:val="both"/>
      </w:pPr>
      <w:r>
        <w:rPr>
          <w:rFonts w:ascii="Calibri" w:hAnsi="Calibri" w:eastAsia="Calibri" w:cs="Calibri"/>
          <w:b/>
        </w:rPr>
        <w:t xml:space="preserve">Pivot: </w:t>
      </w:r>
      <w:r>
        <w:rPr>
          <w:rFonts w:ascii="Calibri" w:hAnsi="Calibri" w:eastAsia="Calibri" w:cs="Calibri"/>
        </w:rPr>
        <w:t xml:space="preserve">Converts row values into column headers. </w:t>
      </w:r>
    </w:p>
    <w:p w14:paraId="7D4705F9">
      <w:pPr>
        <w:spacing w:after="245"/>
        <w:ind w:left="215"/>
      </w:pPr>
      <w:r>
        <w:rPr>
          <w:rFonts w:ascii="Calibri" w:hAnsi="Calibri" w:eastAsia="Calibri" w:cs="Calibri"/>
        </w:rPr>
        <w:t xml:space="preserve"> </w:t>
      </w:r>
    </w:p>
    <w:p w14:paraId="7D1714B0">
      <w:pPr>
        <w:numPr>
          <w:ilvl w:val="0"/>
          <w:numId w:val="112"/>
        </w:numPr>
        <w:spacing w:after="187" w:line="271" w:lineRule="auto"/>
        <w:ind w:right="329" w:hanging="360"/>
        <w:jc w:val="both"/>
      </w:pPr>
      <w:r>
        <w:rPr>
          <w:rFonts w:ascii="Calibri" w:hAnsi="Calibri" w:eastAsia="Calibri" w:cs="Calibri"/>
          <w:b/>
        </w:rPr>
        <w:t xml:space="preserve">Unpivot: </w:t>
      </w:r>
      <w:r>
        <w:rPr>
          <w:rFonts w:ascii="Calibri" w:hAnsi="Calibri" w:eastAsia="Calibri" w:cs="Calibri"/>
        </w:rPr>
        <w:t xml:space="preserve">Converts column headers into row values. </w:t>
      </w:r>
    </w:p>
    <w:p w14:paraId="4FC070FE">
      <w:pPr>
        <w:spacing w:after="0"/>
        <w:ind w:left="215"/>
      </w:pPr>
      <w:r>
        <w:rPr>
          <w:rFonts w:ascii="Calibri" w:hAnsi="Calibri" w:eastAsia="Calibri" w:cs="Calibri"/>
        </w:rPr>
        <w:t xml:space="preserve"> </w:t>
      </w:r>
    </w:p>
    <w:p w14:paraId="487A0574">
      <w:pPr>
        <w:spacing w:after="269" w:line="271"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Converting </w:t>
      </w:r>
      <w:r>
        <w:rPr>
          <w:rFonts w:ascii="Calibri" w:hAnsi="Calibri" w:eastAsia="Calibri" w:cs="Calibri"/>
          <w:b/>
        </w:rPr>
        <w:t xml:space="preserve">monthly sales data </w:t>
      </w:r>
      <w:r>
        <w:rPr>
          <w:rFonts w:ascii="Calibri" w:hAnsi="Calibri" w:eastAsia="Calibri" w:cs="Calibri"/>
        </w:rPr>
        <w:t xml:space="preserve">into a year-wise structured table for easier analysis. </w:t>
      </w:r>
    </w:p>
    <w:p w14:paraId="4955CA6D">
      <w:pPr>
        <w:spacing w:after="75" w:line="371" w:lineRule="auto"/>
        <w:ind w:left="215" w:right="305" w:hanging="1"/>
      </w:pPr>
      <w:r>
        <w:drawing>
          <wp:inline distT="0" distB="0" distL="0" distR="0">
            <wp:extent cx="5723890" cy="37465"/>
            <wp:effectExtent l="0" t="0" r="0" b="0"/>
            <wp:docPr id="12728" name="Picture 12728"/>
            <wp:cNvGraphicFramePr/>
            <a:graphic xmlns:a="http://schemas.openxmlformats.org/drawingml/2006/main">
              <a:graphicData uri="http://schemas.openxmlformats.org/drawingml/2006/picture">
                <pic:pic xmlns:pic="http://schemas.openxmlformats.org/drawingml/2006/picture">
                  <pic:nvPicPr>
                    <pic:cNvPr id="12728" name="Picture 12728"/>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42A8EDB5">
      <w:pPr>
        <w:pStyle w:val="10"/>
        <w:spacing w:after="9" w:line="268" w:lineRule="auto"/>
        <w:ind w:left="355"/>
      </w:pPr>
      <w:r>
        <w:rPr>
          <w:sz w:val="26"/>
        </w:rPr>
        <w:t>2.</w:t>
      </w:r>
      <w:r>
        <w:rPr>
          <w:rFonts w:ascii="Arial" w:hAnsi="Arial" w:eastAsia="Arial" w:cs="Arial"/>
          <w:sz w:val="26"/>
        </w:rPr>
        <w:t xml:space="preserve"> </w:t>
      </w:r>
      <w:r>
        <w:rPr>
          <w:sz w:val="26"/>
        </w:rPr>
        <w:t xml:space="preserve">Group By </w:t>
      </w:r>
    </w:p>
    <w:p w14:paraId="52B17603">
      <w:pPr>
        <w:spacing w:after="182"/>
        <w:ind w:left="215"/>
      </w:pPr>
      <w:r>
        <w:rPr>
          <w:rFonts w:ascii="Calibri" w:hAnsi="Calibri" w:eastAsia="Calibri" w:cs="Calibri"/>
          <w:sz w:val="26"/>
        </w:rPr>
        <w:t xml:space="preserve"> </w:t>
      </w:r>
    </w:p>
    <w:p w14:paraId="54987E5E">
      <w:pPr>
        <w:spacing w:after="0" w:line="271" w:lineRule="auto"/>
        <w:ind w:left="370" w:right="329" w:hanging="10"/>
        <w:jc w:val="both"/>
      </w:pPr>
      <w:r>
        <w:rPr>
          <w:rFonts w:ascii="Calibri" w:hAnsi="Calibri" w:eastAsia="Calibri" w:cs="Calibri"/>
        </w:rPr>
        <w:t xml:space="preserve">Groups data based on a selected column and performs aggregations (sum, average, count, etc.). </w:t>
      </w:r>
    </w:p>
    <w:p w14:paraId="3A977CAB">
      <w:pPr>
        <w:spacing w:after="220"/>
        <w:ind w:left="215"/>
      </w:pPr>
      <w:r>
        <w:rPr>
          <w:rFonts w:ascii="Calibri" w:hAnsi="Calibri" w:eastAsia="Calibri" w:cs="Calibri"/>
        </w:rPr>
        <w:t xml:space="preserve"> </w:t>
      </w:r>
    </w:p>
    <w:p w14:paraId="2168E6E0">
      <w:pPr>
        <w:spacing w:after="43"/>
        <w:ind w:left="355" w:right="437" w:hanging="10"/>
      </w:pPr>
      <w:r>
        <w:rPr>
          <w:rFonts w:ascii="Calibri" w:hAnsi="Calibri" w:eastAsia="Calibri" w:cs="Calibri"/>
          <w:b/>
        </w:rPr>
        <w:t xml:space="preserve">How to Open </w:t>
      </w:r>
    </w:p>
    <w:p w14:paraId="1D951560">
      <w:pPr>
        <w:spacing w:after="240"/>
        <w:ind w:left="215"/>
      </w:pPr>
      <w:r>
        <w:rPr>
          <w:rFonts w:ascii="Calibri" w:hAnsi="Calibri" w:eastAsia="Calibri" w:cs="Calibri"/>
        </w:rPr>
        <w:t xml:space="preserve"> </w:t>
      </w:r>
    </w:p>
    <w:p w14:paraId="6190882C">
      <w:pPr>
        <w:numPr>
          <w:ilvl w:val="0"/>
          <w:numId w:val="113"/>
        </w:numPr>
        <w:spacing w:after="187" w:line="271" w:lineRule="auto"/>
        <w:ind w:right="329" w:hanging="360"/>
        <w:jc w:val="both"/>
      </w:pPr>
      <w:r>
        <w:rPr>
          <w:rFonts w:ascii="Calibri" w:hAnsi="Calibri" w:eastAsia="Calibri" w:cs="Calibri"/>
        </w:rPr>
        <w:t xml:space="preserve">Open Power Query Editor. </w:t>
      </w:r>
    </w:p>
    <w:p w14:paraId="2F8AFE0C">
      <w:pPr>
        <w:spacing w:after="245"/>
        <w:ind w:left="215"/>
      </w:pPr>
      <w:r>
        <w:rPr>
          <w:rFonts w:ascii="Calibri" w:hAnsi="Calibri" w:eastAsia="Calibri" w:cs="Calibri"/>
        </w:rPr>
        <w:t xml:space="preserve"> </w:t>
      </w:r>
    </w:p>
    <w:p w14:paraId="01623759">
      <w:pPr>
        <w:numPr>
          <w:ilvl w:val="0"/>
          <w:numId w:val="113"/>
        </w:numPr>
        <w:spacing w:after="195"/>
        <w:ind w:right="329" w:hanging="360"/>
        <w:jc w:val="both"/>
      </w:pPr>
      <w:r>
        <w:rPr>
          <w:rFonts w:ascii="Calibri" w:hAnsi="Calibri" w:eastAsia="Calibri" w:cs="Calibri"/>
        </w:rPr>
        <w:t xml:space="preserve">Click </w:t>
      </w:r>
      <w:r>
        <w:rPr>
          <w:rFonts w:ascii="Calibri" w:hAnsi="Calibri" w:eastAsia="Calibri" w:cs="Calibri"/>
          <w:b/>
        </w:rPr>
        <w:t>"Transform" → "Group By"</w:t>
      </w:r>
      <w:r>
        <w:rPr>
          <w:rFonts w:ascii="Calibri" w:hAnsi="Calibri" w:eastAsia="Calibri" w:cs="Calibri"/>
        </w:rPr>
        <w:t xml:space="preserve">. </w:t>
      </w:r>
    </w:p>
    <w:p w14:paraId="2E9EAC60">
      <w:pPr>
        <w:spacing w:after="220"/>
        <w:ind w:left="215"/>
      </w:pPr>
      <w:r>
        <w:rPr>
          <w:rFonts w:ascii="Calibri" w:hAnsi="Calibri" w:eastAsia="Calibri" w:cs="Calibri"/>
        </w:rPr>
        <w:t xml:space="preserve"> </w:t>
      </w:r>
    </w:p>
    <w:p w14:paraId="595D8291">
      <w:pPr>
        <w:spacing w:after="43"/>
        <w:ind w:left="355" w:right="437" w:hanging="10"/>
      </w:pPr>
      <w:r>
        <w:rPr>
          <w:rFonts w:ascii="Calibri" w:hAnsi="Calibri" w:eastAsia="Calibri" w:cs="Calibri"/>
          <w:b/>
        </w:rPr>
        <w:t xml:space="preserve">How to Use </w:t>
      </w:r>
    </w:p>
    <w:p w14:paraId="0AE0D7A8">
      <w:pPr>
        <w:spacing w:after="245"/>
        <w:ind w:left="215"/>
      </w:pPr>
      <w:r>
        <w:rPr>
          <w:rFonts w:ascii="Calibri" w:hAnsi="Calibri" w:eastAsia="Calibri" w:cs="Calibri"/>
        </w:rPr>
        <w:t xml:space="preserve"> </w:t>
      </w:r>
    </w:p>
    <w:p w14:paraId="38E2ED10">
      <w:pPr>
        <w:numPr>
          <w:ilvl w:val="0"/>
          <w:numId w:val="113"/>
        </w:numPr>
        <w:spacing w:after="187" w:line="271" w:lineRule="auto"/>
        <w:ind w:right="329" w:hanging="360"/>
        <w:jc w:val="both"/>
      </w:pPr>
      <w:r>
        <w:rPr>
          <w:rFonts w:ascii="Calibri" w:hAnsi="Calibri" w:eastAsia="Calibri" w:cs="Calibri"/>
        </w:rPr>
        <w:t xml:space="preserve">Select a column to group data by. </w:t>
      </w:r>
    </w:p>
    <w:p w14:paraId="0DB22836">
      <w:pPr>
        <w:spacing w:after="245"/>
        <w:ind w:left="215"/>
      </w:pPr>
      <w:r>
        <w:rPr>
          <w:rFonts w:ascii="Calibri" w:hAnsi="Calibri" w:eastAsia="Calibri" w:cs="Calibri"/>
        </w:rPr>
        <w:t xml:space="preserve"> </w:t>
      </w:r>
    </w:p>
    <w:p w14:paraId="4314D0D1">
      <w:pPr>
        <w:numPr>
          <w:ilvl w:val="0"/>
          <w:numId w:val="113"/>
        </w:numPr>
        <w:spacing w:after="187" w:line="271" w:lineRule="auto"/>
        <w:ind w:right="329" w:hanging="360"/>
        <w:jc w:val="both"/>
      </w:pPr>
      <w:r>
        <w:rPr>
          <w:rFonts w:ascii="Calibri" w:hAnsi="Calibri" w:eastAsia="Calibri" w:cs="Calibri"/>
        </w:rPr>
        <w:t xml:space="preserve">Choose an aggregation function (Sum, Count, etc.). </w:t>
      </w:r>
    </w:p>
    <w:p w14:paraId="4AEE24B6">
      <w:pPr>
        <w:spacing w:after="245"/>
        <w:ind w:left="215"/>
      </w:pPr>
      <w:r>
        <w:rPr>
          <w:rFonts w:ascii="Calibri" w:hAnsi="Calibri" w:eastAsia="Calibri" w:cs="Calibri"/>
        </w:rPr>
        <w:t xml:space="preserve"> </w:t>
      </w:r>
    </w:p>
    <w:p w14:paraId="02F9178A">
      <w:pPr>
        <w:spacing w:after="275"/>
        <w:ind w:left="355" w:right="437" w:hanging="10"/>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Grouping </w:t>
      </w:r>
      <w:r>
        <w:rPr>
          <w:rFonts w:ascii="Calibri" w:hAnsi="Calibri" w:eastAsia="Calibri" w:cs="Calibri"/>
          <w:b/>
        </w:rPr>
        <w:t xml:space="preserve">sales data by Region </w:t>
      </w:r>
      <w:r>
        <w:rPr>
          <w:rFonts w:ascii="Calibri" w:hAnsi="Calibri" w:eastAsia="Calibri" w:cs="Calibri"/>
        </w:rPr>
        <w:t xml:space="preserve">and calculating </w:t>
      </w:r>
      <w:r>
        <w:rPr>
          <w:rFonts w:ascii="Calibri" w:hAnsi="Calibri" w:eastAsia="Calibri" w:cs="Calibri"/>
          <w:b/>
        </w:rPr>
        <w:t>Total Sales per region</w:t>
      </w:r>
      <w:r>
        <w:rPr>
          <w:rFonts w:ascii="Calibri" w:hAnsi="Calibri" w:eastAsia="Calibri" w:cs="Calibri"/>
        </w:rPr>
        <w:t xml:space="preserve">. </w:t>
      </w:r>
    </w:p>
    <w:p w14:paraId="2CC37AC0">
      <w:pPr>
        <w:spacing w:after="246"/>
        <w:ind w:right="305"/>
        <w:jc w:val="right"/>
      </w:pPr>
      <w:r>
        <w:drawing>
          <wp:inline distT="0" distB="0" distL="0" distR="0">
            <wp:extent cx="5723890" cy="37465"/>
            <wp:effectExtent l="0" t="0" r="0" b="0"/>
            <wp:docPr id="12730" name="Picture 12730"/>
            <wp:cNvGraphicFramePr/>
            <a:graphic xmlns:a="http://schemas.openxmlformats.org/drawingml/2006/main">
              <a:graphicData uri="http://schemas.openxmlformats.org/drawingml/2006/picture">
                <pic:pic xmlns:pic="http://schemas.openxmlformats.org/drawingml/2006/picture">
                  <pic:nvPicPr>
                    <pic:cNvPr id="12730" name="Picture 12730"/>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p>
    <w:p w14:paraId="77B166D9">
      <w:pPr>
        <w:spacing w:after="226"/>
        <w:ind w:left="215"/>
      </w:pPr>
      <w:r>
        <w:rPr>
          <w:rFonts w:ascii="Calibri" w:hAnsi="Calibri" w:eastAsia="Calibri" w:cs="Calibri"/>
          <w:sz w:val="28"/>
        </w:rPr>
        <w:t xml:space="preserve"> </w:t>
      </w:r>
    </w:p>
    <w:p w14:paraId="6D48036C">
      <w:pPr>
        <w:pStyle w:val="9"/>
        <w:spacing w:after="294"/>
        <w:ind w:left="355"/>
      </w:pPr>
      <w:r>
        <w:rPr>
          <w:color w:val="000000"/>
        </w:rPr>
        <w:t>3.</w:t>
      </w:r>
      <w:r>
        <w:rPr>
          <w:rFonts w:ascii="Arial" w:hAnsi="Arial" w:eastAsia="Arial" w:cs="Arial"/>
          <w:color w:val="000000"/>
        </w:rPr>
        <w:t xml:space="preserve"> </w:t>
      </w:r>
      <w:r>
        <w:rPr>
          <w:color w:val="000000"/>
        </w:rPr>
        <w:t xml:space="preserve">Conditional Columns </w:t>
      </w:r>
    </w:p>
    <w:p w14:paraId="07A66DEC">
      <w:pPr>
        <w:spacing w:after="0" w:line="270" w:lineRule="auto"/>
        <w:ind w:left="370" w:right="265" w:hanging="10"/>
      </w:pPr>
      <w:r>
        <w:rPr>
          <w:rFonts w:ascii="Calibri" w:hAnsi="Calibri" w:eastAsia="Calibri" w:cs="Calibri"/>
        </w:rPr>
        <w:t xml:space="preserve">Users can create new columns based on conditions (like Excel’s IF formula). </w:t>
      </w:r>
    </w:p>
    <w:p w14:paraId="132EFF5B">
      <w:pPr>
        <w:spacing w:after="220"/>
        <w:ind w:left="215"/>
      </w:pPr>
      <w:r>
        <w:rPr>
          <w:rFonts w:ascii="Calibri" w:hAnsi="Calibri" w:eastAsia="Calibri" w:cs="Calibri"/>
        </w:rPr>
        <w:t xml:space="preserve"> </w:t>
      </w:r>
    </w:p>
    <w:p w14:paraId="7198BF6B">
      <w:pPr>
        <w:pStyle w:val="10"/>
        <w:ind w:left="355" w:right="437"/>
      </w:pPr>
      <w:r>
        <w:t xml:space="preserve">How to Open </w:t>
      </w:r>
    </w:p>
    <w:p w14:paraId="46C204A6">
      <w:pPr>
        <w:spacing w:after="246"/>
        <w:ind w:left="215"/>
      </w:pPr>
      <w:r>
        <w:rPr>
          <w:rFonts w:ascii="Calibri" w:hAnsi="Calibri" w:eastAsia="Calibri" w:cs="Calibri"/>
        </w:rPr>
        <w:t xml:space="preserve"> </w:t>
      </w:r>
    </w:p>
    <w:p w14:paraId="2A38DECF">
      <w:pPr>
        <w:numPr>
          <w:ilvl w:val="0"/>
          <w:numId w:val="114"/>
        </w:numPr>
        <w:spacing w:after="187" w:line="271" w:lineRule="auto"/>
        <w:ind w:right="165" w:hanging="360"/>
      </w:pPr>
      <w:r>
        <w:rPr>
          <w:rFonts w:ascii="Calibri" w:hAnsi="Calibri" w:eastAsia="Calibri" w:cs="Calibri"/>
        </w:rPr>
        <w:t xml:space="preserve">Open Power Query Editor. </w:t>
      </w:r>
    </w:p>
    <w:p w14:paraId="550E9236">
      <w:pPr>
        <w:spacing w:after="245"/>
        <w:ind w:left="215"/>
      </w:pPr>
      <w:r>
        <w:rPr>
          <w:rFonts w:ascii="Calibri" w:hAnsi="Calibri" w:eastAsia="Calibri" w:cs="Calibri"/>
        </w:rPr>
        <w:t xml:space="preserve"> </w:t>
      </w:r>
    </w:p>
    <w:p w14:paraId="49278605">
      <w:pPr>
        <w:numPr>
          <w:ilvl w:val="0"/>
          <w:numId w:val="114"/>
        </w:numPr>
        <w:spacing w:after="22"/>
        <w:ind w:right="165" w:hanging="360"/>
      </w:pPr>
      <w:r>
        <w:rPr>
          <w:rFonts w:ascii="Calibri" w:hAnsi="Calibri" w:eastAsia="Calibri" w:cs="Calibri"/>
        </w:rPr>
        <w:t xml:space="preserve">Click </w:t>
      </w:r>
      <w:r>
        <w:rPr>
          <w:rFonts w:ascii="Calibri" w:hAnsi="Calibri" w:eastAsia="Calibri" w:cs="Calibri"/>
          <w:b/>
        </w:rPr>
        <w:t>"Add Column" → "Conditional Column"</w:t>
      </w:r>
      <w:r>
        <w:rPr>
          <w:rFonts w:ascii="Calibri" w:hAnsi="Calibri" w:eastAsia="Calibri" w:cs="Calibri"/>
        </w:rPr>
        <w:t>.</w:t>
      </w:r>
      <w:r>
        <w:rPr>
          <w:rFonts w:ascii="Calibri" w:hAnsi="Calibri" w:eastAsia="Calibri" w:cs="Calibri"/>
          <w:b/>
        </w:rPr>
        <w:t xml:space="preserve"> </w:t>
      </w:r>
    </w:p>
    <w:p w14:paraId="1948E16A">
      <w:pPr>
        <w:spacing w:after="220"/>
        <w:ind w:left="215"/>
      </w:pPr>
      <w:r>
        <w:rPr>
          <w:rFonts w:ascii="Calibri" w:hAnsi="Calibri" w:eastAsia="Calibri" w:cs="Calibri"/>
        </w:rPr>
        <w:t xml:space="preserve"> </w:t>
      </w:r>
    </w:p>
    <w:p w14:paraId="56606205">
      <w:pPr>
        <w:pStyle w:val="10"/>
        <w:spacing w:after="220"/>
        <w:ind w:left="355" w:right="437"/>
      </w:pPr>
      <w:r>
        <w:t>How to Use</w:t>
      </w:r>
      <w:r>
        <w:rPr>
          <w:rFonts w:ascii="Calibri" w:hAnsi="Calibri" w:eastAsia="Calibri" w:cs="Calibri"/>
        </w:rPr>
        <w:t xml:space="preserve"> </w:t>
      </w:r>
    </w:p>
    <w:p w14:paraId="7A11C52B">
      <w:pPr>
        <w:spacing w:after="245"/>
        <w:ind w:left="215"/>
      </w:pPr>
      <w:r>
        <w:rPr>
          <w:rFonts w:ascii="Calibri" w:hAnsi="Calibri" w:eastAsia="Calibri" w:cs="Calibri"/>
        </w:rPr>
        <w:t xml:space="preserve"> </w:t>
      </w:r>
    </w:p>
    <w:p w14:paraId="28B78C78">
      <w:pPr>
        <w:numPr>
          <w:ilvl w:val="0"/>
          <w:numId w:val="115"/>
        </w:numPr>
        <w:spacing w:after="187" w:line="271" w:lineRule="auto"/>
        <w:ind w:right="329" w:hanging="360"/>
        <w:jc w:val="both"/>
      </w:pPr>
      <w:r>
        <w:rPr>
          <w:rFonts w:ascii="Calibri" w:hAnsi="Calibri" w:eastAsia="Calibri" w:cs="Calibri"/>
        </w:rPr>
        <w:t xml:space="preserve">Set conditions based on existing column values. </w:t>
      </w:r>
    </w:p>
    <w:p w14:paraId="16B828DC">
      <w:pPr>
        <w:spacing w:after="240"/>
        <w:ind w:left="215"/>
      </w:pPr>
      <w:r>
        <w:rPr>
          <w:rFonts w:ascii="Calibri" w:hAnsi="Calibri" w:eastAsia="Calibri" w:cs="Calibri"/>
        </w:rPr>
        <w:t xml:space="preserve"> </w:t>
      </w:r>
    </w:p>
    <w:p w14:paraId="7F7247EB">
      <w:pPr>
        <w:numPr>
          <w:ilvl w:val="0"/>
          <w:numId w:val="115"/>
        </w:numPr>
        <w:spacing w:after="187" w:line="271" w:lineRule="auto"/>
        <w:ind w:right="329" w:hanging="360"/>
        <w:jc w:val="both"/>
      </w:pPr>
      <w:r>
        <w:rPr>
          <w:rFonts w:ascii="Calibri" w:hAnsi="Calibri" w:eastAsia="Calibri" w:cs="Calibri"/>
        </w:rPr>
        <w:t xml:space="preserve">Define new column outputs based on conditions. </w:t>
      </w:r>
    </w:p>
    <w:p w14:paraId="0A4780E4">
      <w:pPr>
        <w:spacing w:after="241"/>
        <w:ind w:left="215"/>
      </w:pPr>
      <w:r>
        <w:rPr>
          <w:rFonts w:ascii="Calibri" w:hAnsi="Calibri" w:eastAsia="Calibri" w:cs="Calibri"/>
        </w:rPr>
        <w:t xml:space="preserve"> </w:t>
      </w:r>
    </w:p>
    <w:p w14:paraId="5F9C7CD9">
      <w:pPr>
        <w:spacing w:after="274" w:line="271"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Creating a column that assigns </w:t>
      </w:r>
      <w:r>
        <w:rPr>
          <w:rFonts w:ascii="Calibri" w:hAnsi="Calibri" w:eastAsia="Calibri" w:cs="Calibri"/>
          <w:b/>
        </w:rPr>
        <w:t xml:space="preserve">"High" </w:t>
      </w:r>
      <w:r>
        <w:rPr>
          <w:rFonts w:ascii="Calibri" w:hAnsi="Calibri" w:eastAsia="Calibri" w:cs="Calibri"/>
        </w:rPr>
        <w:t xml:space="preserve">or </w:t>
      </w:r>
      <w:r>
        <w:rPr>
          <w:rFonts w:ascii="Calibri" w:hAnsi="Calibri" w:eastAsia="Calibri" w:cs="Calibri"/>
          <w:b/>
        </w:rPr>
        <w:t xml:space="preserve">"Low" </w:t>
      </w:r>
      <w:r>
        <w:rPr>
          <w:rFonts w:ascii="Calibri" w:hAnsi="Calibri" w:eastAsia="Calibri" w:cs="Calibri"/>
        </w:rPr>
        <w:t xml:space="preserve">labels based on </w:t>
      </w:r>
      <w:r>
        <w:rPr>
          <w:rFonts w:ascii="Calibri" w:hAnsi="Calibri" w:eastAsia="Calibri" w:cs="Calibri"/>
          <w:b/>
        </w:rPr>
        <w:t>profit margins</w:t>
      </w:r>
      <w:r>
        <w:rPr>
          <w:rFonts w:ascii="Calibri" w:hAnsi="Calibri" w:eastAsia="Calibri" w:cs="Calibri"/>
        </w:rPr>
        <w:t xml:space="preserve">. </w:t>
      </w:r>
    </w:p>
    <w:p w14:paraId="726AF971">
      <w:pPr>
        <w:spacing w:after="221"/>
        <w:ind w:right="305"/>
        <w:jc w:val="right"/>
      </w:pPr>
      <w:r>
        <w:drawing>
          <wp:inline distT="0" distB="0" distL="0" distR="0">
            <wp:extent cx="5723890" cy="37465"/>
            <wp:effectExtent l="0" t="0" r="0" b="0"/>
            <wp:docPr id="12870" name="Picture 12870"/>
            <wp:cNvGraphicFramePr/>
            <a:graphic xmlns:a="http://schemas.openxmlformats.org/drawingml/2006/main">
              <a:graphicData uri="http://schemas.openxmlformats.org/drawingml/2006/picture">
                <pic:pic xmlns:pic="http://schemas.openxmlformats.org/drawingml/2006/picture">
                  <pic:nvPicPr>
                    <pic:cNvPr id="12870" name="Picture 12870"/>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p>
    <w:p w14:paraId="3A56B393">
      <w:pPr>
        <w:spacing w:after="223"/>
        <w:ind w:left="215"/>
      </w:pPr>
      <w:r>
        <w:rPr>
          <w:rFonts w:ascii="Calibri" w:hAnsi="Calibri" w:eastAsia="Calibri" w:cs="Calibri"/>
          <w:sz w:val="26"/>
        </w:rPr>
        <w:t xml:space="preserve"> </w:t>
      </w:r>
    </w:p>
    <w:p w14:paraId="382770B0">
      <w:pPr>
        <w:pStyle w:val="10"/>
        <w:spacing w:after="9" w:line="268" w:lineRule="auto"/>
        <w:ind w:left="355"/>
      </w:pPr>
      <w:r>
        <w:rPr>
          <w:sz w:val="26"/>
        </w:rPr>
        <w:t>4.</w:t>
      </w:r>
      <w:r>
        <w:rPr>
          <w:rFonts w:ascii="Arial" w:hAnsi="Arial" w:eastAsia="Arial" w:cs="Arial"/>
          <w:sz w:val="26"/>
        </w:rPr>
        <w:t xml:space="preserve"> </w:t>
      </w:r>
      <w:r>
        <w:rPr>
          <w:sz w:val="26"/>
        </w:rPr>
        <w:t xml:space="preserve">Adding Custom Columns with M Language </w:t>
      </w:r>
    </w:p>
    <w:p w14:paraId="34CFF7CD">
      <w:pPr>
        <w:spacing w:after="182"/>
        <w:ind w:left="360"/>
      </w:pPr>
      <w:r>
        <w:rPr>
          <w:rFonts w:ascii="Calibri" w:hAnsi="Calibri" w:eastAsia="Calibri" w:cs="Calibri"/>
          <w:b/>
          <w:sz w:val="26"/>
        </w:rPr>
        <w:t xml:space="preserve"> </w:t>
      </w:r>
    </w:p>
    <w:p w14:paraId="1070A1F3">
      <w:pPr>
        <w:spacing w:after="43"/>
        <w:ind w:left="355" w:right="437" w:hanging="10"/>
      </w:pPr>
      <w:r>
        <w:rPr>
          <w:rFonts w:ascii="Calibri" w:hAnsi="Calibri" w:eastAsia="Calibri" w:cs="Calibri"/>
          <w:b/>
        </w:rPr>
        <w:t xml:space="preserve">How to Open </w:t>
      </w:r>
    </w:p>
    <w:p w14:paraId="0AF869A5">
      <w:pPr>
        <w:spacing w:after="246"/>
        <w:ind w:left="215"/>
      </w:pPr>
      <w:r>
        <w:rPr>
          <w:rFonts w:ascii="Calibri" w:hAnsi="Calibri" w:eastAsia="Calibri" w:cs="Calibri"/>
        </w:rPr>
        <w:t xml:space="preserve"> </w:t>
      </w:r>
    </w:p>
    <w:p w14:paraId="41C68F41">
      <w:pPr>
        <w:numPr>
          <w:ilvl w:val="0"/>
          <w:numId w:val="116"/>
        </w:numPr>
        <w:spacing w:after="187" w:line="271" w:lineRule="auto"/>
        <w:ind w:right="329" w:hanging="360"/>
        <w:jc w:val="both"/>
      </w:pPr>
      <w:r>
        <w:rPr>
          <w:rFonts w:ascii="Calibri" w:hAnsi="Calibri" w:eastAsia="Calibri" w:cs="Calibri"/>
        </w:rPr>
        <w:t xml:space="preserve">Open Power Query Editor. </w:t>
      </w:r>
    </w:p>
    <w:p w14:paraId="51AF882F">
      <w:pPr>
        <w:spacing w:after="240"/>
        <w:ind w:left="215"/>
      </w:pPr>
      <w:r>
        <w:rPr>
          <w:rFonts w:ascii="Calibri" w:hAnsi="Calibri" w:eastAsia="Calibri" w:cs="Calibri"/>
        </w:rPr>
        <w:t xml:space="preserve"> </w:t>
      </w:r>
    </w:p>
    <w:p w14:paraId="11F094DF">
      <w:pPr>
        <w:numPr>
          <w:ilvl w:val="0"/>
          <w:numId w:val="116"/>
        </w:numPr>
        <w:spacing w:after="22"/>
        <w:ind w:right="329" w:hanging="360"/>
        <w:jc w:val="both"/>
      </w:pPr>
      <w:r>
        <w:rPr>
          <w:rFonts w:ascii="Calibri" w:hAnsi="Calibri" w:eastAsia="Calibri" w:cs="Calibri"/>
        </w:rPr>
        <w:t xml:space="preserve">Click </w:t>
      </w:r>
      <w:r>
        <w:rPr>
          <w:rFonts w:ascii="Calibri" w:hAnsi="Calibri" w:eastAsia="Calibri" w:cs="Calibri"/>
          <w:b/>
        </w:rPr>
        <w:t>"Add Column" → "Custom Column"</w:t>
      </w:r>
      <w:r>
        <w:rPr>
          <w:rFonts w:ascii="Calibri" w:hAnsi="Calibri" w:eastAsia="Calibri" w:cs="Calibri"/>
        </w:rPr>
        <w:t>.</w:t>
      </w:r>
      <w:r>
        <w:rPr>
          <w:rFonts w:ascii="Calibri" w:hAnsi="Calibri" w:eastAsia="Calibri" w:cs="Calibri"/>
          <w:b/>
        </w:rPr>
        <w:t xml:space="preserve"> </w:t>
      </w:r>
    </w:p>
    <w:p w14:paraId="4960A3EB">
      <w:pPr>
        <w:spacing w:after="215"/>
        <w:ind w:left="215"/>
      </w:pPr>
      <w:r>
        <w:rPr>
          <w:rFonts w:ascii="Calibri" w:hAnsi="Calibri" w:eastAsia="Calibri" w:cs="Calibri"/>
        </w:rPr>
        <w:t xml:space="preserve"> </w:t>
      </w:r>
    </w:p>
    <w:p w14:paraId="23BEF49E">
      <w:pPr>
        <w:spacing w:after="220"/>
        <w:ind w:left="355" w:right="437" w:hanging="10"/>
      </w:pPr>
      <w:r>
        <w:rPr>
          <w:rFonts w:ascii="Calibri" w:hAnsi="Calibri" w:eastAsia="Calibri" w:cs="Calibri"/>
          <w:b/>
        </w:rPr>
        <w:t>How to Use</w:t>
      </w:r>
      <w:r>
        <w:rPr>
          <w:rFonts w:ascii="Calibri" w:hAnsi="Calibri" w:eastAsia="Calibri" w:cs="Calibri"/>
        </w:rPr>
        <w:t xml:space="preserve"> </w:t>
      </w:r>
    </w:p>
    <w:p w14:paraId="08206753">
      <w:pPr>
        <w:spacing w:after="245"/>
        <w:ind w:left="215"/>
      </w:pPr>
      <w:r>
        <w:rPr>
          <w:rFonts w:ascii="Calibri" w:hAnsi="Calibri" w:eastAsia="Calibri" w:cs="Calibri"/>
        </w:rPr>
        <w:t xml:space="preserve"> </w:t>
      </w:r>
    </w:p>
    <w:p w14:paraId="7280C07D">
      <w:pPr>
        <w:numPr>
          <w:ilvl w:val="0"/>
          <w:numId w:val="116"/>
        </w:numPr>
        <w:spacing w:after="254" w:line="271" w:lineRule="auto"/>
        <w:ind w:right="329" w:hanging="360"/>
        <w:jc w:val="both"/>
      </w:pPr>
      <w:r>
        <w:rPr>
          <w:rFonts w:ascii="Calibri" w:hAnsi="Calibri" w:eastAsia="Calibri" w:cs="Calibri"/>
        </w:rPr>
        <w:t xml:space="preserve">Write custom formulas using </w:t>
      </w:r>
      <w:r>
        <w:rPr>
          <w:rFonts w:ascii="Calibri" w:hAnsi="Calibri" w:eastAsia="Calibri" w:cs="Calibri"/>
          <w:b/>
        </w:rPr>
        <w:t xml:space="preserve">M Language </w:t>
      </w:r>
      <w:r>
        <w:rPr>
          <w:rFonts w:ascii="Calibri" w:hAnsi="Calibri" w:eastAsia="Calibri" w:cs="Calibri"/>
        </w:rPr>
        <w:t xml:space="preserve">for advanced calculations. </w:t>
      </w:r>
    </w:p>
    <w:p w14:paraId="44B040AB">
      <w:pPr>
        <w:spacing w:after="75" w:line="371" w:lineRule="auto"/>
        <w:ind w:left="215" w:right="305" w:hanging="1"/>
      </w:pPr>
      <w:r>
        <w:drawing>
          <wp:inline distT="0" distB="0" distL="0" distR="0">
            <wp:extent cx="5723890" cy="37465"/>
            <wp:effectExtent l="0" t="0" r="0" b="0"/>
            <wp:docPr id="12872" name="Picture 12872"/>
            <wp:cNvGraphicFramePr/>
            <a:graphic xmlns:a="http://schemas.openxmlformats.org/drawingml/2006/main">
              <a:graphicData uri="http://schemas.openxmlformats.org/drawingml/2006/picture">
                <pic:pic xmlns:pic="http://schemas.openxmlformats.org/drawingml/2006/picture">
                  <pic:nvPicPr>
                    <pic:cNvPr id="12872" name="Picture 12872"/>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2652DF45">
      <w:pPr>
        <w:pStyle w:val="10"/>
        <w:spacing w:after="9" w:line="268" w:lineRule="auto"/>
        <w:ind w:left="355"/>
      </w:pPr>
      <w:r>
        <w:rPr>
          <w:sz w:val="26"/>
        </w:rPr>
        <w:t>2.</w:t>
      </w:r>
      <w:r>
        <w:rPr>
          <w:rFonts w:ascii="Arial" w:hAnsi="Arial" w:eastAsia="Arial" w:cs="Arial"/>
          <w:sz w:val="26"/>
        </w:rPr>
        <w:t xml:space="preserve"> </w:t>
      </w:r>
      <w:r>
        <w:rPr>
          <w:sz w:val="26"/>
        </w:rPr>
        <w:t xml:space="preserve">Parameters in Power Query </w:t>
      </w:r>
    </w:p>
    <w:p w14:paraId="434284FA">
      <w:pPr>
        <w:spacing w:after="0"/>
        <w:ind w:left="215"/>
      </w:pPr>
      <w:r>
        <w:rPr>
          <w:rFonts w:ascii="Calibri" w:hAnsi="Calibri" w:eastAsia="Calibri" w:cs="Calibri"/>
          <w:sz w:val="26"/>
        </w:rPr>
        <w:t xml:space="preserve"> </w:t>
      </w:r>
    </w:p>
    <w:p w14:paraId="19B61936">
      <w:pPr>
        <w:spacing w:after="43"/>
        <w:ind w:left="355" w:right="437" w:hanging="10"/>
      </w:pPr>
      <w:r>
        <w:rPr>
          <w:rFonts w:ascii="Calibri" w:hAnsi="Calibri" w:eastAsia="Calibri" w:cs="Calibri"/>
          <w:b/>
        </w:rPr>
        <w:t xml:space="preserve">How to Open </w:t>
      </w:r>
    </w:p>
    <w:p w14:paraId="61CB5292">
      <w:pPr>
        <w:spacing w:after="245"/>
        <w:ind w:left="215"/>
      </w:pPr>
      <w:r>
        <w:rPr>
          <w:rFonts w:ascii="Calibri" w:hAnsi="Calibri" w:eastAsia="Calibri" w:cs="Calibri"/>
        </w:rPr>
        <w:t xml:space="preserve"> </w:t>
      </w:r>
    </w:p>
    <w:p w14:paraId="1824191A">
      <w:pPr>
        <w:numPr>
          <w:ilvl w:val="0"/>
          <w:numId w:val="117"/>
        </w:numPr>
        <w:spacing w:after="187" w:line="271" w:lineRule="auto"/>
        <w:ind w:right="329" w:hanging="360"/>
        <w:jc w:val="both"/>
      </w:pPr>
      <w:r>
        <w:rPr>
          <w:rFonts w:ascii="Calibri" w:hAnsi="Calibri" w:eastAsia="Calibri" w:cs="Calibri"/>
        </w:rPr>
        <w:t xml:space="preserve">Open Power Query Editor. </w:t>
      </w:r>
    </w:p>
    <w:p w14:paraId="1D9C9A5A">
      <w:pPr>
        <w:spacing w:after="240"/>
        <w:ind w:left="215"/>
      </w:pPr>
      <w:r>
        <w:rPr>
          <w:rFonts w:ascii="Calibri" w:hAnsi="Calibri" w:eastAsia="Calibri" w:cs="Calibri"/>
        </w:rPr>
        <w:t xml:space="preserve"> </w:t>
      </w:r>
    </w:p>
    <w:p w14:paraId="66360E41">
      <w:pPr>
        <w:numPr>
          <w:ilvl w:val="0"/>
          <w:numId w:val="117"/>
        </w:numPr>
        <w:spacing w:after="199"/>
        <w:ind w:right="329" w:hanging="360"/>
        <w:jc w:val="both"/>
      </w:pPr>
      <w:r>
        <w:rPr>
          <w:rFonts w:ascii="Calibri" w:hAnsi="Calibri" w:eastAsia="Calibri" w:cs="Calibri"/>
        </w:rPr>
        <w:t xml:space="preserve">Click </w:t>
      </w:r>
      <w:r>
        <w:rPr>
          <w:rFonts w:ascii="Calibri" w:hAnsi="Calibri" w:eastAsia="Calibri" w:cs="Calibri"/>
          <w:b/>
        </w:rPr>
        <w:t xml:space="preserve">"Manage Parameters" </w:t>
      </w:r>
      <w:r>
        <w:rPr>
          <w:rFonts w:ascii="Calibri" w:hAnsi="Calibri" w:eastAsia="Calibri" w:cs="Calibri"/>
        </w:rPr>
        <w:t xml:space="preserve">in the </w:t>
      </w:r>
      <w:r>
        <w:rPr>
          <w:rFonts w:ascii="Calibri" w:hAnsi="Calibri" w:eastAsia="Calibri" w:cs="Calibri"/>
          <w:b/>
        </w:rPr>
        <w:t>Home Tab</w:t>
      </w:r>
      <w:r>
        <w:rPr>
          <w:rFonts w:ascii="Calibri" w:hAnsi="Calibri" w:eastAsia="Calibri" w:cs="Calibri"/>
        </w:rPr>
        <w:t xml:space="preserve">. </w:t>
      </w:r>
    </w:p>
    <w:p w14:paraId="77A287EE">
      <w:pPr>
        <w:spacing w:after="216"/>
        <w:ind w:left="215"/>
      </w:pPr>
      <w:r>
        <w:rPr>
          <w:rFonts w:ascii="Calibri" w:hAnsi="Calibri" w:eastAsia="Calibri" w:cs="Calibri"/>
        </w:rPr>
        <w:t xml:space="preserve"> </w:t>
      </w:r>
    </w:p>
    <w:p w14:paraId="3977C31F">
      <w:pPr>
        <w:spacing w:after="43"/>
        <w:ind w:left="355" w:right="437" w:hanging="10"/>
      </w:pPr>
      <w:r>
        <w:rPr>
          <w:rFonts w:ascii="Calibri" w:hAnsi="Calibri" w:eastAsia="Calibri" w:cs="Calibri"/>
          <w:b/>
        </w:rPr>
        <w:t xml:space="preserve">How to Use </w:t>
      </w:r>
    </w:p>
    <w:p w14:paraId="569E4D66">
      <w:pPr>
        <w:spacing w:after="245"/>
        <w:ind w:left="215"/>
      </w:pPr>
      <w:r>
        <w:rPr>
          <w:rFonts w:ascii="Calibri" w:hAnsi="Calibri" w:eastAsia="Calibri" w:cs="Calibri"/>
        </w:rPr>
        <w:t xml:space="preserve"> </w:t>
      </w:r>
    </w:p>
    <w:p w14:paraId="7A807807">
      <w:pPr>
        <w:numPr>
          <w:ilvl w:val="0"/>
          <w:numId w:val="117"/>
        </w:numPr>
        <w:spacing w:after="187" w:line="271" w:lineRule="auto"/>
        <w:ind w:right="329" w:hanging="360"/>
        <w:jc w:val="both"/>
      </w:pPr>
      <w:r>
        <w:rPr>
          <w:rFonts w:ascii="Calibri" w:hAnsi="Calibri" w:eastAsia="Calibri" w:cs="Calibri"/>
        </w:rPr>
        <w:t xml:space="preserve">Create dynamic values that update across multiple queries. </w:t>
      </w:r>
    </w:p>
    <w:p w14:paraId="579DB131">
      <w:pPr>
        <w:spacing w:after="246"/>
        <w:ind w:left="215"/>
      </w:pPr>
      <w:r>
        <w:rPr>
          <w:rFonts w:ascii="Calibri" w:hAnsi="Calibri" w:eastAsia="Calibri" w:cs="Calibri"/>
        </w:rPr>
        <w:t xml:space="preserve"> </w:t>
      </w:r>
    </w:p>
    <w:p w14:paraId="65E64482">
      <w:pPr>
        <w:spacing w:after="291" w:line="271" w:lineRule="auto"/>
        <w:ind w:left="711" w:right="329" w:hanging="351"/>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Creating a parameter for </w:t>
      </w:r>
      <w:r>
        <w:rPr>
          <w:rFonts w:ascii="Calibri" w:hAnsi="Calibri" w:eastAsia="Calibri" w:cs="Calibri"/>
          <w:b/>
        </w:rPr>
        <w:t xml:space="preserve">"Start Date" and "End Date" </w:t>
      </w:r>
      <w:r>
        <w:rPr>
          <w:rFonts w:ascii="Calibri" w:hAnsi="Calibri" w:eastAsia="Calibri" w:cs="Calibri"/>
        </w:rPr>
        <w:t xml:space="preserve">to filter sales transactions dynamically. </w:t>
      </w:r>
    </w:p>
    <w:p w14:paraId="3E0FD5BA">
      <w:pPr>
        <w:spacing w:after="75" w:line="371" w:lineRule="auto"/>
        <w:ind w:left="215" w:right="305" w:hanging="1"/>
      </w:pPr>
      <w:r>
        <w:drawing>
          <wp:inline distT="0" distB="0" distL="0" distR="0">
            <wp:extent cx="5723890" cy="37465"/>
            <wp:effectExtent l="0" t="0" r="0" b="0"/>
            <wp:docPr id="13017" name="Picture 13017"/>
            <wp:cNvGraphicFramePr/>
            <a:graphic xmlns:a="http://schemas.openxmlformats.org/drawingml/2006/main">
              <a:graphicData uri="http://schemas.openxmlformats.org/drawingml/2006/picture">
                <pic:pic xmlns:pic="http://schemas.openxmlformats.org/drawingml/2006/picture">
                  <pic:nvPicPr>
                    <pic:cNvPr id="13017" name="Picture 13017"/>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4D691C84">
      <w:pPr>
        <w:pStyle w:val="10"/>
        <w:spacing w:after="9" w:line="268" w:lineRule="auto"/>
        <w:ind w:left="355"/>
      </w:pPr>
      <w:r>
        <w:rPr>
          <w:sz w:val="26"/>
        </w:rPr>
        <w:t>3.</w:t>
      </w:r>
      <w:r>
        <w:rPr>
          <w:rFonts w:ascii="Arial" w:hAnsi="Arial" w:eastAsia="Arial" w:cs="Arial"/>
          <w:sz w:val="26"/>
        </w:rPr>
        <w:t xml:space="preserve"> </w:t>
      </w:r>
      <w:r>
        <w:rPr>
          <w:sz w:val="26"/>
        </w:rPr>
        <w:t xml:space="preserve">Query Dependencies View </w:t>
      </w:r>
    </w:p>
    <w:p w14:paraId="5DECF29F">
      <w:pPr>
        <w:spacing w:after="182"/>
        <w:ind w:left="215"/>
      </w:pPr>
      <w:r>
        <w:rPr>
          <w:rFonts w:ascii="Calibri" w:hAnsi="Calibri" w:eastAsia="Calibri" w:cs="Calibri"/>
          <w:sz w:val="26"/>
        </w:rPr>
        <w:t xml:space="preserve"> </w:t>
      </w:r>
    </w:p>
    <w:p w14:paraId="72B57DF1">
      <w:pPr>
        <w:spacing w:after="43"/>
        <w:ind w:left="355" w:right="437" w:hanging="10"/>
      </w:pPr>
      <w:r>
        <w:rPr>
          <w:rFonts w:ascii="Calibri" w:hAnsi="Calibri" w:eastAsia="Calibri" w:cs="Calibri"/>
          <w:b/>
        </w:rPr>
        <w:t xml:space="preserve">How to Open </w:t>
      </w:r>
    </w:p>
    <w:p w14:paraId="37A19147">
      <w:pPr>
        <w:spacing w:after="240"/>
        <w:ind w:left="215"/>
      </w:pPr>
      <w:r>
        <w:rPr>
          <w:rFonts w:ascii="Calibri" w:hAnsi="Calibri" w:eastAsia="Calibri" w:cs="Calibri"/>
        </w:rPr>
        <w:t xml:space="preserve"> </w:t>
      </w:r>
    </w:p>
    <w:p w14:paraId="07595518">
      <w:pPr>
        <w:numPr>
          <w:ilvl w:val="0"/>
          <w:numId w:val="118"/>
        </w:numPr>
        <w:spacing w:after="187" w:line="271" w:lineRule="auto"/>
        <w:ind w:right="329" w:hanging="360"/>
        <w:jc w:val="both"/>
      </w:pPr>
      <w:r>
        <w:rPr>
          <w:rFonts w:ascii="Calibri" w:hAnsi="Calibri" w:eastAsia="Calibri" w:cs="Calibri"/>
        </w:rPr>
        <w:t xml:space="preserve">Open Power Query Editor. </w:t>
      </w:r>
    </w:p>
    <w:p w14:paraId="631D677B">
      <w:pPr>
        <w:spacing w:after="245"/>
        <w:ind w:left="215"/>
      </w:pPr>
      <w:r>
        <w:rPr>
          <w:rFonts w:ascii="Calibri" w:hAnsi="Calibri" w:eastAsia="Calibri" w:cs="Calibri"/>
        </w:rPr>
        <w:t xml:space="preserve"> </w:t>
      </w:r>
    </w:p>
    <w:p w14:paraId="61875261">
      <w:pPr>
        <w:numPr>
          <w:ilvl w:val="0"/>
          <w:numId w:val="118"/>
        </w:numPr>
        <w:spacing w:after="22"/>
        <w:ind w:right="329" w:hanging="360"/>
        <w:jc w:val="both"/>
      </w:pPr>
      <w:r>
        <w:rPr>
          <w:rFonts w:ascii="Calibri" w:hAnsi="Calibri" w:eastAsia="Calibri" w:cs="Calibri"/>
        </w:rPr>
        <w:t xml:space="preserve">Click </w:t>
      </w:r>
      <w:r>
        <w:rPr>
          <w:rFonts w:ascii="Calibri" w:hAnsi="Calibri" w:eastAsia="Calibri" w:cs="Calibri"/>
          <w:b/>
        </w:rPr>
        <w:t>"View" → "Query Dependencies"</w:t>
      </w:r>
      <w:r>
        <w:rPr>
          <w:rFonts w:ascii="Calibri" w:hAnsi="Calibri" w:eastAsia="Calibri" w:cs="Calibri"/>
        </w:rPr>
        <w:t>.</w:t>
      </w:r>
      <w:r>
        <w:rPr>
          <w:rFonts w:ascii="Calibri" w:hAnsi="Calibri" w:eastAsia="Calibri" w:cs="Calibri"/>
          <w:b/>
        </w:rPr>
        <w:t xml:space="preserve"> </w:t>
      </w:r>
    </w:p>
    <w:p w14:paraId="2AAF0466">
      <w:pPr>
        <w:spacing w:after="220"/>
        <w:ind w:left="215"/>
      </w:pPr>
      <w:r>
        <w:rPr>
          <w:rFonts w:ascii="Calibri" w:hAnsi="Calibri" w:eastAsia="Calibri" w:cs="Calibri"/>
        </w:rPr>
        <w:t xml:space="preserve"> </w:t>
      </w:r>
    </w:p>
    <w:p w14:paraId="06F2B2BA">
      <w:pPr>
        <w:spacing w:after="220"/>
        <w:ind w:left="355" w:right="437" w:hanging="10"/>
      </w:pPr>
      <w:r>
        <w:rPr>
          <w:rFonts w:ascii="Calibri" w:hAnsi="Calibri" w:eastAsia="Calibri" w:cs="Calibri"/>
          <w:b/>
        </w:rPr>
        <w:t>How to Use</w:t>
      </w:r>
      <w:r>
        <w:rPr>
          <w:rFonts w:ascii="Calibri" w:hAnsi="Calibri" w:eastAsia="Calibri" w:cs="Calibri"/>
        </w:rPr>
        <w:t xml:space="preserve"> </w:t>
      </w:r>
    </w:p>
    <w:p w14:paraId="49CC727C">
      <w:pPr>
        <w:spacing w:after="245"/>
        <w:ind w:left="215"/>
      </w:pPr>
      <w:r>
        <w:rPr>
          <w:rFonts w:ascii="Calibri" w:hAnsi="Calibri" w:eastAsia="Calibri" w:cs="Calibri"/>
        </w:rPr>
        <w:t xml:space="preserve"> </w:t>
      </w:r>
    </w:p>
    <w:p w14:paraId="49576112">
      <w:pPr>
        <w:numPr>
          <w:ilvl w:val="0"/>
          <w:numId w:val="118"/>
        </w:numPr>
        <w:spacing w:after="187" w:line="271" w:lineRule="auto"/>
        <w:ind w:right="329" w:hanging="360"/>
        <w:jc w:val="both"/>
      </w:pPr>
      <w:r>
        <w:rPr>
          <w:rFonts w:ascii="Calibri" w:hAnsi="Calibri" w:eastAsia="Calibri" w:cs="Calibri"/>
        </w:rPr>
        <w:t xml:space="preserve">Analyze relationships between different queries in a </w:t>
      </w:r>
      <w:r>
        <w:rPr>
          <w:rFonts w:ascii="Calibri" w:hAnsi="Calibri" w:eastAsia="Calibri" w:cs="Calibri"/>
          <w:b/>
        </w:rPr>
        <w:t>visual format</w:t>
      </w:r>
      <w:r>
        <w:rPr>
          <w:rFonts w:ascii="Calibri" w:hAnsi="Calibri" w:eastAsia="Calibri" w:cs="Calibri"/>
        </w:rPr>
        <w:t xml:space="preserve">. </w:t>
      </w:r>
    </w:p>
    <w:p w14:paraId="6B56FF83">
      <w:pPr>
        <w:spacing w:after="245"/>
        <w:ind w:left="215"/>
      </w:pPr>
      <w:r>
        <w:rPr>
          <w:rFonts w:ascii="Calibri" w:hAnsi="Calibri" w:eastAsia="Calibri" w:cs="Calibri"/>
        </w:rPr>
        <w:t xml:space="preserve"> </w:t>
      </w:r>
    </w:p>
    <w:p w14:paraId="18CC8C55">
      <w:pPr>
        <w:spacing w:after="187" w:line="358"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Use Case: </w:t>
      </w:r>
      <w:r>
        <w:rPr>
          <w:rFonts w:ascii="Calibri" w:hAnsi="Calibri" w:eastAsia="Calibri" w:cs="Calibri"/>
        </w:rPr>
        <w:t xml:space="preserve">Understanding how </w:t>
      </w:r>
      <w:r>
        <w:rPr>
          <w:rFonts w:ascii="Calibri" w:hAnsi="Calibri" w:eastAsia="Calibri" w:cs="Calibri"/>
          <w:b/>
        </w:rPr>
        <w:t xml:space="preserve">Sales Data </w:t>
      </w:r>
      <w:r>
        <w:rPr>
          <w:rFonts w:ascii="Calibri" w:hAnsi="Calibri" w:eastAsia="Calibri" w:cs="Calibri"/>
        </w:rPr>
        <w:t xml:space="preserve">depends on </w:t>
      </w:r>
      <w:r>
        <w:rPr>
          <w:rFonts w:ascii="Calibri" w:hAnsi="Calibri" w:eastAsia="Calibri" w:cs="Calibri"/>
          <w:b/>
        </w:rPr>
        <w:t xml:space="preserve">Product and Customer tables </w:t>
      </w:r>
      <w:r>
        <w:rPr>
          <w:rFonts w:ascii="Calibri" w:hAnsi="Calibri" w:eastAsia="Calibri" w:cs="Calibri"/>
        </w:rPr>
        <w:t xml:space="preserve">before making transformations. </w:t>
      </w:r>
    </w:p>
    <w:p w14:paraId="62904010">
      <w:pPr>
        <w:spacing w:after="216"/>
        <w:ind w:left="215"/>
      </w:pPr>
      <w:r>
        <w:rPr>
          <w:rFonts w:ascii="Calibri" w:hAnsi="Calibri" w:eastAsia="Calibri" w:cs="Calibri"/>
          <w:sz w:val="20"/>
        </w:rPr>
        <w:t xml:space="preserve"> </w:t>
      </w:r>
    </w:p>
    <w:p w14:paraId="6CB1CD4B">
      <w:pPr>
        <w:spacing w:after="297"/>
        <w:ind w:left="215"/>
      </w:pPr>
      <w:r>
        <w:rPr>
          <w:rFonts w:ascii="Calibri" w:hAnsi="Calibri" w:eastAsia="Calibri" w:cs="Calibri"/>
          <w:sz w:val="20"/>
        </w:rPr>
        <w:t xml:space="preserve"> </w:t>
      </w:r>
    </w:p>
    <w:p w14:paraId="285C00D0">
      <w:pPr>
        <w:spacing w:after="406"/>
        <w:ind w:right="305"/>
        <w:jc w:val="right"/>
      </w:pPr>
      <w:r>
        <w:drawing>
          <wp:inline distT="0" distB="0" distL="0" distR="0">
            <wp:extent cx="5723890" cy="37465"/>
            <wp:effectExtent l="0" t="0" r="0" b="0"/>
            <wp:docPr id="13110" name="Picture 13110"/>
            <wp:cNvGraphicFramePr/>
            <a:graphic xmlns:a="http://schemas.openxmlformats.org/drawingml/2006/main">
              <a:graphicData uri="http://schemas.openxmlformats.org/drawingml/2006/picture">
                <pic:pic xmlns:pic="http://schemas.openxmlformats.org/drawingml/2006/picture">
                  <pic:nvPicPr>
                    <pic:cNvPr id="13110" name="Picture 13110"/>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p>
    <w:p w14:paraId="3D0A057E">
      <w:pPr>
        <w:pStyle w:val="7"/>
        <w:spacing w:after="290"/>
        <w:ind w:left="355"/>
      </w:pPr>
      <w:r>
        <w:rPr>
          <w:sz w:val="30"/>
        </w:rPr>
        <w:t xml:space="preserve">Data Modeling &amp; Relationships </w:t>
      </w:r>
    </w:p>
    <w:p w14:paraId="0FE3D1E8">
      <w:pPr>
        <w:spacing w:after="0" w:line="271" w:lineRule="auto"/>
        <w:ind w:left="370" w:right="329" w:hanging="10"/>
        <w:jc w:val="both"/>
      </w:pPr>
      <w:r>
        <w:rPr>
          <w:rFonts w:ascii="Calibri" w:hAnsi="Calibri" w:eastAsia="Calibri" w:cs="Calibri"/>
        </w:rPr>
        <w:t xml:space="preserve">Power BI supports </w:t>
      </w:r>
      <w:r>
        <w:rPr>
          <w:rFonts w:ascii="Calibri" w:hAnsi="Calibri" w:eastAsia="Calibri" w:cs="Calibri"/>
          <w:b/>
        </w:rPr>
        <w:t xml:space="preserve">data modeling </w:t>
      </w:r>
      <w:r>
        <w:rPr>
          <w:rFonts w:ascii="Calibri" w:hAnsi="Calibri" w:eastAsia="Calibri" w:cs="Calibri"/>
        </w:rPr>
        <w:t xml:space="preserve">by creating relationships between multiple tables. </w:t>
      </w:r>
    </w:p>
    <w:p w14:paraId="19EC144C">
      <w:pPr>
        <w:spacing w:after="173"/>
        <w:ind w:left="215"/>
      </w:pPr>
      <w:r>
        <w:rPr>
          <w:rFonts w:ascii="Calibri" w:hAnsi="Calibri" w:eastAsia="Calibri" w:cs="Calibri"/>
        </w:rPr>
        <w:t xml:space="preserve"> </w:t>
      </w:r>
    </w:p>
    <w:p w14:paraId="0BAA17AB">
      <w:pPr>
        <w:spacing w:after="55"/>
        <w:ind w:right="155"/>
        <w:jc w:val="right"/>
      </w:pPr>
      <w:r>
        <w:drawing>
          <wp:inline distT="0" distB="0" distL="0" distR="0">
            <wp:extent cx="5723890" cy="4142740"/>
            <wp:effectExtent l="0" t="0" r="0" b="0"/>
            <wp:docPr id="13112" name="Picture 13112"/>
            <wp:cNvGraphicFramePr/>
            <a:graphic xmlns:a="http://schemas.openxmlformats.org/drawingml/2006/main">
              <a:graphicData uri="http://schemas.openxmlformats.org/drawingml/2006/picture">
                <pic:pic xmlns:pic="http://schemas.openxmlformats.org/drawingml/2006/picture">
                  <pic:nvPicPr>
                    <pic:cNvPr id="13112" name="Picture 13112"/>
                    <pic:cNvPicPr/>
                  </pic:nvPicPr>
                  <pic:blipFill>
                    <a:blip r:embed="rId108"/>
                    <a:stretch>
                      <a:fillRect/>
                    </a:stretch>
                  </pic:blipFill>
                  <pic:spPr>
                    <a:xfrm>
                      <a:off x="0" y="0"/>
                      <a:ext cx="5723891" cy="4142867"/>
                    </a:xfrm>
                    <a:prstGeom prst="rect">
                      <a:avLst/>
                    </a:prstGeom>
                  </pic:spPr>
                </pic:pic>
              </a:graphicData>
            </a:graphic>
          </wp:inline>
        </w:drawing>
      </w:r>
      <w:r>
        <w:rPr>
          <w:rFonts w:ascii="Calibri" w:hAnsi="Calibri" w:eastAsia="Calibri" w:cs="Calibri"/>
        </w:rPr>
        <w:t xml:space="preserve"> </w:t>
      </w:r>
    </w:p>
    <w:p w14:paraId="1768C4BC">
      <w:pPr>
        <w:spacing w:after="263" w:line="360" w:lineRule="auto"/>
        <w:ind w:left="370" w:right="475" w:hanging="10"/>
        <w:jc w:val="both"/>
      </w:pPr>
      <w:r>
        <w:rPr>
          <w:rFonts w:ascii="Calibri" w:hAnsi="Calibri" w:eastAsia="Calibri" w:cs="Calibri"/>
        </w:rPr>
        <w:t xml:space="preserve">Data modeling is a crucial step in Power BI that allows users to establish relationships between different tables, ensuring seamless analysis and reporting. Below is a structured guide covering </w:t>
      </w:r>
      <w:r>
        <w:rPr>
          <w:rFonts w:ascii="Calibri" w:hAnsi="Calibri" w:eastAsia="Calibri" w:cs="Calibri"/>
          <w:b/>
        </w:rPr>
        <w:t xml:space="preserve">how to open, use, and optimize </w:t>
      </w:r>
      <w:r>
        <w:rPr>
          <w:rFonts w:ascii="Calibri" w:hAnsi="Calibri" w:eastAsia="Calibri" w:cs="Calibri"/>
        </w:rPr>
        <w:t xml:space="preserve">data models and relationships in Power BI. </w:t>
      </w:r>
    </w:p>
    <w:p w14:paraId="0723F434">
      <w:pPr>
        <w:spacing w:after="80" w:line="367" w:lineRule="auto"/>
        <w:ind w:left="215" w:right="305" w:hanging="1"/>
      </w:pPr>
      <w:r>
        <w:drawing>
          <wp:inline distT="0" distB="0" distL="0" distR="0">
            <wp:extent cx="5723890" cy="37465"/>
            <wp:effectExtent l="0" t="0" r="0" b="0"/>
            <wp:docPr id="13114" name="Picture 13114"/>
            <wp:cNvGraphicFramePr/>
            <a:graphic xmlns:a="http://schemas.openxmlformats.org/drawingml/2006/main">
              <a:graphicData uri="http://schemas.openxmlformats.org/drawingml/2006/picture">
                <pic:pic xmlns:pic="http://schemas.openxmlformats.org/drawingml/2006/picture">
                  <pic:nvPicPr>
                    <pic:cNvPr id="13114" name="Picture 13114"/>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70CC559E">
      <w:pPr>
        <w:pStyle w:val="8"/>
        <w:ind w:left="355"/>
      </w:pPr>
      <w:r>
        <w:t>1.</w:t>
      </w:r>
      <w:r>
        <w:rPr>
          <w:rFonts w:ascii="Arial" w:hAnsi="Arial" w:eastAsia="Arial" w:cs="Arial"/>
        </w:rPr>
        <w:t xml:space="preserve"> </w:t>
      </w:r>
      <w:r>
        <w:t xml:space="preserve">What is Data Modeling </w:t>
      </w:r>
    </w:p>
    <w:p w14:paraId="1E7E68BB">
      <w:pPr>
        <w:spacing w:after="9" w:line="268" w:lineRule="auto"/>
        <w:ind w:left="1686" w:hanging="10"/>
      </w:pPr>
      <w:r>
        <w:rPr>
          <w:rFonts w:ascii="Calibri" w:hAnsi="Calibri" w:eastAsia="Calibri" w:cs="Calibri"/>
          <w:b/>
          <w:sz w:val="26"/>
        </w:rPr>
        <w:t xml:space="preserve">in Power BI? </w:t>
      </w:r>
    </w:p>
    <w:p w14:paraId="0B288C56">
      <w:pPr>
        <w:spacing w:after="0"/>
        <w:ind w:left="215"/>
      </w:pPr>
      <w:r>
        <w:rPr>
          <w:rFonts w:ascii="Calibri" w:hAnsi="Calibri" w:eastAsia="Calibri" w:cs="Calibri"/>
          <w:sz w:val="26"/>
        </w:rPr>
        <w:t xml:space="preserve"> </w:t>
      </w:r>
    </w:p>
    <w:p w14:paraId="6EDA7010">
      <w:pPr>
        <w:spacing w:after="0" w:line="271" w:lineRule="auto"/>
        <w:ind w:left="370" w:right="329" w:hanging="10"/>
        <w:jc w:val="both"/>
      </w:pPr>
      <w:r>
        <w:rPr>
          <w:rFonts w:ascii="Calibri" w:hAnsi="Calibri" w:eastAsia="Calibri" w:cs="Calibri"/>
        </w:rPr>
        <w:t xml:space="preserve">Data modeling is the process of structuring data from multiple sources into a </w:t>
      </w:r>
      <w:r>
        <w:rPr>
          <w:rFonts w:ascii="Calibri" w:hAnsi="Calibri" w:eastAsia="Calibri" w:cs="Calibri"/>
          <w:b/>
        </w:rPr>
        <w:t>relational model</w:t>
      </w:r>
      <w:r>
        <w:rPr>
          <w:rFonts w:ascii="Calibri" w:hAnsi="Calibri" w:eastAsia="Calibri" w:cs="Calibri"/>
        </w:rPr>
        <w:t xml:space="preserve">. It involves: </w:t>
      </w:r>
    </w:p>
    <w:p w14:paraId="51C3E83F">
      <w:pPr>
        <w:spacing w:after="246"/>
        <w:ind w:left="215"/>
      </w:pPr>
      <w:r>
        <w:rPr>
          <w:rFonts w:ascii="Calibri" w:hAnsi="Calibri" w:eastAsia="Calibri" w:cs="Calibri"/>
        </w:rPr>
        <w:t xml:space="preserve"> </w:t>
      </w:r>
    </w:p>
    <w:p w14:paraId="5C45F87D">
      <w:pPr>
        <w:pStyle w:val="9"/>
        <w:tabs>
          <w:tab w:val="center" w:pos="776"/>
          <w:tab w:val="center" w:pos="2086"/>
        </w:tabs>
      </w:pPr>
      <w:r>
        <w:rPr>
          <w:rFonts w:ascii="Calibri" w:hAnsi="Calibri" w:eastAsia="Calibri" w:cs="Calibri"/>
          <w:color w:val="000000"/>
          <w:sz w:val="22"/>
        </w:rPr>
        <w:tab/>
      </w:r>
      <w:r>
        <w:rPr>
          <w:rFonts w:ascii="Segoe UI Symbol" w:hAnsi="Segoe UI Symbol" w:eastAsia="Segoe UI Symbol" w:cs="Segoe UI Symbol"/>
          <w:color w:val="000000"/>
          <w:sz w:val="22"/>
        </w:rPr>
        <w:t>•</w:t>
      </w:r>
      <w:r>
        <w:rPr>
          <w:rFonts w:ascii="Arial" w:hAnsi="Arial" w:eastAsia="Arial" w:cs="Arial"/>
          <w:color w:val="000000"/>
          <w:sz w:val="22"/>
        </w:rPr>
        <w:t xml:space="preserve"> </w:t>
      </w:r>
      <w:r>
        <w:rPr>
          <w:rFonts w:ascii="Arial" w:hAnsi="Arial" w:eastAsia="Arial" w:cs="Arial"/>
          <w:color w:val="000000"/>
          <w:sz w:val="22"/>
        </w:rPr>
        <w:tab/>
      </w:r>
      <w:r>
        <w:rPr>
          <w:color w:val="000000"/>
          <w:sz w:val="22"/>
        </w:rPr>
        <w:t xml:space="preserve">Creating relationships </w:t>
      </w:r>
    </w:p>
    <w:p w14:paraId="77FA776F">
      <w:pPr>
        <w:spacing w:after="209" w:line="271" w:lineRule="auto"/>
        <w:ind w:left="1666" w:right="329" w:hanging="10"/>
        <w:jc w:val="both"/>
      </w:pPr>
      <w:r>
        <w:rPr>
          <w:rFonts w:ascii="Calibri" w:hAnsi="Calibri" w:eastAsia="Calibri" w:cs="Calibri"/>
        </w:rPr>
        <w:t xml:space="preserve">between tables. </w:t>
      </w:r>
    </w:p>
    <w:p w14:paraId="4DB05AF8">
      <w:pPr>
        <w:spacing w:after="245"/>
        <w:ind w:left="215"/>
      </w:pPr>
      <w:r>
        <w:rPr>
          <w:rFonts w:ascii="Calibri" w:hAnsi="Calibri" w:eastAsia="Calibri" w:cs="Calibri"/>
        </w:rPr>
        <w:t xml:space="preserve"> </w:t>
      </w:r>
    </w:p>
    <w:p w14:paraId="097C75A8">
      <w:pPr>
        <w:numPr>
          <w:ilvl w:val="0"/>
          <w:numId w:val="119"/>
        </w:numPr>
        <w:spacing w:after="195"/>
        <w:ind w:right="437" w:hanging="360"/>
      </w:pPr>
      <w:r>
        <w:rPr>
          <w:rFonts w:ascii="Calibri" w:hAnsi="Calibri" w:eastAsia="Calibri" w:cs="Calibri"/>
          <w:b/>
        </w:rPr>
        <w:t xml:space="preserve">Defining calculated columns and measures </w:t>
      </w:r>
      <w:r>
        <w:rPr>
          <w:rFonts w:ascii="Calibri" w:hAnsi="Calibri" w:eastAsia="Calibri" w:cs="Calibri"/>
        </w:rPr>
        <w:t xml:space="preserve">using DAX (Data Analysis Expressions). </w:t>
      </w:r>
    </w:p>
    <w:p w14:paraId="1E54877C">
      <w:pPr>
        <w:spacing w:after="245"/>
        <w:ind w:left="215"/>
      </w:pPr>
      <w:r>
        <w:rPr>
          <w:rFonts w:ascii="Calibri" w:hAnsi="Calibri" w:eastAsia="Calibri" w:cs="Calibri"/>
        </w:rPr>
        <w:t xml:space="preserve"> </w:t>
      </w:r>
    </w:p>
    <w:p w14:paraId="093E2A34">
      <w:pPr>
        <w:numPr>
          <w:ilvl w:val="0"/>
          <w:numId w:val="119"/>
        </w:numPr>
        <w:spacing w:after="194"/>
        <w:ind w:right="437" w:hanging="360"/>
      </w:pPr>
      <w:r>
        <w:rPr>
          <w:rFonts w:ascii="Calibri" w:hAnsi="Calibri" w:eastAsia="Calibri" w:cs="Calibri"/>
          <w:b/>
        </w:rPr>
        <w:t xml:space="preserve">Optimizing model performance </w:t>
      </w:r>
      <w:r>
        <w:rPr>
          <w:rFonts w:ascii="Calibri" w:hAnsi="Calibri" w:eastAsia="Calibri" w:cs="Calibri"/>
        </w:rPr>
        <w:t xml:space="preserve">by reducing redundancy. </w:t>
      </w:r>
    </w:p>
    <w:p w14:paraId="31DE72B4">
      <w:pPr>
        <w:spacing w:after="246"/>
        <w:ind w:left="215"/>
      </w:pPr>
      <w:r>
        <w:rPr>
          <w:rFonts w:ascii="Calibri" w:hAnsi="Calibri" w:eastAsia="Calibri" w:cs="Calibri"/>
        </w:rPr>
        <w:t xml:space="preserve"> </w:t>
      </w:r>
    </w:p>
    <w:p w14:paraId="1491F717">
      <w:pPr>
        <w:spacing w:after="244" w:line="358" w:lineRule="auto"/>
        <w:ind w:left="370" w:right="438" w:hanging="10"/>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Example Use Case: </w:t>
      </w:r>
      <w:r>
        <w:rPr>
          <w:rFonts w:ascii="Calibri" w:hAnsi="Calibri" w:eastAsia="Calibri" w:cs="Calibri"/>
        </w:rPr>
        <w:t xml:space="preserve">A company has </w:t>
      </w:r>
      <w:r>
        <w:rPr>
          <w:rFonts w:ascii="Calibri" w:hAnsi="Calibri" w:eastAsia="Calibri" w:cs="Calibri"/>
          <w:b/>
        </w:rPr>
        <w:t>Sales</w:t>
      </w:r>
      <w:r>
        <w:rPr>
          <w:rFonts w:ascii="Calibri" w:hAnsi="Calibri" w:eastAsia="Calibri" w:cs="Calibri"/>
        </w:rPr>
        <w:t xml:space="preserve">, </w:t>
      </w:r>
      <w:r>
        <w:rPr>
          <w:rFonts w:ascii="Calibri" w:hAnsi="Calibri" w:eastAsia="Calibri" w:cs="Calibri"/>
          <w:b/>
        </w:rPr>
        <w:t>Customers</w:t>
      </w:r>
      <w:r>
        <w:rPr>
          <w:rFonts w:ascii="Calibri" w:hAnsi="Calibri" w:eastAsia="Calibri" w:cs="Calibri"/>
        </w:rPr>
        <w:t xml:space="preserve">, and </w:t>
      </w:r>
      <w:r>
        <w:rPr>
          <w:rFonts w:ascii="Calibri" w:hAnsi="Calibri" w:eastAsia="Calibri" w:cs="Calibri"/>
          <w:b/>
        </w:rPr>
        <w:t xml:space="preserve">Products </w:t>
      </w:r>
      <w:r>
        <w:rPr>
          <w:rFonts w:ascii="Calibri" w:hAnsi="Calibri" w:eastAsia="Calibri" w:cs="Calibri"/>
        </w:rPr>
        <w:t xml:space="preserve">tables. Instead of merging them, relationships are created between tables using </w:t>
      </w:r>
      <w:r>
        <w:rPr>
          <w:rFonts w:ascii="Calibri" w:hAnsi="Calibri" w:eastAsia="Calibri" w:cs="Calibri"/>
          <w:b/>
        </w:rPr>
        <w:t xml:space="preserve">Customer ID </w:t>
      </w:r>
      <w:r>
        <w:rPr>
          <w:rFonts w:ascii="Calibri" w:hAnsi="Calibri" w:eastAsia="Calibri" w:cs="Calibri"/>
        </w:rPr>
        <w:t xml:space="preserve">and </w:t>
      </w:r>
      <w:r>
        <w:rPr>
          <w:rFonts w:ascii="Calibri" w:hAnsi="Calibri" w:eastAsia="Calibri" w:cs="Calibri"/>
          <w:b/>
        </w:rPr>
        <w:t xml:space="preserve">Product ID </w:t>
      </w:r>
      <w:r>
        <w:rPr>
          <w:rFonts w:ascii="Calibri" w:hAnsi="Calibri" w:eastAsia="Calibri" w:cs="Calibri"/>
        </w:rPr>
        <w:t xml:space="preserve">for efficient analysis. </w:t>
      </w:r>
    </w:p>
    <w:p w14:paraId="613B5CF7">
      <w:pPr>
        <w:spacing w:after="227"/>
        <w:ind w:right="305"/>
        <w:jc w:val="right"/>
      </w:pPr>
      <w:r>
        <w:drawing>
          <wp:inline distT="0" distB="0" distL="0" distR="0">
            <wp:extent cx="5723890" cy="37465"/>
            <wp:effectExtent l="0" t="0" r="0" b="0"/>
            <wp:docPr id="13265" name="Picture 13265"/>
            <wp:cNvGraphicFramePr/>
            <a:graphic xmlns:a="http://schemas.openxmlformats.org/drawingml/2006/main">
              <a:graphicData uri="http://schemas.openxmlformats.org/drawingml/2006/picture">
                <pic:pic xmlns:pic="http://schemas.openxmlformats.org/drawingml/2006/picture">
                  <pic:nvPicPr>
                    <pic:cNvPr id="13265" name="Picture 13265"/>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p>
    <w:p w14:paraId="7CE7CE66">
      <w:pPr>
        <w:spacing w:after="222"/>
        <w:ind w:left="215"/>
      </w:pPr>
      <w:r>
        <w:rPr>
          <w:rFonts w:ascii="Calibri" w:hAnsi="Calibri" w:eastAsia="Calibri" w:cs="Calibri"/>
          <w:sz w:val="26"/>
        </w:rPr>
        <w:t xml:space="preserve"> </w:t>
      </w:r>
    </w:p>
    <w:p w14:paraId="18513DF8">
      <w:pPr>
        <w:spacing w:after="9" w:line="268" w:lineRule="auto"/>
        <w:ind w:left="355" w:hanging="10"/>
      </w:pPr>
      <w:r>
        <w:rPr>
          <w:rFonts w:ascii="Calibri" w:hAnsi="Calibri" w:eastAsia="Calibri" w:cs="Calibri"/>
          <w:b/>
          <w:sz w:val="26"/>
        </w:rPr>
        <w:t>2.</w:t>
      </w:r>
      <w:r>
        <w:rPr>
          <w:rFonts w:ascii="Arial" w:hAnsi="Arial" w:eastAsia="Arial" w:cs="Arial"/>
          <w:b/>
          <w:sz w:val="26"/>
        </w:rPr>
        <w:t xml:space="preserve"> </w:t>
      </w:r>
      <w:r>
        <w:rPr>
          <w:rFonts w:ascii="Calibri" w:hAnsi="Calibri" w:eastAsia="Calibri" w:cs="Calibri"/>
          <w:b/>
          <w:sz w:val="26"/>
        </w:rPr>
        <w:t xml:space="preserve">How to Open the Data Model in Power BI? </w:t>
      </w:r>
    </w:p>
    <w:p w14:paraId="4B38E9FB">
      <w:pPr>
        <w:spacing w:after="178"/>
        <w:ind w:left="360"/>
      </w:pPr>
      <w:r>
        <w:rPr>
          <w:rFonts w:ascii="Calibri" w:hAnsi="Calibri" w:eastAsia="Calibri" w:cs="Calibri"/>
          <w:b/>
          <w:sz w:val="26"/>
        </w:rPr>
        <w:t xml:space="preserve"> </w:t>
      </w:r>
    </w:p>
    <w:p w14:paraId="68BD4ED7">
      <w:pPr>
        <w:spacing w:after="0" w:line="271" w:lineRule="auto"/>
        <w:ind w:left="370" w:right="329" w:hanging="10"/>
        <w:jc w:val="both"/>
      </w:pPr>
      <w:r>
        <w:rPr>
          <w:rFonts w:ascii="Calibri" w:hAnsi="Calibri" w:eastAsia="Calibri" w:cs="Calibri"/>
        </w:rPr>
        <w:t xml:space="preserve">To access the data model: </w:t>
      </w:r>
    </w:p>
    <w:p w14:paraId="7765FC20">
      <w:pPr>
        <w:spacing w:after="220"/>
        <w:ind w:left="215"/>
      </w:pPr>
      <w:r>
        <w:rPr>
          <w:rFonts w:ascii="Calibri" w:hAnsi="Calibri" w:eastAsia="Calibri" w:cs="Calibri"/>
        </w:rPr>
        <w:t xml:space="preserve"> </w:t>
      </w:r>
    </w:p>
    <w:p w14:paraId="28D5AB9E">
      <w:pPr>
        <w:numPr>
          <w:ilvl w:val="0"/>
          <w:numId w:val="120"/>
        </w:numPr>
        <w:spacing w:after="220"/>
        <w:ind w:right="329" w:hanging="355"/>
        <w:jc w:val="both"/>
      </w:pPr>
      <w:r>
        <w:rPr>
          <w:rFonts w:ascii="Calibri" w:hAnsi="Calibri" w:eastAsia="Calibri" w:cs="Calibri"/>
        </w:rPr>
        <w:t xml:space="preserve">Open </w:t>
      </w:r>
      <w:r>
        <w:rPr>
          <w:rFonts w:ascii="Calibri" w:hAnsi="Calibri" w:eastAsia="Calibri" w:cs="Calibri"/>
          <w:b/>
        </w:rPr>
        <w:t>Power BI Desktop</w:t>
      </w:r>
      <w:r>
        <w:rPr>
          <w:rFonts w:ascii="Calibri" w:hAnsi="Calibri" w:eastAsia="Calibri" w:cs="Calibri"/>
        </w:rPr>
        <w:t xml:space="preserve">. </w:t>
      </w:r>
    </w:p>
    <w:p w14:paraId="095E5767">
      <w:pPr>
        <w:spacing w:after="241"/>
        <w:ind w:left="215"/>
      </w:pPr>
      <w:r>
        <w:rPr>
          <w:rFonts w:ascii="Calibri" w:hAnsi="Calibri" w:eastAsia="Calibri" w:cs="Calibri"/>
        </w:rPr>
        <w:t xml:space="preserve"> </w:t>
      </w:r>
    </w:p>
    <w:p w14:paraId="2E8FC3D8">
      <w:pPr>
        <w:numPr>
          <w:ilvl w:val="0"/>
          <w:numId w:val="120"/>
        </w:numPr>
        <w:spacing w:after="187" w:line="271" w:lineRule="auto"/>
        <w:ind w:right="329" w:hanging="355"/>
        <w:jc w:val="both"/>
      </w:pPr>
      <w:r>
        <w:rPr>
          <w:rFonts w:ascii="Calibri" w:hAnsi="Calibri" w:eastAsia="Calibri" w:cs="Calibri"/>
        </w:rPr>
        <w:t xml:space="preserve">Click on the </w:t>
      </w:r>
      <w:r>
        <w:rPr>
          <w:rFonts w:ascii="Calibri" w:hAnsi="Calibri" w:eastAsia="Calibri" w:cs="Calibri"/>
          <w:b/>
        </w:rPr>
        <w:t xml:space="preserve">Model View </w:t>
      </w:r>
      <w:r>
        <w:rPr>
          <w:rFonts w:ascii="Calibri" w:hAnsi="Calibri" w:eastAsia="Calibri" w:cs="Calibri"/>
        </w:rPr>
        <w:t>icon (</w:t>
      </w:r>
      <w:r>
        <w:rPr>
          <w:rFonts w:ascii="Segoe UI Emoji" w:hAnsi="Segoe UI Emoji" w:eastAsia="Segoe UI Emoji" w:cs="Segoe UI Emoji"/>
          <w:color w:val="9B9B9B"/>
        </w:rPr>
        <w:t xml:space="preserve"> </w:t>
      </w:r>
      <w:r>
        <w:rPr>
          <w:rFonts w:ascii="Segoe UI Emoji" w:hAnsi="Segoe UI Emoji" w:eastAsia="Segoe UI Emoji" w:cs="Segoe UI Emoji"/>
          <w:color w:val="BDBDBD"/>
        </w:rPr>
        <w:t>³</w:t>
      </w:r>
      <w:r>
        <w:rPr>
          <w:rFonts w:ascii="Calibri" w:hAnsi="Calibri" w:eastAsia="Calibri" w:cs="Calibri"/>
        </w:rPr>
        <w:t xml:space="preserve">) in the left navigation pane. </w:t>
      </w:r>
    </w:p>
    <w:p w14:paraId="41A4CC61">
      <w:pPr>
        <w:spacing w:after="215"/>
        <w:ind w:left="215"/>
      </w:pPr>
      <w:r>
        <w:rPr>
          <w:rFonts w:ascii="Calibri" w:hAnsi="Calibri" w:eastAsia="Calibri" w:cs="Calibri"/>
        </w:rPr>
        <w:t xml:space="preserve"> </w:t>
      </w:r>
    </w:p>
    <w:p w14:paraId="6598B6CD">
      <w:pPr>
        <w:numPr>
          <w:ilvl w:val="0"/>
          <w:numId w:val="120"/>
        </w:numPr>
        <w:spacing w:after="210" w:line="271" w:lineRule="auto"/>
        <w:ind w:right="329" w:hanging="355"/>
        <w:jc w:val="both"/>
      </w:pPr>
      <w:r>
        <w:rPr>
          <w:rFonts w:ascii="Calibri" w:hAnsi="Calibri" w:eastAsia="Calibri" w:cs="Calibri"/>
        </w:rPr>
        <w:t xml:space="preserve">The data model window displays all tables and relationships visually. </w:t>
      </w:r>
    </w:p>
    <w:p w14:paraId="02BA020B">
      <w:pPr>
        <w:spacing w:after="245"/>
        <w:ind w:left="215"/>
      </w:pPr>
      <w:r>
        <w:rPr>
          <w:rFonts w:ascii="Calibri" w:hAnsi="Calibri" w:eastAsia="Calibri" w:cs="Calibri"/>
        </w:rPr>
        <w:t xml:space="preserve"> </w:t>
      </w:r>
    </w:p>
    <w:p w14:paraId="7513E59C">
      <w:pPr>
        <w:spacing w:after="269" w:line="271"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Shortcut: </w:t>
      </w:r>
      <w:r>
        <w:rPr>
          <w:rFonts w:ascii="Calibri" w:hAnsi="Calibri" w:eastAsia="Calibri" w:cs="Calibri"/>
        </w:rPr>
        <w:t xml:space="preserve">Press </w:t>
      </w:r>
      <w:r>
        <w:rPr>
          <w:rFonts w:ascii="Calibri" w:hAnsi="Calibri" w:eastAsia="Calibri" w:cs="Calibri"/>
          <w:b/>
        </w:rPr>
        <w:t xml:space="preserve">Ctrl + M </w:t>
      </w:r>
      <w:r>
        <w:rPr>
          <w:rFonts w:ascii="Calibri" w:hAnsi="Calibri" w:eastAsia="Calibri" w:cs="Calibri"/>
        </w:rPr>
        <w:t xml:space="preserve">to quickly open the Model View. </w:t>
      </w:r>
    </w:p>
    <w:p w14:paraId="03599D59">
      <w:pPr>
        <w:spacing w:after="227"/>
        <w:ind w:right="305"/>
        <w:jc w:val="right"/>
      </w:pPr>
      <w:r>
        <w:drawing>
          <wp:inline distT="0" distB="0" distL="0" distR="0">
            <wp:extent cx="5723890" cy="37465"/>
            <wp:effectExtent l="0" t="0" r="0" b="0"/>
            <wp:docPr id="13267" name="Picture 13267"/>
            <wp:cNvGraphicFramePr/>
            <a:graphic xmlns:a="http://schemas.openxmlformats.org/drawingml/2006/main">
              <a:graphicData uri="http://schemas.openxmlformats.org/drawingml/2006/picture">
                <pic:pic xmlns:pic="http://schemas.openxmlformats.org/drawingml/2006/picture">
                  <pic:nvPicPr>
                    <pic:cNvPr id="13267" name="Picture 13267"/>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p>
    <w:p w14:paraId="19C119C5">
      <w:pPr>
        <w:spacing w:after="0"/>
        <w:ind w:left="215"/>
      </w:pPr>
      <w:r>
        <w:rPr>
          <w:rFonts w:ascii="Calibri" w:hAnsi="Calibri" w:eastAsia="Calibri" w:cs="Calibri"/>
          <w:sz w:val="26"/>
        </w:rPr>
        <w:t xml:space="preserve"> </w:t>
      </w:r>
    </w:p>
    <w:p w14:paraId="2411EE99">
      <w:pPr>
        <w:pStyle w:val="8"/>
        <w:ind w:left="355"/>
      </w:pPr>
      <w:r>
        <w:t>3.</w:t>
      </w:r>
      <w:r>
        <w:rPr>
          <w:rFonts w:ascii="Arial" w:hAnsi="Arial" w:eastAsia="Arial" w:cs="Arial"/>
        </w:rPr>
        <w:t xml:space="preserve"> </w:t>
      </w:r>
      <w:r>
        <w:t xml:space="preserve">Types of Relationships in Power BI </w:t>
      </w:r>
    </w:p>
    <w:p w14:paraId="2F452AA7">
      <w:pPr>
        <w:spacing w:after="183"/>
        <w:ind w:left="215"/>
      </w:pPr>
      <w:r>
        <w:rPr>
          <w:rFonts w:ascii="Calibri" w:hAnsi="Calibri" w:eastAsia="Calibri" w:cs="Calibri"/>
          <w:sz w:val="26"/>
        </w:rPr>
        <w:t xml:space="preserve"> </w:t>
      </w:r>
    </w:p>
    <w:p w14:paraId="089D7263">
      <w:pPr>
        <w:spacing w:after="209" w:line="271" w:lineRule="auto"/>
        <w:ind w:left="370" w:right="329" w:hanging="10"/>
        <w:jc w:val="both"/>
      </w:pPr>
      <w:r>
        <w:rPr>
          <w:rFonts w:ascii="Calibri" w:hAnsi="Calibri" w:eastAsia="Calibri" w:cs="Calibri"/>
        </w:rPr>
        <w:t xml:space="preserve">Power BI supports </w:t>
      </w:r>
      <w:r>
        <w:rPr>
          <w:rFonts w:ascii="Calibri" w:hAnsi="Calibri" w:eastAsia="Calibri" w:cs="Calibri"/>
          <w:b/>
        </w:rPr>
        <w:t xml:space="preserve">three types of relationships </w:t>
      </w:r>
      <w:r>
        <w:rPr>
          <w:rFonts w:ascii="Calibri" w:hAnsi="Calibri" w:eastAsia="Calibri" w:cs="Calibri"/>
        </w:rPr>
        <w:t xml:space="preserve">between tables: </w:t>
      </w:r>
    </w:p>
    <w:p w14:paraId="52561992">
      <w:pPr>
        <w:spacing w:after="220"/>
        <w:ind w:left="215"/>
      </w:pPr>
      <w:r>
        <w:rPr>
          <w:rFonts w:ascii="Calibri" w:hAnsi="Calibri" w:eastAsia="Calibri" w:cs="Calibri"/>
        </w:rPr>
        <w:t xml:space="preserve"> </w:t>
      </w:r>
    </w:p>
    <w:p w14:paraId="75A60E49">
      <w:pPr>
        <w:pStyle w:val="9"/>
        <w:spacing w:after="43"/>
        <w:ind w:left="355" w:right="437"/>
      </w:pPr>
      <w:r>
        <w:rPr>
          <w:color w:val="000000"/>
          <w:sz w:val="22"/>
        </w:rPr>
        <w:t>1.</w:t>
      </w:r>
      <w:r>
        <w:rPr>
          <w:rFonts w:ascii="Arial" w:hAnsi="Arial" w:eastAsia="Arial" w:cs="Arial"/>
          <w:color w:val="000000"/>
          <w:sz w:val="22"/>
        </w:rPr>
        <w:t xml:space="preserve"> </w:t>
      </w:r>
      <w:r>
        <w:rPr>
          <w:color w:val="000000"/>
          <w:sz w:val="22"/>
        </w:rPr>
        <w:t>One-to-Many (1:</w:t>
      </w:r>
      <w:r>
        <w:rPr>
          <w:rFonts w:ascii="Calibri" w:hAnsi="Calibri" w:eastAsia="Calibri" w:cs="Calibri"/>
          <w:i/>
          <w:color w:val="000000"/>
          <w:sz w:val="22"/>
        </w:rPr>
        <w:t>n</w:t>
      </w:r>
      <w:r>
        <w:rPr>
          <w:color w:val="000000"/>
          <w:sz w:val="22"/>
        </w:rPr>
        <w:t xml:space="preserve">) Relationship </w:t>
      </w:r>
    </w:p>
    <w:p w14:paraId="0471C13E">
      <w:pPr>
        <w:spacing w:after="231"/>
        <w:ind w:left="215"/>
      </w:pPr>
      <w:r>
        <w:rPr>
          <w:rFonts w:ascii="Calibri" w:hAnsi="Calibri" w:eastAsia="Calibri" w:cs="Calibri"/>
        </w:rPr>
        <w:t xml:space="preserve"> </w:t>
      </w:r>
    </w:p>
    <w:p w14:paraId="51284E46">
      <w:pPr>
        <w:spacing w:after="187" w:line="271" w:lineRule="auto"/>
        <w:ind w:left="109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Most commonly used relationship in Power BI. </w:t>
      </w:r>
    </w:p>
    <w:p w14:paraId="257E98E5">
      <w:pPr>
        <w:spacing w:after="230"/>
        <w:ind w:left="215"/>
      </w:pPr>
      <w:r>
        <w:rPr>
          <w:rFonts w:ascii="Calibri" w:hAnsi="Calibri" w:eastAsia="Calibri" w:cs="Calibri"/>
        </w:rPr>
        <w:t xml:space="preserve"> </w:t>
      </w:r>
    </w:p>
    <w:p w14:paraId="4FDB13CC">
      <w:pPr>
        <w:spacing w:after="187" w:line="271" w:lineRule="auto"/>
        <w:ind w:left="109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One record in the first table relates to multiple records in the second table. </w:t>
      </w:r>
    </w:p>
    <w:p w14:paraId="414CE887">
      <w:pPr>
        <w:spacing w:after="230"/>
        <w:ind w:left="215"/>
      </w:pPr>
      <w:r>
        <w:rPr>
          <w:rFonts w:ascii="Calibri" w:hAnsi="Calibri" w:eastAsia="Calibri" w:cs="Calibri"/>
        </w:rPr>
        <w:t xml:space="preserve"> </w:t>
      </w:r>
    </w:p>
    <w:p w14:paraId="5D59194A">
      <w:pPr>
        <w:spacing w:after="187" w:line="271" w:lineRule="auto"/>
        <w:ind w:left="109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Example: A Customers table (one customer) linked to an Orders table (many orders). </w:t>
      </w:r>
    </w:p>
    <w:p w14:paraId="3A671A8A">
      <w:pPr>
        <w:spacing w:after="215"/>
        <w:ind w:left="215"/>
      </w:pPr>
      <w:r>
        <w:rPr>
          <w:rFonts w:ascii="Calibri" w:hAnsi="Calibri" w:eastAsia="Calibri" w:cs="Calibri"/>
        </w:rPr>
        <w:t xml:space="preserve"> </w:t>
      </w:r>
    </w:p>
    <w:p w14:paraId="40BDA364">
      <w:pPr>
        <w:pStyle w:val="9"/>
        <w:spacing w:after="43"/>
        <w:ind w:left="355" w:right="437"/>
      </w:pPr>
      <w:r>
        <w:rPr>
          <w:color w:val="000000"/>
          <w:sz w:val="22"/>
        </w:rPr>
        <w:t>2.</w:t>
      </w:r>
      <w:r>
        <w:rPr>
          <w:rFonts w:ascii="Arial" w:hAnsi="Arial" w:eastAsia="Arial" w:cs="Arial"/>
          <w:color w:val="000000"/>
          <w:sz w:val="22"/>
        </w:rPr>
        <w:t xml:space="preserve"> </w:t>
      </w:r>
      <w:r>
        <w:rPr>
          <w:color w:val="000000"/>
          <w:sz w:val="22"/>
        </w:rPr>
        <w:t>Many-to-One (</w:t>
      </w:r>
      <w:r>
        <w:rPr>
          <w:rFonts w:ascii="Calibri" w:hAnsi="Calibri" w:eastAsia="Calibri" w:cs="Calibri"/>
          <w:i/>
          <w:color w:val="000000"/>
          <w:sz w:val="22"/>
        </w:rPr>
        <w:t>n</w:t>
      </w:r>
      <w:r>
        <w:rPr>
          <w:color w:val="000000"/>
          <w:sz w:val="22"/>
        </w:rPr>
        <w:t xml:space="preserve">:1) Relationship </w:t>
      </w:r>
    </w:p>
    <w:p w14:paraId="2AB3F27B">
      <w:pPr>
        <w:spacing w:after="230"/>
        <w:ind w:left="215"/>
      </w:pPr>
      <w:r>
        <w:rPr>
          <w:rFonts w:ascii="Calibri" w:hAnsi="Calibri" w:eastAsia="Calibri" w:cs="Calibri"/>
        </w:rPr>
        <w:t xml:space="preserve"> </w:t>
      </w:r>
    </w:p>
    <w:p w14:paraId="12E90BB3">
      <w:pPr>
        <w:spacing w:after="187" w:line="271" w:lineRule="auto"/>
        <w:ind w:left="109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Essentially the reverse of One-to-Many. </w:t>
      </w:r>
    </w:p>
    <w:p w14:paraId="1B265678">
      <w:pPr>
        <w:spacing w:after="231"/>
        <w:ind w:left="215"/>
      </w:pPr>
      <w:r>
        <w:rPr>
          <w:rFonts w:ascii="Calibri" w:hAnsi="Calibri" w:eastAsia="Calibri" w:cs="Calibri"/>
        </w:rPr>
        <w:t xml:space="preserve"> </w:t>
      </w:r>
    </w:p>
    <w:p w14:paraId="1AFED4AE">
      <w:pPr>
        <w:spacing w:after="187" w:line="271" w:lineRule="auto"/>
        <w:ind w:left="109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A common example is when filtering from the fact table to the dimension table. </w:t>
      </w:r>
    </w:p>
    <w:p w14:paraId="7FD02FA5">
      <w:pPr>
        <w:spacing w:after="220"/>
        <w:ind w:left="215"/>
      </w:pPr>
      <w:r>
        <w:rPr>
          <w:rFonts w:ascii="Calibri" w:hAnsi="Calibri" w:eastAsia="Calibri" w:cs="Calibri"/>
        </w:rPr>
        <w:t xml:space="preserve"> </w:t>
      </w:r>
    </w:p>
    <w:p w14:paraId="40F09674">
      <w:pPr>
        <w:pStyle w:val="9"/>
        <w:spacing w:after="43"/>
        <w:ind w:left="355" w:right="437"/>
      </w:pPr>
      <w:r>
        <w:rPr>
          <w:color w:val="000000"/>
          <w:sz w:val="22"/>
        </w:rPr>
        <w:t>3.</w:t>
      </w:r>
      <w:r>
        <w:rPr>
          <w:rFonts w:ascii="Arial" w:hAnsi="Arial" w:eastAsia="Arial" w:cs="Arial"/>
          <w:color w:val="000000"/>
          <w:sz w:val="22"/>
        </w:rPr>
        <w:t xml:space="preserve"> </w:t>
      </w:r>
      <w:r>
        <w:rPr>
          <w:color w:val="000000"/>
          <w:sz w:val="22"/>
        </w:rPr>
        <w:t>Many-to-Many (</w:t>
      </w:r>
      <w:r>
        <w:rPr>
          <w:rFonts w:ascii="Calibri" w:hAnsi="Calibri" w:eastAsia="Calibri" w:cs="Calibri"/>
          <w:i/>
          <w:color w:val="000000"/>
          <w:sz w:val="22"/>
        </w:rPr>
        <w:t>n</w:t>
      </w:r>
      <w:r>
        <w:rPr>
          <w:color w:val="000000"/>
          <w:sz w:val="22"/>
        </w:rPr>
        <w:t>:</w:t>
      </w:r>
      <w:r>
        <w:rPr>
          <w:rFonts w:ascii="Calibri" w:hAnsi="Calibri" w:eastAsia="Calibri" w:cs="Calibri"/>
          <w:i/>
          <w:color w:val="000000"/>
          <w:sz w:val="22"/>
        </w:rPr>
        <w:t>n</w:t>
      </w:r>
      <w:r>
        <w:rPr>
          <w:color w:val="000000"/>
          <w:sz w:val="22"/>
        </w:rPr>
        <w:t xml:space="preserve">) Relationship </w:t>
      </w:r>
    </w:p>
    <w:p w14:paraId="5CABA8F0">
      <w:pPr>
        <w:spacing w:after="236"/>
        <w:ind w:left="215"/>
      </w:pPr>
      <w:r>
        <w:rPr>
          <w:rFonts w:ascii="Calibri" w:hAnsi="Calibri" w:eastAsia="Calibri" w:cs="Calibri"/>
        </w:rPr>
        <w:t xml:space="preserve"> </w:t>
      </w:r>
    </w:p>
    <w:p w14:paraId="35329347">
      <w:pPr>
        <w:spacing w:after="187" w:line="271" w:lineRule="auto"/>
        <w:ind w:left="109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Used when multiple records in one table relate to multiple records in another table. </w:t>
      </w:r>
    </w:p>
    <w:p w14:paraId="7361A049">
      <w:pPr>
        <w:spacing w:after="225"/>
        <w:ind w:left="215"/>
      </w:pPr>
      <w:r>
        <w:rPr>
          <w:rFonts w:ascii="Calibri" w:hAnsi="Calibri" w:eastAsia="Calibri" w:cs="Calibri"/>
        </w:rPr>
        <w:t xml:space="preserve"> </w:t>
      </w:r>
    </w:p>
    <w:p w14:paraId="15BC2066">
      <w:pPr>
        <w:spacing w:after="187" w:line="271" w:lineRule="auto"/>
        <w:ind w:left="109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Requires a bridge table or composite model to avoid ambiguity. </w:t>
      </w:r>
    </w:p>
    <w:p w14:paraId="1E7DC049">
      <w:pPr>
        <w:spacing w:after="225"/>
        <w:ind w:left="215"/>
      </w:pPr>
      <w:r>
        <w:rPr>
          <w:rFonts w:ascii="Calibri" w:hAnsi="Calibri" w:eastAsia="Calibri" w:cs="Calibri"/>
        </w:rPr>
        <w:t xml:space="preserve"> </w:t>
      </w:r>
    </w:p>
    <w:p w14:paraId="52E83DA9">
      <w:pPr>
        <w:spacing w:after="187" w:line="271" w:lineRule="auto"/>
        <w:ind w:left="1441" w:right="329" w:hanging="36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Example: A Students table and a Courses table where students enroll in multiple courses. </w:t>
      </w:r>
    </w:p>
    <w:p w14:paraId="79F1EEAB">
      <w:pPr>
        <w:spacing w:after="221"/>
        <w:ind w:left="215"/>
      </w:pPr>
      <w:r>
        <w:rPr>
          <w:rFonts w:ascii="Calibri" w:hAnsi="Calibri" w:eastAsia="Calibri" w:cs="Calibri"/>
        </w:rPr>
        <w:t xml:space="preserve"> </w:t>
      </w:r>
    </w:p>
    <w:p w14:paraId="156D64C3">
      <w:pPr>
        <w:pStyle w:val="9"/>
        <w:spacing w:after="43"/>
        <w:ind w:left="355" w:right="437"/>
      </w:pPr>
      <w:r>
        <w:rPr>
          <w:color w:val="000000"/>
          <w:sz w:val="22"/>
        </w:rPr>
        <w:t>4.</w:t>
      </w:r>
      <w:r>
        <w:rPr>
          <w:rFonts w:ascii="Arial" w:hAnsi="Arial" w:eastAsia="Arial" w:cs="Arial"/>
          <w:color w:val="000000"/>
          <w:sz w:val="22"/>
        </w:rPr>
        <w:t xml:space="preserve"> </w:t>
      </w:r>
      <w:r>
        <w:rPr>
          <w:color w:val="000000"/>
          <w:sz w:val="22"/>
        </w:rPr>
        <w:t xml:space="preserve">One-to-One (1:1) Relationship </w:t>
      </w:r>
    </w:p>
    <w:p w14:paraId="0CC98E6E">
      <w:pPr>
        <w:spacing w:after="0"/>
        <w:ind w:left="215"/>
      </w:pPr>
      <w:r>
        <w:rPr>
          <w:rFonts w:ascii="Calibri" w:hAnsi="Calibri" w:eastAsia="Calibri" w:cs="Calibri"/>
        </w:rPr>
        <w:t xml:space="preserve"> </w:t>
      </w:r>
    </w:p>
    <w:p w14:paraId="35C865A8">
      <w:pPr>
        <w:spacing w:after="194"/>
        <w:ind w:right="255"/>
        <w:jc w:val="center"/>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Each record in one table corresponds to exactly one record in another table. </w:t>
      </w:r>
    </w:p>
    <w:p w14:paraId="74D97ADE">
      <w:pPr>
        <w:spacing w:after="231"/>
        <w:ind w:left="215"/>
      </w:pPr>
      <w:r>
        <w:rPr>
          <w:rFonts w:ascii="Calibri" w:hAnsi="Calibri" w:eastAsia="Calibri" w:cs="Calibri"/>
        </w:rPr>
        <w:t xml:space="preserve"> </w:t>
      </w:r>
    </w:p>
    <w:p w14:paraId="7581AAEF">
      <w:pPr>
        <w:spacing w:after="187" w:line="271" w:lineRule="auto"/>
        <w:ind w:left="109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Used when a large table is split for performance reasons. </w:t>
      </w:r>
    </w:p>
    <w:p w14:paraId="25AD561F">
      <w:pPr>
        <w:spacing w:after="230"/>
        <w:ind w:left="215"/>
      </w:pPr>
      <w:r>
        <w:rPr>
          <w:rFonts w:ascii="Calibri" w:hAnsi="Calibri" w:eastAsia="Calibri" w:cs="Calibri"/>
        </w:rPr>
        <w:t xml:space="preserve"> </w:t>
      </w:r>
    </w:p>
    <w:p w14:paraId="4ADEFCE1">
      <w:pPr>
        <w:spacing w:after="215"/>
        <w:ind w:right="461"/>
        <w:jc w:val="right"/>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Example: A Customer table split into Customer Basic Info and Customer Financial Info. </w:t>
      </w:r>
    </w:p>
    <w:p w14:paraId="392148C6">
      <w:pPr>
        <w:spacing w:after="280"/>
        <w:ind w:left="215"/>
      </w:pPr>
      <w:r>
        <w:rPr>
          <w:rFonts w:ascii="Calibri" w:hAnsi="Calibri" w:eastAsia="Calibri" w:cs="Calibri"/>
        </w:rPr>
        <w:t xml:space="preserve"> </w:t>
      </w:r>
    </w:p>
    <w:p w14:paraId="688FCC87">
      <w:pPr>
        <w:spacing w:after="294"/>
        <w:ind w:left="355" w:hanging="10"/>
      </w:pPr>
      <w:r>
        <w:rPr>
          <w:rFonts w:ascii="Calibri" w:hAnsi="Calibri" w:eastAsia="Calibri" w:cs="Calibri"/>
          <w:b/>
          <w:sz w:val="28"/>
        </w:rPr>
        <w:t>4.</w:t>
      </w:r>
      <w:r>
        <w:rPr>
          <w:rFonts w:ascii="Arial" w:hAnsi="Arial" w:eastAsia="Arial" w:cs="Arial"/>
          <w:b/>
          <w:sz w:val="28"/>
        </w:rPr>
        <w:t xml:space="preserve"> </w:t>
      </w:r>
      <w:r>
        <w:rPr>
          <w:rFonts w:ascii="Calibri" w:hAnsi="Calibri" w:eastAsia="Calibri" w:cs="Calibri"/>
          <w:b/>
          <w:sz w:val="28"/>
        </w:rPr>
        <w:t xml:space="preserve">How to Create Relationships in Power BI? </w:t>
      </w:r>
    </w:p>
    <w:p w14:paraId="6812AAE8">
      <w:pPr>
        <w:pStyle w:val="9"/>
        <w:spacing w:after="43"/>
        <w:ind w:left="355" w:right="437"/>
      </w:pPr>
      <w:r>
        <w:rPr>
          <w:color w:val="000000"/>
          <w:sz w:val="22"/>
        </w:rPr>
        <w:t xml:space="preserve">Method 1: Using Model View (Drag-and-Drop) </w:t>
      </w:r>
    </w:p>
    <w:p w14:paraId="63107B72">
      <w:pPr>
        <w:spacing w:after="221"/>
        <w:ind w:left="215"/>
      </w:pPr>
      <w:r>
        <w:rPr>
          <w:rFonts w:ascii="Calibri" w:hAnsi="Calibri" w:eastAsia="Calibri" w:cs="Calibri"/>
        </w:rPr>
        <w:t xml:space="preserve"> </w:t>
      </w:r>
    </w:p>
    <w:p w14:paraId="279EE10D">
      <w:pPr>
        <w:numPr>
          <w:ilvl w:val="0"/>
          <w:numId w:val="121"/>
        </w:numPr>
        <w:spacing w:after="220"/>
        <w:ind w:right="329" w:hanging="355"/>
        <w:jc w:val="both"/>
      </w:pPr>
      <w:r>
        <w:rPr>
          <w:rFonts w:ascii="Calibri" w:hAnsi="Calibri" w:eastAsia="Calibri" w:cs="Calibri"/>
        </w:rPr>
        <w:t xml:space="preserve">Open </w:t>
      </w:r>
      <w:r>
        <w:rPr>
          <w:rFonts w:ascii="Calibri" w:hAnsi="Calibri" w:eastAsia="Calibri" w:cs="Calibri"/>
          <w:b/>
        </w:rPr>
        <w:t>Model View</w:t>
      </w:r>
      <w:r>
        <w:rPr>
          <w:rFonts w:ascii="Calibri" w:hAnsi="Calibri" w:eastAsia="Calibri" w:cs="Calibri"/>
        </w:rPr>
        <w:t xml:space="preserve">. </w:t>
      </w:r>
    </w:p>
    <w:p w14:paraId="303A60F7">
      <w:pPr>
        <w:spacing w:after="220"/>
        <w:ind w:left="721"/>
      </w:pPr>
      <w:r>
        <w:rPr>
          <w:rFonts w:ascii="Calibri" w:hAnsi="Calibri" w:eastAsia="Calibri" w:cs="Calibri"/>
        </w:rPr>
        <w:t xml:space="preserve"> </w:t>
      </w:r>
    </w:p>
    <w:p w14:paraId="70BC741A">
      <w:pPr>
        <w:numPr>
          <w:ilvl w:val="0"/>
          <w:numId w:val="121"/>
        </w:numPr>
        <w:spacing w:after="187" w:line="271" w:lineRule="auto"/>
        <w:ind w:right="329" w:hanging="355"/>
        <w:jc w:val="both"/>
      </w:pPr>
      <w:r>
        <w:rPr>
          <w:rFonts w:ascii="Calibri" w:hAnsi="Calibri" w:eastAsia="Calibri" w:cs="Calibri"/>
        </w:rPr>
        <w:t xml:space="preserve">Drag a column from one table and drop it onto the matching column in another table. </w:t>
      </w:r>
    </w:p>
    <w:p w14:paraId="2AD8B2A4">
      <w:pPr>
        <w:spacing w:after="220"/>
        <w:ind w:left="215"/>
      </w:pPr>
      <w:r>
        <w:rPr>
          <w:rFonts w:ascii="Calibri" w:hAnsi="Calibri" w:eastAsia="Calibri" w:cs="Calibri"/>
        </w:rPr>
        <w:t xml:space="preserve"> </w:t>
      </w:r>
    </w:p>
    <w:p w14:paraId="053C4312">
      <w:pPr>
        <w:numPr>
          <w:ilvl w:val="0"/>
          <w:numId w:val="121"/>
        </w:numPr>
        <w:spacing w:after="210" w:line="271" w:lineRule="auto"/>
        <w:ind w:right="329" w:hanging="355"/>
        <w:jc w:val="both"/>
      </w:pPr>
      <w:r>
        <w:rPr>
          <w:rFonts w:ascii="Calibri" w:hAnsi="Calibri" w:eastAsia="Calibri" w:cs="Calibri"/>
        </w:rPr>
        <w:t xml:space="preserve">A relationship line appears automatically. </w:t>
      </w:r>
    </w:p>
    <w:p w14:paraId="42953A50">
      <w:pPr>
        <w:spacing w:after="246"/>
        <w:ind w:left="215"/>
      </w:pPr>
      <w:r>
        <w:rPr>
          <w:rFonts w:ascii="Calibri" w:hAnsi="Calibri" w:eastAsia="Calibri" w:cs="Calibri"/>
        </w:rPr>
        <w:t xml:space="preserve"> </w:t>
      </w:r>
    </w:p>
    <w:p w14:paraId="1A1F5D2D">
      <w:pPr>
        <w:spacing w:after="291" w:line="271" w:lineRule="auto"/>
        <w:ind w:left="711" w:right="329" w:hanging="351"/>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Example: </w:t>
      </w:r>
      <w:r>
        <w:rPr>
          <w:rFonts w:ascii="Calibri" w:hAnsi="Calibri" w:eastAsia="Calibri" w:cs="Calibri"/>
        </w:rPr>
        <w:t xml:space="preserve">Drag </w:t>
      </w:r>
      <w:r>
        <w:rPr>
          <w:rFonts w:ascii="Calibri" w:hAnsi="Calibri" w:eastAsia="Calibri" w:cs="Calibri"/>
          <w:b/>
        </w:rPr>
        <w:t xml:space="preserve">Customer ID </w:t>
      </w:r>
      <w:r>
        <w:rPr>
          <w:rFonts w:ascii="Calibri" w:hAnsi="Calibri" w:eastAsia="Calibri" w:cs="Calibri"/>
        </w:rPr>
        <w:t xml:space="preserve">from </w:t>
      </w:r>
      <w:r>
        <w:rPr>
          <w:rFonts w:ascii="Calibri" w:hAnsi="Calibri" w:eastAsia="Calibri" w:cs="Calibri"/>
          <w:b/>
        </w:rPr>
        <w:t xml:space="preserve">Customers Table </w:t>
      </w:r>
      <w:r>
        <w:rPr>
          <w:rFonts w:ascii="Calibri" w:hAnsi="Calibri" w:eastAsia="Calibri" w:cs="Calibri"/>
        </w:rPr>
        <w:t xml:space="preserve">to </w:t>
      </w:r>
      <w:r>
        <w:rPr>
          <w:rFonts w:ascii="Calibri" w:hAnsi="Calibri" w:eastAsia="Calibri" w:cs="Calibri"/>
          <w:b/>
        </w:rPr>
        <w:t xml:space="preserve">Sales Table </w:t>
      </w:r>
      <w:r>
        <w:rPr>
          <w:rFonts w:ascii="Calibri" w:hAnsi="Calibri" w:eastAsia="Calibri" w:cs="Calibri"/>
        </w:rPr>
        <w:t xml:space="preserve">to create a One-to-Many relationship. </w:t>
      </w:r>
    </w:p>
    <w:p w14:paraId="0295F1F1">
      <w:pPr>
        <w:spacing w:after="181"/>
        <w:ind w:right="305"/>
        <w:jc w:val="right"/>
      </w:pPr>
      <w:r>
        <w:drawing>
          <wp:inline distT="0" distB="0" distL="0" distR="0">
            <wp:extent cx="5723890" cy="37465"/>
            <wp:effectExtent l="0" t="0" r="0" b="0"/>
            <wp:docPr id="13602" name="Picture 13602"/>
            <wp:cNvGraphicFramePr/>
            <a:graphic xmlns:a="http://schemas.openxmlformats.org/drawingml/2006/main">
              <a:graphicData uri="http://schemas.openxmlformats.org/drawingml/2006/picture">
                <pic:pic xmlns:pic="http://schemas.openxmlformats.org/drawingml/2006/picture">
                  <pic:nvPicPr>
                    <pic:cNvPr id="13602" name="Picture 13602"/>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p>
    <w:p w14:paraId="6DC6D159">
      <w:pPr>
        <w:spacing w:after="220"/>
        <w:ind w:left="215"/>
      </w:pPr>
      <w:r>
        <w:rPr>
          <w:rFonts w:ascii="Calibri" w:hAnsi="Calibri" w:eastAsia="Calibri" w:cs="Calibri"/>
        </w:rPr>
        <w:t xml:space="preserve"> </w:t>
      </w:r>
    </w:p>
    <w:p w14:paraId="1660A8C6">
      <w:pPr>
        <w:pStyle w:val="9"/>
        <w:spacing w:after="43"/>
        <w:ind w:left="355" w:right="437"/>
      </w:pPr>
      <w:r>
        <w:rPr>
          <w:color w:val="000000"/>
          <w:sz w:val="22"/>
        </w:rPr>
        <w:t xml:space="preserve">Method 2: Using Manage Relationships Dialog </w:t>
      </w:r>
    </w:p>
    <w:p w14:paraId="44C18AC1">
      <w:pPr>
        <w:spacing w:after="220"/>
        <w:ind w:left="215"/>
      </w:pPr>
      <w:r>
        <w:rPr>
          <w:rFonts w:ascii="Calibri" w:hAnsi="Calibri" w:eastAsia="Calibri" w:cs="Calibri"/>
        </w:rPr>
        <w:t xml:space="preserve"> </w:t>
      </w:r>
    </w:p>
    <w:p w14:paraId="1D950C9A">
      <w:pPr>
        <w:numPr>
          <w:ilvl w:val="0"/>
          <w:numId w:val="122"/>
        </w:numPr>
        <w:spacing w:after="220"/>
        <w:ind w:right="383" w:hanging="355"/>
      </w:pPr>
      <w:r>
        <w:rPr>
          <w:rFonts w:ascii="Calibri" w:hAnsi="Calibri" w:eastAsia="Calibri" w:cs="Calibri"/>
        </w:rPr>
        <w:t xml:space="preserve">Go to </w:t>
      </w:r>
      <w:r>
        <w:rPr>
          <w:rFonts w:ascii="Calibri" w:hAnsi="Calibri" w:eastAsia="Calibri" w:cs="Calibri"/>
          <w:b/>
        </w:rPr>
        <w:t xml:space="preserve">Modeling </w:t>
      </w:r>
      <w:r>
        <w:rPr>
          <w:rFonts w:ascii="Calibri" w:hAnsi="Calibri" w:eastAsia="Calibri" w:cs="Calibri"/>
        </w:rPr>
        <w:t xml:space="preserve">→ </w:t>
      </w:r>
      <w:r>
        <w:rPr>
          <w:rFonts w:ascii="Calibri" w:hAnsi="Calibri" w:eastAsia="Calibri" w:cs="Calibri"/>
          <w:b/>
        </w:rPr>
        <w:t>Manage Relationships</w:t>
      </w:r>
      <w:r>
        <w:rPr>
          <w:rFonts w:ascii="Calibri" w:hAnsi="Calibri" w:eastAsia="Calibri" w:cs="Calibri"/>
        </w:rPr>
        <w:t xml:space="preserve">. </w:t>
      </w:r>
    </w:p>
    <w:p w14:paraId="6C2B2B41">
      <w:pPr>
        <w:spacing w:after="216"/>
        <w:ind w:left="215"/>
      </w:pPr>
      <w:r>
        <w:rPr>
          <w:rFonts w:ascii="Calibri" w:hAnsi="Calibri" w:eastAsia="Calibri" w:cs="Calibri"/>
        </w:rPr>
        <w:t xml:space="preserve"> </w:t>
      </w:r>
    </w:p>
    <w:p w14:paraId="21B2C8A1">
      <w:pPr>
        <w:numPr>
          <w:ilvl w:val="0"/>
          <w:numId w:val="122"/>
        </w:numPr>
        <w:spacing w:after="220"/>
        <w:ind w:right="383" w:hanging="355"/>
      </w:pPr>
      <w:r>
        <w:rPr>
          <w:rFonts w:ascii="Calibri" w:hAnsi="Calibri" w:eastAsia="Calibri" w:cs="Calibri"/>
        </w:rPr>
        <w:t xml:space="preserve">Click </w:t>
      </w:r>
      <w:r>
        <w:rPr>
          <w:rFonts w:ascii="Calibri" w:hAnsi="Calibri" w:eastAsia="Calibri" w:cs="Calibri"/>
          <w:b/>
        </w:rPr>
        <w:t xml:space="preserve">New </w:t>
      </w:r>
      <w:r>
        <w:rPr>
          <w:rFonts w:ascii="Calibri" w:hAnsi="Calibri" w:eastAsia="Calibri" w:cs="Calibri"/>
        </w:rPr>
        <w:t xml:space="preserve">→ Select </w:t>
      </w:r>
      <w:r>
        <w:rPr>
          <w:rFonts w:ascii="Calibri" w:hAnsi="Calibri" w:eastAsia="Calibri" w:cs="Calibri"/>
          <w:b/>
        </w:rPr>
        <w:t xml:space="preserve">Tables and Columns </w:t>
      </w:r>
      <w:r>
        <w:rPr>
          <w:rFonts w:ascii="Calibri" w:hAnsi="Calibri" w:eastAsia="Calibri" w:cs="Calibri"/>
        </w:rPr>
        <w:t xml:space="preserve">to relate. </w:t>
      </w:r>
    </w:p>
    <w:p w14:paraId="62F05065">
      <w:pPr>
        <w:spacing w:after="220"/>
        <w:ind w:left="215"/>
      </w:pPr>
      <w:r>
        <w:rPr>
          <w:rFonts w:ascii="Calibri" w:hAnsi="Calibri" w:eastAsia="Calibri" w:cs="Calibri"/>
        </w:rPr>
        <w:t xml:space="preserve"> </w:t>
      </w:r>
    </w:p>
    <w:p w14:paraId="7AEF907D">
      <w:pPr>
        <w:numPr>
          <w:ilvl w:val="0"/>
          <w:numId w:val="122"/>
        </w:numPr>
        <w:spacing w:after="210" w:line="271" w:lineRule="auto"/>
        <w:ind w:right="383" w:hanging="355"/>
      </w:pPr>
      <w:r>
        <w:rPr>
          <w:rFonts w:ascii="Calibri" w:hAnsi="Calibri" w:eastAsia="Calibri" w:cs="Calibri"/>
        </w:rPr>
        <w:t xml:space="preserve">Choose the </w:t>
      </w:r>
      <w:r>
        <w:rPr>
          <w:rFonts w:ascii="Calibri" w:hAnsi="Calibri" w:eastAsia="Calibri" w:cs="Calibri"/>
          <w:b/>
        </w:rPr>
        <w:t xml:space="preserve">relationship type </w:t>
      </w:r>
      <w:r>
        <w:rPr>
          <w:rFonts w:ascii="Calibri" w:hAnsi="Calibri" w:eastAsia="Calibri" w:cs="Calibri"/>
        </w:rPr>
        <w:t xml:space="preserve">(1:* , </w:t>
      </w:r>
      <w:r>
        <w:rPr>
          <w:rFonts w:ascii="Calibri" w:hAnsi="Calibri" w:eastAsia="Calibri" w:cs="Calibri"/>
          <w:i/>
        </w:rPr>
        <w:t>:</w:t>
      </w:r>
      <w:r>
        <w:rPr>
          <w:rFonts w:ascii="Calibri" w:hAnsi="Calibri" w:eastAsia="Calibri" w:cs="Calibri"/>
        </w:rPr>
        <w:t xml:space="preserve">, or 1:1). </w:t>
      </w:r>
    </w:p>
    <w:p w14:paraId="626344AA">
      <w:pPr>
        <w:spacing w:after="0"/>
        <w:ind w:left="215"/>
      </w:pPr>
      <w:r>
        <w:rPr>
          <w:rFonts w:ascii="Calibri" w:hAnsi="Calibri" w:eastAsia="Calibri" w:cs="Calibri"/>
        </w:rPr>
        <w:t xml:space="preserve"> </w:t>
      </w:r>
    </w:p>
    <w:p w14:paraId="0065B630">
      <w:pPr>
        <w:numPr>
          <w:ilvl w:val="0"/>
          <w:numId w:val="122"/>
        </w:numPr>
        <w:spacing w:after="285" w:line="271" w:lineRule="auto"/>
        <w:ind w:right="383" w:hanging="355"/>
      </w:pPr>
      <w:r>
        <w:rPr>
          <w:rFonts w:ascii="Calibri" w:hAnsi="Calibri" w:eastAsia="Calibri" w:cs="Calibri"/>
        </w:rPr>
        <w:t xml:space="preserve">Click </w:t>
      </w:r>
      <w:r>
        <w:rPr>
          <w:rFonts w:ascii="Calibri" w:hAnsi="Calibri" w:eastAsia="Calibri" w:cs="Calibri"/>
          <w:b/>
        </w:rPr>
        <w:t xml:space="preserve">OK </w:t>
      </w:r>
      <w:r>
        <w:rPr>
          <w:rFonts w:ascii="Calibri" w:hAnsi="Calibri" w:eastAsia="Calibri" w:cs="Calibri"/>
        </w:rPr>
        <w:t xml:space="preserve">to create the relationship. </w:t>
      </w:r>
    </w:p>
    <w:p w14:paraId="3A40E187">
      <w:pPr>
        <w:spacing w:after="222"/>
        <w:ind w:right="305"/>
        <w:jc w:val="right"/>
      </w:pPr>
      <w:r>
        <w:drawing>
          <wp:inline distT="0" distB="0" distL="0" distR="0">
            <wp:extent cx="5723890" cy="37465"/>
            <wp:effectExtent l="0" t="0" r="0" b="0"/>
            <wp:docPr id="13835" name="Picture 13835"/>
            <wp:cNvGraphicFramePr/>
            <a:graphic xmlns:a="http://schemas.openxmlformats.org/drawingml/2006/main">
              <a:graphicData uri="http://schemas.openxmlformats.org/drawingml/2006/picture">
                <pic:pic xmlns:pic="http://schemas.openxmlformats.org/drawingml/2006/picture">
                  <pic:nvPicPr>
                    <pic:cNvPr id="13835" name="Picture 13835"/>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p>
    <w:p w14:paraId="1CC937A5">
      <w:pPr>
        <w:spacing w:after="222"/>
        <w:ind w:left="215"/>
      </w:pPr>
      <w:r>
        <w:rPr>
          <w:rFonts w:ascii="Calibri" w:hAnsi="Calibri" w:eastAsia="Calibri" w:cs="Calibri"/>
          <w:sz w:val="26"/>
        </w:rPr>
        <w:t xml:space="preserve"> </w:t>
      </w:r>
    </w:p>
    <w:p w14:paraId="29425455">
      <w:pPr>
        <w:pStyle w:val="8"/>
        <w:ind w:left="355"/>
      </w:pPr>
      <w:r>
        <w:t>5.</w:t>
      </w:r>
      <w:r>
        <w:rPr>
          <w:rFonts w:ascii="Arial" w:hAnsi="Arial" w:eastAsia="Arial" w:cs="Arial"/>
        </w:rPr>
        <w:t xml:space="preserve"> </w:t>
      </w:r>
      <w:r>
        <w:t xml:space="preserve">Cardinality in Power BI Relationships </w:t>
      </w:r>
    </w:p>
    <w:p w14:paraId="7D490EB7">
      <w:pPr>
        <w:spacing w:after="182"/>
        <w:ind w:left="215"/>
      </w:pPr>
      <w:r>
        <w:rPr>
          <w:rFonts w:ascii="Calibri" w:hAnsi="Calibri" w:eastAsia="Calibri" w:cs="Calibri"/>
          <w:sz w:val="26"/>
        </w:rPr>
        <w:t xml:space="preserve"> </w:t>
      </w:r>
    </w:p>
    <w:p w14:paraId="42A41A24">
      <w:pPr>
        <w:spacing w:after="5" w:line="271" w:lineRule="auto"/>
        <w:ind w:left="370" w:right="329" w:hanging="10"/>
        <w:jc w:val="both"/>
      </w:pPr>
      <w:r>
        <w:rPr>
          <w:rFonts w:ascii="Calibri" w:hAnsi="Calibri" w:eastAsia="Calibri" w:cs="Calibri"/>
        </w:rPr>
        <w:t xml:space="preserve">Cardinality defines how rows from one table relate to rows in another table. </w:t>
      </w:r>
    </w:p>
    <w:p w14:paraId="2691EBBC">
      <w:pPr>
        <w:spacing w:after="0"/>
        <w:ind w:left="215"/>
      </w:pPr>
      <w:r>
        <w:rPr>
          <w:rFonts w:ascii="Calibri" w:hAnsi="Calibri" w:eastAsia="Calibri" w:cs="Calibri"/>
          <w:sz w:val="20"/>
        </w:rPr>
        <w:t xml:space="preserve"> </w:t>
      </w:r>
    </w:p>
    <w:tbl>
      <w:tblPr>
        <w:tblStyle w:val="27"/>
        <w:tblW w:w="10190" w:type="dxa"/>
        <w:tblInd w:w="373" w:type="dxa"/>
        <w:tblLayout w:type="autofit"/>
        <w:tblCellMar>
          <w:top w:w="53" w:type="dxa"/>
          <w:left w:w="213" w:type="dxa"/>
          <w:bottom w:w="0" w:type="dxa"/>
          <w:right w:w="64" w:type="dxa"/>
        </w:tblCellMar>
      </w:tblPr>
      <w:tblGrid>
        <w:gridCol w:w="1396"/>
        <w:gridCol w:w="2371"/>
        <w:gridCol w:w="6423"/>
      </w:tblGrid>
      <w:tr w14:paraId="5F9A9FFF">
        <w:tblPrEx>
          <w:tblCellMar>
            <w:top w:w="53" w:type="dxa"/>
            <w:left w:w="213" w:type="dxa"/>
            <w:bottom w:w="0" w:type="dxa"/>
            <w:right w:w="64" w:type="dxa"/>
          </w:tblCellMar>
        </w:tblPrEx>
        <w:trPr>
          <w:trHeight w:val="1020" w:hRule="atLeast"/>
        </w:trPr>
        <w:tc>
          <w:tcPr>
            <w:tcW w:w="1396" w:type="dxa"/>
            <w:tcBorders>
              <w:top w:val="single" w:color="000000" w:sz="6" w:space="0"/>
              <w:left w:val="single" w:color="000000" w:sz="6" w:space="0"/>
              <w:bottom w:val="single" w:color="000000" w:sz="6" w:space="0"/>
              <w:right w:val="single" w:color="000000" w:sz="6" w:space="0"/>
            </w:tcBorders>
          </w:tcPr>
          <w:p w14:paraId="43270319">
            <w:pPr>
              <w:spacing w:after="110" w:line="240" w:lineRule="auto"/>
              <w:ind w:right="126"/>
              <w:jc w:val="center"/>
              <w:rPr>
                <w:rFonts w:eastAsiaTheme="minorEastAsia"/>
              </w:rPr>
            </w:pPr>
            <w:r>
              <w:rPr>
                <w:rFonts w:ascii="Calibri" w:hAnsi="Calibri" w:eastAsia="Calibri" w:cs="Calibri"/>
                <w:b/>
              </w:rPr>
              <w:t xml:space="preserve">Cardinality </w:t>
            </w:r>
          </w:p>
          <w:p w14:paraId="0711BC64">
            <w:pPr>
              <w:spacing w:after="0" w:line="240" w:lineRule="auto"/>
              <w:ind w:left="1"/>
              <w:rPr>
                <w:rFonts w:eastAsiaTheme="minorEastAsia"/>
              </w:rPr>
            </w:pPr>
            <w:r>
              <w:rPr>
                <w:rFonts w:ascii="Calibri" w:hAnsi="Calibri" w:eastAsia="Calibri" w:cs="Calibri"/>
                <w:b/>
              </w:rPr>
              <w:t>Type</w:t>
            </w:r>
            <w:r>
              <w:rPr>
                <w:rFonts w:ascii="Calibri" w:hAnsi="Calibri" w:eastAsia="Calibri" w:cs="Calibri"/>
              </w:rPr>
              <w:t xml:space="preserve"> </w:t>
            </w:r>
          </w:p>
        </w:tc>
        <w:tc>
          <w:tcPr>
            <w:tcW w:w="2371" w:type="dxa"/>
            <w:tcBorders>
              <w:top w:val="single" w:color="000000" w:sz="6" w:space="0"/>
              <w:left w:val="single" w:color="000000" w:sz="6" w:space="0"/>
              <w:bottom w:val="single" w:color="000000" w:sz="6" w:space="0"/>
              <w:right w:val="single" w:color="000000" w:sz="6" w:space="0"/>
            </w:tcBorders>
          </w:tcPr>
          <w:p w14:paraId="03F0EA99">
            <w:pPr>
              <w:spacing w:after="0" w:line="240" w:lineRule="auto"/>
              <w:rPr>
                <w:rFonts w:eastAsiaTheme="minorEastAsia"/>
              </w:rPr>
            </w:pPr>
            <w:r>
              <w:rPr>
                <w:rFonts w:ascii="Calibri" w:hAnsi="Calibri" w:eastAsia="Calibri" w:cs="Calibri"/>
                <w:b/>
              </w:rPr>
              <w:t>Definition</w:t>
            </w:r>
            <w:r>
              <w:rPr>
                <w:rFonts w:ascii="Calibri" w:hAnsi="Calibri" w:eastAsia="Calibri" w:cs="Calibri"/>
              </w:rPr>
              <w:t xml:space="preserve"> </w:t>
            </w:r>
          </w:p>
        </w:tc>
        <w:tc>
          <w:tcPr>
            <w:tcW w:w="6422" w:type="dxa"/>
            <w:tcBorders>
              <w:top w:val="single" w:color="000000" w:sz="6" w:space="0"/>
              <w:left w:val="single" w:color="000000" w:sz="6" w:space="0"/>
              <w:bottom w:val="single" w:color="000000" w:sz="6" w:space="0"/>
              <w:right w:val="single" w:color="000000" w:sz="6" w:space="0"/>
            </w:tcBorders>
          </w:tcPr>
          <w:p w14:paraId="548EF5B5">
            <w:pPr>
              <w:spacing w:after="0" w:line="240" w:lineRule="auto"/>
              <w:rPr>
                <w:rFonts w:eastAsiaTheme="minorEastAsia"/>
              </w:rPr>
            </w:pPr>
            <w:r>
              <w:rPr>
                <w:rFonts w:ascii="Calibri" w:hAnsi="Calibri" w:eastAsia="Calibri" w:cs="Calibri"/>
                <w:b/>
              </w:rPr>
              <w:t>Example</w:t>
            </w:r>
            <w:r>
              <w:rPr>
                <w:rFonts w:ascii="Calibri" w:hAnsi="Calibri" w:eastAsia="Calibri" w:cs="Calibri"/>
              </w:rPr>
              <w:t xml:space="preserve"> </w:t>
            </w:r>
          </w:p>
        </w:tc>
      </w:tr>
      <w:tr w14:paraId="19E0FEE8">
        <w:tblPrEx>
          <w:tblCellMar>
            <w:top w:w="53" w:type="dxa"/>
            <w:left w:w="213" w:type="dxa"/>
            <w:bottom w:w="0" w:type="dxa"/>
            <w:right w:w="64" w:type="dxa"/>
          </w:tblCellMar>
        </w:tblPrEx>
        <w:trPr>
          <w:trHeight w:val="1425" w:hRule="atLeast"/>
        </w:trPr>
        <w:tc>
          <w:tcPr>
            <w:tcW w:w="1396" w:type="dxa"/>
            <w:tcBorders>
              <w:top w:val="single" w:color="000000" w:sz="6" w:space="0"/>
              <w:left w:val="single" w:color="000000" w:sz="6" w:space="0"/>
              <w:bottom w:val="single" w:color="000000" w:sz="6" w:space="0"/>
              <w:right w:val="single" w:color="000000" w:sz="6" w:space="0"/>
            </w:tcBorders>
          </w:tcPr>
          <w:p w14:paraId="327AD451">
            <w:pPr>
              <w:spacing w:after="110" w:line="240" w:lineRule="auto"/>
              <w:ind w:left="1"/>
              <w:rPr>
                <w:rFonts w:eastAsiaTheme="minorEastAsia"/>
              </w:rPr>
            </w:pPr>
            <w:r>
              <w:rPr>
                <w:rFonts w:ascii="Calibri" w:hAnsi="Calibri" w:eastAsia="Calibri" w:cs="Calibri"/>
              </w:rPr>
              <w:t xml:space="preserve">One-to- </w:t>
            </w:r>
          </w:p>
          <w:p w14:paraId="35762016">
            <w:pPr>
              <w:spacing w:after="110" w:line="240" w:lineRule="auto"/>
              <w:ind w:left="1"/>
              <w:rPr>
                <w:rFonts w:eastAsiaTheme="minorEastAsia"/>
              </w:rPr>
            </w:pPr>
            <w:r>
              <w:rPr>
                <w:rFonts w:ascii="Calibri" w:hAnsi="Calibri" w:eastAsia="Calibri" w:cs="Calibri"/>
              </w:rPr>
              <w:t xml:space="preserve">Many </w:t>
            </w:r>
          </w:p>
          <w:p w14:paraId="6454D4E4">
            <w:pPr>
              <w:spacing w:after="0" w:line="240" w:lineRule="auto"/>
              <w:ind w:left="1"/>
              <w:rPr>
                <w:rFonts w:eastAsiaTheme="minorEastAsia"/>
              </w:rPr>
            </w:pPr>
            <w:r>
              <w:rPr>
                <w:rFonts w:ascii="Calibri" w:hAnsi="Calibri" w:eastAsia="Calibri" w:cs="Calibri"/>
              </w:rPr>
              <w:t xml:space="preserve">(1:*) </w:t>
            </w:r>
          </w:p>
        </w:tc>
        <w:tc>
          <w:tcPr>
            <w:tcW w:w="2371" w:type="dxa"/>
            <w:tcBorders>
              <w:top w:val="single" w:color="000000" w:sz="6" w:space="0"/>
              <w:left w:val="single" w:color="000000" w:sz="6" w:space="0"/>
              <w:bottom w:val="single" w:color="000000" w:sz="6" w:space="0"/>
              <w:right w:val="single" w:color="000000" w:sz="6" w:space="0"/>
            </w:tcBorders>
          </w:tcPr>
          <w:p w14:paraId="30A2B837">
            <w:pPr>
              <w:spacing w:after="0" w:line="240" w:lineRule="auto"/>
              <w:rPr>
                <w:rFonts w:eastAsiaTheme="minorEastAsia"/>
              </w:rPr>
            </w:pPr>
            <w:r>
              <w:rPr>
                <w:rFonts w:ascii="Calibri" w:hAnsi="Calibri" w:eastAsia="Calibri" w:cs="Calibri"/>
              </w:rPr>
              <w:t xml:space="preserve">One row in Table A relates </w:t>
            </w:r>
            <w:r>
              <w:rPr>
                <w:rFonts w:ascii="Calibri" w:hAnsi="Calibri" w:eastAsia="Calibri" w:cs="Calibri"/>
              </w:rPr>
              <w:tab/>
            </w:r>
            <w:r>
              <w:rPr>
                <w:rFonts w:ascii="Calibri" w:hAnsi="Calibri" w:eastAsia="Calibri" w:cs="Calibri"/>
              </w:rPr>
              <w:t xml:space="preserve">to </w:t>
            </w:r>
            <w:r>
              <w:rPr>
                <w:rFonts w:ascii="Calibri" w:hAnsi="Calibri" w:eastAsia="Calibri" w:cs="Calibri"/>
              </w:rPr>
              <w:tab/>
            </w:r>
            <w:r>
              <w:rPr>
                <w:rFonts w:ascii="Calibri" w:hAnsi="Calibri" w:eastAsia="Calibri" w:cs="Calibri"/>
              </w:rPr>
              <w:t xml:space="preserve">multiple rows in Table B </w:t>
            </w:r>
          </w:p>
        </w:tc>
        <w:tc>
          <w:tcPr>
            <w:tcW w:w="6422" w:type="dxa"/>
            <w:tcBorders>
              <w:top w:val="single" w:color="000000" w:sz="6" w:space="0"/>
              <w:left w:val="single" w:color="000000" w:sz="6" w:space="0"/>
              <w:bottom w:val="single" w:color="000000" w:sz="6" w:space="0"/>
              <w:right w:val="single" w:color="000000" w:sz="6" w:space="0"/>
            </w:tcBorders>
          </w:tcPr>
          <w:p w14:paraId="1B9B6CB5">
            <w:pPr>
              <w:spacing w:after="0" w:line="240" w:lineRule="auto"/>
              <w:rPr>
                <w:rFonts w:eastAsiaTheme="minorEastAsia"/>
              </w:rPr>
            </w:pPr>
            <w:r>
              <w:rPr>
                <w:rFonts w:ascii="Calibri" w:hAnsi="Calibri" w:eastAsia="Calibri" w:cs="Calibri"/>
              </w:rPr>
              <w:t xml:space="preserve">One </w:t>
            </w:r>
            <w:r>
              <w:rPr>
                <w:rFonts w:ascii="Calibri" w:hAnsi="Calibri" w:eastAsia="Calibri" w:cs="Calibri"/>
                <w:b/>
              </w:rPr>
              <w:t xml:space="preserve">Customer </w:t>
            </w:r>
            <w:r>
              <w:rPr>
                <w:rFonts w:ascii="Calibri" w:hAnsi="Calibri" w:eastAsia="Calibri" w:cs="Calibri"/>
              </w:rPr>
              <w:t xml:space="preserve">has multiple </w:t>
            </w:r>
            <w:r>
              <w:rPr>
                <w:rFonts w:ascii="Calibri" w:hAnsi="Calibri" w:eastAsia="Calibri" w:cs="Calibri"/>
                <w:b/>
              </w:rPr>
              <w:t>Orders</w:t>
            </w:r>
            <w:r>
              <w:rPr>
                <w:rFonts w:ascii="Calibri" w:hAnsi="Calibri" w:eastAsia="Calibri" w:cs="Calibri"/>
              </w:rPr>
              <w:t xml:space="preserve"> </w:t>
            </w:r>
          </w:p>
        </w:tc>
      </w:tr>
      <w:tr w14:paraId="4EF34E6C">
        <w:tblPrEx>
          <w:tblCellMar>
            <w:top w:w="53" w:type="dxa"/>
            <w:left w:w="213" w:type="dxa"/>
            <w:bottom w:w="0" w:type="dxa"/>
            <w:right w:w="64" w:type="dxa"/>
          </w:tblCellMar>
        </w:tblPrEx>
        <w:trPr>
          <w:trHeight w:val="1825" w:hRule="atLeast"/>
        </w:trPr>
        <w:tc>
          <w:tcPr>
            <w:tcW w:w="1396" w:type="dxa"/>
            <w:tcBorders>
              <w:top w:val="single" w:color="000000" w:sz="6" w:space="0"/>
              <w:left w:val="single" w:color="000000" w:sz="6" w:space="0"/>
              <w:bottom w:val="single" w:color="000000" w:sz="6" w:space="0"/>
              <w:right w:val="single" w:color="000000" w:sz="6" w:space="0"/>
            </w:tcBorders>
          </w:tcPr>
          <w:p w14:paraId="4DF4FC19">
            <w:pPr>
              <w:spacing w:after="115" w:line="240" w:lineRule="auto"/>
              <w:ind w:left="1"/>
              <w:rPr>
                <w:rFonts w:eastAsiaTheme="minorEastAsia"/>
              </w:rPr>
            </w:pPr>
            <w:r>
              <w:rPr>
                <w:rFonts w:ascii="Calibri" w:hAnsi="Calibri" w:eastAsia="Calibri" w:cs="Calibri"/>
              </w:rPr>
              <w:t xml:space="preserve">Many-to- </w:t>
            </w:r>
          </w:p>
          <w:p w14:paraId="45F4B7DE">
            <w:pPr>
              <w:spacing w:after="0" w:line="240" w:lineRule="auto"/>
              <w:ind w:left="1"/>
              <w:rPr>
                <w:rFonts w:eastAsiaTheme="minorEastAsia"/>
              </w:rPr>
            </w:pPr>
            <w:r>
              <w:rPr>
                <w:rFonts w:ascii="Calibri" w:hAnsi="Calibri" w:eastAsia="Calibri" w:cs="Calibri"/>
              </w:rPr>
              <w:t>Many (</w:t>
            </w:r>
            <w:r>
              <w:rPr>
                <w:rFonts w:ascii="Calibri" w:hAnsi="Calibri" w:eastAsia="Calibri" w:cs="Calibri"/>
                <w:i/>
              </w:rPr>
              <w:t>:</w:t>
            </w:r>
            <w:r>
              <w:rPr>
                <w:rFonts w:ascii="Calibri" w:hAnsi="Calibri" w:eastAsia="Calibri" w:cs="Calibri"/>
              </w:rPr>
              <w:t xml:space="preserve">) </w:t>
            </w:r>
          </w:p>
        </w:tc>
        <w:tc>
          <w:tcPr>
            <w:tcW w:w="2371" w:type="dxa"/>
            <w:tcBorders>
              <w:top w:val="single" w:color="000000" w:sz="6" w:space="0"/>
              <w:left w:val="single" w:color="000000" w:sz="6" w:space="0"/>
              <w:bottom w:val="single" w:color="000000" w:sz="6" w:space="0"/>
              <w:right w:val="single" w:color="000000" w:sz="6" w:space="0"/>
            </w:tcBorders>
          </w:tcPr>
          <w:p w14:paraId="07E730F2">
            <w:pPr>
              <w:spacing w:after="2" w:line="360" w:lineRule="auto"/>
              <w:ind w:right="140"/>
              <w:jc w:val="both"/>
              <w:rPr>
                <w:rFonts w:eastAsiaTheme="minorEastAsia"/>
              </w:rPr>
            </w:pPr>
            <w:r>
              <w:rPr>
                <w:rFonts w:ascii="Calibri" w:hAnsi="Calibri" w:eastAsia="Calibri" w:cs="Calibri"/>
              </w:rPr>
              <w:t xml:space="preserve">Multiple rows in Table A relate to multiple rows in Table </w:t>
            </w:r>
          </w:p>
          <w:p w14:paraId="0CD8294A">
            <w:pPr>
              <w:spacing w:after="0" w:line="240" w:lineRule="auto"/>
              <w:rPr>
                <w:rFonts w:eastAsiaTheme="minorEastAsia"/>
              </w:rPr>
            </w:pPr>
            <w:r>
              <w:rPr>
                <w:rFonts w:ascii="Calibri" w:hAnsi="Calibri" w:eastAsia="Calibri" w:cs="Calibri"/>
              </w:rPr>
              <w:t xml:space="preserve">B </w:t>
            </w:r>
          </w:p>
        </w:tc>
        <w:tc>
          <w:tcPr>
            <w:tcW w:w="6422" w:type="dxa"/>
            <w:tcBorders>
              <w:top w:val="single" w:color="000000" w:sz="6" w:space="0"/>
              <w:left w:val="single" w:color="000000" w:sz="6" w:space="0"/>
              <w:bottom w:val="single" w:color="000000" w:sz="6" w:space="0"/>
              <w:right w:val="single" w:color="000000" w:sz="6" w:space="0"/>
            </w:tcBorders>
          </w:tcPr>
          <w:p w14:paraId="6CA62740">
            <w:pPr>
              <w:spacing w:after="175" w:line="240" w:lineRule="auto"/>
              <w:rPr>
                <w:rFonts w:eastAsiaTheme="minorEastAsia"/>
              </w:rPr>
            </w:pPr>
            <w:r>
              <w:rPr>
                <w:rFonts w:ascii="Calibri" w:hAnsi="Calibri" w:eastAsia="Calibri" w:cs="Calibri"/>
              </w:rPr>
              <w:t xml:space="preserve">A </w:t>
            </w:r>
            <w:r>
              <w:rPr>
                <w:rFonts w:ascii="Calibri" w:hAnsi="Calibri" w:eastAsia="Calibri" w:cs="Calibri"/>
                <w:b/>
              </w:rPr>
              <w:t xml:space="preserve">Student </w:t>
            </w:r>
            <w:r>
              <w:rPr>
                <w:rFonts w:ascii="Calibri" w:hAnsi="Calibri" w:eastAsia="Calibri" w:cs="Calibri"/>
              </w:rPr>
              <w:t xml:space="preserve">enrolls in multiple </w:t>
            </w:r>
            <w:r>
              <w:rPr>
                <w:rFonts w:ascii="Calibri" w:hAnsi="Calibri" w:eastAsia="Calibri" w:cs="Calibri"/>
                <w:b/>
              </w:rPr>
              <w:t>Courses</w:t>
            </w:r>
            <w:r>
              <w:rPr>
                <w:rFonts w:ascii="Calibri" w:hAnsi="Calibri" w:eastAsia="Calibri" w:cs="Calibri"/>
              </w:rPr>
              <w:t xml:space="preserve">, and a </w:t>
            </w:r>
            <w:r>
              <w:rPr>
                <w:rFonts w:ascii="Calibri" w:hAnsi="Calibri" w:eastAsia="Calibri" w:cs="Calibri"/>
                <w:b/>
              </w:rPr>
              <w:t xml:space="preserve">Course </w:t>
            </w:r>
            <w:r>
              <w:rPr>
                <w:rFonts w:ascii="Calibri" w:hAnsi="Calibri" w:eastAsia="Calibri" w:cs="Calibri"/>
              </w:rPr>
              <w:t xml:space="preserve">has multiple </w:t>
            </w:r>
          </w:p>
          <w:p w14:paraId="1CA300E8">
            <w:pPr>
              <w:spacing w:after="0" w:line="240" w:lineRule="auto"/>
              <w:rPr>
                <w:rFonts w:eastAsiaTheme="minorEastAsia"/>
              </w:rPr>
            </w:pPr>
            <w:r>
              <w:rPr>
                <w:rFonts w:ascii="Calibri" w:hAnsi="Calibri" w:eastAsia="Calibri" w:cs="Calibri"/>
                <w:b/>
              </w:rPr>
              <w:t>Students</w:t>
            </w:r>
            <w:r>
              <w:rPr>
                <w:rFonts w:ascii="Calibri" w:hAnsi="Calibri" w:eastAsia="Calibri" w:cs="Calibri"/>
              </w:rPr>
              <w:t xml:space="preserve"> </w:t>
            </w:r>
          </w:p>
        </w:tc>
      </w:tr>
      <w:tr w14:paraId="6232567B">
        <w:tblPrEx>
          <w:tblCellMar>
            <w:top w:w="53" w:type="dxa"/>
            <w:left w:w="213" w:type="dxa"/>
            <w:bottom w:w="0" w:type="dxa"/>
            <w:right w:w="64" w:type="dxa"/>
          </w:tblCellMar>
        </w:tblPrEx>
        <w:trPr>
          <w:trHeight w:val="1426" w:hRule="atLeast"/>
        </w:trPr>
        <w:tc>
          <w:tcPr>
            <w:tcW w:w="1396" w:type="dxa"/>
            <w:tcBorders>
              <w:top w:val="single" w:color="000000" w:sz="6" w:space="0"/>
              <w:left w:val="single" w:color="000000" w:sz="6" w:space="0"/>
              <w:bottom w:val="single" w:color="000000" w:sz="6" w:space="0"/>
              <w:right w:val="single" w:color="000000" w:sz="6" w:space="0"/>
            </w:tcBorders>
          </w:tcPr>
          <w:p w14:paraId="3DBAD05A">
            <w:pPr>
              <w:spacing w:after="116" w:line="240" w:lineRule="auto"/>
              <w:ind w:right="50"/>
              <w:jc w:val="right"/>
              <w:rPr>
                <w:rFonts w:eastAsiaTheme="minorEastAsia"/>
              </w:rPr>
            </w:pPr>
            <w:r>
              <w:rPr>
                <w:rFonts w:ascii="Calibri" w:hAnsi="Calibri" w:eastAsia="Calibri" w:cs="Calibri"/>
              </w:rPr>
              <w:t xml:space="preserve">One-to-One </w:t>
            </w:r>
          </w:p>
          <w:p w14:paraId="0C49F824">
            <w:pPr>
              <w:spacing w:after="0" w:line="240" w:lineRule="auto"/>
              <w:ind w:left="1"/>
              <w:rPr>
                <w:rFonts w:eastAsiaTheme="minorEastAsia"/>
              </w:rPr>
            </w:pPr>
            <w:r>
              <w:rPr>
                <w:rFonts w:ascii="Calibri" w:hAnsi="Calibri" w:eastAsia="Calibri" w:cs="Calibri"/>
              </w:rPr>
              <w:t xml:space="preserve">(1:1) </w:t>
            </w:r>
          </w:p>
        </w:tc>
        <w:tc>
          <w:tcPr>
            <w:tcW w:w="2371" w:type="dxa"/>
            <w:tcBorders>
              <w:top w:val="single" w:color="000000" w:sz="6" w:space="0"/>
              <w:left w:val="single" w:color="000000" w:sz="6" w:space="0"/>
              <w:bottom w:val="single" w:color="000000" w:sz="6" w:space="0"/>
              <w:right w:val="single" w:color="000000" w:sz="6" w:space="0"/>
            </w:tcBorders>
          </w:tcPr>
          <w:p w14:paraId="0E38A9A2">
            <w:pPr>
              <w:spacing w:after="0" w:line="362" w:lineRule="auto"/>
              <w:jc w:val="both"/>
              <w:rPr>
                <w:rFonts w:eastAsiaTheme="minorEastAsia"/>
              </w:rPr>
            </w:pPr>
            <w:r>
              <w:rPr>
                <w:rFonts w:ascii="Calibri" w:hAnsi="Calibri" w:eastAsia="Calibri" w:cs="Calibri"/>
              </w:rPr>
              <w:t xml:space="preserve">One row in Table A relates to one row in </w:t>
            </w:r>
          </w:p>
          <w:p w14:paraId="78F3EC9F">
            <w:pPr>
              <w:spacing w:after="0" w:line="240" w:lineRule="auto"/>
              <w:rPr>
                <w:rFonts w:eastAsiaTheme="minorEastAsia"/>
              </w:rPr>
            </w:pPr>
            <w:r>
              <w:rPr>
                <w:rFonts w:ascii="Calibri" w:hAnsi="Calibri" w:eastAsia="Calibri" w:cs="Calibri"/>
              </w:rPr>
              <w:t xml:space="preserve">Table B </w:t>
            </w:r>
          </w:p>
        </w:tc>
        <w:tc>
          <w:tcPr>
            <w:tcW w:w="6422" w:type="dxa"/>
            <w:tcBorders>
              <w:top w:val="single" w:color="000000" w:sz="6" w:space="0"/>
              <w:left w:val="single" w:color="000000" w:sz="6" w:space="0"/>
              <w:bottom w:val="single" w:color="000000" w:sz="6" w:space="0"/>
              <w:right w:val="single" w:color="000000" w:sz="6" w:space="0"/>
            </w:tcBorders>
          </w:tcPr>
          <w:p w14:paraId="04C3B34B">
            <w:pPr>
              <w:spacing w:after="0" w:line="240" w:lineRule="auto"/>
              <w:rPr>
                <w:rFonts w:eastAsiaTheme="minorEastAsia"/>
              </w:rPr>
            </w:pPr>
            <w:r>
              <w:rPr>
                <w:rFonts w:ascii="Calibri" w:hAnsi="Calibri" w:eastAsia="Calibri" w:cs="Calibri"/>
              </w:rPr>
              <w:t xml:space="preserve">A </w:t>
            </w:r>
            <w:r>
              <w:rPr>
                <w:rFonts w:ascii="Calibri" w:hAnsi="Calibri" w:eastAsia="Calibri" w:cs="Calibri"/>
                <w:b/>
              </w:rPr>
              <w:t xml:space="preserve">User </w:t>
            </w:r>
            <w:r>
              <w:rPr>
                <w:rFonts w:ascii="Calibri" w:hAnsi="Calibri" w:eastAsia="Calibri" w:cs="Calibri"/>
              </w:rPr>
              <w:t xml:space="preserve">has one </w:t>
            </w:r>
            <w:r>
              <w:rPr>
                <w:rFonts w:ascii="Calibri" w:hAnsi="Calibri" w:eastAsia="Calibri" w:cs="Calibri"/>
                <w:b/>
              </w:rPr>
              <w:t>Profile</w:t>
            </w:r>
            <w:r>
              <w:rPr>
                <w:rFonts w:ascii="Calibri" w:hAnsi="Calibri" w:eastAsia="Calibri" w:cs="Calibri"/>
              </w:rPr>
              <w:t xml:space="preserve"> </w:t>
            </w:r>
          </w:p>
        </w:tc>
      </w:tr>
    </w:tbl>
    <w:p w14:paraId="40D000B1">
      <w:pPr>
        <w:spacing w:after="220"/>
        <w:ind w:left="215"/>
      </w:pPr>
      <w:r>
        <w:rPr>
          <w:rFonts w:ascii="Calibri" w:hAnsi="Calibri" w:eastAsia="Calibri" w:cs="Calibri"/>
        </w:rPr>
        <w:t xml:space="preserve"> </w:t>
      </w:r>
    </w:p>
    <w:p w14:paraId="3633FDEF">
      <w:pPr>
        <w:spacing w:after="245"/>
        <w:ind w:left="215"/>
      </w:pPr>
      <w:r>
        <w:rPr>
          <w:rFonts w:ascii="Calibri" w:hAnsi="Calibri" w:eastAsia="Calibri" w:cs="Calibri"/>
        </w:rPr>
        <w:t xml:space="preserve"> </w:t>
      </w:r>
    </w:p>
    <w:p w14:paraId="34C32A9B">
      <w:pPr>
        <w:spacing w:after="264" w:line="271"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 xml:space="preserve">Best Practice: </w:t>
      </w:r>
      <w:r>
        <w:rPr>
          <w:rFonts w:ascii="Calibri" w:hAnsi="Calibri" w:eastAsia="Calibri" w:cs="Calibri"/>
        </w:rPr>
        <w:t xml:space="preserve">Prefer </w:t>
      </w:r>
      <w:r>
        <w:rPr>
          <w:rFonts w:ascii="Calibri" w:hAnsi="Calibri" w:eastAsia="Calibri" w:cs="Calibri"/>
          <w:b/>
        </w:rPr>
        <w:t xml:space="preserve">One-to-Many (1:*) </w:t>
      </w:r>
      <w:r>
        <w:rPr>
          <w:rFonts w:ascii="Calibri" w:hAnsi="Calibri" w:eastAsia="Calibri" w:cs="Calibri"/>
        </w:rPr>
        <w:t xml:space="preserve">relationships where possible for better performance. </w:t>
      </w:r>
    </w:p>
    <w:p w14:paraId="648518E9">
      <w:pPr>
        <w:spacing w:after="75" w:line="371" w:lineRule="auto"/>
        <w:ind w:left="215" w:right="305" w:hanging="1"/>
      </w:pPr>
      <w:r>
        <w:drawing>
          <wp:inline distT="0" distB="0" distL="0" distR="0">
            <wp:extent cx="5723890" cy="37465"/>
            <wp:effectExtent l="0" t="0" r="0" b="0"/>
            <wp:docPr id="13837" name="Picture 13837"/>
            <wp:cNvGraphicFramePr/>
            <a:graphic xmlns:a="http://schemas.openxmlformats.org/drawingml/2006/main">
              <a:graphicData uri="http://schemas.openxmlformats.org/drawingml/2006/picture">
                <pic:pic xmlns:pic="http://schemas.openxmlformats.org/drawingml/2006/picture">
                  <pic:nvPicPr>
                    <pic:cNvPr id="13837" name="Picture 13837"/>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6"/>
        </w:rPr>
        <w:t xml:space="preserve"> </w:t>
      </w:r>
    </w:p>
    <w:p w14:paraId="3034AE6F">
      <w:pPr>
        <w:spacing w:after="9" w:line="268" w:lineRule="auto"/>
        <w:ind w:left="355" w:hanging="10"/>
      </w:pPr>
      <w:r>
        <w:rPr>
          <w:rFonts w:ascii="Calibri" w:hAnsi="Calibri" w:eastAsia="Calibri" w:cs="Calibri"/>
          <w:b/>
          <w:sz w:val="26"/>
        </w:rPr>
        <w:t>6.</w:t>
      </w:r>
      <w:r>
        <w:rPr>
          <w:rFonts w:ascii="Arial" w:hAnsi="Arial" w:eastAsia="Arial" w:cs="Arial"/>
          <w:b/>
          <w:sz w:val="26"/>
        </w:rPr>
        <w:t xml:space="preserve"> </w:t>
      </w:r>
      <w:r>
        <w:rPr>
          <w:rFonts w:ascii="Calibri" w:hAnsi="Calibri" w:eastAsia="Calibri" w:cs="Calibri"/>
          <w:b/>
          <w:sz w:val="26"/>
        </w:rPr>
        <w:t xml:space="preserve">Relationship Cross-filter Direction </w:t>
      </w:r>
    </w:p>
    <w:p w14:paraId="54B003A6">
      <w:pPr>
        <w:spacing w:after="182"/>
        <w:ind w:left="215"/>
      </w:pPr>
      <w:r>
        <w:rPr>
          <w:rFonts w:ascii="Calibri" w:hAnsi="Calibri" w:eastAsia="Calibri" w:cs="Calibri"/>
          <w:sz w:val="26"/>
        </w:rPr>
        <w:t xml:space="preserve"> </w:t>
      </w:r>
    </w:p>
    <w:p w14:paraId="32D05AF3">
      <w:pPr>
        <w:spacing w:after="0" w:line="271" w:lineRule="auto"/>
        <w:ind w:left="370" w:right="329" w:hanging="10"/>
        <w:jc w:val="both"/>
      </w:pPr>
      <w:r>
        <w:rPr>
          <w:rFonts w:ascii="Calibri" w:hAnsi="Calibri" w:eastAsia="Calibri" w:cs="Calibri"/>
        </w:rPr>
        <w:t xml:space="preserve">Determines how filters propagate across related tables. </w:t>
      </w:r>
    </w:p>
    <w:p w14:paraId="7F689065">
      <w:pPr>
        <w:spacing w:after="0"/>
        <w:ind w:left="215"/>
      </w:pPr>
      <w:r>
        <w:rPr>
          <w:rFonts w:ascii="Calibri" w:hAnsi="Calibri" w:eastAsia="Calibri" w:cs="Calibri"/>
        </w:rPr>
        <w:t xml:space="preserve"> </w:t>
      </w:r>
    </w:p>
    <w:p w14:paraId="2BC59129">
      <w:pPr>
        <w:pStyle w:val="8"/>
        <w:spacing w:after="294"/>
        <w:ind w:left="355"/>
      </w:pPr>
      <w:r>
        <w:rPr>
          <w:sz w:val="28"/>
        </w:rPr>
        <w:t xml:space="preserve">Power BI Service &amp; Publishing </w:t>
      </w:r>
    </w:p>
    <w:p w14:paraId="767BD4B5">
      <w:pPr>
        <w:spacing w:after="145" w:line="358" w:lineRule="auto"/>
        <w:ind w:left="370" w:right="329" w:hanging="10"/>
        <w:jc w:val="both"/>
      </w:pPr>
      <w:r>
        <w:rPr>
          <w:rFonts w:ascii="Calibri" w:hAnsi="Calibri" w:eastAsia="Calibri" w:cs="Calibri"/>
        </w:rPr>
        <w:t xml:space="preserve">Power BI Service is a cloud-based platform that allows users to publish, share, and collaborate on reports and dashboards. Below are the key concepts and features of Power BI Service. </w:t>
      </w:r>
    </w:p>
    <w:p w14:paraId="3248784D">
      <w:pPr>
        <w:spacing w:after="76" w:line="381" w:lineRule="auto"/>
        <w:ind w:left="215" w:right="305" w:hanging="1"/>
      </w:pPr>
      <w:r>
        <w:drawing>
          <wp:inline distT="0" distB="0" distL="0" distR="0">
            <wp:extent cx="5723890" cy="37465"/>
            <wp:effectExtent l="0" t="0" r="0" b="0"/>
            <wp:docPr id="13984" name="Picture 13984"/>
            <wp:cNvGraphicFramePr/>
            <a:graphic xmlns:a="http://schemas.openxmlformats.org/drawingml/2006/main">
              <a:graphicData uri="http://schemas.openxmlformats.org/drawingml/2006/picture">
                <pic:pic xmlns:pic="http://schemas.openxmlformats.org/drawingml/2006/picture">
                  <pic:nvPicPr>
                    <pic:cNvPr id="13984" name="Picture 13984"/>
                    <pic:cNvPicPr/>
                  </pic:nvPicPr>
                  <pic:blipFill>
                    <a:blip r:embed="rId105"/>
                    <a:stretch>
                      <a:fillRect/>
                    </a:stretch>
                  </pic:blipFill>
                  <pic:spPr>
                    <a:xfrm>
                      <a:off x="0" y="0"/>
                      <a:ext cx="5723890" cy="38096"/>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4"/>
        </w:rPr>
        <w:t xml:space="preserve"> </w:t>
      </w:r>
    </w:p>
    <w:p w14:paraId="09378504">
      <w:pPr>
        <w:pStyle w:val="9"/>
        <w:spacing w:after="22" w:line="271" w:lineRule="auto"/>
        <w:ind w:left="355"/>
      </w:pPr>
      <w:r>
        <w:rPr>
          <w:color w:val="000000"/>
          <w:sz w:val="24"/>
        </w:rPr>
        <w:t>1.</w:t>
      </w:r>
      <w:r>
        <w:rPr>
          <w:rFonts w:ascii="Arial" w:hAnsi="Arial" w:eastAsia="Arial" w:cs="Arial"/>
          <w:color w:val="000000"/>
          <w:sz w:val="24"/>
        </w:rPr>
        <w:t xml:space="preserve"> </w:t>
      </w:r>
      <w:r>
        <w:rPr>
          <w:color w:val="000000"/>
          <w:sz w:val="24"/>
        </w:rPr>
        <w:t xml:space="preserve">Power BI Service Overview </w:t>
      </w:r>
    </w:p>
    <w:p w14:paraId="780DA1F5">
      <w:pPr>
        <w:spacing w:after="223"/>
        <w:ind w:left="215"/>
      </w:pPr>
      <w:r>
        <w:rPr>
          <w:rFonts w:ascii="Calibri" w:hAnsi="Calibri" w:eastAsia="Calibri" w:cs="Calibri"/>
          <w:sz w:val="24"/>
        </w:rPr>
        <w:t xml:space="preserve"> </w:t>
      </w:r>
    </w:p>
    <w:p w14:paraId="75C300FD">
      <w:pPr>
        <w:numPr>
          <w:ilvl w:val="0"/>
          <w:numId w:val="123"/>
        </w:numPr>
        <w:spacing w:after="25" w:line="357" w:lineRule="auto"/>
        <w:ind w:right="329" w:hanging="360"/>
        <w:jc w:val="both"/>
      </w:pPr>
      <w:r>
        <w:rPr>
          <w:rFonts w:ascii="Calibri" w:hAnsi="Calibri" w:eastAsia="Calibri" w:cs="Calibri"/>
          <w:b/>
        </w:rPr>
        <w:t>Cloud-Based</w:t>
      </w:r>
      <w:r>
        <w:rPr>
          <w:rFonts w:ascii="Calibri" w:hAnsi="Calibri" w:eastAsia="Calibri" w:cs="Calibri"/>
        </w:rPr>
        <w:t xml:space="preserve">: Power BI Service (app.powerbi.com) is an online platform where users can publish, share, and collaborate on reports. </w:t>
      </w:r>
    </w:p>
    <w:p w14:paraId="2F7204FB">
      <w:pPr>
        <w:numPr>
          <w:ilvl w:val="0"/>
          <w:numId w:val="123"/>
        </w:numPr>
        <w:spacing w:after="208" w:line="270" w:lineRule="auto"/>
        <w:ind w:right="329" w:hanging="360"/>
        <w:jc w:val="both"/>
      </w:pPr>
      <w:r>
        <w:rPr>
          <w:rFonts w:ascii="Calibri" w:hAnsi="Calibri" w:eastAsia="Calibri" w:cs="Calibri"/>
          <w:b/>
        </w:rPr>
        <w:t>Storage &amp; Security</w:t>
      </w:r>
      <w:r>
        <w:rPr>
          <w:rFonts w:ascii="Calibri" w:hAnsi="Calibri" w:eastAsia="Calibri" w:cs="Calibri"/>
        </w:rPr>
        <w:t xml:space="preserve">: Data is stored in Microsoft’s cloud, ensuring security and access control. </w:t>
      </w:r>
    </w:p>
    <w:p w14:paraId="1A98869F">
      <w:pPr>
        <w:spacing w:after="245"/>
        <w:ind w:left="215"/>
      </w:pPr>
      <w:r>
        <w:rPr>
          <w:rFonts w:ascii="Calibri" w:hAnsi="Calibri" w:eastAsia="Calibri" w:cs="Calibri"/>
        </w:rPr>
        <w:t xml:space="preserve"> </w:t>
      </w:r>
    </w:p>
    <w:p w14:paraId="0AE3D82A">
      <w:pPr>
        <w:numPr>
          <w:ilvl w:val="0"/>
          <w:numId w:val="123"/>
        </w:numPr>
        <w:spacing w:after="187" w:line="271" w:lineRule="auto"/>
        <w:ind w:right="329" w:hanging="360"/>
        <w:jc w:val="both"/>
      </w:pPr>
      <w:r>
        <w:rPr>
          <w:rFonts w:ascii="Calibri" w:hAnsi="Calibri" w:eastAsia="Calibri" w:cs="Calibri"/>
          <w:b/>
        </w:rPr>
        <w:t>Subscription Plans</w:t>
      </w:r>
      <w:r>
        <w:rPr>
          <w:rFonts w:ascii="Calibri" w:hAnsi="Calibri" w:eastAsia="Calibri" w:cs="Calibri"/>
        </w:rPr>
        <w:t xml:space="preserve">: Power BI Service has different licensing options: </w:t>
      </w:r>
    </w:p>
    <w:p w14:paraId="108D49F4">
      <w:pPr>
        <w:spacing w:after="230"/>
        <w:ind w:left="215"/>
      </w:pPr>
      <w:r>
        <w:rPr>
          <w:rFonts w:ascii="Calibri" w:hAnsi="Calibri" w:eastAsia="Calibri" w:cs="Calibri"/>
        </w:rPr>
        <w:t xml:space="preserve"> </w:t>
      </w:r>
    </w:p>
    <w:p w14:paraId="38130DD4">
      <w:pPr>
        <w:spacing w:after="187" w:line="271" w:lineRule="auto"/>
        <w:ind w:left="145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b/>
        </w:rPr>
        <w:t>Power BI Free</w:t>
      </w:r>
      <w:r>
        <w:rPr>
          <w:rFonts w:ascii="Calibri" w:hAnsi="Calibri" w:eastAsia="Calibri" w:cs="Calibri"/>
        </w:rPr>
        <w:t xml:space="preserve">: Basic report publishing (limited sharing). </w:t>
      </w:r>
    </w:p>
    <w:p w14:paraId="739AC7F8">
      <w:pPr>
        <w:spacing w:after="231"/>
        <w:ind w:left="215"/>
      </w:pPr>
      <w:r>
        <w:rPr>
          <w:rFonts w:ascii="Calibri" w:hAnsi="Calibri" w:eastAsia="Calibri" w:cs="Calibri"/>
        </w:rPr>
        <w:t xml:space="preserve"> </w:t>
      </w:r>
    </w:p>
    <w:p w14:paraId="308E3166">
      <w:pPr>
        <w:spacing w:after="187" w:line="271" w:lineRule="auto"/>
        <w:ind w:left="145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b/>
        </w:rPr>
        <w:t>Power BI Pro</w:t>
      </w:r>
      <w:r>
        <w:rPr>
          <w:rFonts w:ascii="Calibri" w:hAnsi="Calibri" w:eastAsia="Calibri" w:cs="Calibri"/>
        </w:rPr>
        <w:t xml:space="preserve">: Enables collaboration, sharing, and data refresh scheduling. </w:t>
      </w:r>
    </w:p>
    <w:p w14:paraId="13FC0A23">
      <w:pPr>
        <w:spacing w:after="230"/>
        <w:ind w:left="215"/>
      </w:pPr>
      <w:r>
        <w:rPr>
          <w:rFonts w:ascii="Calibri" w:hAnsi="Calibri" w:eastAsia="Calibri" w:cs="Calibri"/>
        </w:rPr>
        <w:t xml:space="preserve"> </w:t>
      </w:r>
    </w:p>
    <w:p w14:paraId="2DF7BDEA">
      <w:pPr>
        <w:spacing w:after="276" w:line="271" w:lineRule="auto"/>
        <w:ind w:left="1802" w:right="329" w:hanging="361"/>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b/>
        </w:rPr>
        <w:t>Power BI Premium</w:t>
      </w:r>
      <w:r>
        <w:rPr>
          <w:rFonts w:ascii="Calibri" w:hAnsi="Calibri" w:eastAsia="Calibri" w:cs="Calibri"/>
        </w:rPr>
        <w:t xml:space="preserve">: Includes advanced AI, paginated reports, and large-scale datasets. </w:t>
      </w:r>
    </w:p>
    <w:p w14:paraId="1B62D83F">
      <w:pPr>
        <w:spacing w:after="206"/>
        <w:ind w:right="305"/>
        <w:jc w:val="right"/>
      </w:pPr>
      <w:r>
        <w:drawing>
          <wp:inline distT="0" distB="0" distL="0" distR="0">
            <wp:extent cx="5723890" cy="37465"/>
            <wp:effectExtent l="0" t="0" r="0" b="0"/>
            <wp:docPr id="13986" name="Picture 13986"/>
            <wp:cNvGraphicFramePr/>
            <a:graphic xmlns:a="http://schemas.openxmlformats.org/drawingml/2006/main">
              <a:graphicData uri="http://schemas.openxmlformats.org/drawingml/2006/picture">
                <pic:pic xmlns:pic="http://schemas.openxmlformats.org/drawingml/2006/picture">
                  <pic:nvPicPr>
                    <pic:cNvPr id="13986" name="Picture 13986"/>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p>
    <w:p w14:paraId="183E1EB5">
      <w:pPr>
        <w:spacing w:after="219"/>
        <w:ind w:left="215"/>
      </w:pPr>
      <w:r>
        <w:rPr>
          <w:rFonts w:ascii="Calibri" w:hAnsi="Calibri" w:eastAsia="Calibri" w:cs="Calibri"/>
          <w:sz w:val="24"/>
        </w:rPr>
        <w:t xml:space="preserve"> </w:t>
      </w:r>
    </w:p>
    <w:p w14:paraId="12296434">
      <w:pPr>
        <w:pStyle w:val="9"/>
        <w:spacing w:after="22" w:line="271" w:lineRule="auto"/>
        <w:ind w:left="355"/>
      </w:pPr>
      <w:r>
        <w:rPr>
          <w:color w:val="000000"/>
          <w:sz w:val="24"/>
        </w:rPr>
        <w:t>2.</w:t>
      </w:r>
      <w:r>
        <w:rPr>
          <w:rFonts w:ascii="Arial" w:hAnsi="Arial" w:eastAsia="Arial" w:cs="Arial"/>
          <w:color w:val="000000"/>
          <w:sz w:val="24"/>
        </w:rPr>
        <w:t xml:space="preserve"> </w:t>
      </w:r>
      <w:r>
        <w:rPr>
          <w:color w:val="000000"/>
          <w:sz w:val="24"/>
        </w:rPr>
        <w:t xml:space="preserve">Publishing Reports from Power BI Desktop </w:t>
      </w:r>
    </w:p>
    <w:p w14:paraId="0F047195">
      <w:pPr>
        <w:spacing w:after="224"/>
        <w:ind w:left="215"/>
      </w:pPr>
      <w:r>
        <w:rPr>
          <w:rFonts w:ascii="Calibri" w:hAnsi="Calibri" w:eastAsia="Calibri" w:cs="Calibri"/>
          <w:sz w:val="24"/>
        </w:rPr>
        <w:t xml:space="preserve"> </w:t>
      </w:r>
    </w:p>
    <w:p w14:paraId="746D6F34">
      <w:pPr>
        <w:tabs>
          <w:tab w:val="center" w:pos="771"/>
          <w:tab w:val="center" w:pos="4780"/>
        </w:tabs>
        <w:spacing w:after="187" w:line="271" w:lineRule="auto"/>
      </w:pPr>
      <w:r>
        <w:tab/>
      </w: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rPr>
          <w:rFonts w:ascii="Calibri" w:hAnsi="Calibri" w:eastAsia="Calibri" w:cs="Calibri"/>
        </w:rPr>
        <w:t xml:space="preserve">After creating a report in </w:t>
      </w:r>
      <w:r>
        <w:rPr>
          <w:rFonts w:ascii="Calibri" w:hAnsi="Calibri" w:eastAsia="Calibri" w:cs="Calibri"/>
          <w:b/>
        </w:rPr>
        <w:t>Power BI Desktop</w:t>
      </w:r>
      <w:r>
        <w:rPr>
          <w:rFonts w:ascii="Calibri" w:hAnsi="Calibri" w:eastAsia="Calibri" w:cs="Calibri"/>
        </w:rPr>
        <w:t xml:space="preserve">, you can publish it to Power BI Service: </w:t>
      </w:r>
    </w:p>
    <w:p w14:paraId="4DF3AE4D">
      <w:pPr>
        <w:spacing w:after="226"/>
        <w:ind w:left="215"/>
      </w:pPr>
      <w:r>
        <w:rPr>
          <w:rFonts w:ascii="Calibri" w:hAnsi="Calibri" w:eastAsia="Calibri" w:cs="Calibri"/>
        </w:rPr>
        <w:t xml:space="preserve"> </w:t>
      </w:r>
    </w:p>
    <w:p w14:paraId="1871A34A">
      <w:pPr>
        <w:spacing w:after="21"/>
        <w:ind w:left="1451" w:right="437" w:hanging="10"/>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b/>
        </w:rPr>
        <w:t>Steps to Publish</w:t>
      </w:r>
      <w:r>
        <w:rPr>
          <w:rFonts w:ascii="Calibri" w:hAnsi="Calibri" w:eastAsia="Calibri" w:cs="Calibri"/>
        </w:rPr>
        <w:t>:</w:t>
      </w:r>
      <w:r>
        <w:rPr>
          <w:rFonts w:ascii="Calibri" w:hAnsi="Calibri" w:eastAsia="Calibri" w:cs="Calibri"/>
          <w:b/>
        </w:rPr>
        <w:t xml:space="preserve"> </w:t>
      </w:r>
    </w:p>
    <w:p w14:paraId="6397476A">
      <w:pPr>
        <w:spacing w:after="0"/>
        <w:ind w:left="215"/>
      </w:pPr>
      <w:r>
        <w:rPr>
          <w:rFonts w:ascii="Calibri" w:hAnsi="Calibri" w:eastAsia="Calibri" w:cs="Calibri"/>
        </w:rPr>
        <w:t xml:space="preserve"> </w:t>
      </w:r>
    </w:p>
    <w:p w14:paraId="6FABFE80">
      <w:pPr>
        <w:numPr>
          <w:ilvl w:val="0"/>
          <w:numId w:val="124"/>
        </w:numPr>
        <w:spacing w:after="220"/>
        <w:ind w:right="329" w:hanging="355"/>
        <w:jc w:val="both"/>
      </w:pPr>
      <w:r>
        <w:rPr>
          <w:rFonts w:ascii="Calibri" w:hAnsi="Calibri" w:eastAsia="Calibri" w:cs="Calibri"/>
        </w:rPr>
        <w:t xml:space="preserve">Click on </w:t>
      </w:r>
      <w:r>
        <w:rPr>
          <w:rFonts w:ascii="Calibri" w:hAnsi="Calibri" w:eastAsia="Calibri" w:cs="Calibri"/>
          <w:b/>
        </w:rPr>
        <w:t>File &gt; Publish &gt; Power BI Service</w:t>
      </w:r>
      <w:r>
        <w:rPr>
          <w:rFonts w:ascii="Calibri" w:hAnsi="Calibri" w:eastAsia="Calibri" w:cs="Calibri"/>
        </w:rPr>
        <w:t xml:space="preserve">. </w:t>
      </w:r>
    </w:p>
    <w:p w14:paraId="35A5836A">
      <w:pPr>
        <w:spacing w:after="220"/>
        <w:ind w:left="215"/>
      </w:pPr>
      <w:r>
        <w:rPr>
          <w:rFonts w:ascii="Calibri" w:hAnsi="Calibri" w:eastAsia="Calibri" w:cs="Calibri"/>
        </w:rPr>
        <w:t xml:space="preserve"> </w:t>
      </w:r>
    </w:p>
    <w:p w14:paraId="0A46FCE3">
      <w:pPr>
        <w:numPr>
          <w:ilvl w:val="0"/>
          <w:numId w:val="124"/>
        </w:numPr>
        <w:spacing w:after="187" w:line="271" w:lineRule="auto"/>
        <w:ind w:right="329" w:hanging="355"/>
        <w:jc w:val="both"/>
      </w:pPr>
      <w:r>
        <w:rPr>
          <w:rFonts w:ascii="Calibri" w:hAnsi="Calibri" w:eastAsia="Calibri" w:cs="Calibri"/>
        </w:rPr>
        <w:t xml:space="preserve">Select a workspace (My Workspace or a shared workspace). </w:t>
      </w:r>
    </w:p>
    <w:p w14:paraId="7CB29EB4">
      <w:pPr>
        <w:spacing w:after="220"/>
        <w:ind w:left="215"/>
      </w:pPr>
      <w:r>
        <w:rPr>
          <w:rFonts w:ascii="Calibri" w:hAnsi="Calibri" w:eastAsia="Calibri" w:cs="Calibri"/>
        </w:rPr>
        <w:t xml:space="preserve"> </w:t>
      </w:r>
    </w:p>
    <w:p w14:paraId="26E84D49">
      <w:pPr>
        <w:numPr>
          <w:ilvl w:val="0"/>
          <w:numId w:val="124"/>
        </w:numPr>
        <w:spacing w:after="280" w:line="271" w:lineRule="auto"/>
        <w:ind w:right="329" w:hanging="355"/>
        <w:jc w:val="both"/>
      </w:pPr>
      <w:r>
        <w:rPr>
          <w:rFonts w:ascii="Calibri" w:hAnsi="Calibri" w:eastAsia="Calibri" w:cs="Calibri"/>
        </w:rPr>
        <w:t xml:space="preserve">Click </w:t>
      </w:r>
      <w:r>
        <w:rPr>
          <w:rFonts w:ascii="Calibri" w:hAnsi="Calibri" w:eastAsia="Calibri" w:cs="Calibri"/>
          <w:b/>
        </w:rPr>
        <w:t xml:space="preserve">Publish </w:t>
      </w:r>
      <w:r>
        <w:rPr>
          <w:rFonts w:ascii="Calibri" w:hAnsi="Calibri" w:eastAsia="Calibri" w:cs="Calibri"/>
        </w:rPr>
        <w:t xml:space="preserve">and wait for the process to complete. </w:t>
      </w:r>
    </w:p>
    <w:p w14:paraId="6C6F2CFD">
      <w:pPr>
        <w:spacing w:after="65" w:line="385" w:lineRule="auto"/>
        <w:ind w:left="215" w:right="305" w:hanging="1"/>
      </w:pPr>
      <w:r>
        <w:drawing>
          <wp:inline distT="0" distB="0" distL="0" distR="0">
            <wp:extent cx="5723890" cy="37465"/>
            <wp:effectExtent l="0" t="0" r="0" b="0"/>
            <wp:docPr id="14149" name="Picture 14149"/>
            <wp:cNvGraphicFramePr/>
            <a:graphic xmlns:a="http://schemas.openxmlformats.org/drawingml/2006/main">
              <a:graphicData uri="http://schemas.openxmlformats.org/drawingml/2006/picture">
                <pic:pic xmlns:pic="http://schemas.openxmlformats.org/drawingml/2006/picture">
                  <pic:nvPicPr>
                    <pic:cNvPr id="14149" name="Picture 14149"/>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4"/>
        </w:rPr>
        <w:t xml:space="preserve"> </w:t>
      </w:r>
    </w:p>
    <w:p w14:paraId="47164480">
      <w:pPr>
        <w:pStyle w:val="9"/>
        <w:spacing w:after="22" w:line="271" w:lineRule="auto"/>
        <w:ind w:left="355"/>
      </w:pPr>
      <w:r>
        <w:rPr>
          <w:color w:val="000000"/>
          <w:sz w:val="24"/>
        </w:rPr>
        <w:t>3.</w:t>
      </w:r>
      <w:r>
        <w:rPr>
          <w:rFonts w:ascii="Arial" w:hAnsi="Arial" w:eastAsia="Arial" w:cs="Arial"/>
          <w:color w:val="000000"/>
          <w:sz w:val="24"/>
        </w:rPr>
        <w:t xml:space="preserve"> </w:t>
      </w:r>
      <w:r>
        <w:rPr>
          <w:color w:val="000000"/>
          <w:sz w:val="24"/>
        </w:rPr>
        <w:t xml:space="preserve">Workspaces in Power BI Service </w:t>
      </w:r>
    </w:p>
    <w:p w14:paraId="00E728EE">
      <w:pPr>
        <w:spacing w:after="194"/>
        <w:ind w:left="215"/>
      </w:pPr>
      <w:r>
        <w:rPr>
          <w:rFonts w:ascii="Calibri" w:hAnsi="Calibri" w:eastAsia="Calibri" w:cs="Calibri"/>
          <w:sz w:val="24"/>
        </w:rPr>
        <w:t xml:space="preserve"> </w:t>
      </w:r>
    </w:p>
    <w:p w14:paraId="5BF107EB">
      <w:pPr>
        <w:spacing w:after="0" w:line="271" w:lineRule="auto"/>
        <w:ind w:left="370" w:right="329" w:hanging="10"/>
        <w:jc w:val="both"/>
      </w:pPr>
      <w:r>
        <w:rPr>
          <w:rFonts w:ascii="Calibri" w:hAnsi="Calibri" w:eastAsia="Calibri" w:cs="Calibri"/>
        </w:rPr>
        <w:t xml:space="preserve">Workspaces are collaboration environments where teams can manage reports and datasets. </w:t>
      </w:r>
    </w:p>
    <w:p w14:paraId="725BA05B">
      <w:pPr>
        <w:spacing w:after="245"/>
        <w:ind w:left="215"/>
      </w:pPr>
      <w:r>
        <w:rPr>
          <w:rFonts w:ascii="Calibri" w:hAnsi="Calibri" w:eastAsia="Calibri" w:cs="Calibri"/>
        </w:rPr>
        <w:t xml:space="preserve"> </w:t>
      </w:r>
    </w:p>
    <w:p w14:paraId="47B200B6">
      <w:pPr>
        <w:numPr>
          <w:ilvl w:val="0"/>
          <w:numId w:val="125"/>
        </w:numPr>
        <w:spacing w:after="187" w:line="271" w:lineRule="auto"/>
        <w:ind w:right="329" w:hanging="360"/>
        <w:jc w:val="both"/>
      </w:pPr>
      <w:r>
        <w:rPr>
          <w:rFonts w:ascii="Calibri" w:hAnsi="Calibri" w:eastAsia="Calibri" w:cs="Calibri"/>
          <w:b/>
        </w:rPr>
        <w:t>My Workspace</w:t>
      </w:r>
      <w:r>
        <w:rPr>
          <w:rFonts w:ascii="Calibri" w:hAnsi="Calibri" w:eastAsia="Calibri" w:cs="Calibri"/>
        </w:rPr>
        <w:t xml:space="preserve">: Personal space for individual users (not shareable). </w:t>
      </w:r>
    </w:p>
    <w:p w14:paraId="43CEFF5D">
      <w:pPr>
        <w:spacing w:after="245"/>
        <w:ind w:left="215"/>
      </w:pPr>
      <w:r>
        <w:rPr>
          <w:rFonts w:ascii="Calibri" w:hAnsi="Calibri" w:eastAsia="Calibri" w:cs="Calibri"/>
        </w:rPr>
        <w:t xml:space="preserve"> </w:t>
      </w:r>
    </w:p>
    <w:p w14:paraId="7E213FAE">
      <w:pPr>
        <w:numPr>
          <w:ilvl w:val="0"/>
          <w:numId w:val="125"/>
        </w:numPr>
        <w:spacing w:after="187" w:line="271" w:lineRule="auto"/>
        <w:ind w:right="329" w:hanging="360"/>
        <w:jc w:val="both"/>
      </w:pPr>
      <w:r>
        <w:rPr>
          <w:rFonts w:ascii="Calibri" w:hAnsi="Calibri" w:eastAsia="Calibri" w:cs="Calibri"/>
          <w:b/>
        </w:rPr>
        <w:t>Shared Workspaces</w:t>
      </w:r>
      <w:r>
        <w:rPr>
          <w:rFonts w:ascii="Calibri" w:hAnsi="Calibri" w:eastAsia="Calibri" w:cs="Calibri"/>
        </w:rPr>
        <w:t xml:space="preserve">: Collaborative environments where multiple users can access reports and datasets. </w:t>
      </w:r>
    </w:p>
    <w:p w14:paraId="03E11D5F">
      <w:pPr>
        <w:spacing w:after="245"/>
        <w:ind w:left="215"/>
      </w:pPr>
      <w:r>
        <w:rPr>
          <w:rFonts w:ascii="Calibri" w:hAnsi="Calibri" w:eastAsia="Calibri" w:cs="Calibri"/>
        </w:rPr>
        <w:t xml:space="preserve"> </w:t>
      </w:r>
    </w:p>
    <w:p w14:paraId="2A1CF8F3">
      <w:pPr>
        <w:numPr>
          <w:ilvl w:val="0"/>
          <w:numId w:val="125"/>
        </w:numPr>
        <w:spacing w:after="187" w:line="271" w:lineRule="auto"/>
        <w:ind w:right="329" w:hanging="360"/>
        <w:jc w:val="both"/>
      </w:pPr>
      <w:r>
        <w:rPr>
          <w:rFonts w:ascii="Calibri" w:hAnsi="Calibri" w:eastAsia="Calibri" w:cs="Calibri"/>
          <w:b/>
        </w:rPr>
        <w:t>App Workspaces</w:t>
      </w:r>
      <w:r>
        <w:rPr>
          <w:rFonts w:ascii="Calibri" w:hAnsi="Calibri" w:eastAsia="Calibri" w:cs="Calibri"/>
        </w:rPr>
        <w:t xml:space="preserve">: Used for publishing reports as an application for end-users. </w:t>
      </w:r>
    </w:p>
    <w:p w14:paraId="20F48350">
      <w:pPr>
        <w:spacing w:after="245"/>
        <w:ind w:left="215"/>
      </w:pPr>
      <w:r>
        <w:rPr>
          <w:rFonts w:ascii="Calibri" w:hAnsi="Calibri" w:eastAsia="Calibri" w:cs="Calibri"/>
        </w:rPr>
        <w:t xml:space="preserve"> </w:t>
      </w:r>
    </w:p>
    <w:p w14:paraId="2FCA88D3">
      <w:pPr>
        <w:spacing w:after="187" w:line="358" w:lineRule="auto"/>
        <w:ind w:left="370" w:right="441"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Best Practice</w:t>
      </w:r>
      <w:r>
        <w:rPr>
          <w:rFonts w:ascii="Calibri" w:hAnsi="Calibri" w:eastAsia="Calibri" w:cs="Calibri"/>
        </w:rPr>
        <w:t xml:space="preserve">: Use separate workspaces for </w:t>
      </w:r>
      <w:r>
        <w:rPr>
          <w:rFonts w:ascii="Calibri" w:hAnsi="Calibri" w:eastAsia="Calibri" w:cs="Calibri"/>
          <w:b/>
        </w:rPr>
        <w:t xml:space="preserve">development, testing, and production </w:t>
      </w:r>
      <w:r>
        <w:rPr>
          <w:rFonts w:ascii="Calibri" w:hAnsi="Calibri" w:eastAsia="Calibri" w:cs="Calibri"/>
        </w:rPr>
        <w:t xml:space="preserve">to ensure a structured report management process. </w:t>
      </w:r>
    </w:p>
    <w:p w14:paraId="6A52BA78">
      <w:pPr>
        <w:spacing w:after="330"/>
        <w:ind w:left="721"/>
      </w:pPr>
      <w:r>
        <w:rPr>
          <w:rFonts w:ascii="Calibri" w:hAnsi="Calibri" w:eastAsia="Calibri" w:cs="Calibri"/>
        </w:rPr>
        <w:t xml:space="preserve"> </w:t>
      </w:r>
    </w:p>
    <w:p w14:paraId="1E71B372">
      <w:pPr>
        <w:pStyle w:val="9"/>
        <w:spacing w:after="22" w:line="271" w:lineRule="auto"/>
        <w:ind w:left="355"/>
      </w:pPr>
      <w:r>
        <w:rPr>
          <w:color w:val="000000"/>
          <w:sz w:val="24"/>
        </w:rPr>
        <w:t>4.</w:t>
      </w:r>
      <w:r>
        <w:rPr>
          <w:rFonts w:ascii="Arial" w:hAnsi="Arial" w:eastAsia="Arial" w:cs="Arial"/>
          <w:color w:val="000000"/>
          <w:sz w:val="24"/>
        </w:rPr>
        <w:t xml:space="preserve"> </w:t>
      </w:r>
      <w:r>
        <w:rPr>
          <w:color w:val="000000"/>
          <w:sz w:val="24"/>
        </w:rPr>
        <w:t xml:space="preserve">Creating &amp; Managing Dashboards </w:t>
      </w:r>
    </w:p>
    <w:p w14:paraId="7B6C5A71">
      <w:pPr>
        <w:spacing w:after="209"/>
        <w:ind w:left="215"/>
      </w:pPr>
      <w:r>
        <w:rPr>
          <w:rFonts w:ascii="Calibri" w:hAnsi="Calibri" w:eastAsia="Calibri" w:cs="Calibri"/>
          <w:sz w:val="24"/>
        </w:rPr>
        <w:t xml:space="preserve"> </w:t>
      </w:r>
    </w:p>
    <w:p w14:paraId="3FF7FBF2">
      <w:pPr>
        <w:numPr>
          <w:ilvl w:val="0"/>
          <w:numId w:val="126"/>
        </w:numPr>
        <w:spacing w:after="187" w:line="271" w:lineRule="auto"/>
        <w:ind w:right="329" w:hanging="360"/>
        <w:jc w:val="both"/>
      </w:pPr>
      <w:r>
        <w:rPr>
          <w:rFonts w:ascii="Calibri" w:hAnsi="Calibri" w:eastAsia="Calibri" w:cs="Calibri"/>
        </w:rPr>
        <w:t xml:space="preserve">A </w:t>
      </w:r>
      <w:r>
        <w:rPr>
          <w:rFonts w:ascii="Calibri" w:hAnsi="Calibri" w:eastAsia="Calibri" w:cs="Calibri"/>
          <w:b/>
        </w:rPr>
        <w:t xml:space="preserve">dashboard </w:t>
      </w:r>
      <w:r>
        <w:rPr>
          <w:rFonts w:ascii="Calibri" w:hAnsi="Calibri" w:eastAsia="Calibri" w:cs="Calibri"/>
        </w:rPr>
        <w:t xml:space="preserve">is a collection of visuals from multiple reports, providing a summarized view of data. </w:t>
      </w:r>
    </w:p>
    <w:p w14:paraId="06BF0DA8">
      <w:pPr>
        <w:spacing w:after="245"/>
        <w:ind w:left="215"/>
      </w:pPr>
      <w:r>
        <w:rPr>
          <w:rFonts w:ascii="Calibri" w:hAnsi="Calibri" w:eastAsia="Calibri" w:cs="Calibri"/>
        </w:rPr>
        <w:t xml:space="preserve"> </w:t>
      </w:r>
    </w:p>
    <w:p w14:paraId="5DA29B2C">
      <w:pPr>
        <w:numPr>
          <w:ilvl w:val="0"/>
          <w:numId w:val="126"/>
        </w:numPr>
        <w:spacing w:after="187" w:line="271" w:lineRule="auto"/>
        <w:ind w:right="329" w:hanging="360"/>
        <w:jc w:val="both"/>
      </w:pPr>
      <w:r>
        <w:rPr>
          <w:rFonts w:ascii="Calibri" w:hAnsi="Calibri" w:eastAsia="Calibri" w:cs="Calibri"/>
        </w:rPr>
        <w:t xml:space="preserve">Users can </w:t>
      </w:r>
      <w:r>
        <w:rPr>
          <w:rFonts w:ascii="Calibri" w:hAnsi="Calibri" w:eastAsia="Calibri" w:cs="Calibri"/>
          <w:b/>
        </w:rPr>
        <w:t xml:space="preserve">pin </w:t>
      </w:r>
      <w:r>
        <w:rPr>
          <w:rFonts w:ascii="Calibri" w:hAnsi="Calibri" w:eastAsia="Calibri" w:cs="Calibri"/>
        </w:rPr>
        <w:t xml:space="preserve">report visuals to a dashboard for easy access. </w:t>
      </w:r>
    </w:p>
    <w:p w14:paraId="0257EF48">
      <w:pPr>
        <w:spacing w:after="0"/>
        <w:ind w:left="215"/>
      </w:pPr>
      <w:r>
        <w:rPr>
          <w:rFonts w:ascii="Calibri" w:hAnsi="Calibri" w:eastAsia="Calibri" w:cs="Calibri"/>
        </w:rPr>
        <w:t xml:space="preserve"> </w:t>
      </w:r>
    </w:p>
    <w:p w14:paraId="628D0AE2">
      <w:pPr>
        <w:numPr>
          <w:ilvl w:val="0"/>
          <w:numId w:val="126"/>
        </w:numPr>
        <w:spacing w:after="187" w:line="271" w:lineRule="auto"/>
        <w:ind w:right="329" w:hanging="360"/>
        <w:jc w:val="both"/>
      </w:pPr>
      <w:r>
        <w:rPr>
          <w:rFonts w:ascii="Calibri" w:hAnsi="Calibri" w:eastAsia="Calibri" w:cs="Calibri"/>
        </w:rPr>
        <w:t xml:space="preserve">Dashboards can include data from </w:t>
      </w:r>
      <w:r>
        <w:rPr>
          <w:rFonts w:ascii="Calibri" w:hAnsi="Calibri" w:eastAsia="Calibri" w:cs="Calibri"/>
          <w:b/>
        </w:rPr>
        <w:t>multiple datasets and reports</w:t>
      </w:r>
      <w:r>
        <w:rPr>
          <w:rFonts w:ascii="Calibri" w:hAnsi="Calibri" w:eastAsia="Calibri" w:cs="Calibri"/>
        </w:rPr>
        <w:t xml:space="preserve">. </w:t>
      </w:r>
    </w:p>
    <w:p w14:paraId="34111DA3">
      <w:pPr>
        <w:spacing w:after="246"/>
        <w:ind w:left="215"/>
      </w:pPr>
      <w:r>
        <w:rPr>
          <w:rFonts w:ascii="Calibri" w:hAnsi="Calibri" w:eastAsia="Calibri" w:cs="Calibri"/>
        </w:rPr>
        <w:t xml:space="preserve"> </w:t>
      </w:r>
    </w:p>
    <w:p w14:paraId="4FC455E7">
      <w:pPr>
        <w:spacing w:after="260" w:line="358" w:lineRule="auto"/>
        <w:ind w:left="370" w:right="43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Use Case</w:t>
      </w:r>
      <w:r>
        <w:rPr>
          <w:rFonts w:ascii="Calibri" w:hAnsi="Calibri" w:eastAsia="Calibri" w:cs="Calibri"/>
        </w:rPr>
        <w:t xml:space="preserve">: A sales manager creates a dashboard with key metrics like total revenue, topselling products, and regional sales performance. </w:t>
      </w:r>
    </w:p>
    <w:p w14:paraId="311B5E53">
      <w:pPr>
        <w:spacing w:after="65" w:line="386" w:lineRule="auto"/>
        <w:ind w:left="215" w:right="305" w:hanging="1"/>
      </w:pPr>
      <w:r>
        <w:drawing>
          <wp:inline distT="0" distB="0" distL="0" distR="0">
            <wp:extent cx="5723890" cy="37465"/>
            <wp:effectExtent l="0" t="0" r="0" b="0"/>
            <wp:docPr id="14304" name="Picture 14304"/>
            <wp:cNvGraphicFramePr/>
            <a:graphic xmlns:a="http://schemas.openxmlformats.org/drawingml/2006/main">
              <a:graphicData uri="http://schemas.openxmlformats.org/drawingml/2006/picture">
                <pic:pic xmlns:pic="http://schemas.openxmlformats.org/drawingml/2006/picture">
                  <pic:nvPicPr>
                    <pic:cNvPr id="14304" name="Picture 14304"/>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r>
        <w:rPr>
          <w:rFonts w:ascii="Calibri" w:hAnsi="Calibri" w:eastAsia="Calibri" w:cs="Calibri"/>
          <w:sz w:val="24"/>
        </w:rPr>
        <w:t xml:space="preserve"> </w:t>
      </w:r>
    </w:p>
    <w:p w14:paraId="4F5E17A5">
      <w:pPr>
        <w:pStyle w:val="9"/>
        <w:spacing w:after="22" w:line="271" w:lineRule="auto"/>
        <w:ind w:left="355"/>
      </w:pPr>
      <w:r>
        <w:rPr>
          <w:color w:val="000000"/>
          <w:sz w:val="24"/>
        </w:rPr>
        <w:t>5.</w:t>
      </w:r>
      <w:r>
        <w:rPr>
          <w:rFonts w:ascii="Arial" w:hAnsi="Arial" w:eastAsia="Arial" w:cs="Arial"/>
          <w:color w:val="000000"/>
          <w:sz w:val="24"/>
        </w:rPr>
        <w:t xml:space="preserve"> </w:t>
      </w:r>
      <w:r>
        <w:rPr>
          <w:color w:val="000000"/>
          <w:sz w:val="24"/>
        </w:rPr>
        <w:t xml:space="preserve">Sharing &amp; Collaboration </w:t>
      </w:r>
    </w:p>
    <w:p w14:paraId="2076562B">
      <w:pPr>
        <w:spacing w:after="199"/>
        <w:ind w:left="215"/>
      </w:pPr>
      <w:r>
        <w:rPr>
          <w:rFonts w:ascii="Calibri" w:hAnsi="Calibri" w:eastAsia="Calibri" w:cs="Calibri"/>
          <w:sz w:val="24"/>
        </w:rPr>
        <w:t xml:space="preserve"> </w:t>
      </w:r>
    </w:p>
    <w:p w14:paraId="13DDD730">
      <w:pPr>
        <w:spacing w:after="0" w:line="271" w:lineRule="auto"/>
        <w:ind w:left="370" w:right="329" w:hanging="10"/>
        <w:jc w:val="both"/>
      </w:pPr>
      <w:r>
        <w:rPr>
          <w:rFonts w:ascii="Calibri" w:hAnsi="Calibri" w:eastAsia="Calibri" w:cs="Calibri"/>
        </w:rPr>
        <w:t xml:space="preserve">Power BI Service enables users to share reports and collaborate with team members. </w:t>
      </w:r>
    </w:p>
    <w:p w14:paraId="105C95CD">
      <w:pPr>
        <w:spacing w:after="241"/>
        <w:ind w:left="215"/>
      </w:pPr>
      <w:r>
        <w:rPr>
          <w:rFonts w:ascii="Calibri" w:hAnsi="Calibri" w:eastAsia="Calibri" w:cs="Calibri"/>
        </w:rPr>
        <w:t xml:space="preserve"> </w:t>
      </w:r>
    </w:p>
    <w:p w14:paraId="53205BD4">
      <w:pPr>
        <w:numPr>
          <w:ilvl w:val="0"/>
          <w:numId w:val="127"/>
        </w:numPr>
        <w:spacing w:after="43"/>
        <w:ind w:right="437" w:hanging="360"/>
      </w:pPr>
      <w:r>
        <w:rPr>
          <w:rFonts w:ascii="Calibri" w:hAnsi="Calibri" w:eastAsia="Calibri" w:cs="Calibri"/>
          <w:b/>
        </w:rPr>
        <w:t>Sharing Reports</w:t>
      </w:r>
      <w:r>
        <w:rPr>
          <w:rFonts w:ascii="Calibri" w:hAnsi="Calibri" w:eastAsia="Calibri" w:cs="Calibri"/>
        </w:rPr>
        <w:t>:</w:t>
      </w:r>
      <w:r>
        <w:rPr>
          <w:rFonts w:ascii="Calibri" w:hAnsi="Calibri" w:eastAsia="Calibri" w:cs="Calibri"/>
          <w:b/>
        </w:rPr>
        <w:t xml:space="preserve"> </w:t>
      </w:r>
    </w:p>
    <w:p w14:paraId="48560BAC">
      <w:pPr>
        <w:spacing w:after="230"/>
        <w:ind w:left="215"/>
      </w:pPr>
      <w:r>
        <w:rPr>
          <w:rFonts w:ascii="Calibri" w:hAnsi="Calibri" w:eastAsia="Calibri" w:cs="Calibri"/>
        </w:rPr>
        <w:t xml:space="preserve"> </w:t>
      </w:r>
    </w:p>
    <w:p w14:paraId="65343DF1">
      <w:pPr>
        <w:spacing w:after="187" w:line="271" w:lineRule="auto"/>
        <w:ind w:left="145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Click on </w:t>
      </w:r>
      <w:r>
        <w:rPr>
          <w:rFonts w:ascii="Calibri" w:hAnsi="Calibri" w:eastAsia="Calibri" w:cs="Calibri"/>
          <w:b/>
        </w:rPr>
        <w:t xml:space="preserve">Share </w:t>
      </w:r>
      <w:r>
        <w:rPr>
          <w:rFonts w:ascii="Calibri" w:hAnsi="Calibri" w:eastAsia="Calibri" w:cs="Calibri"/>
        </w:rPr>
        <w:t xml:space="preserve">in a report or dashboard. </w:t>
      </w:r>
    </w:p>
    <w:p w14:paraId="48B4E909">
      <w:pPr>
        <w:spacing w:after="230"/>
        <w:ind w:left="215"/>
      </w:pPr>
      <w:r>
        <w:rPr>
          <w:rFonts w:ascii="Calibri" w:hAnsi="Calibri" w:eastAsia="Calibri" w:cs="Calibri"/>
        </w:rPr>
        <w:t xml:space="preserve"> </w:t>
      </w:r>
    </w:p>
    <w:p w14:paraId="28F4F4B6">
      <w:pPr>
        <w:spacing w:after="187" w:line="271" w:lineRule="auto"/>
        <w:ind w:left="145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Enter the email address of the recipient. </w:t>
      </w:r>
    </w:p>
    <w:p w14:paraId="41DE7448">
      <w:pPr>
        <w:spacing w:after="225"/>
        <w:ind w:left="215"/>
      </w:pPr>
      <w:r>
        <w:rPr>
          <w:rFonts w:ascii="Calibri" w:hAnsi="Calibri" w:eastAsia="Calibri" w:cs="Calibri"/>
        </w:rPr>
        <w:t xml:space="preserve"> </w:t>
      </w:r>
    </w:p>
    <w:p w14:paraId="48EE6A75">
      <w:pPr>
        <w:spacing w:after="187" w:line="271" w:lineRule="auto"/>
        <w:ind w:left="145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Set permissions (view/edit access). </w:t>
      </w:r>
    </w:p>
    <w:p w14:paraId="4C8CFA6F">
      <w:pPr>
        <w:spacing w:after="240"/>
        <w:ind w:left="215"/>
      </w:pPr>
      <w:r>
        <w:rPr>
          <w:rFonts w:ascii="Calibri" w:hAnsi="Calibri" w:eastAsia="Calibri" w:cs="Calibri"/>
        </w:rPr>
        <w:t xml:space="preserve"> </w:t>
      </w:r>
    </w:p>
    <w:p w14:paraId="085134FB">
      <w:pPr>
        <w:numPr>
          <w:ilvl w:val="0"/>
          <w:numId w:val="127"/>
        </w:numPr>
        <w:spacing w:after="20"/>
        <w:ind w:right="437" w:hanging="360"/>
      </w:pPr>
      <w:r>
        <w:rPr>
          <w:rFonts w:ascii="Calibri" w:hAnsi="Calibri" w:eastAsia="Calibri" w:cs="Calibri"/>
          <w:b/>
        </w:rPr>
        <w:t>Collaboration Features</w:t>
      </w:r>
      <w:r>
        <w:rPr>
          <w:rFonts w:ascii="Calibri" w:hAnsi="Calibri" w:eastAsia="Calibri" w:cs="Calibri"/>
        </w:rPr>
        <w:t>:</w:t>
      </w:r>
      <w:r>
        <w:rPr>
          <w:rFonts w:ascii="Calibri" w:hAnsi="Calibri" w:eastAsia="Calibri" w:cs="Calibri"/>
          <w:b/>
        </w:rPr>
        <w:t xml:space="preserve"> </w:t>
      </w:r>
    </w:p>
    <w:p w14:paraId="055A02AB">
      <w:pPr>
        <w:spacing w:after="236"/>
        <w:ind w:left="215"/>
      </w:pPr>
      <w:r>
        <w:rPr>
          <w:rFonts w:ascii="Calibri" w:hAnsi="Calibri" w:eastAsia="Calibri" w:cs="Calibri"/>
        </w:rPr>
        <w:t xml:space="preserve"> </w:t>
      </w:r>
    </w:p>
    <w:p w14:paraId="208E70B5">
      <w:pPr>
        <w:spacing w:after="187" w:line="271" w:lineRule="auto"/>
        <w:ind w:left="145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b/>
        </w:rPr>
        <w:t>Comments</w:t>
      </w:r>
      <w:r>
        <w:rPr>
          <w:rFonts w:ascii="Calibri" w:hAnsi="Calibri" w:eastAsia="Calibri" w:cs="Calibri"/>
        </w:rPr>
        <w:t xml:space="preserve">: Users can add comments to reports and dashboards. </w:t>
      </w:r>
    </w:p>
    <w:p w14:paraId="29971BEC">
      <w:pPr>
        <w:spacing w:after="230"/>
        <w:ind w:left="215"/>
      </w:pPr>
      <w:r>
        <w:rPr>
          <w:rFonts w:ascii="Calibri" w:hAnsi="Calibri" w:eastAsia="Calibri" w:cs="Calibri"/>
        </w:rPr>
        <w:t xml:space="preserve"> </w:t>
      </w:r>
    </w:p>
    <w:p w14:paraId="116F9890">
      <w:pPr>
        <w:spacing w:after="187" w:line="271" w:lineRule="auto"/>
        <w:ind w:left="1451" w:right="329" w:hanging="10"/>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b/>
        </w:rPr>
        <w:t>Co-Authoring</w:t>
      </w:r>
      <w:r>
        <w:rPr>
          <w:rFonts w:ascii="Calibri" w:hAnsi="Calibri" w:eastAsia="Calibri" w:cs="Calibri"/>
        </w:rPr>
        <w:t xml:space="preserve">: Multiple users can work on the same report in a shared workspace. </w:t>
      </w:r>
    </w:p>
    <w:p w14:paraId="622E87B3">
      <w:pPr>
        <w:spacing w:after="241"/>
        <w:ind w:left="215"/>
      </w:pPr>
      <w:r>
        <w:rPr>
          <w:rFonts w:ascii="Calibri" w:hAnsi="Calibri" w:eastAsia="Calibri" w:cs="Calibri"/>
        </w:rPr>
        <w:t xml:space="preserve"> </w:t>
      </w:r>
    </w:p>
    <w:p w14:paraId="6CD33E12">
      <w:pPr>
        <w:spacing w:after="269" w:line="271"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Best Practice</w:t>
      </w:r>
      <w:r>
        <w:rPr>
          <w:rFonts w:ascii="Calibri" w:hAnsi="Calibri" w:eastAsia="Calibri" w:cs="Calibri"/>
        </w:rPr>
        <w:t xml:space="preserve">: Use </w:t>
      </w:r>
      <w:r>
        <w:rPr>
          <w:rFonts w:ascii="Calibri" w:hAnsi="Calibri" w:eastAsia="Calibri" w:cs="Calibri"/>
          <w:b/>
        </w:rPr>
        <w:t xml:space="preserve">Power BI Pro or Premium </w:t>
      </w:r>
      <w:r>
        <w:rPr>
          <w:rFonts w:ascii="Calibri" w:hAnsi="Calibri" w:eastAsia="Calibri" w:cs="Calibri"/>
        </w:rPr>
        <w:t xml:space="preserve">for seamless sharing and collaboration. </w:t>
      </w:r>
    </w:p>
    <w:p w14:paraId="2E7C65B3">
      <w:pPr>
        <w:spacing w:after="206"/>
        <w:ind w:right="305"/>
        <w:jc w:val="right"/>
      </w:pPr>
      <w:r>
        <w:drawing>
          <wp:inline distT="0" distB="0" distL="0" distR="0">
            <wp:extent cx="5723890" cy="37465"/>
            <wp:effectExtent l="0" t="0" r="0" b="0"/>
            <wp:docPr id="14306" name="Picture 14306"/>
            <wp:cNvGraphicFramePr/>
            <a:graphic xmlns:a="http://schemas.openxmlformats.org/drawingml/2006/main">
              <a:graphicData uri="http://schemas.openxmlformats.org/drawingml/2006/picture">
                <pic:pic xmlns:pic="http://schemas.openxmlformats.org/drawingml/2006/picture">
                  <pic:nvPicPr>
                    <pic:cNvPr id="14306" name="Picture 14306"/>
                    <pic:cNvPicPr/>
                  </pic:nvPicPr>
                  <pic:blipFill>
                    <a:blip r:embed="rId105"/>
                    <a:stretch>
                      <a:fillRect/>
                    </a:stretch>
                  </pic:blipFill>
                  <pic:spPr>
                    <a:xfrm>
                      <a:off x="0" y="0"/>
                      <a:ext cx="5723890" cy="38095"/>
                    </a:xfrm>
                    <a:prstGeom prst="rect">
                      <a:avLst/>
                    </a:prstGeom>
                  </pic:spPr>
                </pic:pic>
              </a:graphicData>
            </a:graphic>
          </wp:inline>
        </w:drawing>
      </w:r>
      <w:r>
        <w:rPr>
          <w:rFonts w:ascii="Calibri" w:hAnsi="Calibri" w:eastAsia="Calibri" w:cs="Calibri"/>
          <w:sz w:val="20"/>
        </w:rPr>
        <w:t xml:space="preserve"> </w:t>
      </w:r>
    </w:p>
    <w:p w14:paraId="50DC7B8C">
      <w:pPr>
        <w:spacing w:after="0"/>
        <w:ind w:left="215"/>
      </w:pPr>
      <w:r>
        <w:rPr>
          <w:rFonts w:ascii="Calibri" w:hAnsi="Calibri" w:eastAsia="Calibri" w:cs="Calibri"/>
          <w:sz w:val="24"/>
        </w:rPr>
        <w:t xml:space="preserve"> </w:t>
      </w:r>
    </w:p>
    <w:p w14:paraId="5758882E">
      <w:pPr>
        <w:pStyle w:val="9"/>
        <w:spacing w:after="22" w:line="271" w:lineRule="auto"/>
        <w:ind w:left="355"/>
      </w:pPr>
      <w:r>
        <w:rPr>
          <w:color w:val="000000"/>
          <w:sz w:val="24"/>
        </w:rPr>
        <w:t>6.</w:t>
      </w:r>
      <w:r>
        <w:rPr>
          <w:rFonts w:ascii="Arial" w:hAnsi="Arial" w:eastAsia="Arial" w:cs="Arial"/>
          <w:color w:val="000000"/>
          <w:sz w:val="24"/>
        </w:rPr>
        <w:t xml:space="preserve"> </w:t>
      </w:r>
      <w:r>
        <w:rPr>
          <w:color w:val="000000"/>
          <w:sz w:val="24"/>
        </w:rPr>
        <w:t xml:space="preserve">Data Refresh &amp; Scheduled Refresh </w:t>
      </w:r>
    </w:p>
    <w:p w14:paraId="681B8D39">
      <w:pPr>
        <w:spacing w:after="229"/>
        <w:ind w:left="215"/>
      </w:pPr>
      <w:r>
        <w:rPr>
          <w:rFonts w:ascii="Calibri" w:hAnsi="Calibri" w:eastAsia="Calibri" w:cs="Calibri"/>
          <w:sz w:val="24"/>
        </w:rPr>
        <w:t xml:space="preserve"> </w:t>
      </w:r>
    </w:p>
    <w:p w14:paraId="735F2CEF">
      <w:pPr>
        <w:numPr>
          <w:ilvl w:val="0"/>
          <w:numId w:val="128"/>
        </w:numPr>
        <w:spacing w:after="187" w:line="271" w:lineRule="auto"/>
        <w:ind w:right="329" w:hanging="360"/>
        <w:jc w:val="both"/>
      </w:pPr>
      <w:r>
        <w:rPr>
          <w:rFonts w:ascii="Calibri" w:hAnsi="Calibri" w:eastAsia="Calibri" w:cs="Calibri"/>
        </w:rPr>
        <w:t xml:space="preserve">Power BI Service allows automatic data refresh to keep reports up-to-date. </w:t>
      </w:r>
    </w:p>
    <w:p w14:paraId="65A7F64E">
      <w:pPr>
        <w:spacing w:after="240"/>
        <w:ind w:left="215"/>
      </w:pPr>
      <w:r>
        <w:rPr>
          <w:rFonts w:ascii="Calibri" w:hAnsi="Calibri" w:eastAsia="Calibri" w:cs="Calibri"/>
        </w:rPr>
        <w:t xml:space="preserve"> </w:t>
      </w:r>
    </w:p>
    <w:p w14:paraId="75DF394E">
      <w:pPr>
        <w:numPr>
          <w:ilvl w:val="0"/>
          <w:numId w:val="128"/>
        </w:numPr>
        <w:spacing w:after="187" w:line="271" w:lineRule="auto"/>
        <w:ind w:right="329" w:hanging="360"/>
        <w:jc w:val="both"/>
      </w:pPr>
      <w:r>
        <w:rPr>
          <w:rFonts w:ascii="Calibri" w:hAnsi="Calibri" w:eastAsia="Calibri" w:cs="Calibri"/>
          <w:b/>
        </w:rPr>
        <w:t>Manual Refresh</w:t>
      </w:r>
      <w:r>
        <w:rPr>
          <w:rFonts w:ascii="Calibri" w:hAnsi="Calibri" w:eastAsia="Calibri" w:cs="Calibri"/>
        </w:rPr>
        <w:t xml:space="preserve">: Click on the refresh button in Power BI Service. </w:t>
      </w:r>
    </w:p>
    <w:p w14:paraId="464DF347">
      <w:pPr>
        <w:spacing w:after="240"/>
        <w:ind w:left="215"/>
      </w:pPr>
      <w:r>
        <w:rPr>
          <w:rFonts w:ascii="Calibri" w:hAnsi="Calibri" w:eastAsia="Calibri" w:cs="Calibri"/>
        </w:rPr>
        <w:t xml:space="preserve"> </w:t>
      </w:r>
    </w:p>
    <w:p w14:paraId="2B858152">
      <w:pPr>
        <w:numPr>
          <w:ilvl w:val="0"/>
          <w:numId w:val="128"/>
        </w:numPr>
        <w:spacing w:after="187" w:line="271" w:lineRule="auto"/>
        <w:ind w:right="329" w:hanging="360"/>
        <w:jc w:val="both"/>
      </w:pPr>
      <w:r>
        <w:rPr>
          <w:rFonts w:ascii="Calibri" w:hAnsi="Calibri" w:eastAsia="Calibri" w:cs="Calibri"/>
          <w:b/>
        </w:rPr>
        <w:t>Scheduled Refresh</w:t>
      </w:r>
      <w:r>
        <w:rPr>
          <w:rFonts w:ascii="Calibri" w:hAnsi="Calibri" w:eastAsia="Calibri" w:cs="Calibri"/>
        </w:rPr>
        <w:t xml:space="preserve">: Set a specific time for data updates (e.g., daily at 9 AM). </w:t>
      </w:r>
    </w:p>
    <w:p w14:paraId="20A65FB7">
      <w:pPr>
        <w:spacing w:after="245"/>
        <w:ind w:left="215"/>
      </w:pPr>
      <w:r>
        <w:rPr>
          <w:rFonts w:ascii="Calibri" w:hAnsi="Calibri" w:eastAsia="Calibri" w:cs="Calibri"/>
        </w:rPr>
        <w:t xml:space="preserve"> </w:t>
      </w:r>
    </w:p>
    <w:p w14:paraId="06E69A38">
      <w:pPr>
        <w:numPr>
          <w:ilvl w:val="0"/>
          <w:numId w:val="128"/>
        </w:numPr>
        <w:spacing w:after="187" w:line="271" w:lineRule="auto"/>
        <w:ind w:right="329" w:hanging="360"/>
        <w:jc w:val="both"/>
      </w:pPr>
      <w:r>
        <w:rPr>
          <w:rFonts w:ascii="Calibri" w:hAnsi="Calibri" w:eastAsia="Calibri" w:cs="Calibri"/>
          <w:b/>
        </w:rPr>
        <w:t xml:space="preserve">Gateway Refresh </w:t>
      </w:r>
      <w:r>
        <w:rPr>
          <w:rFonts w:ascii="Calibri" w:hAnsi="Calibri" w:eastAsia="Calibri" w:cs="Calibri"/>
        </w:rPr>
        <w:t xml:space="preserve">(for on-premises data sources): </w:t>
      </w:r>
    </w:p>
    <w:p w14:paraId="1CCB2F73">
      <w:pPr>
        <w:spacing w:after="230"/>
        <w:ind w:left="215"/>
      </w:pPr>
      <w:r>
        <w:rPr>
          <w:rFonts w:ascii="Calibri" w:hAnsi="Calibri" w:eastAsia="Calibri" w:cs="Calibri"/>
        </w:rPr>
        <w:t xml:space="preserve"> </w:t>
      </w:r>
    </w:p>
    <w:p w14:paraId="2BD81A24">
      <w:pPr>
        <w:spacing w:after="187" w:line="271" w:lineRule="auto"/>
        <w:ind w:left="1802" w:right="329" w:hanging="361"/>
        <w:jc w:val="both"/>
      </w:pPr>
      <w:r>
        <w:rPr>
          <w:rFonts w:ascii="Segoe UI Symbol" w:hAnsi="Segoe UI Symbol" w:eastAsia="Segoe UI Symbol" w:cs="Segoe UI Symbol"/>
        </w:rPr>
        <w:t></w:t>
      </w:r>
      <w:r>
        <w:rPr>
          <w:rFonts w:ascii="Arial" w:hAnsi="Arial" w:eastAsia="Arial" w:cs="Arial"/>
        </w:rPr>
        <w:t xml:space="preserve"> </w:t>
      </w:r>
      <w:r>
        <w:rPr>
          <w:rFonts w:ascii="Calibri" w:hAnsi="Calibri" w:eastAsia="Calibri" w:cs="Calibri"/>
        </w:rPr>
        <w:t xml:space="preserve">Requires </w:t>
      </w:r>
      <w:r>
        <w:rPr>
          <w:rFonts w:ascii="Calibri" w:hAnsi="Calibri" w:eastAsia="Calibri" w:cs="Calibri"/>
          <w:b/>
        </w:rPr>
        <w:t xml:space="preserve">Power BI Gateway </w:t>
      </w:r>
      <w:r>
        <w:rPr>
          <w:rFonts w:ascii="Calibri" w:hAnsi="Calibri" w:eastAsia="Calibri" w:cs="Calibri"/>
        </w:rPr>
        <w:t xml:space="preserve">to refresh data from local databases (SQL Server, Excel, etc.). </w:t>
      </w:r>
    </w:p>
    <w:p w14:paraId="528DCFDA">
      <w:pPr>
        <w:spacing w:after="246"/>
        <w:ind w:left="215"/>
      </w:pPr>
      <w:r>
        <w:rPr>
          <w:rFonts w:ascii="Calibri" w:hAnsi="Calibri" w:eastAsia="Calibri" w:cs="Calibri"/>
        </w:rPr>
        <w:t xml:space="preserve"> </w:t>
      </w:r>
    </w:p>
    <w:p w14:paraId="5AED7ECF">
      <w:pPr>
        <w:spacing w:after="187" w:line="271" w:lineRule="auto"/>
        <w:ind w:left="370" w:right="329" w:hanging="10"/>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Best Practice</w:t>
      </w:r>
      <w:r>
        <w:rPr>
          <w:rFonts w:ascii="Calibri" w:hAnsi="Calibri" w:eastAsia="Calibri" w:cs="Calibri"/>
        </w:rPr>
        <w:t xml:space="preserve">: Schedule refresh during off-peak hours to avoid performance issues. </w:t>
      </w:r>
    </w:p>
    <w:p w14:paraId="4212CD47">
      <w:pPr>
        <w:spacing w:after="240"/>
        <w:ind w:left="721"/>
      </w:pPr>
      <w:r>
        <w:rPr>
          <w:rFonts w:ascii="Calibri" w:hAnsi="Calibri" w:eastAsia="Calibri" w:cs="Calibri"/>
        </w:rPr>
        <w:t xml:space="preserve"> </w:t>
      </w:r>
    </w:p>
    <w:p w14:paraId="0C6A47C2">
      <w:pPr>
        <w:pStyle w:val="9"/>
        <w:spacing w:after="22" w:line="271" w:lineRule="auto"/>
        <w:ind w:left="355"/>
      </w:pPr>
      <w:r>
        <w:rPr>
          <w:color w:val="000000"/>
          <w:sz w:val="24"/>
        </w:rPr>
        <w:t>9.</w:t>
      </w:r>
      <w:r>
        <w:rPr>
          <w:rFonts w:ascii="Arial" w:hAnsi="Arial" w:eastAsia="Arial" w:cs="Arial"/>
          <w:color w:val="000000"/>
          <w:sz w:val="24"/>
        </w:rPr>
        <w:t xml:space="preserve"> </w:t>
      </w:r>
      <w:r>
        <w:rPr>
          <w:color w:val="000000"/>
          <w:sz w:val="24"/>
        </w:rPr>
        <w:t xml:space="preserve">Power BI Security &amp; Row-Level Security (RLS) </w:t>
      </w:r>
    </w:p>
    <w:p w14:paraId="316526EC">
      <w:pPr>
        <w:spacing w:after="223"/>
        <w:ind w:left="215"/>
      </w:pPr>
      <w:r>
        <w:rPr>
          <w:rFonts w:ascii="Calibri" w:hAnsi="Calibri" w:eastAsia="Calibri" w:cs="Calibri"/>
          <w:sz w:val="24"/>
        </w:rPr>
        <w:t xml:space="preserve"> </w:t>
      </w:r>
    </w:p>
    <w:p w14:paraId="02932026">
      <w:pPr>
        <w:numPr>
          <w:ilvl w:val="0"/>
          <w:numId w:val="129"/>
        </w:numPr>
        <w:spacing w:after="187" w:line="271" w:lineRule="auto"/>
        <w:ind w:right="329" w:hanging="360"/>
        <w:jc w:val="both"/>
      </w:pPr>
      <w:r>
        <w:rPr>
          <w:rFonts w:ascii="Calibri" w:hAnsi="Calibri" w:eastAsia="Calibri" w:cs="Calibri"/>
          <w:b/>
        </w:rPr>
        <w:t xml:space="preserve">Row-Level Security (RLS) </w:t>
      </w:r>
      <w:r>
        <w:rPr>
          <w:rFonts w:ascii="Calibri" w:hAnsi="Calibri" w:eastAsia="Calibri" w:cs="Calibri"/>
        </w:rPr>
        <w:t xml:space="preserve">restricts data access based on user roles. </w:t>
      </w:r>
    </w:p>
    <w:p w14:paraId="0416239E">
      <w:pPr>
        <w:spacing w:after="240"/>
        <w:ind w:left="215"/>
      </w:pPr>
      <w:r>
        <w:rPr>
          <w:rFonts w:ascii="Calibri" w:hAnsi="Calibri" w:eastAsia="Calibri" w:cs="Calibri"/>
        </w:rPr>
        <w:t xml:space="preserve"> </w:t>
      </w:r>
    </w:p>
    <w:p w14:paraId="59BD3C95">
      <w:pPr>
        <w:numPr>
          <w:ilvl w:val="0"/>
          <w:numId w:val="129"/>
        </w:numPr>
        <w:spacing w:after="187" w:line="271" w:lineRule="auto"/>
        <w:ind w:right="329" w:hanging="360"/>
        <w:jc w:val="both"/>
      </w:pPr>
      <w:r>
        <w:rPr>
          <w:rFonts w:ascii="Calibri" w:hAnsi="Calibri" w:eastAsia="Calibri" w:cs="Calibri"/>
        </w:rPr>
        <w:t xml:space="preserve">Admins can define </w:t>
      </w:r>
      <w:r>
        <w:rPr>
          <w:rFonts w:ascii="Calibri" w:hAnsi="Calibri" w:eastAsia="Calibri" w:cs="Calibri"/>
          <w:b/>
        </w:rPr>
        <w:t xml:space="preserve">roles and rules </w:t>
      </w:r>
      <w:r>
        <w:rPr>
          <w:rFonts w:ascii="Calibri" w:hAnsi="Calibri" w:eastAsia="Calibri" w:cs="Calibri"/>
        </w:rPr>
        <w:t xml:space="preserve">to control who sees what data. </w:t>
      </w:r>
    </w:p>
    <w:p w14:paraId="29D46AE3">
      <w:pPr>
        <w:spacing w:after="246"/>
        <w:ind w:left="215"/>
      </w:pPr>
      <w:r>
        <w:rPr>
          <w:rFonts w:ascii="Calibri" w:hAnsi="Calibri" w:eastAsia="Calibri" w:cs="Calibri"/>
        </w:rPr>
        <w:t xml:space="preserve"> </w:t>
      </w:r>
    </w:p>
    <w:p w14:paraId="027512D0">
      <w:pPr>
        <w:spacing w:after="43"/>
        <w:ind w:left="355" w:right="437" w:hanging="10"/>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Example of RLS Rule in DAX</w:t>
      </w:r>
      <w:r>
        <w:rPr>
          <w:rFonts w:ascii="Calibri" w:hAnsi="Calibri" w:eastAsia="Calibri" w:cs="Calibri"/>
        </w:rPr>
        <w:t>:</w:t>
      </w:r>
      <w:r>
        <w:rPr>
          <w:rFonts w:ascii="Calibri" w:hAnsi="Calibri" w:eastAsia="Calibri" w:cs="Calibri"/>
          <w:b/>
        </w:rPr>
        <w:t xml:space="preserve"> </w:t>
      </w:r>
    </w:p>
    <w:p w14:paraId="390FF579">
      <w:pPr>
        <w:spacing w:after="216"/>
        <w:ind w:left="215"/>
      </w:pPr>
      <w:r>
        <w:rPr>
          <w:rFonts w:ascii="Calibri" w:hAnsi="Calibri" w:eastAsia="Calibri" w:cs="Calibri"/>
        </w:rPr>
        <w:t xml:space="preserve"> </w:t>
      </w:r>
    </w:p>
    <w:p w14:paraId="1C4CDE27">
      <w:pPr>
        <w:spacing w:after="0" w:line="271" w:lineRule="auto"/>
        <w:ind w:left="1091" w:right="329" w:hanging="10"/>
        <w:jc w:val="both"/>
      </w:pPr>
      <w:r>
        <w:rPr>
          <w:rFonts w:ascii="Calibri" w:hAnsi="Calibri" w:eastAsia="Calibri" w:cs="Calibri"/>
        </w:rPr>
        <w:t xml:space="preserve">[Region] = USERPRINCIPALNAME() </w:t>
      </w:r>
    </w:p>
    <w:p w14:paraId="5108D48E">
      <w:pPr>
        <w:spacing w:after="220"/>
        <w:ind w:left="215"/>
      </w:pPr>
      <w:r>
        <w:rPr>
          <w:rFonts w:ascii="Calibri" w:hAnsi="Calibri" w:eastAsia="Calibri" w:cs="Calibri"/>
        </w:rPr>
        <w:t xml:space="preserve"> </w:t>
      </w:r>
    </w:p>
    <w:p w14:paraId="48D6C7EB">
      <w:pPr>
        <w:spacing w:after="0" w:line="271" w:lineRule="auto"/>
        <w:ind w:left="1091" w:right="329" w:hanging="10"/>
        <w:jc w:val="both"/>
      </w:pPr>
      <w:r>
        <w:rPr>
          <w:rFonts w:ascii="Calibri" w:hAnsi="Calibri" w:eastAsia="Calibri" w:cs="Calibri"/>
        </w:rPr>
        <w:t xml:space="preserve">(This ensures users see only the data for their assigned region.) </w:t>
      </w:r>
    </w:p>
    <w:p w14:paraId="03A68C13">
      <w:pPr>
        <w:spacing w:after="240"/>
        <w:ind w:left="215"/>
      </w:pPr>
      <w:r>
        <w:rPr>
          <w:rFonts w:ascii="Calibri" w:hAnsi="Calibri" w:eastAsia="Calibri" w:cs="Calibri"/>
        </w:rPr>
        <w:t xml:space="preserve"> </w:t>
      </w:r>
    </w:p>
    <w:p w14:paraId="190DFE9E">
      <w:pPr>
        <w:spacing w:after="187" w:line="271" w:lineRule="auto"/>
        <w:ind w:left="711" w:right="329" w:hanging="351"/>
        <w:jc w:val="both"/>
      </w:pPr>
      <w:r>
        <w:rPr>
          <w:rFonts w:ascii="Segoe UI Emoji" w:hAnsi="Segoe UI Emoji" w:eastAsia="Segoe UI Emoji" w:cs="Segoe UI Emoji"/>
        </w:rPr>
        <w:t>◆</w:t>
      </w:r>
      <w:r>
        <w:rPr>
          <w:rFonts w:ascii="Arial" w:hAnsi="Arial" w:eastAsia="Arial" w:cs="Arial"/>
        </w:rPr>
        <w:t xml:space="preserve"> </w:t>
      </w:r>
      <w:r>
        <w:rPr>
          <w:rFonts w:ascii="Calibri" w:hAnsi="Calibri" w:eastAsia="Calibri" w:cs="Calibri"/>
          <w:b/>
        </w:rPr>
        <w:t>Use Case</w:t>
      </w:r>
      <w:r>
        <w:rPr>
          <w:rFonts w:ascii="Calibri" w:hAnsi="Calibri" w:eastAsia="Calibri" w:cs="Calibri"/>
        </w:rPr>
        <w:t xml:space="preserve">: A company restricts sales data so that regional managers see only their assigned region’s data. </w:t>
      </w:r>
    </w:p>
    <w:p w14:paraId="38C92097">
      <w:pPr>
        <w:spacing w:after="246"/>
        <w:ind w:left="210" w:hanging="10"/>
      </w:pPr>
      <w:r>
        <w:rPr>
          <w:rFonts w:ascii="Calibri" w:hAnsi="Calibri" w:eastAsia="Calibri" w:cs="Calibri"/>
          <w:b/>
          <w:color w:val="243F60"/>
          <w:sz w:val="28"/>
        </w:rPr>
        <w:t>What is Visualization in Power BI?</w:t>
      </w:r>
      <w:r>
        <w:rPr>
          <w:rFonts w:ascii="Cambria" w:hAnsi="Cambria" w:eastAsia="Cambria" w:cs="Cambria"/>
          <w:color w:val="243F60"/>
          <w:sz w:val="24"/>
        </w:rPr>
        <w:t xml:space="preserve"> </w:t>
      </w:r>
    </w:p>
    <w:p w14:paraId="21B7D700">
      <w:pPr>
        <w:spacing w:after="241" w:line="271" w:lineRule="auto"/>
        <w:ind w:left="225" w:right="329" w:hanging="10"/>
        <w:jc w:val="both"/>
      </w:pPr>
      <w:r>
        <w:rPr>
          <w:rFonts w:ascii="Calibri" w:hAnsi="Calibri" w:eastAsia="Calibri" w:cs="Calibri"/>
          <w:b/>
        </w:rPr>
        <w:t>Power BI Visualization</w:t>
      </w:r>
      <w:r>
        <w:rPr>
          <w:rFonts w:ascii="Calibri" w:hAnsi="Calibri" w:eastAsia="Calibri" w:cs="Calibri"/>
        </w:rPr>
        <w:t xml:space="preserve"> is the process of representing data graphically to identify trends, outliers, and patterns using visual elements such as charts, graphs, maps, etc. </w:t>
      </w:r>
    </w:p>
    <w:p w14:paraId="06E54A6F">
      <w:pPr>
        <w:spacing w:after="396"/>
        <w:ind w:left="215"/>
      </w:pPr>
      <w:r>
        <w:rPr>
          <w:rFonts w:ascii="Calibri" w:hAnsi="Calibri" w:eastAsia="Calibri" w:cs="Calibri"/>
        </w:rPr>
        <w:t xml:space="preserve"> </w:t>
      </w:r>
    </w:p>
    <w:p w14:paraId="6C886B34">
      <w:pPr>
        <w:pStyle w:val="9"/>
        <w:ind w:left="210"/>
      </w:pPr>
      <w:r>
        <w:rPr>
          <w:rFonts w:ascii="Segoe UI Emoji" w:hAnsi="Segoe UI Emoji" w:eastAsia="Segoe UI Emoji" w:cs="Segoe UI Emoji"/>
        </w:rPr>
        <w:t>📊</w:t>
      </w:r>
      <w:r>
        <w:t xml:space="preserve"> 2. Commonly Used Visuals</w:t>
      </w:r>
      <w:r>
        <w:rPr>
          <w:rFonts w:ascii="Cambria" w:hAnsi="Cambria" w:eastAsia="Cambria" w:cs="Cambria"/>
          <w:sz w:val="24"/>
        </w:rPr>
        <w:t xml:space="preserve"> </w:t>
      </w:r>
    </w:p>
    <w:tbl>
      <w:tblPr>
        <w:tblStyle w:val="27"/>
        <w:tblW w:w="5592" w:type="dxa"/>
        <w:tblInd w:w="325" w:type="dxa"/>
        <w:tblLayout w:type="autofit"/>
        <w:tblCellMar>
          <w:top w:w="0" w:type="dxa"/>
          <w:left w:w="0" w:type="dxa"/>
          <w:bottom w:w="0" w:type="dxa"/>
          <w:right w:w="0" w:type="dxa"/>
        </w:tblCellMar>
      </w:tblPr>
      <w:tblGrid>
        <w:gridCol w:w="2251"/>
        <w:gridCol w:w="3341"/>
      </w:tblGrid>
      <w:tr w14:paraId="1CE3B992">
        <w:tblPrEx>
          <w:tblCellMar>
            <w:top w:w="0" w:type="dxa"/>
            <w:left w:w="0" w:type="dxa"/>
            <w:bottom w:w="0" w:type="dxa"/>
            <w:right w:w="0" w:type="dxa"/>
          </w:tblCellMar>
        </w:tblPrEx>
        <w:trPr>
          <w:trHeight w:val="267" w:hRule="atLeast"/>
        </w:trPr>
        <w:tc>
          <w:tcPr>
            <w:tcW w:w="2251" w:type="dxa"/>
            <w:tcBorders>
              <w:top w:val="nil"/>
              <w:left w:val="nil"/>
              <w:bottom w:val="nil"/>
              <w:right w:val="nil"/>
            </w:tcBorders>
          </w:tcPr>
          <w:p w14:paraId="20E665A5">
            <w:pPr>
              <w:spacing w:after="0" w:line="240" w:lineRule="auto"/>
              <w:ind w:left="496"/>
              <w:rPr>
                <w:rFonts w:eastAsiaTheme="minorEastAsia"/>
              </w:rPr>
            </w:pPr>
            <w:r>
              <w:rPr>
                <w:rFonts w:ascii="Calibri" w:hAnsi="Calibri" w:eastAsia="Calibri" w:cs="Calibri"/>
                <w:b/>
              </w:rPr>
              <w:t>Visual Type</w:t>
            </w:r>
            <w:r>
              <w:rPr>
                <w:rFonts w:ascii="Calibri" w:hAnsi="Calibri" w:eastAsia="Calibri" w:cs="Calibri"/>
              </w:rPr>
              <w:t xml:space="preserve"> </w:t>
            </w:r>
          </w:p>
        </w:tc>
        <w:tc>
          <w:tcPr>
            <w:tcW w:w="3341" w:type="dxa"/>
            <w:tcBorders>
              <w:top w:val="nil"/>
              <w:left w:val="nil"/>
              <w:bottom w:val="nil"/>
              <w:right w:val="nil"/>
            </w:tcBorders>
          </w:tcPr>
          <w:p w14:paraId="73DF454A">
            <w:pPr>
              <w:spacing w:after="0" w:line="240" w:lineRule="auto"/>
              <w:ind w:left="269"/>
              <w:jc w:val="center"/>
              <w:rPr>
                <w:rFonts w:eastAsiaTheme="minorEastAsia"/>
              </w:rPr>
            </w:pPr>
            <w:r>
              <w:rPr>
                <w:rFonts w:ascii="Calibri" w:hAnsi="Calibri" w:eastAsia="Calibri" w:cs="Calibri"/>
                <w:b/>
              </w:rPr>
              <w:t>Purpose</w:t>
            </w:r>
            <w:r>
              <w:rPr>
                <w:rFonts w:ascii="Calibri" w:hAnsi="Calibri" w:eastAsia="Calibri" w:cs="Calibri"/>
              </w:rPr>
              <w:t xml:space="preserve"> </w:t>
            </w:r>
          </w:p>
        </w:tc>
      </w:tr>
      <w:tr w14:paraId="122CC23F">
        <w:tblPrEx>
          <w:tblCellMar>
            <w:top w:w="0" w:type="dxa"/>
            <w:left w:w="0" w:type="dxa"/>
            <w:bottom w:w="0" w:type="dxa"/>
            <w:right w:w="0" w:type="dxa"/>
          </w:tblCellMar>
        </w:tblPrEx>
        <w:trPr>
          <w:trHeight w:val="310" w:hRule="atLeast"/>
        </w:trPr>
        <w:tc>
          <w:tcPr>
            <w:tcW w:w="2251" w:type="dxa"/>
            <w:tcBorders>
              <w:top w:val="nil"/>
              <w:left w:val="nil"/>
              <w:bottom w:val="nil"/>
              <w:right w:val="nil"/>
            </w:tcBorders>
          </w:tcPr>
          <w:p w14:paraId="78C1D9AD">
            <w:pPr>
              <w:spacing w:after="0" w:line="240" w:lineRule="auto"/>
              <w:rPr>
                <w:rFonts w:eastAsiaTheme="minorEastAsia"/>
              </w:rPr>
            </w:pPr>
            <w:r>
              <w:rPr>
                <w:rFonts w:ascii="Calibri" w:hAnsi="Calibri" w:eastAsia="Calibri" w:cs="Calibri"/>
                <w:b/>
              </w:rPr>
              <w:t>Bar/Column Chart</w:t>
            </w:r>
            <w:r>
              <w:rPr>
                <w:rFonts w:ascii="Calibri" w:hAnsi="Calibri" w:eastAsia="Calibri" w:cs="Calibri"/>
              </w:rPr>
              <w:t xml:space="preserve"> </w:t>
            </w:r>
          </w:p>
        </w:tc>
        <w:tc>
          <w:tcPr>
            <w:tcW w:w="3341" w:type="dxa"/>
            <w:tcBorders>
              <w:top w:val="nil"/>
              <w:left w:val="nil"/>
              <w:bottom w:val="nil"/>
              <w:right w:val="nil"/>
            </w:tcBorders>
          </w:tcPr>
          <w:p w14:paraId="73C4C2BE">
            <w:pPr>
              <w:spacing w:after="0" w:line="240" w:lineRule="auto"/>
              <w:rPr>
                <w:rFonts w:eastAsiaTheme="minorEastAsia"/>
              </w:rPr>
            </w:pPr>
            <w:r>
              <w:rPr>
                <w:rFonts w:ascii="Calibri" w:hAnsi="Calibri" w:eastAsia="Calibri" w:cs="Calibri"/>
              </w:rPr>
              <w:t xml:space="preserve">Compare values across categories </w:t>
            </w:r>
          </w:p>
        </w:tc>
      </w:tr>
      <w:tr w14:paraId="380110E0">
        <w:tblPrEx>
          <w:tblCellMar>
            <w:top w:w="0" w:type="dxa"/>
            <w:left w:w="0" w:type="dxa"/>
            <w:bottom w:w="0" w:type="dxa"/>
            <w:right w:w="0" w:type="dxa"/>
          </w:tblCellMar>
        </w:tblPrEx>
        <w:trPr>
          <w:trHeight w:val="308" w:hRule="atLeast"/>
        </w:trPr>
        <w:tc>
          <w:tcPr>
            <w:tcW w:w="2251" w:type="dxa"/>
            <w:tcBorders>
              <w:top w:val="nil"/>
              <w:left w:val="nil"/>
              <w:bottom w:val="nil"/>
              <w:right w:val="nil"/>
            </w:tcBorders>
          </w:tcPr>
          <w:p w14:paraId="51428F64">
            <w:pPr>
              <w:spacing w:after="0" w:line="240" w:lineRule="auto"/>
              <w:rPr>
                <w:rFonts w:eastAsiaTheme="minorEastAsia"/>
              </w:rPr>
            </w:pPr>
            <w:r>
              <w:rPr>
                <w:rFonts w:ascii="Calibri" w:hAnsi="Calibri" w:eastAsia="Calibri" w:cs="Calibri"/>
                <w:b/>
              </w:rPr>
              <w:t>Line Chart</w:t>
            </w:r>
            <w:r>
              <w:rPr>
                <w:rFonts w:ascii="Calibri" w:hAnsi="Calibri" w:eastAsia="Calibri" w:cs="Calibri"/>
              </w:rPr>
              <w:t xml:space="preserve"> </w:t>
            </w:r>
          </w:p>
        </w:tc>
        <w:tc>
          <w:tcPr>
            <w:tcW w:w="3341" w:type="dxa"/>
            <w:tcBorders>
              <w:top w:val="nil"/>
              <w:left w:val="nil"/>
              <w:bottom w:val="nil"/>
              <w:right w:val="nil"/>
            </w:tcBorders>
          </w:tcPr>
          <w:p w14:paraId="72362686">
            <w:pPr>
              <w:spacing w:after="0" w:line="240" w:lineRule="auto"/>
              <w:rPr>
                <w:rFonts w:eastAsiaTheme="minorEastAsia"/>
              </w:rPr>
            </w:pPr>
            <w:r>
              <w:rPr>
                <w:rFonts w:ascii="Calibri" w:hAnsi="Calibri" w:eastAsia="Calibri" w:cs="Calibri"/>
              </w:rPr>
              <w:t xml:space="preserve">Show trends over time </w:t>
            </w:r>
          </w:p>
        </w:tc>
      </w:tr>
      <w:tr w14:paraId="50450BFA">
        <w:tblPrEx>
          <w:tblCellMar>
            <w:top w:w="0" w:type="dxa"/>
            <w:left w:w="0" w:type="dxa"/>
            <w:bottom w:w="0" w:type="dxa"/>
            <w:right w:w="0" w:type="dxa"/>
          </w:tblCellMar>
        </w:tblPrEx>
        <w:trPr>
          <w:trHeight w:val="308" w:hRule="atLeast"/>
        </w:trPr>
        <w:tc>
          <w:tcPr>
            <w:tcW w:w="2251" w:type="dxa"/>
            <w:tcBorders>
              <w:top w:val="nil"/>
              <w:left w:val="nil"/>
              <w:bottom w:val="nil"/>
              <w:right w:val="nil"/>
            </w:tcBorders>
          </w:tcPr>
          <w:p w14:paraId="2E9DC6E3">
            <w:pPr>
              <w:spacing w:after="0" w:line="240" w:lineRule="auto"/>
              <w:rPr>
                <w:rFonts w:eastAsiaTheme="minorEastAsia"/>
              </w:rPr>
            </w:pPr>
            <w:r>
              <w:rPr>
                <w:rFonts w:ascii="Calibri" w:hAnsi="Calibri" w:eastAsia="Calibri" w:cs="Calibri"/>
                <w:b/>
              </w:rPr>
              <w:t>Pie/Donut Chart</w:t>
            </w:r>
            <w:r>
              <w:rPr>
                <w:rFonts w:ascii="Calibri" w:hAnsi="Calibri" w:eastAsia="Calibri" w:cs="Calibri"/>
              </w:rPr>
              <w:t xml:space="preserve"> </w:t>
            </w:r>
          </w:p>
        </w:tc>
        <w:tc>
          <w:tcPr>
            <w:tcW w:w="3341" w:type="dxa"/>
            <w:tcBorders>
              <w:top w:val="nil"/>
              <w:left w:val="nil"/>
              <w:bottom w:val="nil"/>
              <w:right w:val="nil"/>
            </w:tcBorders>
          </w:tcPr>
          <w:p w14:paraId="2701BCCC">
            <w:pPr>
              <w:spacing w:after="0" w:line="240" w:lineRule="auto"/>
              <w:rPr>
                <w:rFonts w:eastAsiaTheme="minorEastAsia"/>
              </w:rPr>
            </w:pPr>
            <w:r>
              <w:rPr>
                <w:rFonts w:ascii="Calibri" w:hAnsi="Calibri" w:eastAsia="Calibri" w:cs="Calibri"/>
              </w:rPr>
              <w:t xml:space="preserve">Show proportions of a whole </w:t>
            </w:r>
          </w:p>
        </w:tc>
      </w:tr>
      <w:tr w14:paraId="06F42648">
        <w:tblPrEx>
          <w:tblCellMar>
            <w:top w:w="0" w:type="dxa"/>
            <w:left w:w="0" w:type="dxa"/>
            <w:bottom w:w="0" w:type="dxa"/>
            <w:right w:w="0" w:type="dxa"/>
          </w:tblCellMar>
        </w:tblPrEx>
        <w:trPr>
          <w:trHeight w:val="310" w:hRule="atLeast"/>
        </w:trPr>
        <w:tc>
          <w:tcPr>
            <w:tcW w:w="2251" w:type="dxa"/>
            <w:tcBorders>
              <w:top w:val="nil"/>
              <w:left w:val="nil"/>
              <w:bottom w:val="nil"/>
              <w:right w:val="nil"/>
            </w:tcBorders>
          </w:tcPr>
          <w:p w14:paraId="438699C6">
            <w:pPr>
              <w:spacing w:after="0" w:line="240" w:lineRule="auto"/>
              <w:rPr>
                <w:rFonts w:eastAsiaTheme="minorEastAsia"/>
              </w:rPr>
            </w:pPr>
            <w:r>
              <w:rPr>
                <w:rFonts w:ascii="Calibri" w:hAnsi="Calibri" w:eastAsia="Calibri" w:cs="Calibri"/>
                <w:b/>
              </w:rPr>
              <w:t>Table</w:t>
            </w:r>
            <w:r>
              <w:rPr>
                <w:rFonts w:ascii="Calibri" w:hAnsi="Calibri" w:eastAsia="Calibri" w:cs="Calibri"/>
              </w:rPr>
              <w:t xml:space="preserve"> </w:t>
            </w:r>
          </w:p>
        </w:tc>
        <w:tc>
          <w:tcPr>
            <w:tcW w:w="3341" w:type="dxa"/>
            <w:tcBorders>
              <w:top w:val="nil"/>
              <w:left w:val="nil"/>
              <w:bottom w:val="nil"/>
              <w:right w:val="nil"/>
            </w:tcBorders>
          </w:tcPr>
          <w:p w14:paraId="4B77FDB3">
            <w:pPr>
              <w:spacing w:after="0" w:line="240" w:lineRule="auto"/>
              <w:rPr>
                <w:rFonts w:eastAsiaTheme="minorEastAsia"/>
              </w:rPr>
            </w:pPr>
            <w:r>
              <w:rPr>
                <w:rFonts w:ascii="Calibri" w:hAnsi="Calibri" w:eastAsia="Calibri" w:cs="Calibri"/>
              </w:rPr>
              <w:t xml:space="preserve">Display data in rows and columns </w:t>
            </w:r>
          </w:p>
        </w:tc>
      </w:tr>
      <w:tr w14:paraId="0B95D6E0">
        <w:tblPrEx>
          <w:tblCellMar>
            <w:top w:w="0" w:type="dxa"/>
            <w:left w:w="0" w:type="dxa"/>
            <w:bottom w:w="0" w:type="dxa"/>
            <w:right w:w="0" w:type="dxa"/>
          </w:tblCellMar>
        </w:tblPrEx>
        <w:trPr>
          <w:trHeight w:val="310" w:hRule="atLeast"/>
        </w:trPr>
        <w:tc>
          <w:tcPr>
            <w:tcW w:w="2251" w:type="dxa"/>
            <w:tcBorders>
              <w:top w:val="nil"/>
              <w:left w:val="nil"/>
              <w:bottom w:val="nil"/>
              <w:right w:val="nil"/>
            </w:tcBorders>
          </w:tcPr>
          <w:p w14:paraId="1E8A6E5C">
            <w:pPr>
              <w:spacing w:after="0" w:line="240" w:lineRule="auto"/>
              <w:rPr>
                <w:rFonts w:eastAsiaTheme="minorEastAsia"/>
              </w:rPr>
            </w:pPr>
            <w:r>
              <w:rPr>
                <w:rFonts w:ascii="Calibri" w:hAnsi="Calibri" w:eastAsia="Calibri" w:cs="Calibri"/>
                <w:b/>
              </w:rPr>
              <w:t>Matrix</w:t>
            </w:r>
            <w:r>
              <w:rPr>
                <w:rFonts w:ascii="Calibri" w:hAnsi="Calibri" w:eastAsia="Calibri" w:cs="Calibri"/>
              </w:rPr>
              <w:t xml:space="preserve"> </w:t>
            </w:r>
          </w:p>
        </w:tc>
        <w:tc>
          <w:tcPr>
            <w:tcW w:w="3341" w:type="dxa"/>
            <w:tcBorders>
              <w:top w:val="nil"/>
              <w:left w:val="nil"/>
              <w:bottom w:val="nil"/>
              <w:right w:val="nil"/>
            </w:tcBorders>
          </w:tcPr>
          <w:p w14:paraId="09CE10AE">
            <w:pPr>
              <w:spacing w:after="0" w:line="240" w:lineRule="auto"/>
              <w:rPr>
                <w:rFonts w:eastAsiaTheme="minorEastAsia"/>
              </w:rPr>
            </w:pPr>
            <w:r>
              <w:rPr>
                <w:rFonts w:ascii="Calibri" w:hAnsi="Calibri" w:eastAsia="Calibri" w:cs="Calibri"/>
              </w:rPr>
              <w:t xml:space="preserve">Pivot-table-like summary </w:t>
            </w:r>
          </w:p>
        </w:tc>
      </w:tr>
      <w:tr w14:paraId="78E7F697">
        <w:tblPrEx>
          <w:tblCellMar>
            <w:top w:w="0" w:type="dxa"/>
            <w:left w:w="0" w:type="dxa"/>
            <w:bottom w:w="0" w:type="dxa"/>
            <w:right w:w="0" w:type="dxa"/>
          </w:tblCellMar>
        </w:tblPrEx>
        <w:trPr>
          <w:trHeight w:val="310" w:hRule="atLeast"/>
        </w:trPr>
        <w:tc>
          <w:tcPr>
            <w:tcW w:w="2251" w:type="dxa"/>
            <w:tcBorders>
              <w:top w:val="nil"/>
              <w:left w:val="nil"/>
              <w:bottom w:val="nil"/>
              <w:right w:val="nil"/>
            </w:tcBorders>
          </w:tcPr>
          <w:p w14:paraId="26CDD782">
            <w:pPr>
              <w:spacing w:after="0" w:line="240" w:lineRule="auto"/>
              <w:rPr>
                <w:rFonts w:eastAsiaTheme="minorEastAsia"/>
              </w:rPr>
            </w:pPr>
            <w:r>
              <w:rPr>
                <w:rFonts w:ascii="Calibri" w:hAnsi="Calibri" w:eastAsia="Calibri" w:cs="Calibri"/>
                <w:b/>
              </w:rPr>
              <w:t>Card</w:t>
            </w:r>
            <w:r>
              <w:rPr>
                <w:rFonts w:ascii="Calibri" w:hAnsi="Calibri" w:eastAsia="Calibri" w:cs="Calibri"/>
              </w:rPr>
              <w:t xml:space="preserve"> </w:t>
            </w:r>
          </w:p>
        </w:tc>
        <w:tc>
          <w:tcPr>
            <w:tcW w:w="3341" w:type="dxa"/>
            <w:tcBorders>
              <w:top w:val="nil"/>
              <w:left w:val="nil"/>
              <w:bottom w:val="nil"/>
              <w:right w:val="nil"/>
            </w:tcBorders>
          </w:tcPr>
          <w:p w14:paraId="0909ACE0">
            <w:pPr>
              <w:spacing w:after="0" w:line="240" w:lineRule="auto"/>
              <w:rPr>
                <w:rFonts w:eastAsiaTheme="minorEastAsia"/>
              </w:rPr>
            </w:pPr>
            <w:r>
              <w:rPr>
                <w:rFonts w:ascii="Calibri" w:hAnsi="Calibri" w:eastAsia="Calibri" w:cs="Calibri"/>
              </w:rPr>
              <w:t xml:space="preserve">Show single KPI (Key Metric) </w:t>
            </w:r>
          </w:p>
        </w:tc>
      </w:tr>
      <w:tr w14:paraId="4D7D068E">
        <w:tblPrEx>
          <w:tblCellMar>
            <w:top w:w="0" w:type="dxa"/>
            <w:left w:w="0" w:type="dxa"/>
            <w:bottom w:w="0" w:type="dxa"/>
            <w:right w:w="0" w:type="dxa"/>
          </w:tblCellMar>
        </w:tblPrEx>
        <w:trPr>
          <w:trHeight w:val="308" w:hRule="atLeast"/>
        </w:trPr>
        <w:tc>
          <w:tcPr>
            <w:tcW w:w="2251" w:type="dxa"/>
            <w:tcBorders>
              <w:top w:val="nil"/>
              <w:left w:val="nil"/>
              <w:bottom w:val="nil"/>
              <w:right w:val="nil"/>
            </w:tcBorders>
          </w:tcPr>
          <w:p w14:paraId="7F4AF26A">
            <w:pPr>
              <w:spacing w:after="0" w:line="240" w:lineRule="auto"/>
              <w:rPr>
                <w:rFonts w:eastAsiaTheme="minorEastAsia"/>
              </w:rPr>
            </w:pPr>
            <w:r>
              <w:rPr>
                <w:rFonts w:ascii="Calibri" w:hAnsi="Calibri" w:eastAsia="Calibri" w:cs="Calibri"/>
                <w:b/>
              </w:rPr>
              <w:t>Gauge</w:t>
            </w:r>
            <w:r>
              <w:rPr>
                <w:rFonts w:ascii="Calibri" w:hAnsi="Calibri" w:eastAsia="Calibri" w:cs="Calibri"/>
              </w:rPr>
              <w:t xml:space="preserve"> </w:t>
            </w:r>
          </w:p>
        </w:tc>
        <w:tc>
          <w:tcPr>
            <w:tcW w:w="3341" w:type="dxa"/>
            <w:tcBorders>
              <w:top w:val="nil"/>
              <w:left w:val="nil"/>
              <w:bottom w:val="nil"/>
              <w:right w:val="nil"/>
            </w:tcBorders>
          </w:tcPr>
          <w:p w14:paraId="33700974">
            <w:pPr>
              <w:spacing w:after="0" w:line="240" w:lineRule="auto"/>
              <w:jc w:val="both"/>
              <w:rPr>
                <w:rFonts w:eastAsiaTheme="minorEastAsia"/>
              </w:rPr>
            </w:pPr>
            <w:r>
              <w:rPr>
                <w:rFonts w:ascii="Calibri" w:hAnsi="Calibri" w:eastAsia="Calibri" w:cs="Calibri"/>
              </w:rPr>
              <w:t xml:space="preserve">Display performance against a target </w:t>
            </w:r>
          </w:p>
        </w:tc>
      </w:tr>
      <w:tr w14:paraId="2CD60D10">
        <w:tblPrEx>
          <w:tblCellMar>
            <w:top w:w="0" w:type="dxa"/>
            <w:left w:w="0" w:type="dxa"/>
            <w:bottom w:w="0" w:type="dxa"/>
            <w:right w:w="0" w:type="dxa"/>
          </w:tblCellMar>
        </w:tblPrEx>
        <w:trPr>
          <w:trHeight w:val="308" w:hRule="atLeast"/>
        </w:trPr>
        <w:tc>
          <w:tcPr>
            <w:tcW w:w="2251" w:type="dxa"/>
            <w:tcBorders>
              <w:top w:val="nil"/>
              <w:left w:val="nil"/>
              <w:bottom w:val="nil"/>
              <w:right w:val="nil"/>
            </w:tcBorders>
          </w:tcPr>
          <w:p w14:paraId="20B6CC4E">
            <w:pPr>
              <w:spacing w:after="0" w:line="240" w:lineRule="auto"/>
              <w:rPr>
                <w:rFonts w:eastAsiaTheme="minorEastAsia"/>
              </w:rPr>
            </w:pPr>
            <w:r>
              <w:rPr>
                <w:rFonts w:ascii="Calibri" w:hAnsi="Calibri" w:eastAsia="Calibri" w:cs="Calibri"/>
                <w:b/>
              </w:rPr>
              <w:t>Treemap</w:t>
            </w:r>
            <w:r>
              <w:rPr>
                <w:rFonts w:ascii="Calibri" w:hAnsi="Calibri" w:eastAsia="Calibri" w:cs="Calibri"/>
              </w:rPr>
              <w:t xml:space="preserve"> </w:t>
            </w:r>
          </w:p>
        </w:tc>
        <w:tc>
          <w:tcPr>
            <w:tcW w:w="3341" w:type="dxa"/>
            <w:tcBorders>
              <w:top w:val="nil"/>
              <w:left w:val="nil"/>
              <w:bottom w:val="nil"/>
              <w:right w:val="nil"/>
            </w:tcBorders>
          </w:tcPr>
          <w:p w14:paraId="7D72546A">
            <w:pPr>
              <w:spacing w:after="0" w:line="240" w:lineRule="auto"/>
              <w:rPr>
                <w:rFonts w:eastAsiaTheme="minorEastAsia"/>
              </w:rPr>
            </w:pPr>
            <w:r>
              <w:rPr>
                <w:rFonts w:ascii="Calibri" w:hAnsi="Calibri" w:eastAsia="Calibri" w:cs="Calibri"/>
              </w:rPr>
              <w:t xml:space="preserve">Show hierarchical data </w:t>
            </w:r>
          </w:p>
        </w:tc>
      </w:tr>
      <w:tr w14:paraId="3ACC5DAA">
        <w:tblPrEx>
          <w:tblCellMar>
            <w:top w:w="0" w:type="dxa"/>
            <w:left w:w="0" w:type="dxa"/>
            <w:bottom w:w="0" w:type="dxa"/>
            <w:right w:w="0" w:type="dxa"/>
          </w:tblCellMar>
        </w:tblPrEx>
        <w:trPr>
          <w:trHeight w:val="310" w:hRule="atLeast"/>
        </w:trPr>
        <w:tc>
          <w:tcPr>
            <w:tcW w:w="2251" w:type="dxa"/>
            <w:tcBorders>
              <w:top w:val="nil"/>
              <w:left w:val="nil"/>
              <w:bottom w:val="nil"/>
              <w:right w:val="nil"/>
            </w:tcBorders>
          </w:tcPr>
          <w:p w14:paraId="1CE00AC4">
            <w:pPr>
              <w:spacing w:after="0" w:line="240" w:lineRule="auto"/>
              <w:rPr>
                <w:rFonts w:eastAsiaTheme="minorEastAsia"/>
              </w:rPr>
            </w:pPr>
            <w:r>
              <w:rPr>
                <w:rFonts w:ascii="Calibri" w:hAnsi="Calibri" w:eastAsia="Calibri" w:cs="Calibri"/>
                <w:b/>
              </w:rPr>
              <w:t>Map/Shape Map</w:t>
            </w:r>
            <w:r>
              <w:rPr>
                <w:rFonts w:ascii="Calibri" w:hAnsi="Calibri" w:eastAsia="Calibri" w:cs="Calibri"/>
              </w:rPr>
              <w:t xml:space="preserve"> </w:t>
            </w:r>
          </w:p>
        </w:tc>
        <w:tc>
          <w:tcPr>
            <w:tcW w:w="3341" w:type="dxa"/>
            <w:tcBorders>
              <w:top w:val="nil"/>
              <w:left w:val="nil"/>
              <w:bottom w:val="nil"/>
              <w:right w:val="nil"/>
            </w:tcBorders>
          </w:tcPr>
          <w:p w14:paraId="7C956EA9">
            <w:pPr>
              <w:spacing w:after="0" w:line="240" w:lineRule="auto"/>
              <w:rPr>
                <w:rFonts w:eastAsiaTheme="minorEastAsia"/>
              </w:rPr>
            </w:pPr>
            <w:r>
              <w:rPr>
                <w:rFonts w:ascii="Calibri" w:hAnsi="Calibri" w:eastAsia="Calibri" w:cs="Calibri"/>
              </w:rPr>
              <w:t xml:space="preserve">Visualize geographic data </w:t>
            </w:r>
          </w:p>
        </w:tc>
      </w:tr>
      <w:tr w14:paraId="6361E76C">
        <w:tblPrEx>
          <w:tblCellMar>
            <w:top w:w="0" w:type="dxa"/>
            <w:left w:w="0" w:type="dxa"/>
            <w:bottom w:w="0" w:type="dxa"/>
            <w:right w:w="0" w:type="dxa"/>
          </w:tblCellMar>
        </w:tblPrEx>
        <w:trPr>
          <w:trHeight w:val="310" w:hRule="atLeast"/>
        </w:trPr>
        <w:tc>
          <w:tcPr>
            <w:tcW w:w="2251" w:type="dxa"/>
            <w:tcBorders>
              <w:top w:val="nil"/>
              <w:left w:val="nil"/>
              <w:bottom w:val="nil"/>
              <w:right w:val="nil"/>
            </w:tcBorders>
          </w:tcPr>
          <w:p w14:paraId="4936EA14">
            <w:pPr>
              <w:spacing w:after="0" w:line="240" w:lineRule="auto"/>
              <w:rPr>
                <w:rFonts w:eastAsiaTheme="minorEastAsia"/>
              </w:rPr>
            </w:pPr>
            <w:r>
              <w:rPr>
                <w:rFonts w:ascii="Calibri" w:hAnsi="Calibri" w:eastAsia="Calibri" w:cs="Calibri"/>
                <w:b/>
              </w:rPr>
              <w:t>Slicer</w:t>
            </w:r>
            <w:r>
              <w:rPr>
                <w:rFonts w:ascii="Calibri" w:hAnsi="Calibri" w:eastAsia="Calibri" w:cs="Calibri"/>
              </w:rPr>
              <w:t xml:space="preserve"> </w:t>
            </w:r>
          </w:p>
        </w:tc>
        <w:tc>
          <w:tcPr>
            <w:tcW w:w="3341" w:type="dxa"/>
            <w:tcBorders>
              <w:top w:val="nil"/>
              <w:left w:val="nil"/>
              <w:bottom w:val="nil"/>
              <w:right w:val="nil"/>
            </w:tcBorders>
          </w:tcPr>
          <w:p w14:paraId="536049C4">
            <w:pPr>
              <w:spacing w:after="0" w:line="240" w:lineRule="auto"/>
              <w:rPr>
                <w:rFonts w:eastAsiaTheme="minorEastAsia"/>
              </w:rPr>
            </w:pPr>
            <w:r>
              <w:rPr>
                <w:rFonts w:ascii="Calibri" w:hAnsi="Calibri" w:eastAsia="Calibri" w:cs="Calibri"/>
              </w:rPr>
              <w:t xml:space="preserve">Filter visuals interactively </w:t>
            </w:r>
          </w:p>
        </w:tc>
      </w:tr>
      <w:tr w14:paraId="15EFA61C">
        <w:tblPrEx>
          <w:tblCellMar>
            <w:top w:w="0" w:type="dxa"/>
            <w:left w:w="0" w:type="dxa"/>
            <w:bottom w:w="0" w:type="dxa"/>
            <w:right w:w="0" w:type="dxa"/>
          </w:tblCellMar>
        </w:tblPrEx>
        <w:trPr>
          <w:trHeight w:val="267" w:hRule="atLeast"/>
        </w:trPr>
        <w:tc>
          <w:tcPr>
            <w:tcW w:w="2251" w:type="dxa"/>
            <w:tcBorders>
              <w:top w:val="nil"/>
              <w:left w:val="nil"/>
              <w:bottom w:val="nil"/>
              <w:right w:val="nil"/>
            </w:tcBorders>
          </w:tcPr>
          <w:p w14:paraId="58BFD3B8">
            <w:pPr>
              <w:spacing w:after="0" w:line="240" w:lineRule="auto"/>
              <w:rPr>
                <w:rFonts w:eastAsiaTheme="minorEastAsia"/>
              </w:rPr>
            </w:pPr>
            <w:r>
              <w:rPr>
                <w:rFonts w:ascii="Calibri" w:hAnsi="Calibri" w:eastAsia="Calibri" w:cs="Calibri"/>
                <w:b/>
              </w:rPr>
              <w:t>Combo Chart</w:t>
            </w:r>
            <w:r>
              <w:rPr>
                <w:rFonts w:ascii="Calibri" w:hAnsi="Calibri" w:eastAsia="Calibri" w:cs="Calibri"/>
              </w:rPr>
              <w:t xml:space="preserve"> </w:t>
            </w:r>
          </w:p>
        </w:tc>
        <w:tc>
          <w:tcPr>
            <w:tcW w:w="3341" w:type="dxa"/>
            <w:tcBorders>
              <w:top w:val="nil"/>
              <w:left w:val="nil"/>
              <w:bottom w:val="nil"/>
              <w:right w:val="nil"/>
            </w:tcBorders>
          </w:tcPr>
          <w:p w14:paraId="053D5CFF">
            <w:pPr>
              <w:spacing w:after="0" w:line="240" w:lineRule="auto"/>
              <w:rPr>
                <w:rFonts w:eastAsiaTheme="minorEastAsia"/>
              </w:rPr>
            </w:pPr>
            <w:r>
              <w:rPr>
                <w:rFonts w:ascii="Calibri" w:hAnsi="Calibri" w:eastAsia="Calibri" w:cs="Calibri"/>
              </w:rPr>
              <w:t xml:space="preserve">Combine line and bar charts </w:t>
            </w:r>
          </w:p>
        </w:tc>
      </w:tr>
    </w:tbl>
    <w:p w14:paraId="1A5A6214">
      <w:pPr>
        <w:spacing w:after="396"/>
        <w:ind w:left="215"/>
      </w:pPr>
      <w:r>
        <w:rPr>
          <w:rFonts w:ascii="Calibri" w:hAnsi="Calibri" w:eastAsia="Calibri" w:cs="Calibri"/>
        </w:rPr>
        <w:t xml:space="preserve"> </w:t>
      </w:r>
    </w:p>
    <w:p w14:paraId="47CB0F68">
      <w:pPr>
        <w:pStyle w:val="9"/>
        <w:ind w:left="210"/>
      </w:pPr>
      <w:r>
        <w:rPr>
          <w:rFonts w:ascii="Segoe UI Emoji" w:hAnsi="Segoe UI Emoji" w:eastAsia="Segoe UI Emoji" w:cs="Segoe UI Emoji"/>
        </w:rPr>
        <w:t>🎨</w:t>
      </w:r>
      <w:r>
        <w:t xml:space="preserve"> 3. Customizing Visuals</w:t>
      </w:r>
      <w:r>
        <w:rPr>
          <w:rFonts w:ascii="Cambria" w:hAnsi="Cambria" w:eastAsia="Cambria" w:cs="Cambria"/>
          <w:sz w:val="24"/>
        </w:rPr>
        <w:t xml:space="preserve"> </w:t>
      </w:r>
    </w:p>
    <w:p w14:paraId="4184D84C">
      <w:pPr>
        <w:numPr>
          <w:ilvl w:val="0"/>
          <w:numId w:val="130"/>
        </w:numPr>
        <w:spacing w:after="9" w:line="271" w:lineRule="auto"/>
        <w:ind w:right="329" w:hanging="360"/>
        <w:jc w:val="both"/>
      </w:pPr>
      <w:r>
        <w:rPr>
          <w:rFonts w:ascii="Calibri" w:hAnsi="Calibri" w:eastAsia="Calibri" w:cs="Calibri"/>
          <w:b/>
        </w:rPr>
        <w:t>Data Labels</w:t>
      </w:r>
      <w:r>
        <w:rPr>
          <w:rFonts w:ascii="Calibri" w:hAnsi="Calibri" w:eastAsia="Calibri" w:cs="Calibri"/>
        </w:rPr>
        <w:t xml:space="preserve">: Show actual values on the chart. </w:t>
      </w:r>
    </w:p>
    <w:p w14:paraId="55ECF339">
      <w:pPr>
        <w:numPr>
          <w:ilvl w:val="0"/>
          <w:numId w:val="130"/>
        </w:numPr>
        <w:spacing w:after="9" w:line="271" w:lineRule="auto"/>
        <w:ind w:right="329" w:hanging="360"/>
        <w:jc w:val="both"/>
      </w:pPr>
      <w:r>
        <w:rPr>
          <w:rFonts w:ascii="Calibri" w:hAnsi="Calibri" w:eastAsia="Calibri" w:cs="Calibri"/>
          <w:b/>
        </w:rPr>
        <w:t>Title</w:t>
      </w:r>
      <w:r>
        <w:rPr>
          <w:rFonts w:ascii="Calibri" w:hAnsi="Calibri" w:eastAsia="Calibri" w:cs="Calibri"/>
        </w:rPr>
        <w:t xml:space="preserve">: Add meaningful titles for clarity. </w:t>
      </w:r>
    </w:p>
    <w:p w14:paraId="05A29A4A">
      <w:pPr>
        <w:numPr>
          <w:ilvl w:val="0"/>
          <w:numId w:val="130"/>
        </w:numPr>
        <w:spacing w:after="14" w:line="271" w:lineRule="auto"/>
        <w:ind w:right="329" w:hanging="360"/>
        <w:jc w:val="both"/>
      </w:pPr>
      <w:r>
        <w:rPr>
          <w:rFonts w:ascii="Calibri" w:hAnsi="Calibri" w:eastAsia="Calibri" w:cs="Calibri"/>
          <w:b/>
        </w:rPr>
        <w:t>Legends</w:t>
      </w:r>
      <w:r>
        <w:rPr>
          <w:rFonts w:ascii="Calibri" w:hAnsi="Calibri" w:eastAsia="Calibri" w:cs="Calibri"/>
        </w:rPr>
        <w:t xml:space="preserve">: Useful for identifying categories in multi-series charts. </w:t>
      </w:r>
    </w:p>
    <w:p w14:paraId="7E25DB44">
      <w:pPr>
        <w:numPr>
          <w:ilvl w:val="0"/>
          <w:numId w:val="130"/>
        </w:numPr>
        <w:spacing w:after="9" w:line="271" w:lineRule="auto"/>
        <w:ind w:right="329" w:hanging="360"/>
        <w:jc w:val="both"/>
      </w:pPr>
      <w:r>
        <w:rPr>
          <w:rFonts w:ascii="Calibri" w:hAnsi="Calibri" w:eastAsia="Calibri" w:cs="Calibri"/>
          <w:b/>
        </w:rPr>
        <w:t>Axis Formatting</w:t>
      </w:r>
      <w:r>
        <w:rPr>
          <w:rFonts w:ascii="Calibri" w:hAnsi="Calibri" w:eastAsia="Calibri" w:cs="Calibri"/>
        </w:rPr>
        <w:t xml:space="preserve">: Adjust scales, colors, labels. </w:t>
      </w:r>
    </w:p>
    <w:p w14:paraId="7A095451">
      <w:pPr>
        <w:numPr>
          <w:ilvl w:val="0"/>
          <w:numId w:val="130"/>
        </w:numPr>
        <w:spacing w:after="9" w:line="271" w:lineRule="auto"/>
        <w:ind w:right="329" w:hanging="360"/>
        <w:jc w:val="both"/>
      </w:pPr>
      <w:r>
        <w:rPr>
          <w:rFonts w:ascii="Calibri" w:hAnsi="Calibri" w:eastAsia="Calibri" w:cs="Calibri"/>
          <w:b/>
        </w:rPr>
        <w:t>Themes</w:t>
      </w:r>
      <w:r>
        <w:rPr>
          <w:rFonts w:ascii="Calibri" w:hAnsi="Calibri" w:eastAsia="Calibri" w:cs="Calibri"/>
        </w:rPr>
        <w:t xml:space="preserve">: Predefined color schemes for consistent design. </w:t>
      </w:r>
    </w:p>
    <w:p w14:paraId="74A5CE4F">
      <w:pPr>
        <w:numPr>
          <w:ilvl w:val="0"/>
          <w:numId w:val="130"/>
        </w:numPr>
        <w:spacing w:after="9" w:line="271" w:lineRule="auto"/>
        <w:ind w:right="329" w:hanging="360"/>
        <w:jc w:val="both"/>
      </w:pPr>
      <w:r>
        <w:rPr>
          <w:rFonts w:ascii="Calibri" w:hAnsi="Calibri" w:eastAsia="Calibri" w:cs="Calibri"/>
          <w:b/>
        </w:rPr>
        <w:t>Tooltips</w:t>
      </w:r>
      <w:r>
        <w:rPr>
          <w:rFonts w:ascii="Calibri" w:hAnsi="Calibri" w:eastAsia="Calibri" w:cs="Calibri"/>
        </w:rPr>
        <w:t xml:space="preserve">: Show details on hover. </w:t>
      </w:r>
    </w:p>
    <w:p w14:paraId="13D9E01C">
      <w:pPr>
        <w:numPr>
          <w:ilvl w:val="0"/>
          <w:numId w:val="130"/>
        </w:numPr>
        <w:spacing w:after="208" w:line="270" w:lineRule="auto"/>
        <w:ind w:right="329" w:hanging="360"/>
        <w:jc w:val="both"/>
      </w:pPr>
      <w:r>
        <w:rPr>
          <w:rFonts w:ascii="Calibri" w:hAnsi="Calibri" w:eastAsia="Calibri" w:cs="Calibri"/>
          <w:b/>
        </w:rPr>
        <w:t>Interactions</w:t>
      </w:r>
      <w:r>
        <w:rPr>
          <w:rFonts w:ascii="Calibri" w:hAnsi="Calibri" w:eastAsia="Calibri" w:cs="Calibri"/>
        </w:rPr>
        <w:t xml:space="preserve">: Use “Edit interactions” to control how visuals affect each other. </w:t>
      </w:r>
    </w:p>
    <w:p w14:paraId="6E7E5861">
      <w:pPr>
        <w:spacing w:after="396"/>
        <w:ind w:left="215"/>
      </w:pPr>
      <w:r>
        <w:rPr>
          <w:rFonts w:ascii="Calibri" w:hAnsi="Calibri" w:eastAsia="Calibri" w:cs="Calibri"/>
        </w:rPr>
        <w:t xml:space="preserve"> </w:t>
      </w:r>
    </w:p>
    <w:p w14:paraId="275835EF">
      <w:pPr>
        <w:pStyle w:val="9"/>
        <w:ind w:left="210"/>
      </w:pPr>
      <w:r>
        <w:rPr>
          <w:rFonts w:ascii="Segoe UI Emoji" w:hAnsi="Segoe UI Emoji" w:eastAsia="Segoe UI Emoji" w:cs="Segoe UI Emoji"/>
        </w:rPr>
        <w:t>🔧</w:t>
      </w:r>
      <w:r>
        <w:t xml:space="preserve"> 4. Filters and Slicers</w:t>
      </w:r>
      <w:r>
        <w:rPr>
          <w:rFonts w:ascii="Cambria" w:hAnsi="Cambria" w:eastAsia="Cambria" w:cs="Cambria"/>
          <w:sz w:val="24"/>
        </w:rPr>
        <w:t xml:space="preserve"> </w:t>
      </w:r>
    </w:p>
    <w:p w14:paraId="6E3065F2">
      <w:pPr>
        <w:numPr>
          <w:ilvl w:val="0"/>
          <w:numId w:val="131"/>
        </w:numPr>
        <w:spacing w:after="9" w:line="271" w:lineRule="auto"/>
        <w:ind w:right="329" w:hanging="360"/>
        <w:jc w:val="both"/>
      </w:pPr>
      <w:r>
        <w:rPr>
          <w:rFonts w:ascii="Calibri" w:hAnsi="Calibri" w:eastAsia="Calibri" w:cs="Calibri"/>
          <w:b/>
        </w:rPr>
        <w:t>Visual-Level Filter</w:t>
      </w:r>
      <w:r>
        <w:rPr>
          <w:rFonts w:ascii="Calibri" w:hAnsi="Calibri" w:eastAsia="Calibri" w:cs="Calibri"/>
        </w:rPr>
        <w:t xml:space="preserve">: Applies to only one visual. </w:t>
      </w:r>
    </w:p>
    <w:p w14:paraId="0281E735">
      <w:pPr>
        <w:numPr>
          <w:ilvl w:val="0"/>
          <w:numId w:val="131"/>
        </w:numPr>
        <w:spacing w:after="9" w:line="271" w:lineRule="auto"/>
        <w:ind w:right="329" w:hanging="360"/>
        <w:jc w:val="both"/>
      </w:pPr>
      <w:r>
        <w:rPr>
          <w:rFonts w:ascii="Calibri" w:hAnsi="Calibri" w:eastAsia="Calibri" w:cs="Calibri"/>
          <w:b/>
        </w:rPr>
        <w:t>Page-Level Filter</w:t>
      </w:r>
      <w:r>
        <w:rPr>
          <w:rFonts w:ascii="Calibri" w:hAnsi="Calibri" w:eastAsia="Calibri" w:cs="Calibri"/>
        </w:rPr>
        <w:t xml:space="preserve">: Applies to all visuals on a single page. </w:t>
      </w:r>
    </w:p>
    <w:p w14:paraId="77E87FFE">
      <w:pPr>
        <w:numPr>
          <w:ilvl w:val="0"/>
          <w:numId w:val="131"/>
        </w:numPr>
        <w:spacing w:after="9" w:line="271" w:lineRule="auto"/>
        <w:ind w:right="329" w:hanging="360"/>
        <w:jc w:val="both"/>
      </w:pPr>
      <w:r>
        <w:rPr>
          <w:rFonts w:ascii="Calibri" w:hAnsi="Calibri" w:eastAsia="Calibri" w:cs="Calibri"/>
          <w:b/>
        </w:rPr>
        <w:t>Report-Level Filter</w:t>
      </w:r>
      <w:r>
        <w:rPr>
          <w:rFonts w:ascii="Calibri" w:hAnsi="Calibri" w:eastAsia="Calibri" w:cs="Calibri"/>
        </w:rPr>
        <w:t xml:space="preserve">: Applies across all pages in the report. </w:t>
      </w:r>
    </w:p>
    <w:p w14:paraId="2F0D2BEA">
      <w:pPr>
        <w:numPr>
          <w:ilvl w:val="0"/>
          <w:numId w:val="131"/>
        </w:numPr>
        <w:spacing w:after="224" w:line="271" w:lineRule="auto"/>
        <w:ind w:right="329" w:hanging="360"/>
        <w:jc w:val="both"/>
      </w:pPr>
      <w:r>
        <w:rPr>
          <w:rFonts w:ascii="Calibri" w:hAnsi="Calibri" w:eastAsia="Calibri" w:cs="Calibri"/>
          <w:b/>
        </w:rPr>
        <w:t>Slicer</w:t>
      </w:r>
      <w:r>
        <w:rPr>
          <w:rFonts w:ascii="Calibri" w:hAnsi="Calibri" w:eastAsia="Calibri" w:cs="Calibri"/>
        </w:rPr>
        <w:t xml:space="preserve">: Interactive filter visual that users can control. </w:t>
      </w:r>
    </w:p>
    <w:p w14:paraId="55CFDA18">
      <w:pPr>
        <w:spacing w:after="0"/>
        <w:ind w:left="215"/>
      </w:pPr>
      <w:r>
        <w:rPr>
          <w:rFonts w:ascii="Calibri" w:hAnsi="Calibri" w:eastAsia="Calibri" w:cs="Calibri"/>
        </w:rPr>
        <w:t xml:space="preserve"> </w:t>
      </w:r>
    </w:p>
    <w:p w14:paraId="1D7F613F">
      <w:pPr>
        <w:pStyle w:val="9"/>
        <w:spacing w:after="219"/>
        <w:ind w:left="210"/>
      </w:pPr>
      <w:r>
        <w:rPr>
          <w:rFonts w:ascii="Segoe UI Emoji" w:hAnsi="Segoe UI Emoji" w:eastAsia="Segoe UI Emoji" w:cs="Segoe UI Emoji"/>
        </w:rPr>
        <w:t>🧮</w:t>
      </w:r>
      <w:r>
        <w:t xml:space="preserve"> 5. DAX for Visualization</w:t>
      </w:r>
      <w:r>
        <w:rPr>
          <w:rFonts w:ascii="Cambria" w:hAnsi="Cambria" w:eastAsia="Cambria" w:cs="Cambria"/>
          <w:sz w:val="24"/>
        </w:rPr>
        <w:t xml:space="preserve"> </w:t>
      </w:r>
    </w:p>
    <w:p w14:paraId="0A07FB05">
      <w:pPr>
        <w:spacing w:after="252"/>
        <w:ind w:left="225" w:right="437" w:hanging="10"/>
      </w:pPr>
      <w:r>
        <w:rPr>
          <w:rFonts w:ascii="Calibri" w:hAnsi="Calibri" w:eastAsia="Calibri" w:cs="Calibri"/>
          <w:b/>
        </w:rPr>
        <w:t>Common DAX Measures used in Visuals:</w:t>
      </w:r>
      <w:r>
        <w:rPr>
          <w:rFonts w:ascii="Calibri" w:hAnsi="Calibri" w:eastAsia="Calibri" w:cs="Calibri"/>
        </w:rPr>
        <w:t xml:space="preserve"> </w:t>
      </w:r>
    </w:p>
    <w:p w14:paraId="12DC184F">
      <w:pPr>
        <w:spacing w:after="6" w:line="266" w:lineRule="auto"/>
        <w:ind w:left="225" w:hanging="10"/>
      </w:pPr>
      <w:r>
        <w:rPr>
          <w:rFonts w:ascii="Consolas" w:hAnsi="Consolas" w:eastAsia="Consolas" w:cs="Consolas"/>
        </w:rPr>
        <w:t>dax</w:t>
      </w:r>
      <w:r>
        <w:rPr>
          <w:rFonts w:ascii="Calibri" w:hAnsi="Calibri" w:eastAsia="Calibri" w:cs="Calibri"/>
        </w:rPr>
        <w:t xml:space="preserve"> </w:t>
      </w:r>
    </w:p>
    <w:p w14:paraId="139FF7C4">
      <w:pPr>
        <w:spacing w:after="6" w:line="266" w:lineRule="auto"/>
        <w:ind w:left="225" w:hanging="10"/>
      </w:pPr>
      <w:r>
        <w:rPr>
          <w:rFonts w:ascii="Consolas" w:hAnsi="Consolas" w:eastAsia="Consolas" w:cs="Consolas"/>
        </w:rPr>
        <w:t>CopyEdit</w:t>
      </w:r>
      <w:r>
        <w:rPr>
          <w:rFonts w:ascii="Calibri" w:hAnsi="Calibri" w:eastAsia="Calibri" w:cs="Calibri"/>
        </w:rPr>
        <w:t xml:space="preserve"> </w:t>
      </w:r>
    </w:p>
    <w:p w14:paraId="2746879D">
      <w:pPr>
        <w:spacing w:after="6" w:line="266" w:lineRule="auto"/>
        <w:ind w:left="225" w:hanging="10"/>
      </w:pPr>
      <w:r>
        <w:rPr>
          <w:rFonts w:ascii="Consolas" w:hAnsi="Consolas" w:eastAsia="Consolas" w:cs="Consolas"/>
        </w:rPr>
        <w:t>Total Sales = SUM(Sales[SalesAmount])</w:t>
      </w:r>
      <w:r>
        <w:rPr>
          <w:rFonts w:ascii="Calibri" w:hAnsi="Calibri" w:eastAsia="Calibri" w:cs="Calibri"/>
        </w:rPr>
        <w:t xml:space="preserve"> </w:t>
      </w:r>
      <w:r>
        <w:rPr>
          <w:rFonts w:ascii="Consolas" w:hAnsi="Consolas" w:eastAsia="Consolas" w:cs="Consolas"/>
        </w:rPr>
        <w:t>Average Sales = AVERAGE(Sales[SalesAmount])</w:t>
      </w:r>
      <w:r>
        <w:rPr>
          <w:rFonts w:ascii="Calibri" w:hAnsi="Calibri" w:eastAsia="Calibri" w:cs="Calibri"/>
        </w:rPr>
        <w:t xml:space="preserve"> </w:t>
      </w:r>
    </w:p>
    <w:p w14:paraId="1294D1A7">
      <w:pPr>
        <w:spacing w:after="6" w:line="266" w:lineRule="auto"/>
        <w:ind w:left="225" w:hanging="10"/>
      </w:pPr>
      <w:r>
        <w:rPr>
          <w:rFonts w:ascii="Consolas" w:hAnsi="Consolas" w:eastAsia="Consolas" w:cs="Consolas"/>
        </w:rPr>
        <w:t>Sales Target Met = IF([Total Sales] &gt; 100000, "Met", "Not Met")</w:t>
      </w:r>
      <w:r>
        <w:rPr>
          <w:rFonts w:ascii="Calibri" w:hAnsi="Calibri" w:eastAsia="Calibri" w:cs="Calibri"/>
        </w:rPr>
        <w:t xml:space="preserve"> </w:t>
      </w:r>
    </w:p>
    <w:p w14:paraId="75557E67">
      <w:pPr>
        <w:spacing w:after="6" w:line="266" w:lineRule="auto"/>
        <w:ind w:left="225" w:hanging="10"/>
      </w:pPr>
      <w:r>
        <w:rPr>
          <w:rFonts w:ascii="Consolas" w:hAnsi="Consolas" w:eastAsia="Consolas" w:cs="Consolas"/>
        </w:rPr>
        <w:t xml:space="preserve">Running Total = CALCULATE(SUM(Sales[SalesAmount]), FILTER(ALL(Sales), </w:t>
      </w:r>
    </w:p>
    <w:p w14:paraId="5DE1666A">
      <w:pPr>
        <w:tabs>
          <w:tab w:val="center" w:pos="877"/>
          <w:tab w:val="center" w:pos="4300"/>
          <w:tab w:val="center" w:pos="8147"/>
        </w:tabs>
        <w:spacing w:after="6" w:line="266" w:lineRule="auto"/>
      </w:pPr>
      <w:r>
        <w:tab/>
      </w:r>
      <w:r>
        <w:rPr>
          <w:rFonts w:ascii="Consolas" w:hAnsi="Consolas" w:eastAsia="Consolas" w:cs="Consolas"/>
        </w:rPr>
        <w:t xml:space="preserve">Sales[Date] </w:t>
      </w:r>
      <w:r>
        <w:rPr>
          <w:rFonts w:ascii="Consolas" w:hAnsi="Consolas" w:eastAsia="Consolas" w:cs="Consolas"/>
        </w:rPr>
        <w:tab/>
      </w:r>
      <w:r>
        <w:rPr>
          <w:rFonts w:ascii="Consolas" w:hAnsi="Consolas" w:eastAsia="Consolas" w:cs="Consolas"/>
        </w:rPr>
        <w:t xml:space="preserve">&lt;= </w:t>
      </w:r>
      <w:r>
        <w:rPr>
          <w:rFonts w:ascii="Consolas" w:hAnsi="Consolas" w:eastAsia="Consolas" w:cs="Consolas"/>
        </w:rPr>
        <w:tab/>
      </w:r>
      <w:r>
        <w:rPr>
          <w:rFonts w:ascii="Consolas" w:hAnsi="Consolas" w:eastAsia="Consolas" w:cs="Consolas"/>
        </w:rPr>
        <w:t>MAX(Sales[Date])))</w:t>
      </w:r>
      <w:r>
        <w:rPr>
          <w:rFonts w:ascii="Calibri" w:hAnsi="Calibri" w:eastAsia="Calibri" w:cs="Calibri"/>
        </w:rPr>
        <w:t xml:space="preserve"> </w:t>
      </w:r>
    </w:p>
    <w:p w14:paraId="045AD658">
      <w:pPr>
        <w:spacing w:after="29"/>
        <w:ind w:left="215"/>
      </w:pPr>
      <w:r>
        <w:rPr>
          <w:rFonts w:ascii="Consolas" w:hAnsi="Consolas" w:eastAsia="Consolas" w:cs="Consolas"/>
        </w:rPr>
        <w:t xml:space="preserve"> </w:t>
      </w:r>
    </w:p>
    <w:p w14:paraId="271ABB88">
      <w:pPr>
        <w:spacing w:after="392"/>
        <w:ind w:left="215"/>
      </w:pPr>
      <w:r>
        <w:rPr>
          <w:rFonts w:ascii="Calibri" w:hAnsi="Calibri" w:eastAsia="Calibri" w:cs="Calibri"/>
        </w:rPr>
        <w:t xml:space="preserve"> </w:t>
      </w:r>
    </w:p>
    <w:p w14:paraId="5FC11CF3">
      <w:pPr>
        <w:pStyle w:val="9"/>
        <w:ind w:left="210"/>
      </w:pPr>
      <w:r>
        <w:rPr>
          <w:rFonts w:ascii="Segoe UI Emoji" w:hAnsi="Segoe UI Emoji" w:eastAsia="Segoe UI Emoji" w:cs="Segoe UI Emoji"/>
        </w:rPr>
        <w:t>🏗️</w:t>
      </w:r>
      <w:r>
        <w:t xml:space="preserve"> 6. Drill Features</w:t>
      </w:r>
      <w:r>
        <w:rPr>
          <w:rFonts w:ascii="Cambria" w:hAnsi="Cambria" w:eastAsia="Cambria" w:cs="Cambria"/>
          <w:sz w:val="24"/>
        </w:rPr>
        <w:t xml:space="preserve"> </w:t>
      </w:r>
    </w:p>
    <w:p w14:paraId="5A03B671">
      <w:pPr>
        <w:numPr>
          <w:ilvl w:val="0"/>
          <w:numId w:val="132"/>
        </w:numPr>
        <w:spacing w:after="14" w:line="270" w:lineRule="auto"/>
        <w:ind w:right="329" w:hanging="360"/>
        <w:jc w:val="both"/>
      </w:pPr>
      <w:r>
        <w:rPr>
          <w:rFonts w:ascii="Calibri" w:hAnsi="Calibri" w:eastAsia="Calibri" w:cs="Calibri"/>
          <w:b/>
        </w:rPr>
        <w:t>Drill Down</w:t>
      </w:r>
      <w:r>
        <w:rPr>
          <w:rFonts w:ascii="Calibri" w:hAnsi="Calibri" w:eastAsia="Calibri" w:cs="Calibri"/>
        </w:rPr>
        <w:t xml:space="preserve">: View detailed levels of hierarchical data (e.g., Year → Month → Day). </w:t>
      </w:r>
    </w:p>
    <w:p w14:paraId="6D7FB0BD">
      <w:pPr>
        <w:numPr>
          <w:ilvl w:val="0"/>
          <w:numId w:val="132"/>
        </w:numPr>
        <w:spacing w:after="9" w:line="271" w:lineRule="auto"/>
        <w:ind w:right="329" w:hanging="360"/>
        <w:jc w:val="both"/>
      </w:pPr>
      <w:r>
        <w:rPr>
          <w:rFonts w:ascii="Calibri" w:hAnsi="Calibri" w:eastAsia="Calibri" w:cs="Calibri"/>
          <w:b/>
        </w:rPr>
        <w:t>Drill Through</w:t>
      </w:r>
      <w:r>
        <w:rPr>
          <w:rFonts w:ascii="Calibri" w:hAnsi="Calibri" w:eastAsia="Calibri" w:cs="Calibri"/>
        </w:rPr>
        <w:t xml:space="preserve">: Navigate to another page with filtered data. </w:t>
      </w:r>
    </w:p>
    <w:p w14:paraId="20A1F3C1">
      <w:pPr>
        <w:numPr>
          <w:ilvl w:val="0"/>
          <w:numId w:val="132"/>
        </w:numPr>
        <w:spacing w:after="224" w:line="271" w:lineRule="auto"/>
        <w:ind w:right="329" w:hanging="360"/>
        <w:jc w:val="both"/>
      </w:pPr>
      <w:r>
        <w:rPr>
          <w:rFonts w:ascii="Calibri" w:hAnsi="Calibri" w:eastAsia="Calibri" w:cs="Calibri"/>
          <w:b/>
        </w:rPr>
        <w:t>Expand All</w:t>
      </w:r>
      <w:r>
        <w:rPr>
          <w:rFonts w:ascii="Calibri" w:hAnsi="Calibri" w:eastAsia="Calibri" w:cs="Calibri"/>
        </w:rPr>
        <w:t xml:space="preserve">: Show all levels in hierarchy at once. </w:t>
      </w:r>
    </w:p>
    <w:p w14:paraId="06EEB931">
      <w:pPr>
        <w:spacing w:after="391"/>
        <w:ind w:left="215"/>
      </w:pPr>
      <w:r>
        <w:rPr>
          <w:rFonts w:ascii="Calibri" w:hAnsi="Calibri" w:eastAsia="Calibri" w:cs="Calibri"/>
        </w:rPr>
        <w:t xml:space="preserve"> </w:t>
      </w:r>
    </w:p>
    <w:p w14:paraId="48C8B0B7">
      <w:pPr>
        <w:pStyle w:val="9"/>
        <w:ind w:left="210"/>
      </w:pPr>
      <w:r>
        <w:rPr>
          <w:rFonts w:ascii="Segoe UI Emoji" w:hAnsi="Segoe UI Emoji" w:eastAsia="Segoe UI Emoji" w:cs="Segoe UI Emoji"/>
        </w:rPr>
        <w:t>📌</w:t>
      </w:r>
      <w:r>
        <w:t xml:space="preserve"> 7. Bookmarking &amp; Selection Pane</w:t>
      </w:r>
      <w:r>
        <w:rPr>
          <w:rFonts w:ascii="Cambria" w:hAnsi="Cambria" w:eastAsia="Cambria" w:cs="Cambria"/>
          <w:sz w:val="24"/>
        </w:rPr>
        <w:t xml:space="preserve"> </w:t>
      </w:r>
    </w:p>
    <w:p w14:paraId="5AB0E550">
      <w:pPr>
        <w:numPr>
          <w:ilvl w:val="0"/>
          <w:numId w:val="133"/>
        </w:numPr>
        <w:spacing w:after="9" w:line="271" w:lineRule="auto"/>
        <w:ind w:right="329" w:hanging="360"/>
        <w:jc w:val="both"/>
      </w:pPr>
      <w:r>
        <w:rPr>
          <w:rFonts w:ascii="Calibri" w:hAnsi="Calibri" w:eastAsia="Calibri" w:cs="Calibri"/>
          <w:b/>
        </w:rPr>
        <w:t>Bookmarks</w:t>
      </w:r>
      <w:r>
        <w:rPr>
          <w:rFonts w:ascii="Calibri" w:hAnsi="Calibri" w:eastAsia="Calibri" w:cs="Calibri"/>
        </w:rPr>
        <w:t xml:space="preserve">: Save specific views for storytelling. </w:t>
      </w:r>
    </w:p>
    <w:p w14:paraId="696A4592">
      <w:pPr>
        <w:numPr>
          <w:ilvl w:val="0"/>
          <w:numId w:val="133"/>
        </w:numPr>
        <w:spacing w:after="9" w:line="271" w:lineRule="auto"/>
        <w:ind w:right="329" w:hanging="360"/>
        <w:jc w:val="both"/>
      </w:pPr>
      <w:r>
        <w:rPr>
          <w:rFonts w:ascii="Calibri" w:hAnsi="Calibri" w:eastAsia="Calibri" w:cs="Calibri"/>
          <w:b/>
        </w:rPr>
        <w:t>Selection Pane</w:t>
      </w:r>
      <w:r>
        <w:rPr>
          <w:rFonts w:ascii="Calibri" w:hAnsi="Calibri" w:eastAsia="Calibri" w:cs="Calibri"/>
        </w:rPr>
        <w:t xml:space="preserve">: Manage visibility of visuals. </w:t>
      </w:r>
    </w:p>
    <w:p w14:paraId="72E7CC84">
      <w:pPr>
        <w:numPr>
          <w:ilvl w:val="0"/>
          <w:numId w:val="133"/>
        </w:numPr>
        <w:spacing w:after="224" w:line="271" w:lineRule="auto"/>
        <w:ind w:right="329" w:hanging="360"/>
        <w:jc w:val="both"/>
      </w:pPr>
      <w:r>
        <w:rPr>
          <w:rFonts w:ascii="Calibri" w:hAnsi="Calibri" w:eastAsia="Calibri" w:cs="Calibri"/>
          <w:b/>
        </w:rPr>
        <w:t>Buttons</w:t>
      </w:r>
      <w:r>
        <w:rPr>
          <w:rFonts w:ascii="Calibri" w:hAnsi="Calibri" w:eastAsia="Calibri" w:cs="Calibri"/>
        </w:rPr>
        <w:t xml:space="preserve">: Create navigation between pages or views. </w:t>
      </w:r>
    </w:p>
    <w:p w14:paraId="09B19C80">
      <w:pPr>
        <w:spacing w:after="396"/>
        <w:ind w:left="215"/>
      </w:pPr>
      <w:r>
        <w:rPr>
          <w:rFonts w:ascii="Calibri" w:hAnsi="Calibri" w:eastAsia="Calibri" w:cs="Calibri"/>
        </w:rPr>
        <w:t xml:space="preserve"> </w:t>
      </w:r>
    </w:p>
    <w:p w14:paraId="239BA1FE">
      <w:pPr>
        <w:pStyle w:val="9"/>
        <w:spacing w:after="4"/>
        <w:ind w:left="210"/>
      </w:pPr>
      <w:r>
        <w:rPr>
          <w:rFonts w:ascii="Segoe UI Emoji" w:hAnsi="Segoe UI Emoji" w:eastAsia="Segoe UI Emoji" w:cs="Segoe UI Emoji"/>
        </w:rPr>
        <w:t>🧠</w:t>
      </w:r>
      <w:r>
        <w:t xml:space="preserve"> 8. Best Practices</w:t>
      </w:r>
      <w:r>
        <w:rPr>
          <w:rFonts w:ascii="Cambria" w:hAnsi="Cambria" w:eastAsia="Cambria" w:cs="Cambria"/>
          <w:sz w:val="24"/>
        </w:rPr>
        <w:t xml:space="preserve"> </w:t>
      </w:r>
    </w:p>
    <w:tbl>
      <w:tblPr>
        <w:tblStyle w:val="27"/>
        <w:tblW w:w="9079" w:type="dxa"/>
        <w:tblInd w:w="215" w:type="dxa"/>
        <w:tblLayout w:type="autofit"/>
        <w:tblCellMar>
          <w:top w:w="0" w:type="dxa"/>
          <w:left w:w="0" w:type="dxa"/>
          <w:bottom w:w="0" w:type="dxa"/>
          <w:right w:w="0" w:type="dxa"/>
        </w:tblCellMar>
      </w:tblPr>
      <w:tblGrid>
        <w:gridCol w:w="3576"/>
        <w:gridCol w:w="1175"/>
        <w:gridCol w:w="1910"/>
        <w:gridCol w:w="1520"/>
        <w:gridCol w:w="898"/>
      </w:tblGrid>
      <w:tr w14:paraId="72BB94D9">
        <w:tblPrEx>
          <w:tblCellMar>
            <w:top w:w="0" w:type="dxa"/>
            <w:left w:w="0" w:type="dxa"/>
            <w:bottom w:w="0" w:type="dxa"/>
            <w:right w:w="0" w:type="dxa"/>
          </w:tblCellMar>
        </w:tblPrEx>
        <w:trPr>
          <w:trHeight w:val="282" w:hRule="atLeast"/>
        </w:trPr>
        <w:tc>
          <w:tcPr>
            <w:tcW w:w="3575" w:type="dxa"/>
            <w:tcBorders>
              <w:top w:val="nil"/>
              <w:left w:val="nil"/>
              <w:bottom w:val="nil"/>
              <w:right w:val="nil"/>
            </w:tcBorders>
          </w:tcPr>
          <w:p w14:paraId="788867A8">
            <w:pPr>
              <w:tabs>
                <w:tab w:val="center" w:pos="1298"/>
                <w:tab w:val="center" w:pos="2601"/>
              </w:tabs>
              <w:spacing w:after="0" w:line="240" w:lineRule="auto"/>
              <w:rPr>
                <w:rFonts w:eastAsiaTheme="minorEastAsia"/>
              </w:rPr>
            </w:pPr>
            <w:r>
              <w:rPr>
                <w:rFonts w:ascii="Segoe UI Emoji" w:hAnsi="Segoe UI Emoji" w:eastAsia="Segoe UI Emoji" w:cs="Segoe UI Emoji"/>
                <w:color w:val="F4F4F4"/>
              </w:rPr>
              <w:t xml:space="preserve"> </w:t>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Use </w:t>
            </w:r>
            <w:r>
              <w:rPr>
                <w:rFonts w:ascii="Calibri" w:hAnsi="Calibri" w:eastAsia="Calibri" w:cs="Calibri"/>
              </w:rPr>
              <w:tab/>
            </w:r>
            <w:r>
              <w:rPr>
                <w:rFonts w:ascii="Calibri" w:hAnsi="Calibri" w:eastAsia="Calibri" w:cs="Calibri"/>
              </w:rPr>
              <w:t xml:space="preserve">proper </w:t>
            </w:r>
          </w:p>
        </w:tc>
        <w:tc>
          <w:tcPr>
            <w:tcW w:w="1175" w:type="dxa"/>
            <w:tcBorders>
              <w:top w:val="nil"/>
              <w:left w:val="nil"/>
              <w:bottom w:val="nil"/>
              <w:right w:val="nil"/>
            </w:tcBorders>
          </w:tcPr>
          <w:p w14:paraId="4325CC73">
            <w:pPr>
              <w:spacing w:after="0" w:line="240" w:lineRule="auto"/>
              <w:ind w:left="160"/>
              <w:rPr>
                <w:rFonts w:eastAsiaTheme="minorEastAsia"/>
              </w:rPr>
            </w:pPr>
            <w:r>
              <w:rPr>
                <w:rFonts w:ascii="Calibri" w:hAnsi="Calibri" w:eastAsia="Calibri" w:cs="Calibri"/>
              </w:rPr>
              <w:t xml:space="preserve">chart </w:t>
            </w:r>
          </w:p>
        </w:tc>
        <w:tc>
          <w:tcPr>
            <w:tcW w:w="1910" w:type="dxa"/>
            <w:tcBorders>
              <w:top w:val="nil"/>
              <w:left w:val="nil"/>
              <w:bottom w:val="nil"/>
              <w:right w:val="nil"/>
            </w:tcBorders>
          </w:tcPr>
          <w:p w14:paraId="4B3E35E5">
            <w:pPr>
              <w:tabs>
                <w:tab w:val="center" w:pos="525"/>
                <w:tab w:val="right" w:pos="1910"/>
              </w:tabs>
              <w:spacing w:after="0" w:line="240" w:lineRule="auto"/>
              <w:rPr>
                <w:rFonts w:eastAsiaTheme="minorEastAsia"/>
              </w:rPr>
            </w:pPr>
            <w:r>
              <w:rPr>
                <w:rFonts w:eastAsiaTheme="minorEastAsia"/>
              </w:rPr>
              <w:tab/>
            </w:r>
            <w:r>
              <w:rPr>
                <w:rFonts w:ascii="Calibri" w:hAnsi="Calibri" w:eastAsia="Calibri" w:cs="Calibri"/>
              </w:rPr>
              <w:t xml:space="preserve">types </w:t>
            </w:r>
            <w:r>
              <w:rPr>
                <w:rFonts w:ascii="Calibri" w:hAnsi="Calibri" w:eastAsia="Calibri" w:cs="Calibri"/>
              </w:rPr>
              <w:tab/>
            </w:r>
            <w:r>
              <w:rPr>
                <w:rFonts w:ascii="Calibri" w:hAnsi="Calibri" w:eastAsia="Calibri" w:cs="Calibri"/>
              </w:rPr>
              <w:t xml:space="preserve">for </w:t>
            </w:r>
          </w:p>
        </w:tc>
        <w:tc>
          <w:tcPr>
            <w:tcW w:w="1520" w:type="dxa"/>
            <w:tcBorders>
              <w:top w:val="nil"/>
              <w:left w:val="nil"/>
              <w:bottom w:val="nil"/>
              <w:right w:val="nil"/>
            </w:tcBorders>
          </w:tcPr>
          <w:p w14:paraId="03440990">
            <w:pPr>
              <w:spacing w:after="0" w:line="240" w:lineRule="auto"/>
              <w:ind w:left="330"/>
              <w:jc w:val="center"/>
              <w:rPr>
                <w:rFonts w:eastAsiaTheme="minorEastAsia"/>
              </w:rPr>
            </w:pPr>
            <w:r>
              <w:rPr>
                <w:rFonts w:ascii="Calibri" w:hAnsi="Calibri" w:eastAsia="Calibri" w:cs="Calibri"/>
              </w:rPr>
              <w:t xml:space="preserve">the </w:t>
            </w:r>
          </w:p>
        </w:tc>
        <w:tc>
          <w:tcPr>
            <w:tcW w:w="897" w:type="dxa"/>
            <w:tcBorders>
              <w:top w:val="nil"/>
              <w:left w:val="nil"/>
              <w:bottom w:val="nil"/>
              <w:right w:val="nil"/>
            </w:tcBorders>
          </w:tcPr>
          <w:p w14:paraId="7B67FBC6">
            <w:pPr>
              <w:spacing w:after="0" w:line="240" w:lineRule="auto"/>
              <w:ind w:right="57"/>
              <w:jc w:val="right"/>
              <w:rPr>
                <w:rFonts w:eastAsiaTheme="minorEastAsia"/>
              </w:rPr>
            </w:pPr>
            <w:r>
              <w:rPr>
                <w:rFonts w:ascii="Calibri" w:hAnsi="Calibri" w:eastAsia="Calibri" w:cs="Calibri"/>
              </w:rPr>
              <w:t xml:space="preserve">data. </w:t>
            </w:r>
          </w:p>
        </w:tc>
      </w:tr>
      <w:tr w14:paraId="64E10592">
        <w:tblPrEx>
          <w:tblCellMar>
            <w:top w:w="0" w:type="dxa"/>
            <w:left w:w="0" w:type="dxa"/>
            <w:bottom w:w="0" w:type="dxa"/>
            <w:right w:w="0" w:type="dxa"/>
          </w:tblCellMar>
        </w:tblPrEx>
        <w:trPr>
          <w:trHeight w:val="340" w:hRule="atLeast"/>
        </w:trPr>
        <w:tc>
          <w:tcPr>
            <w:tcW w:w="3575" w:type="dxa"/>
            <w:tcBorders>
              <w:top w:val="nil"/>
              <w:left w:val="nil"/>
              <w:bottom w:val="nil"/>
              <w:right w:val="nil"/>
            </w:tcBorders>
          </w:tcPr>
          <w:p w14:paraId="04AB8F2D">
            <w:pPr>
              <w:tabs>
                <w:tab w:val="center" w:pos="2839"/>
              </w:tabs>
              <w:spacing w:after="0" w:line="240" w:lineRule="auto"/>
              <w:rPr>
                <w:rFonts w:eastAsiaTheme="minorEastAsia"/>
              </w:rPr>
            </w:pPr>
            <w:r>
              <w:rPr>
                <w:rFonts w:ascii="Calibri" w:hAnsi="Calibri" w:eastAsia="Calibri" w:cs="Calibri"/>
              </w:rPr>
              <w:t xml:space="preserve"> </w:t>
            </w:r>
            <w:r>
              <w:rPr>
                <w:rFonts w:ascii="Segoe UI Emoji" w:hAnsi="Segoe UI Emoji" w:eastAsia="Segoe UI Emoji" w:cs="Segoe UI Emoji"/>
                <w:color w:val="F4F4F4"/>
              </w:rPr>
              <w:t xml:space="preserve"> </w:t>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Avoid </w:t>
            </w:r>
          </w:p>
        </w:tc>
        <w:tc>
          <w:tcPr>
            <w:tcW w:w="1175" w:type="dxa"/>
            <w:tcBorders>
              <w:top w:val="nil"/>
              <w:left w:val="nil"/>
              <w:bottom w:val="nil"/>
              <w:right w:val="nil"/>
            </w:tcBorders>
          </w:tcPr>
          <w:p w14:paraId="03DC1F5A">
            <w:pPr>
              <w:spacing w:after="0" w:line="240" w:lineRule="auto"/>
              <w:rPr>
                <w:rFonts w:eastAsiaTheme="minorEastAsia"/>
              </w:rPr>
            </w:pPr>
          </w:p>
        </w:tc>
        <w:tc>
          <w:tcPr>
            <w:tcW w:w="1910" w:type="dxa"/>
            <w:tcBorders>
              <w:top w:val="nil"/>
              <w:left w:val="nil"/>
              <w:bottom w:val="nil"/>
              <w:right w:val="nil"/>
            </w:tcBorders>
          </w:tcPr>
          <w:p w14:paraId="2BAE2B6E">
            <w:pPr>
              <w:spacing w:after="0" w:line="240" w:lineRule="auto"/>
              <w:ind w:left="71"/>
              <w:jc w:val="center"/>
              <w:rPr>
                <w:rFonts w:eastAsiaTheme="minorEastAsia"/>
              </w:rPr>
            </w:pPr>
            <w:r>
              <w:rPr>
                <w:rFonts w:ascii="Calibri" w:hAnsi="Calibri" w:eastAsia="Calibri" w:cs="Calibri"/>
              </w:rPr>
              <w:t xml:space="preserve">cluttered </w:t>
            </w:r>
          </w:p>
        </w:tc>
        <w:tc>
          <w:tcPr>
            <w:tcW w:w="1520" w:type="dxa"/>
            <w:tcBorders>
              <w:top w:val="nil"/>
              <w:left w:val="nil"/>
              <w:bottom w:val="nil"/>
              <w:right w:val="nil"/>
            </w:tcBorders>
          </w:tcPr>
          <w:p w14:paraId="13114190">
            <w:pPr>
              <w:spacing w:after="0" w:line="240" w:lineRule="auto"/>
              <w:rPr>
                <w:rFonts w:eastAsiaTheme="minorEastAsia"/>
              </w:rPr>
            </w:pPr>
          </w:p>
        </w:tc>
        <w:tc>
          <w:tcPr>
            <w:tcW w:w="897" w:type="dxa"/>
            <w:tcBorders>
              <w:top w:val="nil"/>
              <w:left w:val="nil"/>
              <w:bottom w:val="nil"/>
              <w:right w:val="nil"/>
            </w:tcBorders>
          </w:tcPr>
          <w:p w14:paraId="198A1928">
            <w:pPr>
              <w:spacing w:after="0" w:line="240" w:lineRule="auto"/>
              <w:ind w:right="51"/>
              <w:jc w:val="right"/>
              <w:rPr>
                <w:rFonts w:eastAsiaTheme="minorEastAsia"/>
              </w:rPr>
            </w:pPr>
            <w:r>
              <w:rPr>
                <w:rFonts w:ascii="Calibri" w:hAnsi="Calibri" w:eastAsia="Calibri" w:cs="Calibri"/>
              </w:rPr>
              <w:t xml:space="preserve">visuals. </w:t>
            </w:r>
          </w:p>
        </w:tc>
      </w:tr>
      <w:tr w14:paraId="6D0B193A">
        <w:tblPrEx>
          <w:tblCellMar>
            <w:top w:w="0" w:type="dxa"/>
            <w:left w:w="0" w:type="dxa"/>
            <w:bottom w:w="0" w:type="dxa"/>
            <w:right w:w="0" w:type="dxa"/>
          </w:tblCellMar>
        </w:tblPrEx>
        <w:trPr>
          <w:trHeight w:val="340" w:hRule="atLeast"/>
        </w:trPr>
        <w:tc>
          <w:tcPr>
            <w:tcW w:w="3575" w:type="dxa"/>
            <w:tcBorders>
              <w:top w:val="nil"/>
              <w:left w:val="nil"/>
              <w:bottom w:val="nil"/>
              <w:right w:val="nil"/>
            </w:tcBorders>
          </w:tcPr>
          <w:p w14:paraId="0893CBF8">
            <w:pPr>
              <w:tabs>
                <w:tab w:val="center" w:pos="1358"/>
                <w:tab w:val="center" w:pos="2551"/>
              </w:tabs>
              <w:spacing w:after="0" w:line="240" w:lineRule="auto"/>
              <w:rPr>
                <w:rFonts w:eastAsiaTheme="minorEastAsia"/>
              </w:rPr>
            </w:pPr>
            <w:r>
              <w:rPr>
                <w:rFonts w:ascii="Calibri" w:hAnsi="Calibri" w:eastAsia="Calibri" w:cs="Calibri"/>
              </w:rPr>
              <w:t xml:space="preserve"> </w:t>
            </w:r>
            <w:r>
              <w:rPr>
                <w:rFonts w:ascii="Segoe UI Emoji" w:hAnsi="Segoe UI Emoji" w:eastAsia="Segoe UI Emoji" w:cs="Segoe UI Emoji"/>
                <w:color w:val="F4F4F4"/>
              </w:rPr>
              <w:t xml:space="preserve"> </w:t>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Use </w:t>
            </w:r>
            <w:r>
              <w:rPr>
                <w:rFonts w:ascii="Calibri" w:hAnsi="Calibri" w:eastAsia="Calibri" w:cs="Calibri"/>
              </w:rPr>
              <w:tab/>
            </w:r>
            <w:r>
              <w:rPr>
                <w:rFonts w:ascii="Calibri" w:hAnsi="Calibri" w:eastAsia="Calibri" w:cs="Calibri"/>
              </w:rPr>
              <w:t xml:space="preserve">KPIs </w:t>
            </w:r>
          </w:p>
        </w:tc>
        <w:tc>
          <w:tcPr>
            <w:tcW w:w="1175" w:type="dxa"/>
            <w:tcBorders>
              <w:top w:val="nil"/>
              <w:left w:val="nil"/>
              <w:bottom w:val="nil"/>
              <w:right w:val="nil"/>
            </w:tcBorders>
          </w:tcPr>
          <w:p w14:paraId="767E67C3">
            <w:pPr>
              <w:spacing w:after="0" w:line="240" w:lineRule="auto"/>
              <w:rPr>
                <w:rFonts w:eastAsiaTheme="minorEastAsia"/>
              </w:rPr>
            </w:pPr>
            <w:r>
              <w:rPr>
                <w:rFonts w:ascii="Calibri" w:hAnsi="Calibri" w:eastAsia="Calibri" w:cs="Calibri"/>
              </w:rPr>
              <w:t xml:space="preserve">and </w:t>
            </w:r>
          </w:p>
        </w:tc>
        <w:tc>
          <w:tcPr>
            <w:tcW w:w="1910" w:type="dxa"/>
            <w:tcBorders>
              <w:top w:val="nil"/>
              <w:left w:val="nil"/>
              <w:bottom w:val="nil"/>
              <w:right w:val="nil"/>
            </w:tcBorders>
          </w:tcPr>
          <w:p w14:paraId="4A176751">
            <w:pPr>
              <w:tabs>
                <w:tab w:val="center" w:pos="1438"/>
              </w:tabs>
              <w:spacing w:after="0" w:line="240" w:lineRule="auto"/>
              <w:rPr>
                <w:rFonts w:eastAsiaTheme="minorEastAsia"/>
              </w:rPr>
            </w:pPr>
            <w:r>
              <w:rPr>
                <w:rFonts w:ascii="Calibri" w:hAnsi="Calibri" w:eastAsia="Calibri" w:cs="Calibri"/>
              </w:rPr>
              <w:t xml:space="preserve">cards </w:t>
            </w:r>
            <w:r>
              <w:rPr>
                <w:rFonts w:ascii="Calibri" w:hAnsi="Calibri" w:eastAsia="Calibri" w:cs="Calibri"/>
              </w:rPr>
              <w:tab/>
            </w:r>
            <w:r>
              <w:rPr>
                <w:rFonts w:ascii="Calibri" w:hAnsi="Calibri" w:eastAsia="Calibri" w:cs="Calibri"/>
              </w:rPr>
              <w:t xml:space="preserve">for </w:t>
            </w:r>
          </w:p>
        </w:tc>
        <w:tc>
          <w:tcPr>
            <w:tcW w:w="1520" w:type="dxa"/>
            <w:tcBorders>
              <w:top w:val="nil"/>
              <w:left w:val="nil"/>
              <w:bottom w:val="nil"/>
              <w:right w:val="nil"/>
            </w:tcBorders>
          </w:tcPr>
          <w:p w14:paraId="75FB6347">
            <w:pPr>
              <w:spacing w:after="0" w:line="240" w:lineRule="auto"/>
              <w:ind w:left="495"/>
              <w:rPr>
                <w:rFonts w:eastAsiaTheme="minorEastAsia"/>
              </w:rPr>
            </w:pPr>
            <w:r>
              <w:rPr>
                <w:rFonts w:ascii="Calibri" w:hAnsi="Calibri" w:eastAsia="Calibri" w:cs="Calibri"/>
              </w:rPr>
              <w:t xml:space="preserve">key </w:t>
            </w:r>
          </w:p>
        </w:tc>
        <w:tc>
          <w:tcPr>
            <w:tcW w:w="897" w:type="dxa"/>
            <w:tcBorders>
              <w:top w:val="nil"/>
              <w:left w:val="nil"/>
              <w:bottom w:val="nil"/>
              <w:right w:val="nil"/>
            </w:tcBorders>
          </w:tcPr>
          <w:p w14:paraId="67D95ECC">
            <w:pPr>
              <w:spacing w:after="0" w:line="240" w:lineRule="auto"/>
              <w:ind w:left="124"/>
              <w:rPr>
                <w:rFonts w:eastAsiaTheme="minorEastAsia"/>
              </w:rPr>
            </w:pPr>
            <w:r>
              <w:rPr>
                <w:rFonts w:ascii="Calibri" w:hAnsi="Calibri" w:eastAsia="Calibri" w:cs="Calibri"/>
              </w:rPr>
              <w:t xml:space="preserve">metrics. </w:t>
            </w:r>
          </w:p>
        </w:tc>
      </w:tr>
      <w:tr w14:paraId="768890A1">
        <w:tblPrEx>
          <w:tblCellMar>
            <w:top w:w="0" w:type="dxa"/>
            <w:left w:w="0" w:type="dxa"/>
            <w:bottom w:w="0" w:type="dxa"/>
            <w:right w:w="0" w:type="dxa"/>
          </w:tblCellMar>
        </w:tblPrEx>
        <w:trPr>
          <w:trHeight w:val="340" w:hRule="atLeast"/>
        </w:trPr>
        <w:tc>
          <w:tcPr>
            <w:tcW w:w="3575" w:type="dxa"/>
            <w:tcBorders>
              <w:top w:val="nil"/>
              <w:left w:val="nil"/>
              <w:bottom w:val="nil"/>
              <w:right w:val="nil"/>
            </w:tcBorders>
          </w:tcPr>
          <w:p w14:paraId="310D5C04">
            <w:pPr>
              <w:tabs>
                <w:tab w:val="center" w:pos="1503"/>
                <w:tab w:val="center" w:pos="2923"/>
              </w:tabs>
              <w:spacing w:after="0" w:line="240" w:lineRule="auto"/>
              <w:rPr>
                <w:rFonts w:eastAsiaTheme="minorEastAsia"/>
              </w:rPr>
            </w:pPr>
            <w:r>
              <w:rPr>
                <w:rFonts w:ascii="Calibri" w:hAnsi="Calibri" w:eastAsia="Calibri" w:cs="Calibri"/>
              </w:rPr>
              <w:t xml:space="preserve"> </w:t>
            </w:r>
            <w:r>
              <w:rPr>
                <w:rFonts w:ascii="Segoe UI Emoji" w:hAnsi="Segoe UI Emoji" w:eastAsia="Segoe UI Emoji" w:cs="Segoe UI Emoji"/>
                <w:color w:val="F4F4F4"/>
              </w:rPr>
              <w:t xml:space="preserve"> </w:t>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Limit </w:t>
            </w:r>
            <w:r>
              <w:rPr>
                <w:rFonts w:ascii="Calibri" w:hAnsi="Calibri" w:eastAsia="Calibri" w:cs="Calibri"/>
              </w:rPr>
              <w:tab/>
            </w:r>
            <w:r>
              <w:rPr>
                <w:rFonts w:ascii="Calibri" w:hAnsi="Calibri" w:eastAsia="Calibri" w:cs="Calibri"/>
              </w:rPr>
              <w:t xml:space="preserve">colors </w:t>
            </w:r>
          </w:p>
        </w:tc>
        <w:tc>
          <w:tcPr>
            <w:tcW w:w="1175" w:type="dxa"/>
            <w:tcBorders>
              <w:top w:val="nil"/>
              <w:left w:val="nil"/>
              <w:bottom w:val="nil"/>
              <w:right w:val="nil"/>
            </w:tcBorders>
          </w:tcPr>
          <w:p w14:paraId="09C6777D">
            <w:pPr>
              <w:spacing w:after="0" w:line="240" w:lineRule="auto"/>
              <w:ind w:left="106"/>
              <w:jc w:val="center"/>
              <w:rPr>
                <w:rFonts w:eastAsiaTheme="minorEastAsia"/>
              </w:rPr>
            </w:pPr>
            <w:r>
              <w:rPr>
                <w:rFonts w:ascii="Calibri" w:hAnsi="Calibri" w:eastAsia="Calibri" w:cs="Calibri"/>
              </w:rPr>
              <w:t xml:space="preserve">to </w:t>
            </w:r>
          </w:p>
        </w:tc>
        <w:tc>
          <w:tcPr>
            <w:tcW w:w="1910" w:type="dxa"/>
            <w:tcBorders>
              <w:top w:val="nil"/>
              <w:left w:val="nil"/>
              <w:bottom w:val="nil"/>
              <w:right w:val="nil"/>
            </w:tcBorders>
          </w:tcPr>
          <w:p w14:paraId="0332A681">
            <w:pPr>
              <w:spacing w:after="0" w:line="240" w:lineRule="auto"/>
              <w:ind w:left="490"/>
              <w:rPr>
                <w:rFonts w:eastAsiaTheme="minorEastAsia"/>
              </w:rPr>
            </w:pPr>
            <w:r>
              <w:rPr>
                <w:rFonts w:ascii="Calibri" w:hAnsi="Calibri" w:eastAsia="Calibri" w:cs="Calibri"/>
              </w:rPr>
              <w:t xml:space="preserve">make </w:t>
            </w:r>
          </w:p>
        </w:tc>
        <w:tc>
          <w:tcPr>
            <w:tcW w:w="1520" w:type="dxa"/>
            <w:tcBorders>
              <w:top w:val="nil"/>
              <w:left w:val="nil"/>
              <w:bottom w:val="nil"/>
              <w:right w:val="nil"/>
            </w:tcBorders>
          </w:tcPr>
          <w:p w14:paraId="08F246C0">
            <w:pPr>
              <w:spacing w:after="0" w:line="240" w:lineRule="auto"/>
              <w:rPr>
                <w:rFonts w:eastAsiaTheme="minorEastAsia"/>
              </w:rPr>
            </w:pPr>
            <w:r>
              <w:rPr>
                <w:rFonts w:ascii="Calibri" w:hAnsi="Calibri" w:eastAsia="Calibri" w:cs="Calibri"/>
              </w:rPr>
              <w:t xml:space="preserve">visuals </w:t>
            </w:r>
          </w:p>
        </w:tc>
        <w:tc>
          <w:tcPr>
            <w:tcW w:w="897" w:type="dxa"/>
            <w:tcBorders>
              <w:top w:val="nil"/>
              <w:left w:val="nil"/>
              <w:bottom w:val="nil"/>
              <w:right w:val="nil"/>
            </w:tcBorders>
          </w:tcPr>
          <w:p w14:paraId="0168DD67">
            <w:pPr>
              <w:spacing w:after="0" w:line="240" w:lineRule="auto"/>
              <w:jc w:val="both"/>
              <w:rPr>
                <w:rFonts w:eastAsiaTheme="minorEastAsia"/>
              </w:rPr>
            </w:pPr>
            <w:r>
              <w:rPr>
                <w:rFonts w:ascii="Calibri" w:hAnsi="Calibri" w:eastAsia="Calibri" w:cs="Calibri"/>
              </w:rPr>
              <w:t xml:space="preserve">readable. </w:t>
            </w:r>
          </w:p>
        </w:tc>
      </w:tr>
      <w:tr w14:paraId="49D335F6">
        <w:tblPrEx>
          <w:tblCellMar>
            <w:top w:w="0" w:type="dxa"/>
            <w:left w:w="0" w:type="dxa"/>
            <w:bottom w:w="0" w:type="dxa"/>
            <w:right w:w="0" w:type="dxa"/>
          </w:tblCellMar>
        </w:tblPrEx>
        <w:trPr>
          <w:trHeight w:val="622" w:hRule="atLeast"/>
        </w:trPr>
        <w:tc>
          <w:tcPr>
            <w:tcW w:w="3575" w:type="dxa"/>
            <w:tcBorders>
              <w:top w:val="nil"/>
              <w:left w:val="nil"/>
              <w:bottom w:val="nil"/>
              <w:right w:val="nil"/>
            </w:tcBorders>
          </w:tcPr>
          <w:p w14:paraId="68B4542A">
            <w:pPr>
              <w:tabs>
                <w:tab w:val="center" w:pos="1448"/>
                <w:tab w:val="center" w:pos="2886"/>
              </w:tabs>
              <w:spacing w:after="25" w:line="240" w:lineRule="auto"/>
              <w:rPr>
                <w:rFonts w:eastAsiaTheme="minorEastAsia"/>
              </w:rPr>
            </w:pPr>
            <w:r>
              <w:rPr>
                <w:rFonts w:ascii="Calibri" w:hAnsi="Calibri" w:eastAsia="Calibri" w:cs="Calibri"/>
              </w:rPr>
              <w:t xml:space="preserve"> </w:t>
            </w:r>
            <w:r>
              <w:rPr>
                <w:rFonts w:ascii="Segoe UI Emoji" w:hAnsi="Segoe UI Emoji" w:eastAsia="Segoe UI Emoji" w:cs="Segoe UI Emoji"/>
                <w:color w:val="F4F4F4"/>
              </w:rPr>
              <w:t xml:space="preserve"> </w:t>
            </w: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Use </w:t>
            </w:r>
            <w:r>
              <w:rPr>
                <w:rFonts w:ascii="Calibri" w:hAnsi="Calibri" w:eastAsia="Calibri" w:cs="Calibri"/>
              </w:rPr>
              <w:tab/>
            </w:r>
            <w:r>
              <w:rPr>
                <w:rFonts w:ascii="Calibri" w:hAnsi="Calibri" w:eastAsia="Calibri" w:cs="Calibri"/>
              </w:rPr>
              <w:t xml:space="preserve">tooltips </w:t>
            </w:r>
          </w:p>
          <w:p w14:paraId="138F5CF2">
            <w:pPr>
              <w:spacing w:after="0" w:line="240" w:lineRule="auto"/>
              <w:jc w:val="both"/>
              <w:rPr>
                <w:rFonts w:eastAsiaTheme="minorEastAsia"/>
              </w:rPr>
            </w:pPr>
            <w:r>
              <w:rPr>
                <w:rFonts w:ascii="Calibri" w:hAnsi="Calibri" w:eastAsia="Calibri" w:cs="Calibri"/>
              </w:rPr>
              <w:t xml:space="preserve"> </w:t>
            </w:r>
            <w:r>
              <w:rPr>
                <w:rFonts w:ascii="Segoe UI Emoji" w:hAnsi="Segoe UI Emoji" w:eastAsia="Segoe UI Emoji" w:cs="Segoe UI Emoji"/>
                <w:color w:val="F4F4F4"/>
              </w:rPr>
              <w:t xml:space="preserve"> </w:t>
            </w:r>
            <w:r>
              <w:rPr>
                <w:rFonts w:ascii="Calibri" w:hAnsi="Calibri" w:eastAsia="Calibri" w:cs="Calibri"/>
              </w:rPr>
              <w:t xml:space="preserve"> Test interactivity between visuals. </w:t>
            </w:r>
          </w:p>
        </w:tc>
        <w:tc>
          <w:tcPr>
            <w:tcW w:w="1175" w:type="dxa"/>
            <w:tcBorders>
              <w:top w:val="nil"/>
              <w:left w:val="nil"/>
              <w:bottom w:val="nil"/>
              <w:right w:val="nil"/>
            </w:tcBorders>
          </w:tcPr>
          <w:p w14:paraId="09402E02">
            <w:pPr>
              <w:spacing w:after="0" w:line="240" w:lineRule="auto"/>
              <w:ind w:left="176"/>
              <w:jc w:val="center"/>
              <w:rPr>
                <w:rFonts w:eastAsiaTheme="minorEastAsia"/>
              </w:rPr>
            </w:pPr>
            <w:r>
              <w:rPr>
                <w:rFonts w:ascii="Calibri" w:hAnsi="Calibri" w:eastAsia="Calibri" w:cs="Calibri"/>
              </w:rPr>
              <w:t xml:space="preserve">to </w:t>
            </w:r>
          </w:p>
        </w:tc>
        <w:tc>
          <w:tcPr>
            <w:tcW w:w="1910" w:type="dxa"/>
            <w:tcBorders>
              <w:top w:val="nil"/>
              <w:left w:val="nil"/>
              <w:bottom w:val="nil"/>
              <w:right w:val="nil"/>
            </w:tcBorders>
          </w:tcPr>
          <w:p w14:paraId="5AC50476">
            <w:pPr>
              <w:spacing w:after="0" w:line="240" w:lineRule="auto"/>
              <w:ind w:right="179"/>
              <w:jc w:val="center"/>
              <w:rPr>
                <w:rFonts w:eastAsiaTheme="minorEastAsia"/>
              </w:rPr>
            </w:pPr>
            <w:r>
              <w:rPr>
                <w:rFonts w:ascii="Calibri" w:hAnsi="Calibri" w:eastAsia="Calibri" w:cs="Calibri"/>
              </w:rPr>
              <w:t xml:space="preserve">provide </w:t>
            </w:r>
          </w:p>
        </w:tc>
        <w:tc>
          <w:tcPr>
            <w:tcW w:w="1520" w:type="dxa"/>
            <w:tcBorders>
              <w:top w:val="nil"/>
              <w:left w:val="nil"/>
              <w:bottom w:val="nil"/>
              <w:right w:val="nil"/>
            </w:tcBorders>
          </w:tcPr>
          <w:p w14:paraId="1978CBA1">
            <w:pPr>
              <w:spacing w:after="0" w:line="240" w:lineRule="auto"/>
              <w:ind w:left="225"/>
              <w:rPr>
                <w:rFonts w:eastAsiaTheme="minorEastAsia"/>
              </w:rPr>
            </w:pPr>
            <w:r>
              <w:rPr>
                <w:rFonts w:ascii="Calibri" w:hAnsi="Calibri" w:eastAsia="Calibri" w:cs="Calibri"/>
              </w:rPr>
              <w:t xml:space="preserve">more </w:t>
            </w:r>
          </w:p>
        </w:tc>
        <w:tc>
          <w:tcPr>
            <w:tcW w:w="897" w:type="dxa"/>
            <w:tcBorders>
              <w:top w:val="nil"/>
              <w:left w:val="nil"/>
              <w:bottom w:val="nil"/>
              <w:right w:val="nil"/>
            </w:tcBorders>
          </w:tcPr>
          <w:p w14:paraId="638425A2">
            <w:pPr>
              <w:spacing w:after="0" w:line="240" w:lineRule="auto"/>
              <w:ind w:left="110"/>
              <w:rPr>
                <w:rFonts w:eastAsiaTheme="minorEastAsia"/>
              </w:rPr>
            </w:pPr>
            <w:r>
              <w:rPr>
                <w:rFonts w:ascii="Calibri" w:hAnsi="Calibri" w:eastAsia="Calibri" w:cs="Calibri"/>
              </w:rPr>
              <w:t xml:space="preserve">insights. </w:t>
            </w:r>
          </w:p>
        </w:tc>
      </w:tr>
    </w:tbl>
    <w:p w14:paraId="019674BE">
      <w:pPr>
        <w:spacing w:after="0"/>
        <w:ind w:left="215"/>
      </w:pPr>
      <w:r>
        <w:rPr>
          <w:rFonts w:ascii="Calibri" w:hAnsi="Calibri" w:eastAsia="Calibri" w:cs="Calibri"/>
        </w:rPr>
        <w:t xml:space="preserve"> </w:t>
      </w:r>
    </w:p>
    <w:p w14:paraId="1E407BEC">
      <w:pPr>
        <w:pStyle w:val="9"/>
        <w:ind w:left="210"/>
      </w:pPr>
      <w:r>
        <w:rPr>
          <w:rFonts w:ascii="Segoe UI Emoji" w:hAnsi="Segoe UI Emoji" w:eastAsia="Segoe UI Emoji" w:cs="Segoe UI Emoji"/>
        </w:rPr>
        <w:t>🔁</w:t>
      </w:r>
      <w:r>
        <w:t xml:space="preserve"> 9. Useful Visual Tips</w:t>
      </w:r>
      <w:r>
        <w:rPr>
          <w:rFonts w:ascii="Cambria" w:hAnsi="Cambria" w:eastAsia="Cambria" w:cs="Cambria"/>
          <w:sz w:val="24"/>
        </w:rPr>
        <w:t xml:space="preserve"> </w:t>
      </w:r>
    </w:p>
    <w:tbl>
      <w:tblPr>
        <w:tblStyle w:val="27"/>
        <w:tblW w:w="6618" w:type="dxa"/>
        <w:tblInd w:w="325" w:type="dxa"/>
        <w:tblLayout w:type="autofit"/>
        <w:tblCellMar>
          <w:top w:w="0" w:type="dxa"/>
          <w:left w:w="0" w:type="dxa"/>
          <w:bottom w:w="0" w:type="dxa"/>
          <w:right w:w="0" w:type="dxa"/>
        </w:tblCellMar>
      </w:tblPr>
      <w:tblGrid>
        <w:gridCol w:w="3407"/>
        <w:gridCol w:w="3211"/>
      </w:tblGrid>
      <w:tr w14:paraId="24711C05">
        <w:tblPrEx>
          <w:tblCellMar>
            <w:top w:w="0" w:type="dxa"/>
            <w:left w:w="0" w:type="dxa"/>
            <w:bottom w:w="0" w:type="dxa"/>
            <w:right w:w="0" w:type="dxa"/>
          </w:tblCellMar>
        </w:tblPrEx>
        <w:trPr>
          <w:trHeight w:val="267" w:hRule="atLeast"/>
        </w:trPr>
        <w:tc>
          <w:tcPr>
            <w:tcW w:w="3407" w:type="dxa"/>
            <w:tcBorders>
              <w:top w:val="nil"/>
              <w:left w:val="nil"/>
              <w:bottom w:val="nil"/>
              <w:right w:val="nil"/>
            </w:tcBorders>
          </w:tcPr>
          <w:p w14:paraId="68C16E97">
            <w:pPr>
              <w:spacing w:after="0" w:line="240" w:lineRule="auto"/>
              <w:ind w:right="222"/>
              <w:jc w:val="center"/>
              <w:rPr>
                <w:rFonts w:eastAsiaTheme="minorEastAsia"/>
              </w:rPr>
            </w:pPr>
            <w:r>
              <w:rPr>
                <w:rFonts w:ascii="Calibri" w:hAnsi="Calibri" w:eastAsia="Calibri" w:cs="Calibri"/>
                <w:b/>
              </w:rPr>
              <w:t>Need</w:t>
            </w:r>
            <w:r>
              <w:rPr>
                <w:rFonts w:ascii="Calibri" w:hAnsi="Calibri" w:eastAsia="Calibri" w:cs="Calibri"/>
              </w:rPr>
              <w:t xml:space="preserve"> </w:t>
            </w:r>
          </w:p>
        </w:tc>
        <w:tc>
          <w:tcPr>
            <w:tcW w:w="3211" w:type="dxa"/>
            <w:tcBorders>
              <w:top w:val="nil"/>
              <w:left w:val="nil"/>
              <w:bottom w:val="nil"/>
              <w:right w:val="nil"/>
            </w:tcBorders>
          </w:tcPr>
          <w:p w14:paraId="4A6AC5E2">
            <w:pPr>
              <w:spacing w:after="0" w:line="240" w:lineRule="auto"/>
              <w:ind w:left="362"/>
              <w:jc w:val="center"/>
              <w:rPr>
                <w:rFonts w:eastAsiaTheme="minorEastAsia"/>
              </w:rPr>
            </w:pPr>
            <w:r>
              <w:rPr>
                <w:rFonts w:ascii="Calibri" w:hAnsi="Calibri" w:eastAsia="Calibri" w:cs="Calibri"/>
                <w:b/>
              </w:rPr>
              <w:t>Use This</w:t>
            </w:r>
            <w:r>
              <w:rPr>
                <w:rFonts w:ascii="Calibri" w:hAnsi="Calibri" w:eastAsia="Calibri" w:cs="Calibri"/>
              </w:rPr>
              <w:t xml:space="preserve"> </w:t>
            </w:r>
          </w:p>
        </w:tc>
      </w:tr>
      <w:tr w14:paraId="0B0FB93A">
        <w:tblPrEx>
          <w:tblCellMar>
            <w:top w:w="0" w:type="dxa"/>
            <w:left w:w="0" w:type="dxa"/>
            <w:bottom w:w="0" w:type="dxa"/>
            <w:right w:w="0" w:type="dxa"/>
          </w:tblCellMar>
        </w:tblPrEx>
        <w:trPr>
          <w:trHeight w:val="308" w:hRule="atLeast"/>
        </w:trPr>
        <w:tc>
          <w:tcPr>
            <w:tcW w:w="3407" w:type="dxa"/>
            <w:tcBorders>
              <w:top w:val="nil"/>
              <w:left w:val="nil"/>
              <w:bottom w:val="nil"/>
              <w:right w:val="nil"/>
            </w:tcBorders>
          </w:tcPr>
          <w:p w14:paraId="5ECD7E13">
            <w:pPr>
              <w:spacing w:after="0" w:line="240" w:lineRule="auto"/>
              <w:rPr>
                <w:rFonts w:eastAsiaTheme="minorEastAsia"/>
              </w:rPr>
            </w:pPr>
            <w:r>
              <w:rPr>
                <w:rFonts w:ascii="Calibri" w:hAnsi="Calibri" w:eastAsia="Calibri" w:cs="Calibri"/>
              </w:rPr>
              <w:t xml:space="preserve">Compare multiple values </w:t>
            </w:r>
          </w:p>
        </w:tc>
        <w:tc>
          <w:tcPr>
            <w:tcW w:w="3211" w:type="dxa"/>
            <w:tcBorders>
              <w:top w:val="nil"/>
              <w:left w:val="nil"/>
              <w:bottom w:val="nil"/>
              <w:right w:val="nil"/>
            </w:tcBorders>
          </w:tcPr>
          <w:p w14:paraId="1765E696">
            <w:pPr>
              <w:spacing w:after="0" w:line="240" w:lineRule="auto"/>
              <w:rPr>
                <w:rFonts w:eastAsiaTheme="minorEastAsia"/>
              </w:rPr>
            </w:pPr>
            <w:r>
              <w:rPr>
                <w:rFonts w:ascii="Calibri" w:hAnsi="Calibri" w:eastAsia="Calibri" w:cs="Calibri"/>
              </w:rPr>
              <w:t xml:space="preserve">Clustered Bar/Column Chart </w:t>
            </w:r>
          </w:p>
        </w:tc>
      </w:tr>
      <w:tr w14:paraId="4A5C1B6F">
        <w:tblPrEx>
          <w:tblCellMar>
            <w:top w:w="0" w:type="dxa"/>
            <w:left w:w="0" w:type="dxa"/>
            <w:bottom w:w="0" w:type="dxa"/>
            <w:right w:w="0" w:type="dxa"/>
          </w:tblCellMar>
        </w:tblPrEx>
        <w:trPr>
          <w:trHeight w:val="308" w:hRule="atLeast"/>
        </w:trPr>
        <w:tc>
          <w:tcPr>
            <w:tcW w:w="3407" w:type="dxa"/>
            <w:tcBorders>
              <w:top w:val="nil"/>
              <w:left w:val="nil"/>
              <w:bottom w:val="nil"/>
              <w:right w:val="nil"/>
            </w:tcBorders>
          </w:tcPr>
          <w:p w14:paraId="6A7653BB">
            <w:pPr>
              <w:spacing w:after="0" w:line="240" w:lineRule="auto"/>
              <w:rPr>
                <w:rFonts w:eastAsiaTheme="minorEastAsia"/>
              </w:rPr>
            </w:pPr>
            <w:r>
              <w:rPr>
                <w:rFonts w:ascii="Calibri" w:hAnsi="Calibri" w:eastAsia="Calibri" w:cs="Calibri"/>
              </w:rPr>
              <w:t xml:space="preserve">Show part-to-whole relationship </w:t>
            </w:r>
          </w:p>
        </w:tc>
        <w:tc>
          <w:tcPr>
            <w:tcW w:w="3211" w:type="dxa"/>
            <w:tcBorders>
              <w:top w:val="nil"/>
              <w:left w:val="nil"/>
              <w:bottom w:val="nil"/>
              <w:right w:val="nil"/>
            </w:tcBorders>
          </w:tcPr>
          <w:p w14:paraId="421250D1">
            <w:pPr>
              <w:spacing w:after="0" w:line="240" w:lineRule="auto"/>
              <w:rPr>
                <w:rFonts w:eastAsiaTheme="minorEastAsia"/>
              </w:rPr>
            </w:pPr>
            <w:r>
              <w:rPr>
                <w:rFonts w:ascii="Calibri" w:hAnsi="Calibri" w:eastAsia="Calibri" w:cs="Calibri"/>
              </w:rPr>
              <w:t xml:space="preserve">Pie/Donut/Treemap </w:t>
            </w:r>
          </w:p>
        </w:tc>
      </w:tr>
      <w:tr w14:paraId="512570BD">
        <w:tblPrEx>
          <w:tblCellMar>
            <w:top w:w="0" w:type="dxa"/>
            <w:left w:w="0" w:type="dxa"/>
            <w:bottom w:w="0" w:type="dxa"/>
            <w:right w:w="0" w:type="dxa"/>
          </w:tblCellMar>
        </w:tblPrEx>
        <w:trPr>
          <w:trHeight w:val="310" w:hRule="atLeast"/>
        </w:trPr>
        <w:tc>
          <w:tcPr>
            <w:tcW w:w="3407" w:type="dxa"/>
            <w:tcBorders>
              <w:top w:val="nil"/>
              <w:left w:val="nil"/>
              <w:bottom w:val="nil"/>
              <w:right w:val="nil"/>
            </w:tcBorders>
          </w:tcPr>
          <w:p w14:paraId="1B6671FD">
            <w:pPr>
              <w:spacing w:after="0" w:line="240" w:lineRule="auto"/>
              <w:rPr>
                <w:rFonts w:eastAsiaTheme="minorEastAsia"/>
              </w:rPr>
            </w:pPr>
            <w:r>
              <w:rPr>
                <w:rFonts w:ascii="Calibri" w:hAnsi="Calibri" w:eastAsia="Calibri" w:cs="Calibri"/>
              </w:rPr>
              <w:t xml:space="preserve">Time Series Analysis </w:t>
            </w:r>
          </w:p>
        </w:tc>
        <w:tc>
          <w:tcPr>
            <w:tcW w:w="3211" w:type="dxa"/>
            <w:tcBorders>
              <w:top w:val="nil"/>
              <w:left w:val="nil"/>
              <w:bottom w:val="nil"/>
              <w:right w:val="nil"/>
            </w:tcBorders>
          </w:tcPr>
          <w:p w14:paraId="569A281B">
            <w:pPr>
              <w:spacing w:after="0" w:line="240" w:lineRule="auto"/>
              <w:rPr>
                <w:rFonts w:eastAsiaTheme="minorEastAsia"/>
              </w:rPr>
            </w:pPr>
            <w:r>
              <w:rPr>
                <w:rFonts w:ascii="Calibri" w:hAnsi="Calibri" w:eastAsia="Calibri" w:cs="Calibri"/>
              </w:rPr>
              <w:t xml:space="preserve">Line/Area Chart </w:t>
            </w:r>
          </w:p>
        </w:tc>
      </w:tr>
      <w:tr w14:paraId="18319E0C">
        <w:tblPrEx>
          <w:tblCellMar>
            <w:top w:w="0" w:type="dxa"/>
            <w:left w:w="0" w:type="dxa"/>
            <w:bottom w:w="0" w:type="dxa"/>
            <w:right w:w="0" w:type="dxa"/>
          </w:tblCellMar>
        </w:tblPrEx>
        <w:trPr>
          <w:trHeight w:val="310" w:hRule="atLeast"/>
        </w:trPr>
        <w:tc>
          <w:tcPr>
            <w:tcW w:w="3407" w:type="dxa"/>
            <w:tcBorders>
              <w:top w:val="nil"/>
              <w:left w:val="nil"/>
              <w:bottom w:val="nil"/>
              <w:right w:val="nil"/>
            </w:tcBorders>
          </w:tcPr>
          <w:p w14:paraId="16BD347A">
            <w:pPr>
              <w:spacing w:after="0" w:line="240" w:lineRule="auto"/>
              <w:rPr>
                <w:rFonts w:eastAsiaTheme="minorEastAsia"/>
              </w:rPr>
            </w:pPr>
            <w:r>
              <w:rPr>
                <w:rFonts w:ascii="Calibri" w:hAnsi="Calibri" w:eastAsia="Calibri" w:cs="Calibri"/>
              </w:rPr>
              <w:t xml:space="preserve">KPIs at a glance </w:t>
            </w:r>
          </w:p>
        </w:tc>
        <w:tc>
          <w:tcPr>
            <w:tcW w:w="3211" w:type="dxa"/>
            <w:tcBorders>
              <w:top w:val="nil"/>
              <w:left w:val="nil"/>
              <w:bottom w:val="nil"/>
              <w:right w:val="nil"/>
            </w:tcBorders>
          </w:tcPr>
          <w:p w14:paraId="10C3F72F">
            <w:pPr>
              <w:spacing w:after="0" w:line="240" w:lineRule="auto"/>
              <w:rPr>
                <w:rFonts w:eastAsiaTheme="minorEastAsia"/>
              </w:rPr>
            </w:pPr>
            <w:r>
              <w:rPr>
                <w:rFonts w:ascii="Calibri" w:hAnsi="Calibri" w:eastAsia="Calibri" w:cs="Calibri"/>
              </w:rPr>
              <w:t xml:space="preserve">Card/Gauge </w:t>
            </w:r>
          </w:p>
        </w:tc>
      </w:tr>
      <w:tr w14:paraId="095D3560">
        <w:tblPrEx>
          <w:tblCellMar>
            <w:top w:w="0" w:type="dxa"/>
            <w:left w:w="0" w:type="dxa"/>
            <w:bottom w:w="0" w:type="dxa"/>
            <w:right w:w="0" w:type="dxa"/>
          </w:tblCellMar>
        </w:tblPrEx>
        <w:trPr>
          <w:trHeight w:val="308" w:hRule="atLeast"/>
        </w:trPr>
        <w:tc>
          <w:tcPr>
            <w:tcW w:w="3407" w:type="dxa"/>
            <w:tcBorders>
              <w:top w:val="nil"/>
              <w:left w:val="nil"/>
              <w:bottom w:val="nil"/>
              <w:right w:val="nil"/>
            </w:tcBorders>
          </w:tcPr>
          <w:p w14:paraId="70DA854D">
            <w:pPr>
              <w:spacing w:after="0" w:line="240" w:lineRule="auto"/>
              <w:rPr>
                <w:rFonts w:eastAsiaTheme="minorEastAsia"/>
              </w:rPr>
            </w:pPr>
            <w:r>
              <w:rPr>
                <w:rFonts w:ascii="Calibri" w:hAnsi="Calibri" w:eastAsia="Calibri" w:cs="Calibri"/>
              </w:rPr>
              <w:t xml:space="preserve">Filter report easily </w:t>
            </w:r>
          </w:p>
        </w:tc>
        <w:tc>
          <w:tcPr>
            <w:tcW w:w="3211" w:type="dxa"/>
            <w:tcBorders>
              <w:top w:val="nil"/>
              <w:left w:val="nil"/>
              <w:bottom w:val="nil"/>
              <w:right w:val="nil"/>
            </w:tcBorders>
          </w:tcPr>
          <w:p w14:paraId="25FEA273">
            <w:pPr>
              <w:spacing w:after="0" w:line="240" w:lineRule="auto"/>
              <w:rPr>
                <w:rFonts w:eastAsiaTheme="minorEastAsia"/>
              </w:rPr>
            </w:pPr>
            <w:r>
              <w:rPr>
                <w:rFonts w:ascii="Calibri" w:hAnsi="Calibri" w:eastAsia="Calibri" w:cs="Calibri"/>
              </w:rPr>
              <w:t xml:space="preserve">Slicer </w:t>
            </w:r>
          </w:p>
        </w:tc>
      </w:tr>
      <w:tr w14:paraId="48AF4D0E">
        <w:tblPrEx>
          <w:tblCellMar>
            <w:top w:w="0" w:type="dxa"/>
            <w:left w:w="0" w:type="dxa"/>
            <w:bottom w:w="0" w:type="dxa"/>
            <w:right w:w="0" w:type="dxa"/>
          </w:tblCellMar>
        </w:tblPrEx>
        <w:trPr>
          <w:trHeight w:val="265" w:hRule="atLeast"/>
        </w:trPr>
        <w:tc>
          <w:tcPr>
            <w:tcW w:w="3407" w:type="dxa"/>
            <w:tcBorders>
              <w:top w:val="nil"/>
              <w:left w:val="nil"/>
              <w:bottom w:val="nil"/>
              <w:right w:val="nil"/>
            </w:tcBorders>
          </w:tcPr>
          <w:p w14:paraId="5BED6A31">
            <w:pPr>
              <w:spacing w:after="0" w:line="240" w:lineRule="auto"/>
              <w:rPr>
                <w:rFonts w:eastAsiaTheme="minorEastAsia"/>
              </w:rPr>
            </w:pPr>
            <w:r>
              <w:rPr>
                <w:rFonts w:ascii="Calibri" w:hAnsi="Calibri" w:eastAsia="Calibri" w:cs="Calibri"/>
              </w:rPr>
              <w:t xml:space="preserve">Hierarchical data </w:t>
            </w:r>
          </w:p>
        </w:tc>
        <w:tc>
          <w:tcPr>
            <w:tcW w:w="3211" w:type="dxa"/>
            <w:tcBorders>
              <w:top w:val="nil"/>
              <w:left w:val="nil"/>
              <w:bottom w:val="nil"/>
              <w:right w:val="nil"/>
            </w:tcBorders>
          </w:tcPr>
          <w:p w14:paraId="008B029F">
            <w:pPr>
              <w:spacing w:after="0" w:line="240" w:lineRule="auto"/>
              <w:jc w:val="both"/>
              <w:rPr>
                <w:rFonts w:eastAsiaTheme="minorEastAsia"/>
              </w:rPr>
            </w:pPr>
            <w:r>
              <w:rPr>
                <w:rFonts w:ascii="Calibri" w:hAnsi="Calibri" w:eastAsia="Calibri" w:cs="Calibri"/>
              </w:rPr>
              <w:t xml:space="preserve">Matrix, Treemap, Drill-down Charts </w:t>
            </w:r>
          </w:p>
        </w:tc>
      </w:tr>
    </w:tbl>
    <w:p w14:paraId="2111FDE8">
      <w:pPr>
        <w:spacing w:after="396"/>
        <w:ind w:left="215"/>
      </w:pPr>
      <w:r>
        <w:rPr>
          <w:rFonts w:ascii="Calibri" w:hAnsi="Calibri" w:eastAsia="Calibri" w:cs="Calibri"/>
        </w:rPr>
        <w:t xml:space="preserve"> </w:t>
      </w:r>
    </w:p>
    <w:p w14:paraId="0EEA5E76">
      <w:pPr>
        <w:pStyle w:val="9"/>
        <w:spacing w:after="219"/>
        <w:ind w:left="210"/>
      </w:pPr>
      <w:r>
        <w:rPr>
          <w:rFonts w:ascii="Segoe UI Emoji" w:hAnsi="Segoe UI Emoji" w:eastAsia="Segoe UI Emoji" w:cs="Segoe UI Emoji"/>
        </w:rPr>
        <w:t>🧩</w:t>
      </w:r>
      <w:r>
        <w:t xml:space="preserve"> 10. Custom Visuals</w:t>
      </w:r>
      <w:r>
        <w:rPr>
          <w:rFonts w:ascii="Cambria" w:hAnsi="Cambria" w:eastAsia="Cambria" w:cs="Cambria"/>
          <w:sz w:val="24"/>
        </w:rPr>
        <w:t xml:space="preserve"> </w:t>
      </w:r>
    </w:p>
    <w:p w14:paraId="662E554C">
      <w:pPr>
        <w:spacing w:after="276" w:line="271" w:lineRule="auto"/>
        <w:ind w:left="225" w:right="329" w:hanging="10"/>
        <w:jc w:val="both"/>
      </w:pPr>
      <w:r>
        <w:rPr>
          <w:rFonts w:ascii="Calibri" w:hAnsi="Calibri" w:eastAsia="Calibri" w:cs="Calibri"/>
        </w:rPr>
        <w:t xml:space="preserve">Power BI offers custom visuals through </w:t>
      </w:r>
      <w:r>
        <w:rPr>
          <w:rFonts w:ascii="Calibri" w:hAnsi="Calibri" w:eastAsia="Calibri" w:cs="Calibri"/>
          <w:b/>
        </w:rPr>
        <w:t>AppSource</w:t>
      </w:r>
      <w:r>
        <w:rPr>
          <w:rFonts w:ascii="Calibri" w:hAnsi="Calibri" w:eastAsia="Calibri" w:cs="Calibri"/>
        </w:rPr>
        <w:t xml:space="preserve"> like: </w:t>
      </w:r>
    </w:p>
    <w:p w14:paraId="77E99467">
      <w:pPr>
        <w:spacing w:after="237"/>
        <w:ind w:left="586" w:right="437" w:hanging="10"/>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rPr>
          <w:rFonts w:ascii="Calibri" w:hAnsi="Calibri" w:eastAsia="Calibri" w:cs="Calibri"/>
          <w:b/>
        </w:rPr>
        <w:t xml:space="preserve">Bullet Chart </w:t>
      </w: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rPr>
          <w:rFonts w:ascii="Calibri" w:hAnsi="Calibri" w:eastAsia="Calibri" w:cs="Calibri"/>
          <w:b/>
        </w:rPr>
        <w:t xml:space="preserve">KPI Indicator </w:t>
      </w: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rPr>
          <w:rFonts w:ascii="Calibri" w:hAnsi="Calibri" w:eastAsia="Calibri" w:cs="Calibri"/>
          <w:b/>
        </w:rPr>
        <w:t xml:space="preserve">Chiclet Slicer </w:t>
      </w: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rPr>
          <w:rFonts w:ascii="Calibri" w:hAnsi="Calibri" w:eastAsia="Calibri" w:cs="Calibri"/>
          <w:b/>
        </w:rPr>
        <w:t xml:space="preserve">Radar Chart </w:t>
      </w: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rPr>
          <w:rFonts w:ascii="Calibri" w:hAnsi="Calibri" w:eastAsia="Calibri" w:cs="Calibri"/>
          <w:b/>
        </w:rPr>
        <w:t xml:space="preserve">Word Cloud </w:t>
      </w:r>
    </w:p>
    <w:p w14:paraId="743F9A8E">
      <w:pPr>
        <w:spacing w:after="308"/>
        <w:ind w:left="215"/>
      </w:pPr>
      <w:r>
        <w:rPr>
          <w:rFonts w:ascii="Calibri" w:hAnsi="Calibri" w:eastAsia="Calibri" w:cs="Calibri"/>
        </w:rPr>
        <w:t xml:space="preserve">Install via: </w:t>
      </w:r>
      <w:r>
        <w:rPr>
          <w:rFonts w:ascii="Consolas" w:hAnsi="Consolas" w:eastAsia="Consolas" w:cs="Consolas"/>
        </w:rPr>
        <w:t>Visualizations Pane → … (Get more visuals)</w:t>
      </w:r>
      <w:r>
        <w:rPr>
          <w:rFonts w:ascii="Calibri" w:hAnsi="Calibri" w:eastAsia="Calibri" w:cs="Calibri"/>
        </w:rPr>
        <w:t xml:space="preserve"> </w:t>
      </w:r>
    </w:p>
    <w:p w14:paraId="56DA4BAE">
      <w:pPr>
        <w:spacing w:after="245"/>
        <w:ind w:left="215"/>
      </w:pPr>
      <w:r>
        <w:rPr>
          <w:rFonts w:ascii="Times New Roman" w:hAnsi="Times New Roman" w:eastAsia="Times New Roman" w:cs="Times New Roman"/>
          <w:b/>
          <w:sz w:val="24"/>
        </w:rPr>
        <w:t xml:space="preserve">  </w:t>
      </w:r>
    </w:p>
    <w:p w14:paraId="7CDF20D3">
      <w:pPr>
        <w:spacing w:after="245"/>
        <w:ind w:left="215"/>
      </w:pPr>
      <w:r>
        <w:rPr>
          <w:rFonts w:ascii="Times New Roman" w:hAnsi="Times New Roman" w:eastAsia="Times New Roman" w:cs="Times New Roman"/>
          <w:b/>
          <w:sz w:val="24"/>
        </w:rPr>
        <w:t xml:space="preserve"> </w:t>
      </w:r>
    </w:p>
    <w:p w14:paraId="5BA015EA">
      <w:pPr>
        <w:spacing w:after="250"/>
        <w:ind w:left="215"/>
      </w:pPr>
      <w:r>
        <w:rPr>
          <w:rFonts w:ascii="Times New Roman" w:hAnsi="Times New Roman" w:eastAsia="Times New Roman" w:cs="Times New Roman"/>
          <w:b/>
          <w:sz w:val="24"/>
        </w:rPr>
        <w:t xml:space="preserve"> </w:t>
      </w:r>
    </w:p>
    <w:p w14:paraId="772A879E">
      <w:pPr>
        <w:spacing w:after="245"/>
        <w:ind w:left="215"/>
      </w:pPr>
      <w:r>
        <w:rPr>
          <w:rFonts w:ascii="Times New Roman" w:hAnsi="Times New Roman" w:eastAsia="Times New Roman" w:cs="Times New Roman"/>
          <w:b/>
          <w:sz w:val="24"/>
        </w:rPr>
        <w:t xml:space="preserve"> </w:t>
      </w:r>
    </w:p>
    <w:p w14:paraId="2DA38FBA">
      <w:pPr>
        <w:spacing w:after="245"/>
        <w:ind w:left="215"/>
      </w:pPr>
      <w:r>
        <w:rPr>
          <w:rFonts w:ascii="Times New Roman" w:hAnsi="Times New Roman" w:eastAsia="Times New Roman" w:cs="Times New Roman"/>
          <w:b/>
          <w:sz w:val="24"/>
        </w:rPr>
        <w:t xml:space="preserve"> </w:t>
      </w:r>
    </w:p>
    <w:p w14:paraId="49DFB0A8">
      <w:pPr>
        <w:spacing w:after="245"/>
        <w:ind w:left="215"/>
      </w:pPr>
      <w:r>
        <w:rPr>
          <w:rFonts w:ascii="Times New Roman" w:hAnsi="Times New Roman" w:eastAsia="Times New Roman" w:cs="Times New Roman"/>
          <w:b/>
          <w:sz w:val="24"/>
        </w:rPr>
        <w:t xml:space="preserve"> </w:t>
      </w:r>
    </w:p>
    <w:p w14:paraId="25F387EE">
      <w:pPr>
        <w:spacing w:after="245"/>
        <w:ind w:left="215"/>
      </w:pPr>
      <w:r>
        <w:rPr>
          <w:rFonts w:ascii="Times New Roman" w:hAnsi="Times New Roman" w:eastAsia="Times New Roman" w:cs="Times New Roman"/>
          <w:b/>
          <w:sz w:val="24"/>
        </w:rPr>
        <w:t xml:space="preserve"> </w:t>
      </w:r>
    </w:p>
    <w:p w14:paraId="3C93BB2D">
      <w:pPr>
        <w:spacing w:after="245"/>
        <w:ind w:left="215"/>
      </w:pPr>
      <w:r>
        <w:rPr>
          <w:rFonts w:ascii="Times New Roman" w:hAnsi="Times New Roman" w:eastAsia="Times New Roman" w:cs="Times New Roman"/>
          <w:b/>
          <w:sz w:val="24"/>
        </w:rPr>
        <w:t xml:space="preserve"> </w:t>
      </w:r>
    </w:p>
    <w:p w14:paraId="264F77A8">
      <w:pPr>
        <w:spacing w:after="250"/>
        <w:ind w:left="215"/>
      </w:pPr>
      <w:r>
        <w:rPr>
          <w:rFonts w:ascii="Times New Roman" w:hAnsi="Times New Roman" w:eastAsia="Times New Roman" w:cs="Times New Roman"/>
          <w:b/>
          <w:sz w:val="24"/>
        </w:rPr>
        <w:t xml:space="preserve"> </w:t>
      </w:r>
    </w:p>
    <w:p w14:paraId="35599B5E">
      <w:pPr>
        <w:spacing w:after="245"/>
        <w:ind w:left="215"/>
      </w:pPr>
      <w:r>
        <w:rPr>
          <w:rFonts w:ascii="Times New Roman" w:hAnsi="Times New Roman" w:eastAsia="Times New Roman" w:cs="Times New Roman"/>
          <w:b/>
          <w:sz w:val="24"/>
        </w:rPr>
        <w:t xml:space="preserve"> </w:t>
      </w:r>
    </w:p>
    <w:p w14:paraId="0ECDA50D">
      <w:pPr>
        <w:spacing w:after="245"/>
        <w:ind w:left="215"/>
      </w:pPr>
      <w:r>
        <w:rPr>
          <w:rFonts w:ascii="Times New Roman" w:hAnsi="Times New Roman" w:eastAsia="Times New Roman" w:cs="Times New Roman"/>
          <w:b/>
          <w:sz w:val="24"/>
        </w:rPr>
        <w:t xml:space="preserve"> </w:t>
      </w:r>
    </w:p>
    <w:p w14:paraId="0993841A">
      <w:pPr>
        <w:spacing w:after="0"/>
        <w:ind w:left="215"/>
      </w:pPr>
      <w:r>
        <w:rPr>
          <w:rFonts w:ascii="Times New Roman" w:hAnsi="Times New Roman" w:eastAsia="Times New Roman" w:cs="Times New Roman"/>
          <w:b/>
          <w:sz w:val="24"/>
        </w:rPr>
        <w:t xml:space="preserve"> </w:t>
      </w:r>
    </w:p>
    <w:p w14:paraId="1E5F81F5">
      <w:pPr>
        <w:spacing w:after="245"/>
        <w:ind w:left="215"/>
        <w:jc w:val="both"/>
      </w:pPr>
      <w:r>
        <w:rPr>
          <w:rFonts w:ascii="Times New Roman" w:hAnsi="Times New Roman" w:eastAsia="Times New Roman" w:cs="Times New Roman"/>
          <w:b/>
          <w:sz w:val="24"/>
        </w:rPr>
        <w:t xml:space="preserve"> </w:t>
      </w:r>
    </w:p>
    <w:p w14:paraId="4075B496">
      <w:pPr>
        <w:spacing w:after="245"/>
        <w:ind w:left="215"/>
        <w:jc w:val="both"/>
      </w:pPr>
      <w:r>
        <w:rPr>
          <w:rFonts w:ascii="Times New Roman" w:hAnsi="Times New Roman" w:eastAsia="Times New Roman" w:cs="Times New Roman"/>
          <w:b/>
          <w:sz w:val="24"/>
        </w:rPr>
        <w:t xml:space="preserve"> </w:t>
      </w:r>
    </w:p>
    <w:p w14:paraId="12604039">
      <w:pPr>
        <w:spacing w:after="245"/>
        <w:ind w:left="215"/>
        <w:jc w:val="both"/>
      </w:pPr>
      <w:r>
        <w:rPr>
          <w:rFonts w:ascii="Times New Roman" w:hAnsi="Times New Roman" w:eastAsia="Times New Roman" w:cs="Times New Roman"/>
          <w:b/>
          <w:sz w:val="24"/>
        </w:rPr>
        <w:t xml:space="preserve"> </w:t>
      </w:r>
    </w:p>
    <w:p w14:paraId="5AA87175">
      <w:pPr>
        <w:spacing w:after="250"/>
        <w:ind w:left="215"/>
        <w:jc w:val="both"/>
      </w:pPr>
      <w:r>
        <w:rPr>
          <w:rFonts w:ascii="Times New Roman" w:hAnsi="Times New Roman" w:eastAsia="Times New Roman" w:cs="Times New Roman"/>
          <w:b/>
          <w:sz w:val="24"/>
        </w:rPr>
        <w:t xml:space="preserve"> </w:t>
      </w:r>
    </w:p>
    <w:p w14:paraId="590CF06E">
      <w:pPr>
        <w:spacing w:after="245"/>
        <w:ind w:left="215"/>
        <w:jc w:val="both"/>
      </w:pPr>
      <w:r>
        <w:rPr>
          <w:rFonts w:ascii="Times New Roman" w:hAnsi="Times New Roman" w:eastAsia="Times New Roman" w:cs="Times New Roman"/>
          <w:b/>
          <w:sz w:val="24"/>
        </w:rPr>
        <w:t xml:space="preserve"> </w:t>
      </w:r>
    </w:p>
    <w:p w14:paraId="26D85F84">
      <w:pPr>
        <w:spacing w:after="245"/>
        <w:ind w:left="215"/>
        <w:jc w:val="both"/>
      </w:pPr>
      <w:r>
        <w:rPr>
          <w:rFonts w:ascii="Times New Roman" w:hAnsi="Times New Roman" w:eastAsia="Times New Roman" w:cs="Times New Roman"/>
          <w:b/>
          <w:sz w:val="24"/>
        </w:rPr>
        <w:t xml:space="preserve"> </w:t>
      </w:r>
    </w:p>
    <w:p w14:paraId="5D7EE689">
      <w:pPr>
        <w:spacing w:after="244"/>
        <w:ind w:left="215"/>
        <w:jc w:val="both"/>
      </w:pPr>
      <w:r>
        <w:rPr>
          <w:rFonts w:ascii="Times New Roman" w:hAnsi="Times New Roman" w:eastAsia="Times New Roman" w:cs="Times New Roman"/>
          <w:b/>
          <w:sz w:val="24"/>
        </w:rPr>
        <w:t xml:space="preserve"> </w:t>
      </w:r>
    </w:p>
    <w:p w14:paraId="4934103A">
      <w:pPr>
        <w:spacing w:after="245"/>
        <w:ind w:left="215"/>
        <w:jc w:val="both"/>
      </w:pPr>
      <w:r>
        <w:rPr>
          <w:rFonts w:ascii="Times New Roman" w:hAnsi="Times New Roman" w:eastAsia="Times New Roman" w:cs="Times New Roman"/>
          <w:b/>
          <w:sz w:val="24"/>
        </w:rPr>
        <w:t xml:space="preserve"> </w:t>
      </w:r>
    </w:p>
    <w:p w14:paraId="5B18DB6C">
      <w:pPr>
        <w:spacing w:after="245"/>
        <w:ind w:left="215"/>
        <w:jc w:val="both"/>
      </w:pPr>
      <w:r>
        <w:rPr>
          <w:rFonts w:ascii="Times New Roman" w:hAnsi="Times New Roman" w:eastAsia="Times New Roman" w:cs="Times New Roman"/>
          <w:b/>
          <w:sz w:val="24"/>
        </w:rPr>
        <w:t xml:space="preserve"> </w:t>
      </w:r>
    </w:p>
    <w:p w14:paraId="299F6942">
      <w:pPr>
        <w:spacing w:after="250"/>
        <w:ind w:left="215"/>
        <w:jc w:val="both"/>
      </w:pPr>
      <w:r>
        <w:rPr>
          <w:rFonts w:ascii="Times New Roman" w:hAnsi="Times New Roman" w:eastAsia="Times New Roman" w:cs="Times New Roman"/>
          <w:b/>
          <w:sz w:val="24"/>
        </w:rPr>
        <w:t xml:space="preserve"> </w:t>
      </w:r>
    </w:p>
    <w:p w14:paraId="13878F8C">
      <w:pPr>
        <w:spacing w:after="245"/>
        <w:ind w:left="215"/>
        <w:jc w:val="both"/>
      </w:pPr>
      <w:r>
        <w:rPr>
          <w:rFonts w:ascii="Times New Roman" w:hAnsi="Times New Roman" w:eastAsia="Times New Roman" w:cs="Times New Roman"/>
          <w:b/>
          <w:sz w:val="24"/>
        </w:rPr>
        <w:t xml:space="preserve"> </w:t>
      </w:r>
    </w:p>
    <w:p w14:paraId="10B3B364">
      <w:pPr>
        <w:spacing w:after="245"/>
        <w:ind w:left="215"/>
        <w:jc w:val="both"/>
      </w:pPr>
      <w:r>
        <w:rPr>
          <w:rFonts w:ascii="Times New Roman" w:hAnsi="Times New Roman" w:eastAsia="Times New Roman" w:cs="Times New Roman"/>
          <w:b/>
          <w:sz w:val="24"/>
        </w:rPr>
        <w:t xml:space="preserve"> </w:t>
      </w:r>
    </w:p>
    <w:p w14:paraId="437EF132">
      <w:pPr>
        <w:spacing w:after="245"/>
        <w:ind w:left="215"/>
        <w:jc w:val="both"/>
      </w:pPr>
      <w:r>
        <w:rPr>
          <w:rFonts w:ascii="Times New Roman" w:hAnsi="Times New Roman" w:eastAsia="Times New Roman" w:cs="Times New Roman"/>
          <w:b/>
          <w:sz w:val="24"/>
        </w:rPr>
        <w:t xml:space="preserve"> </w:t>
      </w:r>
    </w:p>
    <w:p w14:paraId="41E98476">
      <w:pPr>
        <w:spacing w:after="245"/>
        <w:ind w:left="215"/>
        <w:jc w:val="both"/>
      </w:pPr>
      <w:r>
        <w:rPr>
          <w:rFonts w:ascii="Times New Roman" w:hAnsi="Times New Roman" w:eastAsia="Times New Roman" w:cs="Times New Roman"/>
          <w:b/>
          <w:sz w:val="24"/>
        </w:rPr>
        <w:t xml:space="preserve"> </w:t>
      </w:r>
    </w:p>
    <w:p w14:paraId="44992C40">
      <w:pPr>
        <w:spacing w:after="245"/>
        <w:ind w:left="215"/>
        <w:jc w:val="both"/>
      </w:pPr>
      <w:r>
        <w:rPr>
          <w:rFonts w:ascii="Times New Roman" w:hAnsi="Times New Roman" w:eastAsia="Times New Roman" w:cs="Times New Roman"/>
          <w:b/>
          <w:sz w:val="24"/>
        </w:rPr>
        <w:t xml:space="preserve"> </w:t>
      </w:r>
    </w:p>
    <w:p w14:paraId="14DE22CF">
      <w:pPr>
        <w:spacing w:after="250"/>
        <w:ind w:left="215"/>
        <w:jc w:val="both"/>
      </w:pPr>
      <w:r>
        <w:rPr>
          <w:rFonts w:ascii="Times New Roman" w:hAnsi="Times New Roman" w:eastAsia="Times New Roman" w:cs="Times New Roman"/>
          <w:b/>
          <w:sz w:val="24"/>
        </w:rPr>
        <w:t xml:space="preserve"> </w:t>
      </w:r>
    </w:p>
    <w:p w14:paraId="074F4761">
      <w:pPr>
        <w:spacing w:after="245"/>
        <w:ind w:left="215"/>
        <w:jc w:val="both"/>
      </w:pPr>
      <w:r>
        <w:rPr>
          <w:rFonts w:ascii="Times New Roman" w:hAnsi="Times New Roman" w:eastAsia="Times New Roman" w:cs="Times New Roman"/>
          <w:b/>
          <w:sz w:val="24"/>
        </w:rPr>
        <w:t xml:space="preserve"> </w:t>
      </w:r>
    </w:p>
    <w:p w14:paraId="11A91884">
      <w:pPr>
        <w:spacing w:after="245"/>
        <w:ind w:left="215"/>
        <w:jc w:val="both"/>
      </w:pPr>
      <w:r>
        <w:rPr>
          <w:rFonts w:ascii="Times New Roman" w:hAnsi="Times New Roman" w:eastAsia="Times New Roman" w:cs="Times New Roman"/>
          <w:b/>
          <w:sz w:val="24"/>
        </w:rPr>
        <w:t xml:space="preserve"> </w:t>
      </w:r>
    </w:p>
    <w:p w14:paraId="662630BC">
      <w:pPr>
        <w:spacing w:after="245"/>
        <w:ind w:left="215"/>
        <w:jc w:val="both"/>
      </w:pPr>
      <w:r>
        <w:rPr>
          <w:rFonts w:ascii="Times New Roman" w:hAnsi="Times New Roman" w:eastAsia="Times New Roman" w:cs="Times New Roman"/>
          <w:b/>
          <w:sz w:val="24"/>
        </w:rPr>
        <w:t xml:space="preserve"> </w:t>
      </w:r>
    </w:p>
    <w:p w14:paraId="06304797">
      <w:pPr>
        <w:spacing w:after="245"/>
        <w:ind w:left="215"/>
        <w:jc w:val="both"/>
      </w:pPr>
      <w:r>
        <w:rPr>
          <w:rFonts w:ascii="Times New Roman" w:hAnsi="Times New Roman" w:eastAsia="Times New Roman" w:cs="Times New Roman"/>
          <w:b/>
          <w:sz w:val="24"/>
        </w:rPr>
        <w:t xml:space="preserve"> </w:t>
      </w:r>
    </w:p>
    <w:p w14:paraId="2A58650C">
      <w:pPr>
        <w:spacing w:after="245"/>
        <w:ind w:left="215"/>
        <w:jc w:val="both"/>
      </w:pPr>
      <w:r>
        <w:rPr>
          <w:rFonts w:ascii="Times New Roman" w:hAnsi="Times New Roman" w:eastAsia="Times New Roman" w:cs="Times New Roman"/>
          <w:b/>
          <w:sz w:val="24"/>
        </w:rPr>
        <w:t xml:space="preserve"> </w:t>
      </w:r>
    </w:p>
    <w:p w14:paraId="5CA02C84">
      <w:pPr>
        <w:spacing w:after="245"/>
        <w:ind w:left="215"/>
        <w:jc w:val="both"/>
      </w:pPr>
      <w:r>
        <w:rPr>
          <w:rFonts w:ascii="Times New Roman" w:hAnsi="Times New Roman" w:eastAsia="Times New Roman" w:cs="Times New Roman"/>
          <w:b/>
          <w:sz w:val="24"/>
        </w:rPr>
        <w:t xml:space="preserve"> </w:t>
      </w:r>
    </w:p>
    <w:p w14:paraId="6621F643">
      <w:pPr>
        <w:spacing w:after="250"/>
        <w:ind w:left="215"/>
        <w:jc w:val="both"/>
      </w:pPr>
      <w:r>
        <w:rPr>
          <w:rFonts w:ascii="Times New Roman" w:hAnsi="Times New Roman" w:eastAsia="Times New Roman" w:cs="Times New Roman"/>
          <w:b/>
          <w:sz w:val="24"/>
        </w:rPr>
        <w:t xml:space="preserve"> </w:t>
      </w:r>
    </w:p>
    <w:p w14:paraId="2BC00051">
      <w:pPr>
        <w:spacing w:after="245"/>
        <w:ind w:left="215"/>
        <w:jc w:val="both"/>
      </w:pPr>
      <w:r>
        <w:rPr>
          <w:rFonts w:ascii="Times New Roman" w:hAnsi="Times New Roman" w:eastAsia="Times New Roman" w:cs="Times New Roman"/>
          <w:b/>
          <w:sz w:val="24"/>
        </w:rPr>
        <w:t xml:space="preserve"> </w:t>
      </w:r>
    </w:p>
    <w:p w14:paraId="02E3CC4E">
      <w:pPr>
        <w:spacing w:after="0"/>
        <w:ind w:left="215"/>
        <w:jc w:val="both"/>
      </w:pPr>
      <w:r>
        <w:rPr>
          <w:rFonts w:ascii="Times New Roman" w:hAnsi="Times New Roman" w:eastAsia="Times New Roman" w:cs="Times New Roman"/>
          <w:b/>
          <w:sz w:val="24"/>
        </w:rPr>
        <w:t xml:space="preserve"> </w:t>
      </w:r>
    </w:p>
    <w:p w14:paraId="4C5AE601">
      <w:pPr>
        <w:spacing w:after="245"/>
        <w:ind w:left="215"/>
      </w:pPr>
      <w:r>
        <w:rPr>
          <w:rFonts w:ascii="Times New Roman" w:hAnsi="Times New Roman" w:eastAsia="Times New Roman" w:cs="Times New Roman"/>
          <w:b/>
          <w:sz w:val="24"/>
        </w:rPr>
        <w:t xml:space="preserve"> </w:t>
      </w:r>
    </w:p>
    <w:p w14:paraId="1293A66A">
      <w:pPr>
        <w:spacing w:after="390"/>
        <w:ind w:left="215"/>
      </w:pPr>
      <w:r>
        <w:rPr>
          <w:rFonts w:ascii="Times New Roman" w:hAnsi="Times New Roman" w:eastAsia="Times New Roman" w:cs="Times New Roman"/>
          <w:b/>
          <w:sz w:val="24"/>
        </w:rPr>
        <w:t xml:space="preserve"> </w:t>
      </w:r>
    </w:p>
    <w:p w14:paraId="2C4D30F8">
      <w:pPr>
        <w:pStyle w:val="4"/>
      </w:pPr>
      <w:r>
        <w:t xml:space="preserve">PROJECT WORK </w:t>
      </w:r>
    </w:p>
    <w:p w14:paraId="0560379E">
      <w:pPr>
        <w:spacing w:after="34"/>
        <w:ind w:left="506"/>
      </w:pPr>
      <w:r>
        <w:rPr>
          <w:rFonts w:ascii="Calibri" w:hAnsi="Calibri" w:eastAsia="Calibri" w:cs="Calibri"/>
          <w:b/>
          <w:sz w:val="44"/>
        </w:rPr>
        <w:t xml:space="preserve">TITLE: AIR QUALITY ANALYSIS WITH POWER BI </w:t>
      </w:r>
    </w:p>
    <w:p w14:paraId="18E8757D">
      <w:pPr>
        <w:spacing w:after="0" w:line="265" w:lineRule="auto"/>
        <w:ind w:left="225" w:right="57" w:hanging="10"/>
      </w:pPr>
      <w:r>
        <w:rPr>
          <w:rFonts w:ascii="Times New Roman" w:hAnsi="Times New Roman" w:eastAsia="Times New Roman" w:cs="Times New Roman"/>
          <w:b/>
          <w:sz w:val="24"/>
        </w:rPr>
        <w:t>PROJECT OVERVIEW</w:t>
      </w:r>
      <w:r>
        <w:rPr>
          <w:rFonts w:ascii="Times New Roman" w:hAnsi="Times New Roman" w:eastAsia="Times New Roman" w:cs="Times New Roman"/>
          <w:sz w:val="24"/>
        </w:rPr>
        <w:t xml:space="preserve"> </w:t>
      </w:r>
    </w:p>
    <w:p w14:paraId="7462EC28">
      <w:pPr>
        <w:spacing w:after="0" w:line="265" w:lineRule="auto"/>
        <w:ind w:left="225" w:right="57" w:hanging="10"/>
      </w:pPr>
      <w:r>
        <w:rPr>
          <w:rFonts w:ascii="Times New Roman" w:hAnsi="Times New Roman" w:eastAsia="Times New Roman" w:cs="Times New Roman"/>
          <w:b/>
          <w:sz w:val="24"/>
        </w:rPr>
        <w:t>Introduction:</w:t>
      </w:r>
      <w:r>
        <w:rPr>
          <w:rFonts w:ascii="Times New Roman" w:hAnsi="Times New Roman" w:eastAsia="Times New Roman" w:cs="Times New Roman"/>
          <w:sz w:val="24"/>
        </w:rPr>
        <w:t xml:space="preserve"> </w:t>
      </w:r>
    </w:p>
    <w:p w14:paraId="2953C50B">
      <w:pPr>
        <w:spacing w:after="279" w:line="234" w:lineRule="auto"/>
        <w:ind w:left="210" w:right="320" w:hanging="10"/>
      </w:pPr>
      <w:r>
        <w:rPr>
          <w:rFonts w:ascii="Times New Roman" w:hAnsi="Times New Roman" w:eastAsia="Times New Roman" w:cs="Times New Roman"/>
          <w:sz w:val="24"/>
        </w:rPr>
        <w:t xml:space="preserve">Air quality monitoring is essential for ensuring the health and well-being of the population, as poor air quality can have severe impacts on human health and the environment. In urban areas, tracking air quality is particularly crucial to identify pollution hotspots, understand seasonal trends, and develop strategies for pollution reduction. Through the analysis of air quality data, organizations can make informed decisions to improve public health and air quality policies. </w:t>
      </w:r>
    </w:p>
    <w:p w14:paraId="60608BF8">
      <w:pPr>
        <w:spacing w:after="0" w:line="265" w:lineRule="auto"/>
        <w:ind w:left="225" w:right="57" w:hanging="10"/>
      </w:pPr>
      <w:r>
        <w:rPr>
          <w:rFonts w:ascii="Times New Roman" w:hAnsi="Times New Roman" w:eastAsia="Times New Roman" w:cs="Times New Roman"/>
          <w:b/>
          <w:sz w:val="24"/>
        </w:rPr>
        <w:t>Project Description:</w:t>
      </w:r>
      <w:r>
        <w:rPr>
          <w:rFonts w:ascii="Times New Roman" w:hAnsi="Times New Roman" w:eastAsia="Times New Roman" w:cs="Times New Roman"/>
          <w:sz w:val="24"/>
        </w:rPr>
        <w:t xml:space="preserve"> </w:t>
      </w:r>
    </w:p>
    <w:p w14:paraId="2682F373">
      <w:pPr>
        <w:spacing w:after="279" w:line="234" w:lineRule="auto"/>
        <w:ind w:left="210" w:right="320" w:hanging="10"/>
      </w:pPr>
      <w:r>
        <w:rPr>
          <w:rFonts w:ascii="Times New Roman" w:hAnsi="Times New Roman" w:eastAsia="Times New Roman" w:cs="Times New Roman"/>
          <w:sz w:val="24"/>
        </w:rPr>
        <w:t xml:space="preserve">The Air Quality Analysis with Power BI project was designed to analyze and visualize air quality data to gain meaningful insights into pollution levels and their effects on health and the environment. Using data downloaded from Kaggle, the project focused on building an interactive dashboard that provides an overview of air quality metrics, trends, and correlations. Power BI was utilized for data cleaning, visualization, and creating interactive reports that are easy to understand for stakeholders. </w:t>
      </w:r>
    </w:p>
    <w:p w14:paraId="3C11A339">
      <w:pPr>
        <w:spacing w:after="0" w:line="265" w:lineRule="auto"/>
        <w:ind w:left="225" w:right="57" w:hanging="10"/>
      </w:pPr>
      <w:r>
        <w:rPr>
          <w:rFonts w:ascii="Times New Roman" w:hAnsi="Times New Roman" w:eastAsia="Times New Roman" w:cs="Times New Roman"/>
          <w:b/>
          <w:sz w:val="24"/>
        </w:rPr>
        <w:t>Data Description:</w:t>
      </w:r>
      <w:r>
        <w:rPr>
          <w:rFonts w:ascii="Times New Roman" w:hAnsi="Times New Roman" w:eastAsia="Times New Roman" w:cs="Times New Roman"/>
          <w:sz w:val="24"/>
        </w:rPr>
        <w:t xml:space="preserve"> </w:t>
      </w:r>
    </w:p>
    <w:p w14:paraId="5AC6AC3A">
      <w:pPr>
        <w:spacing w:after="279" w:line="234" w:lineRule="auto"/>
        <w:ind w:left="210" w:right="320" w:hanging="10"/>
      </w:pPr>
      <w:r>
        <w:rPr>
          <w:rFonts w:ascii="Times New Roman" w:hAnsi="Times New Roman" w:eastAsia="Times New Roman" w:cs="Times New Roman"/>
          <w:sz w:val="24"/>
        </w:rPr>
        <w:t xml:space="preserve">The dataset for this project is sourced from Kaggle and includes hourly air quality measurements from multiple locations over several years. It contains data on various pollutants such as PM2.5, PM10, CO2, NO2, and ozone levels, along with metadata such as location, timestamp, and weather conditions. The dataset offers a rich view of air quality, enabling the analysis of both short-term and long-term trends in urban environments. </w:t>
      </w:r>
    </w:p>
    <w:p w14:paraId="06CC9FFD">
      <w:pPr>
        <w:spacing w:after="243" w:line="265" w:lineRule="auto"/>
        <w:ind w:left="225" w:right="57" w:hanging="10"/>
      </w:pPr>
      <w:r>
        <w:rPr>
          <w:rFonts w:ascii="Times New Roman" w:hAnsi="Times New Roman" w:eastAsia="Times New Roman" w:cs="Times New Roman"/>
          <w:b/>
          <w:sz w:val="24"/>
        </w:rPr>
        <w:t>Key Objectives</w:t>
      </w:r>
      <w:r>
        <w:rPr>
          <w:rFonts w:ascii="Times New Roman" w:hAnsi="Times New Roman" w:eastAsia="Times New Roman" w:cs="Times New Roman"/>
          <w:sz w:val="24"/>
        </w:rPr>
        <w:t xml:space="preserve"> </w:t>
      </w:r>
    </w:p>
    <w:p w14:paraId="72C50936">
      <w:pPr>
        <w:numPr>
          <w:ilvl w:val="0"/>
          <w:numId w:val="134"/>
        </w:numPr>
        <w:spacing w:after="0" w:line="239" w:lineRule="auto"/>
        <w:ind w:right="130" w:hanging="360"/>
        <w:jc w:val="both"/>
      </w:pPr>
      <w:r>
        <w:rPr>
          <w:rFonts w:ascii="Times New Roman" w:hAnsi="Times New Roman" w:eastAsia="Times New Roman" w:cs="Times New Roman"/>
          <w:sz w:val="24"/>
        </w:rPr>
        <w:t xml:space="preserve">Develop an interactive dashboard to visualize air quality metrics such as PM2.5, PM10, and CO2 levels across different locations and time periods. </w:t>
      </w:r>
    </w:p>
    <w:p w14:paraId="0CDC89F1">
      <w:pPr>
        <w:numPr>
          <w:ilvl w:val="0"/>
          <w:numId w:val="134"/>
        </w:numPr>
        <w:spacing w:after="25" w:line="239" w:lineRule="auto"/>
        <w:ind w:right="130" w:hanging="360"/>
        <w:jc w:val="both"/>
      </w:pPr>
      <w:r>
        <w:rPr>
          <w:rFonts w:ascii="Times New Roman" w:hAnsi="Times New Roman" w:eastAsia="Times New Roman" w:cs="Times New Roman"/>
          <w:sz w:val="24"/>
        </w:rPr>
        <w:t xml:space="preserve">Analyze the impact of weather conditions and other external factors on air quality. </w:t>
      </w:r>
    </w:p>
    <w:p w14:paraId="41616310">
      <w:pPr>
        <w:numPr>
          <w:ilvl w:val="0"/>
          <w:numId w:val="134"/>
        </w:numPr>
        <w:spacing w:after="0" w:line="239" w:lineRule="auto"/>
        <w:ind w:right="130" w:hanging="360"/>
        <w:jc w:val="both"/>
      </w:pPr>
      <w:r>
        <w:rPr>
          <w:rFonts w:ascii="Times New Roman" w:hAnsi="Times New Roman" w:eastAsia="Times New Roman" w:cs="Times New Roman"/>
          <w:sz w:val="24"/>
        </w:rPr>
        <w:t xml:space="preserve">Provide actionable insights to help policymakers and environmental organizations make data-driven decisions regarding air quality management. </w:t>
      </w:r>
    </w:p>
    <w:p w14:paraId="0BA3D156">
      <w:pPr>
        <w:numPr>
          <w:ilvl w:val="0"/>
          <w:numId w:val="134"/>
        </w:numPr>
        <w:spacing w:after="269" w:line="239" w:lineRule="auto"/>
        <w:ind w:right="130" w:hanging="360"/>
        <w:jc w:val="both"/>
      </w:pPr>
      <w:r>
        <w:rPr>
          <w:rFonts w:ascii="Times New Roman" w:hAnsi="Times New Roman" w:eastAsia="Times New Roman" w:cs="Times New Roman"/>
          <w:sz w:val="24"/>
        </w:rPr>
        <w:t xml:space="preserve">Identify pollution hotspots and periods of poor air quality for targeted interventions. </w:t>
      </w:r>
    </w:p>
    <w:p w14:paraId="279D869E">
      <w:pPr>
        <w:spacing w:after="243" w:line="265" w:lineRule="auto"/>
        <w:ind w:left="225" w:right="57" w:hanging="10"/>
      </w:pPr>
      <w:r>
        <w:rPr>
          <w:rFonts w:ascii="Times New Roman" w:hAnsi="Times New Roman" w:eastAsia="Times New Roman" w:cs="Times New Roman"/>
          <w:b/>
          <w:sz w:val="24"/>
        </w:rPr>
        <w:t>Learning Objectives:</w:t>
      </w:r>
      <w:r>
        <w:rPr>
          <w:rFonts w:ascii="Times New Roman" w:hAnsi="Times New Roman" w:eastAsia="Times New Roman" w:cs="Times New Roman"/>
          <w:sz w:val="24"/>
        </w:rPr>
        <w:t xml:space="preserve"> </w:t>
      </w:r>
    </w:p>
    <w:p w14:paraId="5A7A567E">
      <w:pPr>
        <w:numPr>
          <w:ilvl w:val="0"/>
          <w:numId w:val="135"/>
        </w:numPr>
        <w:spacing w:after="0" w:line="265" w:lineRule="auto"/>
        <w:ind w:right="57" w:hanging="360"/>
      </w:pPr>
      <w:r>
        <w:rPr>
          <w:rFonts w:ascii="Times New Roman" w:hAnsi="Times New Roman" w:eastAsia="Times New Roman" w:cs="Times New Roman"/>
          <w:b/>
          <w:sz w:val="24"/>
        </w:rPr>
        <w:t>Data Cleaning and Transformation:</w:t>
      </w:r>
      <w:r>
        <w:rPr>
          <w:rFonts w:ascii="Times New Roman" w:hAnsi="Times New Roman" w:eastAsia="Times New Roman" w:cs="Times New Roman"/>
          <w:sz w:val="24"/>
        </w:rPr>
        <w:t xml:space="preserve"> </w:t>
      </w:r>
    </w:p>
    <w:p w14:paraId="2675BE00">
      <w:pPr>
        <w:spacing w:after="25" w:line="239" w:lineRule="auto"/>
        <w:ind w:left="946" w:right="63" w:hanging="10"/>
        <w:jc w:val="both"/>
      </w:pPr>
      <w:r>
        <w:rPr>
          <w:rFonts w:ascii="Times New Roman" w:hAnsi="Times New Roman" w:eastAsia="Times New Roman" w:cs="Times New Roman"/>
          <w:sz w:val="24"/>
        </w:rPr>
        <w:t xml:space="preserve">Students will learn how to clean and preprocess large environmental datasets using Power BI’s data transformation features. </w:t>
      </w:r>
    </w:p>
    <w:p w14:paraId="1C5552DB">
      <w:pPr>
        <w:numPr>
          <w:ilvl w:val="0"/>
          <w:numId w:val="135"/>
        </w:numPr>
        <w:spacing w:after="0" w:line="265" w:lineRule="auto"/>
        <w:ind w:right="57" w:hanging="360"/>
      </w:pPr>
      <w:r>
        <w:rPr>
          <w:rFonts w:ascii="Times New Roman" w:hAnsi="Times New Roman" w:eastAsia="Times New Roman" w:cs="Times New Roman"/>
          <w:b/>
          <w:sz w:val="24"/>
        </w:rPr>
        <w:t>Data Visualization Techniques:</w:t>
      </w:r>
      <w:r>
        <w:rPr>
          <w:rFonts w:ascii="Times New Roman" w:hAnsi="Times New Roman" w:eastAsia="Times New Roman" w:cs="Times New Roman"/>
          <w:sz w:val="24"/>
        </w:rPr>
        <w:t xml:space="preserve"> </w:t>
      </w:r>
    </w:p>
    <w:p w14:paraId="677CB860">
      <w:pPr>
        <w:spacing w:after="25" w:line="239" w:lineRule="auto"/>
        <w:ind w:left="946" w:right="63" w:hanging="10"/>
        <w:jc w:val="both"/>
      </w:pPr>
      <w:r>
        <w:rPr>
          <w:rFonts w:ascii="Times New Roman" w:hAnsi="Times New Roman" w:eastAsia="Times New Roman" w:cs="Times New Roman"/>
          <w:sz w:val="24"/>
        </w:rPr>
        <w:t xml:space="preserve">Students will learn how to create interactive and insightful visualizations such as line charts, bar charts, heat maps, and scatter plots. </w:t>
      </w:r>
    </w:p>
    <w:p w14:paraId="572B1A75">
      <w:pPr>
        <w:numPr>
          <w:ilvl w:val="0"/>
          <w:numId w:val="135"/>
        </w:numPr>
        <w:spacing w:after="0" w:line="265" w:lineRule="auto"/>
        <w:ind w:right="57" w:hanging="360"/>
      </w:pPr>
      <w:r>
        <w:rPr>
          <w:rFonts w:ascii="Times New Roman" w:hAnsi="Times New Roman" w:eastAsia="Times New Roman" w:cs="Times New Roman"/>
          <w:b/>
          <w:sz w:val="24"/>
        </w:rPr>
        <w:t>Correlation and Trend Analysis:</w:t>
      </w:r>
      <w:r>
        <w:rPr>
          <w:rFonts w:ascii="Times New Roman" w:hAnsi="Times New Roman" w:eastAsia="Times New Roman" w:cs="Times New Roman"/>
          <w:sz w:val="24"/>
        </w:rPr>
        <w:t xml:space="preserve"> </w:t>
      </w:r>
    </w:p>
    <w:p w14:paraId="494B4BBE">
      <w:pPr>
        <w:spacing w:after="1" w:line="239" w:lineRule="auto"/>
        <w:ind w:left="946" w:right="259" w:hanging="10"/>
        <w:jc w:val="both"/>
      </w:pPr>
      <w:r>
        <w:rPr>
          <w:rFonts w:ascii="Times New Roman" w:hAnsi="Times New Roman" w:eastAsia="Times New Roman" w:cs="Times New Roman"/>
          <w:sz w:val="24"/>
        </w:rPr>
        <w:t xml:space="preserve">Students will analyze the relationships between different pollutants and external factors such as weather, time of day, and location. </w:t>
      </w:r>
    </w:p>
    <w:p w14:paraId="4B8A4881">
      <w:pPr>
        <w:numPr>
          <w:ilvl w:val="0"/>
          <w:numId w:val="135"/>
        </w:numPr>
        <w:spacing w:after="0" w:line="265" w:lineRule="auto"/>
        <w:ind w:right="57" w:hanging="360"/>
      </w:pPr>
      <w:r>
        <w:rPr>
          <w:rFonts w:ascii="Times New Roman" w:hAnsi="Times New Roman" w:eastAsia="Times New Roman" w:cs="Times New Roman"/>
          <w:b/>
          <w:sz w:val="24"/>
        </w:rPr>
        <w:t>Power BI Features:</w:t>
      </w:r>
      <w:r>
        <w:rPr>
          <w:rFonts w:ascii="Times New Roman" w:hAnsi="Times New Roman" w:eastAsia="Times New Roman" w:cs="Times New Roman"/>
          <w:sz w:val="24"/>
        </w:rPr>
        <w:t xml:space="preserve"> </w:t>
      </w:r>
    </w:p>
    <w:p w14:paraId="31B3835E">
      <w:pPr>
        <w:spacing w:after="273" w:line="239" w:lineRule="auto"/>
        <w:ind w:left="946" w:right="63" w:hanging="10"/>
        <w:jc w:val="both"/>
      </w:pPr>
      <w:r>
        <w:rPr>
          <w:rFonts w:ascii="Times New Roman" w:hAnsi="Times New Roman" w:eastAsia="Times New Roman" w:cs="Times New Roman"/>
          <w:sz w:val="24"/>
        </w:rPr>
        <w:t xml:space="preserve">Students will gain hands-on experience with Power BI’s key features, including data transformation (Power Query), DAX calculations, and dashboard design. </w:t>
      </w:r>
    </w:p>
    <w:p w14:paraId="128D8E9B">
      <w:pPr>
        <w:spacing w:after="243" w:line="265" w:lineRule="auto"/>
        <w:ind w:left="225" w:right="57" w:hanging="10"/>
      </w:pPr>
      <w:r>
        <w:rPr>
          <w:rFonts w:ascii="Times New Roman" w:hAnsi="Times New Roman" w:eastAsia="Times New Roman" w:cs="Times New Roman"/>
          <w:b/>
          <w:sz w:val="24"/>
        </w:rPr>
        <w:t>Methodology</w:t>
      </w:r>
      <w:r>
        <w:rPr>
          <w:rFonts w:ascii="Times New Roman" w:hAnsi="Times New Roman" w:eastAsia="Times New Roman" w:cs="Times New Roman"/>
          <w:sz w:val="24"/>
        </w:rPr>
        <w:t xml:space="preserve"> </w:t>
      </w:r>
    </w:p>
    <w:p w14:paraId="69CB16D3">
      <w:pPr>
        <w:numPr>
          <w:ilvl w:val="0"/>
          <w:numId w:val="136"/>
        </w:numPr>
        <w:spacing w:after="0" w:line="265" w:lineRule="auto"/>
        <w:ind w:right="57" w:hanging="360"/>
      </w:pPr>
      <w:r>
        <w:rPr>
          <w:rFonts w:ascii="Times New Roman" w:hAnsi="Times New Roman" w:eastAsia="Times New Roman" w:cs="Times New Roman"/>
          <w:b/>
          <w:sz w:val="24"/>
        </w:rPr>
        <w:t>Data Extraction and Processing:</w:t>
      </w:r>
      <w:r>
        <w:rPr>
          <w:rFonts w:ascii="Times New Roman" w:hAnsi="Times New Roman" w:eastAsia="Times New Roman" w:cs="Times New Roman"/>
          <w:sz w:val="24"/>
        </w:rPr>
        <w:t xml:space="preserve"> </w:t>
      </w:r>
    </w:p>
    <w:p w14:paraId="0B509225">
      <w:pPr>
        <w:numPr>
          <w:ilvl w:val="1"/>
          <w:numId w:val="136"/>
        </w:numPr>
        <w:spacing w:after="5" w:line="234" w:lineRule="auto"/>
        <w:ind w:right="115" w:hanging="360"/>
        <w:jc w:val="both"/>
      </w:pPr>
      <w:r>
        <w:rPr>
          <w:rFonts w:ascii="Times New Roman" w:hAnsi="Times New Roman" w:eastAsia="Times New Roman" w:cs="Times New Roman"/>
          <w:sz w:val="24"/>
        </w:rPr>
        <w:t xml:space="preserve">Download the air quality dataset from Kaggle.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sz w:val="24"/>
        </w:rPr>
        <w:t xml:space="preserve">Clean and preprocess the data by handling missing values, removing outliers, and ensuring proper data formats using Power BI’s data transformation tools. </w:t>
      </w:r>
    </w:p>
    <w:p w14:paraId="4D21782B">
      <w:pPr>
        <w:numPr>
          <w:ilvl w:val="0"/>
          <w:numId w:val="136"/>
        </w:numPr>
        <w:spacing w:after="0" w:line="265" w:lineRule="auto"/>
        <w:ind w:right="57" w:hanging="360"/>
      </w:pPr>
      <w:r>
        <w:rPr>
          <w:rFonts w:ascii="Times New Roman" w:hAnsi="Times New Roman" w:eastAsia="Times New Roman" w:cs="Times New Roman"/>
          <w:b/>
          <w:sz w:val="24"/>
        </w:rPr>
        <w:t>Exploratory Data Analysis (EDA):</w:t>
      </w:r>
      <w:r>
        <w:rPr>
          <w:rFonts w:ascii="Times New Roman" w:hAnsi="Times New Roman" w:eastAsia="Times New Roman" w:cs="Times New Roman"/>
          <w:sz w:val="24"/>
        </w:rPr>
        <w:t xml:space="preserve"> </w:t>
      </w:r>
    </w:p>
    <w:p w14:paraId="000C9C9C">
      <w:pPr>
        <w:numPr>
          <w:ilvl w:val="1"/>
          <w:numId w:val="136"/>
        </w:numPr>
        <w:spacing w:after="0" w:line="239" w:lineRule="auto"/>
        <w:ind w:right="115" w:hanging="360"/>
        <w:jc w:val="both"/>
      </w:pPr>
      <w:r>
        <w:rPr>
          <w:rFonts w:ascii="Times New Roman" w:hAnsi="Times New Roman" w:eastAsia="Times New Roman" w:cs="Times New Roman"/>
          <w:sz w:val="24"/>
        </w:rPr>
        <w:t xml:space="preserve">Perform an initial analysis to identify key variables such as PM2.5, PM10, and CO2 levels. </w:t>
      </w:r>
    </w:p>
    <w:p w14:paraId="531169C3">
      <w:pPr>
        <w:numPr>
          <w:ilvl w:val="1"/>
          <w:numId w:val="136"/>
        </w:numPr>
        <w:spacing w:after="25" w:line="239" w:lineRule="auto"/>
        <w:ind w:right="115" w:hanging="360"/>
        <w:jc w:val="both"/>
      </w:pPr>
      <w:r>
        <w:rPr>
          <w:rFonts w:ascii="Times New Roman" w:hAnsi="Times New Roman" w:eastAsia="Times New Roman" w:cs="Times New Roman"/>
          <w:sz w:val="24"/>
        </w:rPr>
        <w:t xml:space="preserve">Investigate trends over time, variations by location, and the impact of weather conditions on air quality. </w:t>
      </w:r>
    </w:p>
    <w:p w14:paraId="225E6CB2">
      <w:pPr>
        <w:numPr>
          <w:ilvl w:val="0"/>
          <w:numId w:val="136"/>
        </w:numPr>
        <w:spacing w:after="0" w:line="265" w:lineRule="auto"/>
        <w:ind w:right="57" w:hanging="360"/>
      </w:pPr>
      <w:r>
        <w:rPr>
          <w:rFonts w:ascii="Times New Roman" w:hAnsi="Times New Roman" w:eastAsia="Times New Roman" w:cs="Times New Roman"/>
          <w:b/>
          <w:sz w:val="24"/>
        </w:rPr>
        <w:t>Data Transformation and Feature Engineering:</w:t>
      </w:r>
      <w:r>
        <w:rPr>
          <w:rFonts w:ascii="Times New Roman" w:hAnsi="Times New Roman" w:eastAsia="Times New Roman" w:cs="Times New Roman"/>
          <w:sz w:val="24"/>
        </w:rPr>
        <w:t xml:space="preserve"> </w:t>
      </w:r>
    </w:p>
    <w:p w14:paraId="3EBE06F4">
      <w:pPr>
        <w:numPr>
          <w:ilvl w:val="1"/>
          <w:numId w:val="136"/>
        </w:numPr>
        <w:spacing w:after="0" w:line="239" w:lineRule="auto"/>
        <w:ind w:right="115" w:hanging="360"/>
        <w:jc w:val="both"/>
      </w:pPr>
      <w:r>
        <w:rPr>
          <w:rFonts w:ascii="Times New Roman" w:hAnsi="Times New Roman" w:eastAsia="Times New Roman" w:cs="Times New Roman"/>
          <w:sz w:val="24"/>
        </w:rPr>
        <w:t xml:space="preserve">Create new columns and metrics that enhance analysis, such as air quality index (AQI) or weather-related features (e.g., temperature, wind speed). </w:t>
      </w:r>
    </w:p>
    <w:p w14:paraId="4F4D5D4C">
      <w:pPr>
        <w:numPr>
          <w:ilvl w:val="1"/>
          <w:numId w:val="136"/>
        </w:numPr>
        <w:spacing w:after="0" w:line="239" w:lineRule="auto"/>
        <w:ind w:right="115" w:hanging="360"/>
        <w:jc w:val="both"/>
      </w:pPr>
      <w:r>
        <w:rPr>
          <w:rFonts w:ascii="Times New Roman" w:hAnsi="Times New Roman" w:eastAsia="Times New Roman" w:cs="Times New Roman"/>
          <w:sz w:val="24"/>
        </w:rPr>
        <w:t xml:space="preserve">Use Power BI’s DAX functions to create calculated columns and measures for deeper insights. </w:t>
      </w:r>
    </w:p>
    <w:p w14:paraId="2BFBF22C">
      <w:pPr>
        <w:numPr>
          <w:ilvl w:val="0"/>
          <w:numId w:val="136"/>
        </w:numPr>
        <w:spacing w:after="0" w:line="265" w:lineRule="auto"/>
        <w:ind w:right="57" w:hanging="360"/>
      </w:pPr>
      <w:r>
        <w:rPr>
          <w:rFonts w:ascii="Times New Roman" w:hAnsi="Times New Roman" w:eastAsia="Times New Roman" w:cs="Times New Roman"/>
          <w:b/>
          <w:sz w:val="24"/>
        </w:rPr>
        <w:t>Dashboard Development:</w:t>
      </w:r>
      <w:r>
        <w:rPr>
          <w:rFonts w:ascii="Times New Roman" w:hAnsi="Times New Roman" w:eastAsia="Times New Roman" w:cs="Times New Roman"/>
          <w:sz w:val="24"/>
        </w:rPr>
        <w:t xml:space="preserve"> </w:t>
      </w:r>
    </w:p>
    <w:p w14:paraId="647E22B3">
      <w:pPr>
        <w:numPr>
          <w:ilvl w:val="1"/>
          <w:numId w:val="136"/>
        </w:numPr>
        <w:spacing w:after="1" w:line="239" w:lineRule="auto"/>
        <w:ind w:right="115" w:hanging="360"/>
        <w:jc w:val="both"/>
      </w:pPr>
      <w:r>
        <w:rPr>
          <w:rFonts w:ascii="Times New Roman" w:hAnsi="Times New Roman" w:eastAsia="Times New Roman" w:cs="Times New Roman"/>
          <w:sz w:val="24"/>
        </w:rPr>
        <w:t xml:space="preserve">Design an interactive Power BI dashboard that allows users to filter data by date, location, and pollutant type. </w:t>
      </w:r>
    </w:p>
    <w:p w14:paraId="6C9D47A7">
      <w:pPr>
        <w:numPr>
          <w:ilvl w:val="1"/>
          <w:numId w:val="136"/>
        </w:numPr>
        <w:spacing w:after="0" w:line="239" w:lineRule="auto"/>
        <w:ind w:right="115" w:hanging="360"/>
        <w:jc w:val="both"/>
      </w:pPr>
      <w:r>
        <w:rPr>
          <w:rFonts w:ascii="Times New Roman" w:hAnsi="Times New Roman" w:eastAsia="Times New Roman" w:cs="Times New Roman"/>
          <w:sz w:val="24"/>
        </w:rPr>
        <w:t xml:space="preserve">Use visualizations such as time series, bar charts, and maps to display air quality metrics. </w:t>
      </w:r>
    </w:p>
    <w:p w14:paraId="5E87F661">
      <w:pPr>
        <w:numPr>
          <w:ilvl w:val="1"/>
          <w:numId w:val="136"/>
        </w:numPr>
        <w:spacing w:after="0" w:line="239" w:lineRule="auto"/>
        <w:ind w:right="115" w:hanging="360"/>
        <w:jc w:val="both"/>
      </w:pPr>
      <w:r>
        <w:rPr>
          <w:rFonts w:ascii="Times New Roman" w:hAnsi="Times New Roman" w:eastAsia="Times New Roman" w:cs="Times New Roman"/>
          <w:sz w:val="24"/>
        </w:rPr>
        <w:t xml:space="preserve">Implement drill-down functionality for detailed analysis on specific time periods or regions. </w:t>
      </w:r>
    </w:p>
    <w:p w14:paraId="47BFAACF">
      <w:pPr>
        <w:numPr>
          <w:ilvl w:val="0"/>
          <w:numId w:val="136"/>
        </w:numPr>
        <w:spacing w:after="0" w:line="265" w:lineRule="auto"/>
        <w:ind w:right="57" w:hanging="360"/>
      </w:pPr>
      <w:r>
        <w:rPr>
          <w:rFonts w:ascii="Times New Roman" w:hAnsi="Times New Roman" w:eastAsia="Times New Roman" w:cs="Times New Roman"/>
          <w:b/>
          <w:sz w:val="24"/>
        </w:rPr>
        <w:t>Report Sharing and Publishing:</w:t>
      </w:r>
      <w:r>
        <w:rPr>
          <w:rFonts w:ascii="Times New Roman" w:hAnsi="Times New Roman" w:eastAsia="Times New Roman" w:cs="Times New Roman"/>
          <w:sz w:val="24"/>
        </w:rPr>
        <w:t xml:space="preserve"> </w:t>
      </w:r>
    </w:p>
    <w:p w14:paraId="3F93F033">
      <w:pPr>
        <w:numPr>
          <w:ilvl w:val="1"/>
          <w:numId w:val="136"/>
        </w:numPr>
        <w:spacing w:after="0" w:line="239" w:lineRule="auto"/>
        <w:ind w:right="115" w:hanging="360"/>
        <w:jc w:val="both"/>
      </w:pPr>
      <w:r>
        <w:rPr>
          <w:rFonts w:ascii="Times New Roman" w:hAnsi="Times New Roman" w:eastAsia="Times New Roman" w:cs="Times New Roman"/>
          <w:sz w:val="24"/>
        </w:rPr>
        <w:t xml:space="preserve">Publish the Power BI report to the Power BI service, enabling stakeholders to access and interact with the dashboard. </w:t>
      </w:r>
    </w:p>
    <w:p w14:paraId="6594CAE2">
      <w:pPr>
        <w:numPr>
          <w:ilvl w:val="1"/>
          <w:numId w:val="136"/>
        </w:numPr>
        <w:spacing w:after="276" w:line="239" w:lineRule="auto"/>
        <w:ind w:right="115" w:hanging="360"/>
        <w:jc w:val="both"/>
      </w:pPr>
      <w:r>
        <w:rPr>
          <w:rFonts w:ascii="Times New Roman" w:hAnsi="Times New Roman" w:eastAsia="Times New Roman" w:cs="Times New Roman"/>
          <w:sz w:val="24"/>
        </w:rPr>
        <w:t xml:space="preserve">Set up scheduled data refreshes to ensure the dashboard reflects the latest data. </w:t>
      </w:r>
    </w:p>
    <w:p w14:paraId="33D3550A">
      <w:pPr>
        <w:spacing w:after="243" w:line="265" w:lineRule="auto"/>
        <w:ind w:left="225" w:right="57" w:hanging="10"/>
      </w:pPr>
      <w:r>
        <w:rPr>
          <w:rFonts w:ascii="Times New Roman" w:hAnsi="Times New Roman" w:eastAsia="Times New Roman" w:cs="Times New Roman"/>
          <w:b/>
          <w:sz w:val="24"/>
        </w:rPr>
        <w:t>Expected Outcomes</w:t>
      </w:r>
      <w:r>
        <w:rPr>
          <w:rFonts w:ascii="Times New Roman" w:hAnsi="Times New Roman" w:eastAsia="Times New Roman" w:cs="Times New Roman"/>
          <w:sz w:val="24"/>
        </w:rPr>
        <w:t xml:space="preserve"> </w:t>
      </w:r>
    </w:p>
    <w:p w14:paraId="1670EF04">
      <w:pPr>
        <w:numPr>
          <w:ilvl w:val="0"/>
          <w:numId w:val="137"/>
        </w:numPr>
        <w:spacing w:after="0" w:line="239" w:lineRule="auto"/>
        <w:ind w:right="63" w:hanging="360"/>
        <w:jc w:val="both"/>
      </w:pPr>
      <w:r>
        <w:rPr>
          <w:rFonts w:ascii="Times New Roman" w:hAnsi="Times New Roman" w:eastAsia="Times New Roman" w:cs="Times New Roman"/>
          <w:sz w:val="24"/>
        </w:rPr>
        <w:t xml:space="preserve">A fully functional and interactive Power BI dashboard that provides detailed insights into air quality trends and pollutant levels across different regions. </w:t>
      </w:r>
    </w:p>
    <w:p w14:paraId="62C1F23B">
      <w:pPr>
        <w:numPr>
          <w:ilvl w:val="0"/>
          <w:numId w:val="137"/>
        </w:numPr>
        <w:spacing w:after="25" w:line="239" w:lineRule="auto"/>
        <w:ind w:right="63" w:hanging="360"/>
        <w:jc w:val="both"/>
      </w:pPr>
      <w:r>
        <w:rPr>
          <w:rFonts w:ascii="Times New Roman" w:hAnsi="Times New Roman" w:eastAsia="Times New Roman" w:cs="Times New Roman"/>
          <w:sz w:val="24"/>
        </w:rPr>
        <w:t xml:space="preserve">Identified trends in air quality based on time of year, location, and weather conditions. </w:t>
      </w:r>
    </w:p>
    <w:p w14:paraId="1E460283">
      <w:pPr>
        <w:numPr>
          <w:ilvl w:val="0"/>
          <w:numId w:val="137"/>
        </w:numPr>
        <w:spacing w:after="0" w:line="239" w:lineRule="auto"/>
        <w:ind w:right="63" w:hanging="360"/>
        <w:jc w:val="both"/>
      </w:pPr>
      <w:r>
        <w:rPr>
          <w:rFonts w:ascii="Times New Roman" w:hAnsi="Times New Roman" w:eastAsia="Times New Roman" w:cs="Times New Roman"/>
          <w:sz w:val="24"/>
        </w:rPr>
        <w:t xml:space="preserve">Insights into high pollution periods and locations, aiding in the development of strategies for mitigating poor air quality. </w:t>
      </w:r>
    </w:p>
    <w:p w14:paraId="5883295F">
      <w:pPr>
        <w:numPr>
          <w:ilvl w:val="0"/>
          <w:numId w:val="137"/>
        </w:numPr>
        <w:spacing w:after="273" w:line="239" w:lineRule="auto"/>
        <w:ind w:right="63" w:hanging="360"/>
        <w:jc w:val="both"/>
      </w:pPr>
      <w:r>
        <w:rPr>
          <w:rFonts w:ascii="Times New Roman" w:hAnsi="Times New Roman" w:eastAsia="Times New Roman" w:cs="Times New Roman"/>
          <w:sz w:val="24"/>
        </w:rPr>
        <w:t xml:space="preserve">Actionable recommendations for government and environmental organizations to improve air quality and reduce health risks related to pollution. </w:t>
      </w:r>
    </w:p>
    <w:p w14:paraId="221E9C7C">
      <w:pPr>
        <w:spacing w:after="0" w:line="265" w:lineRule="auto"/>
        <w:ind w:left="225" w:right="57" w:hanging="10"/>
      </w:pPr>
      <w:r>
        <w:rPr>
          <w:rFonts w:ascii="Times New Roman" w:hAnsi="Times New Roman" w:eastAsia="Times New Roman" w:cs="Times New Roman"/>
          <w:b/>
          <w:sz w:val="24"/>
        </w:rPr>
        <w:t>Results and Findings</w:t>
      </w:r>
      <w:r>
        <w:rPr>
          <w:rFonts w:ascii="Times New Roman" w:hAnsi="Times New Roman" w:eastAsia="Times New Roman" w:cs="Times New Roman"/>
          <w:sz w:val="24"/>
        </w:rPr>
        <w:t xml:space="preserve"> </w:t>
      </w:r>
    </w:p>
    <w:p w14:paraId="7E61854B">
      <w:pPr>
        <w:spacing w:after="277" w:line="265" w:lineRule="auto"/>
        <w:ind w:left="225" w:right="57" w:hanging="10"/>
      </w:pPr>
      <w:r>
        <w:rPr>
          <w:rFonts w:ascii="Times New Roman" w:hAnsi="Times New Roman" w:eastAsia="Times New Roman" w:cs="Times New Roman"/>
          <w:b/>
          <w:sz w:val="24"/>
        </w:rPr>
        <w:t>Summarized Dashboard Performance and Key Findings:</w:t>
      </w:r>
      <w:r>
        <w:rPr>
          <w:rFonts w:ascii="Times New Roman" w:hAnsi="Times New Roman" w:eastAsia="Times New Roman" w:cs="Times New Roman"/>
          <w:sz w:val="24"/>
        </w:rPr>
        <w:t xml:space="preserve"> </w:t>
      </w:r>
    </w:p>
    <w:p w14:paraId="402D4454">
      <w:pPr>
        <w:numPr>
          <w:ilvl w:val="0"/>
          <w:numId w:val="138"/>
        </w:numPr>
        <w:spacing w:after="243" w:line="265" w:lineRule="auto"/>
        <w:ind w:right="57" w:hanging="360"/>
      </w:pPr>
      <w:r>
        <w:rPr>
          <w:rFonts w:ascii="Times New Roman" w:hAnsi="Times New Roman" w:eastAsia="Times New Roman" w:cs="Times New Roman"/>
          <w:b/>
          <w:sz w:val="24"/>
        </w:rPr>
        <w:t>Dashboard Functionality:</w:t>
      </w:r>
      <w:r>
        <w:rPr>
          <w:rFonts w:ascii="Times New Roman" w:hAnsi="Times New Roman" w:eastAsia="Times New Roman" w:cs="Times New Roman"/>
          <w:sz w:val="24"/>
        </w:rPr>
        <w:t xml:space="preserve"> </w:t>
      </w:r>
    </w:p>
    <w:p w14:paraId="3AF18574">
      <w:pPr>
        <w:numPr>
          <w:ilvl w:val="1"/>
          <w:numId w:val="138"/>
        </w:numPr>
        <w:spacing w:after="5" w:line="234" w:lineRule="auto"/>
        <w:ind w:right="320" w:hanging="360"/>
      </w:pPr>
      <w:r>
        <w:rPr>
          <w:rFonts w:ascii="Times New Roman" w:hAnsi="Times New Roman" w:eastAsia="Times New Roman" w:cs="Times New Roman"/>
          <w:sz w:val="24"/>
        </w:rPr>
        <w:t xml:space="preserve">The dashboard enables users to view air quality data across different time periods and locations, providing an intuitive way to explore trends and patterns.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sz w:val="24"/>
        </w:rPr>
        <w:t xml:space="preserve">Heat maps showed the geographical distribution of pollutants, highlighting areas with the highest levels of air pollution. </w:t>
      </w:r>
    </w:p>
    <w:p w14:paraId="6FC43ECD">
      <w:pPr>
        <w:numPr>
          <w:ilvl w:val="0"/>
          <w:numId w:val="138"/>
        </w:numPr>
        <w:spacing w:after="0" w:line="265" w:lineRule="auto"/>
        <w:ind w:right="57" w:hanging="360"/>
      </w:pPr>
      <w:r>
        <w:rPr>
          <w:rFonts w:ascii="Times New Roman" w:hAnsi="Times New Roman" w:eastAsia="Times New Roman" w:cs="Times New Roman"/>
          <w:b/>
          <w:sz w:val="24"/>
        </w:rPr>
        <w:t>Key Findings:</w:t>
      </w:r>
      <w:r>
        <w:rPr>
          <w:rFonts w:ascii="Times New Roman" w:hAnsi="Times New Roman" w:eastAsia="Times New Roman" w:cs="Times New Roman"/>
          <w:sz w:val="24"/>
        </w:rPr>
        <w:t xml:space="preserve"> </w:t>
      </w:r>
    </w:p>
    <w:p w14:paraId="374EE3FB">
      <w:pPr>
        <w:numPr>
          <w:ilvl w:val="1"/>
          <w:numId w:val="138"/>
        </w:numPr>
        <w:spacing w:after="0" w:line="234" w:lineRule="auto"/>
        <w:ind w:right="320" w:hanging="360"/>
      </w:pPr>
      <w:r>
        <w:rPr>
          <w:rFonts w:ascii="Times New Roman" w:hAnsi="Times New Roman" w:eastAsia="Times New Roman" w:cs="Times New Roman"/>
          <w:b/>
          <w:sz w:val="24"/>
        </w:rPr>
        <w:t>Air Quality Trends:</w:t>
      </w:r>
      <w:r>
        <w:rPr>
          <w:rFonts w:ascii="Times New Roman" w:hAnsi="Times New Roman" w:eastAsia="Times New Roman" w:cs="Times New Roman"/>
          <w:sz w:val="24"/>
        </w:rPr>
        <w:t xml:space="preserve"> Analysis revealed seasonal fluctuations in air quality, with higher pollution levels in colder months, likely due to increased heating and traffic. </w:t>
      </w:r>
    </w:p>
    <w:p w14:paraId="3C58AD18">
      <w:pPr>
        <w:numPr>
          <w:ilvl w:val="1"/>
          <w:numId w:val="138"/>
        </w:numPr>
        <w:spacing w:after="1" w:line="234" w:lineRule="auto"/>
        <w:ind w:right="320" w:hanging="360"/>
      </w:pPr>
      <w:r>
        <w:rPr>
          <w:rFonts w:ascii="Times New Roman" w:hAnsi="Times New Roman" w:eastAsia="Times New Roman" w:cs="Times New Roman"/>
          <w:b/>
          <w:sz w:val="24"/>
        </w:rPr>
        <w:t>Impact of Weather Conditions:</w:t>
      </w:r>
      <w:r>
        <w:rPr>
          <w:rFonts w:ascii="Times New Roman" w:hAnsi="Times New Roman" w:eastAsia="Times New Roman" w:cs="Times New Roman"/>
          <w:sz w:val="24"/>
        </w:rPr>
        <w:t xml:space="preserve"> Wind speed and temperature were found to have a significant impact on pollution levels, with higher winds correlating with lower pollution concentrations. </w:t>
      </w:r>
    </w:p>
    <w:p w14:paraId="72EB2C20">
      <w:pPr>
        <w:numPr>
          <w:ilvl w:val="1"/>
          <w:numId w:val="138"/>
        </w:numPr>
        <w:spacing w:after="0" w:line="239" w:lineRule="auto"/>
        <w:ind w:right="320" w:hanging="360"/>
      </w:pPr>
      <w:r>
        <w:rPr>
          <w:rFonts w:ascii="Times New Roman" w:hAnsi="Times New Roman" w:eastAsia="Times New Roman" w:cs="Times New Roman"/>
          <w:b/>
          <w:sz w:val="24"/>
        </w:rPr>
        <w:t>Pollution Hotspots:</w:t>
      </w:r>
      <w:r>
        <w:rPr>
          <w:rFonts w:ascii="Times New Roman" w:hAnsi="Times New Roman" w:eastAsia="Times New Roman" w:cs="Times New Roman"/>
          <w:sz w:val="24"/>
        </w:rPr>
        <w:t xml:space="preserve"> Certain urban areas showed consistently poor air quality, particularly in regions with high traffic or industrial activity. </w:t>
      </w:r>
    </w:p>
    <w:p w14:paraId="48F3CBED">
      <w:pPr>
        <w:numPr>
          <w:ilvl w:val="0"/>
          <w:numId w:val="138"/>
        </w:numPr>
        <w:spacing w:after="0" w:line="265" w:lineRule="auto"/>
        <w:ind w:right="57" w:hanging="360"/>
      </w:pPr>
      <w:r>
        <w:rPr>
          <w:rFonts w:ascii="Times New Roman" w:hAnsi="Times New Roman" w:eastAsia="Times New Roman" w:cs="Times New Roman"/>
          <w:b/>
          <w:sz w:val="24"/>
        </w:rPr>
        <w:t>Insights and Recommendations:</w:t>
      </w:r>
      <w:r>
        <w:rPr>
          <w:rFonts w:ascii="Times New Roman" w:hAnsi="Times New Roman" w:eastAsia="Times New Roman" w:cs="Times New Roman"/>
          <w:sz w:val="24"/>
        </w:rPr>
        <w:t xml:space="preserve"> </w:t>
      </w:r>
    </w:p>
    <w:p w14:paraId="122BF3FE">
      <w:pPr>
        <w:numPr>
          <w:ilvl w:val="1"/>
          <w:numId w:val="138"/>
        </w:numPr>
        <w:spacing w:after="0" w:line="234" w:lineRule="auto"/>
        <w:ind w:right="320" w:hanging="360"/>
      </w:pPr>
      <w:r>
        <w:rPr>
          <w:rFonts w:ascii="Times New Roman" w:hAnsi="Times New Roman" w:eastAsia="Times New Roman" w:cs="Times New Roman"/>
          <w:b/>
          <w:sz w:val="24"/>
        </w:rPr>
        <w:t>Policy Recommendations:</w:t>
      </w:r>
      <w:r>
        <w:rPr>
          <w:rFonts w:ascii="Times New Roman" w:hAnsi="Times New Roman" w:eastAsia="Times New Roman" w:cs="Times New Roman"/>
          <w:sz w:val="24"/>
        </w:rPr>
        <w:t xml:space="preserve"> Based on identified pollution hotspots, local governments could implement stricter regulations on industrial emissions and traffic control in high-risk areas. </w:t>
      </w:r>
    </w:p>
    <w:p w14:paraId="7CB66412">
      <w:pPr>
        <w:numPr>
          <w:ilvl w:val="1"/>
          <w:numId w:val="138"/>
        </w:numPr>
        <w:spacing w:after="279" w:line="234" w:lineRule="auto"/>
        <w:ind w:right="320" w:hanging="360"/>
      </w:pPr>
      <w:r>
        <w:rPr>
          <w:rFonts w:ascii="Times New Roman" w:hAnsi="Times New Roman" w:eastAsia="Times New Roman" w:cs="Times New Roman"/>
          <w:b/>
          <w:sz w:val="24"/>
        </w:rPr>
        <w:t>Health Impact Awareness:</w:t>
      </w:r>
      <w:r>
        <w:rPr>
          <w:rFonts w:ascii="Times New Roman" w:hAnsi="Times New Roman" w:eastAsia="Times New Roman" w:cs="Times New Roman"/>
          <w:sz w:val="24"/>
        </w:rPr>
        <w:t xml:space="preserve"> The dashboard could be used by health organizations to provide timely warnings about air quality and potential health risks, particularly for vulnerable populations such as children and the elderly.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b/>
          <w:sz w:val="24"/>
        </w:rPr>
        <w:t>Public Awareness Campaigns:</w:t>
      </w:r>
      <w:r>
        <w:rPr>
          <w:rFonts w:ascii="Times New Roman" w:hAnsi="Times New Roman" w:eastAsia="Times New Roman" w:cs="Times New Roman"/>
          <w:sz w:val="24"/>
        </w:rPr>
        <w:t xml:space="preserve"> Promote awareness about the importance of air quality monitoring and encourage citizens to take action when pollution levels are high. </w:t>
      </w:r>
    </w:p>
    <w:p w14:paraId="7D83FD7E">
      <w:pPr>
        <w:spacing w:after="0" w:line="265" w:lineRule="auto"/>
        <w:ind w:left="225" w:right="4528" w:hanging="10"/>
      </w:pPr>
      <w:r>
        <w:rPr>
          <w:rFonts w:ascii="Times New Roman" w:hAnsi="Times New Roman" w:eastAsia="Times New Roman" w:cs="Times New Roman"/>
          <w:b/>
          <w:sz w:val="24"/>
        </w:rPr>
        <w:t>Conclusion and Recommendations</w:t>
      </w:r>
      <w:r>
        <w:rPr>
          <w:rFonts w:ascii="Times New Roman" w:hAnsi="Times New Roman" w:eastAsia="Times New Roman" w:cs="Times New Roman"/>
          <w:sz w:val="24"/>
        </w:rPr>
        <w:t xml:space="preserve"> </w:t>
      </w:r>
      <w:r>
        <w:rPr>
          <w:rFonts w:ascii="Times New Roman" w:hAnsi="Times New Roman" w:eastAsia="Times New Roman" w:cs="Times New Roman"/>
          <w:b/>
          <w:sz w:val="24"/>
        </w:rPr>
        <w:t>Conclusion:</w:t>
      </w:r>
      <w:r>
        <w:rPr>
          <w:rFonts w:ascii="Times New Roman" w:hAnsi="Times New Roman" w:eastAsia="Times New Roman" w:cs="Times New Roman"/>
          <w:sz w:val="24"/>
        </w:rPr>
        <w:t xml:space="preserve"> </w:t>
      </w:r>
    </w:p>
    <w:p w14:paraId="6F57C12B">
      <w:pPr>
        <w:spacing w:after="279" w:line="234" w:lineRule="auto"/>
        <w:ind w:left="210" w:right="320" w:hanging="10"/>
      </w:pPr>
      <w:r>
        <w:rPr>
          <w:rFonts w:ascii="Times New Roman" w:hAnsi="Times New Roman" w:eastAsia="Times New Roman" w:cs="Times New Roman"/>
          <w:sz w:val="24"/>
        </w:rPr>
        <w:t xml:space="preserve">The Air Quality Analysis with Power BI project successfully demonstrated the power of data visualization in understanding and communicating air quality trends. By utilizing Power BI’s interactive features, the project provided an intuitive and accessible way for stakeholders to explore air quality data, uncover insights, and make data-driven decisions. </w:t>
      </w:r>
    </w:p>
    <w:p w14:paraId="2B5E1874">
      <w:pPr>
        <w:spacing w:after="243" w:line="265" w:lineRule="auto"/>
        <w:ind w:left="225" w:right="57" w:hanging="10"/>
      </w:pPr>
      <w:r>
        <w:rPr>
          <w:rFonts w:ascii="Times New Roman" w:hAnsi="Times New Roman" w:eastAsia="Times New Roman" w:cs="Times New Roman"/>
          <w:b/>
          <w:sz w:val="24"/>
        </w:rPr>
        <w:t>Recommendations:</w:t>
      </w:r>
      <w:r>
        <w:rPr>
          <w:rFonts w:ascii="Times New Roman" w:hAnsi="Times New Roman" w:eastAsia="Times New Roman" w:cs="Times New Roman"/>
          <w:sz w:val="24"/>
        </w:rPr>
        <w:t xml:space="preserve"> </w:t>
      </w:r>
    </w:p>
    <w:p w14:paraId="2785CD0D">
      <w:pPr>
        <w:numPr>
          <w:ilvl w:val="0"/>
          <w:numId w:val="139"/>
        </w:numPr>
        <w:spacing w:after="0" w:line="265" w:lineRule="auto"/>
        <w:ind w:right="57" w:hanging="360"/>
      </w:pPr>
      <w:r>
        <w:rPr>
          <w:rFonts w:ascii="Times New Roman" w:hAnsi="Times New Roman" w:eastAsia="Times New Roman" w:cs="Times New Roman"/>
          <w:b/>
          <w:sz w:val="24"/>
        </w:rPr>
        <w:t>Regular Monitoring and Reporting:</w:t>
      </w:r>
      <w:r>
        <w:rPr>
          <w:rFonts w:ascii="Times New Roman" w:hAnsi="Times New Roman" w:eastAsia="Times New Roman" w:cs="Times New Roman"/>
          <w:sz w:val="24"/>
        </w:rPr>
        <w:t xml:space="preserve"> </w:t>
      </w:r>
    </w:p>
    <w:p w14:paraId="4A91012A">
      <w:pPr>
        <w:numPr>
          <w:ilvl w:val="1"/>
          <w:numId w:val="139"/>
        </w:numPr>
        <w:spacing w:after="10" w:line="234" w:lineRule="auto"/>
        <w:ind w:right="167" w:hanging="360"/>
        <w:jc w:val="both"/>
      </w:pPr>
      <w:r>
        <w:rPr>
          <w:rFonts w:ascii="Times New Roman" w:hAnsi="Times New Roman" w:eastAsia="Times New Roman" w:cs="Times New Roman"/>
          <w:sz w:val="24"/>
        </w:rPr>
        <w:t xml:space="preserve">Continue to monitor air quality data and refresh the dashboard regularly to reflect the latest trends.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Times New Roman" w:hAnsi="Times New Roman" w:eastAsia="Times New Roman" w:cs="Times New Roman"/>
          <w:sz w:val="24"/>
        </w:rPr>
        <w:t xml:space="preserve">Publish periodic reports for public awareness and environmental monitoring agencies. </w:t>
      </w:r>
    </w:p>
    <w:p w14:paraId="3B4D7491">
      <w:pPr>
        <w:numPr>
          <w:ilvl w:val="0"/>
          <w:numId w:val="139"/>
        </w:numPr>
        <w:spacing w:after="0" w:line="265" w:lineRule="auto"/>
        <w:ind w:right="57" w:hanging="360"/>
      </w:pPr>
      <w:r>
        <w:rPr>
          <w:rFonts w:ascii="Times New Roman" w:hAnsi="Times New Roman" w:eastAsia="Times New Roman" w:cs="Times New Roman"/>
          <w:b/>
          <w:sz w:val="24"/>
        </w:rPr>
        <w:t>Targeted Interventions:</w:t>
      </w:r>
      <w:r>
        <w:rPr>
          <w:rFonts w:ascii="Times New Roman" w:hAnsi="Times New Roman" w:eastAsia="Times New Roman" w:cs="Times New Roman"/>
          <w:sz w:val="24"/>
        </w:rPr>
        <w:t xml:space="preserve"> </w:t>
      </w:r>
    </w:p>
    <w:p w14:paraId="2E5EDEC9">
      <w:pPr>
        <w:numPr>
          <w:ilvl w:val="1"/>
          <w:numId w:val="139"/>
        </w:numPr>
        <w:spacing w:after="0" w:line="239" w:lineRule="auto"/>
        <w:ind w:right="167" w:hanging="360"/>
        <w:jc w:val="both"/>
      </w:pPr>
      <w:r>
        <w:rPr>
          <w:rFonts w:ascii="Times New Roman" w:hAnsi="Times New Roman" w:eastAsia="Times New Roman" w:cs="Times New Roman"/>
          <w:sz w:val="24"/>
        </w:rPr>
        <w:t xml:space="preserve">Focus on areas with the worst air quality and implement targeted measures to reduce pollution, such as promoting clean energy or enhancing green spaces. </w:t>
      </w:r>
    </w:p>
    <w:p w14:paraId="1CEBF447">
      <w:pPr>
        <w:numPr>
          <w:ilvl w:val="0"/>
          <w:numId w:val="139"/>
        </w:numPr>
        <w:spacing w:after="0" w:line="265" w:lineRule="auto"/>
        <w:ind w:right="57" w:hanging="360"/>
      </w:pPr>
      <w:r>
        <w:rPr>
          <w:rFonts w:ascii="Times New Roman" w:hAnsi="Times New Roman" w:eastAsia="Times New Roman" w:cs="Times New Roman"/>
          <w:b/>
          <w:sz w:val="24"/>
        </w:rPr>
        <w:t>Collaborations with Policy Makers:</w:t>
      </w:r>
      <w:r>
        <w:rPr>
          <w:rFonts w:ascii="Times New Roman" w:hAnsi="Times New Roman" w:eastAsia="Times New Roman" w:cs="Times New Roman"/>
          <w:sz w:val="24"/>
        </w:rPr>
        <w:t xml:space="preserve"> </w:t>
      </w:r>
    </w:p>
    <w:p w14:paraId="6C519FE5">
      <w:pPr>
        <w:numPr>
          <w:ilvl w:val="1"/>
          <w:numId w:val="139"/>
        </w:numPr>
        <w:spacing w:after="0" w:line="247" w:lineRule="auto"/>
        <w:ind w:right="167" w:hanging="360"/>
        <w:jc w:val="both"/>
      </w:pPr>
      <w:r>
        <w:rPr>
          <w:rFonts w:ascii="Times New Roman" w:hAnsi="Times New Roman" w:eastAsia="Times New Roman" w:cs="Times New Roman"/>
          <w:sz w:val="24"/>
        </w:rPr>
        <w:t xml:space="preserve">Work with environmental policy makers to integrate insights from the dashboard into air quality management programs and regulations. </w:t>
      </w:r>
    </w:p>
    <w:p w14:paraId="0D8DFDA1">
      <w:pPr>
        <w:numPr>
          <w:ilvl w:val="0"/>
          <w:numId w:val="139"/>
        </w:numPr>
        <w:spacing w:after="0" w:line="265" w:lineRule="auto"/>
        <w:ind w:right="57" w:hanging="360"/>
      </w:pPr>
      <w:r>
        <w:rPr>
          <w:rFonts w:ascii="Times New Roman" w:hAnsi="Times New Roman" w:eastAsia="Times New Roman" w:cs="Times New Roman"/>
          <w:b/>
          <w:sz w:val="24"/>
        </w:rPr>
        <w:t>Further Research:</w:t>
      </w:r>
      <w:r>
        <w:rPr>
          <w:rFonts w:ascii="Times New Roman" w:hAnsi="Times New Roman" w:eastAsia="Times New Roman" w:cs="Times New Roman"/>
          <w:sz w:val="24"/>
        </w:rPr>
        <w:t xml:space="preserve"> </w:t>
      </w:r>
    </w:p>
    <w:p w14:paraId="5A51790F">
      <w:pPr>
        <w:numPr>
          <w:ilvl w:val="1"/>
          <w:numId w:val="139"/>
        </w:numPr>
        <w:spacing w:after="25" w:line="239" w:lineRule="auto"/>
        <w:ind w:right="167" w:hanging="360"/>
        <w:jc w:val="both"/>
      </w:pPr>
      <w:r>
        <w:rPr>
          <w:rFonts w:ascii="Times New Roman" w:hAnsi="Times New Roman" w:eastAsia="Times New Roman" w:cs="Times New Roman"/>
          <w:sz w:val="24"/>
        </w:rPr>
        <w:t xml:space="preserve">Incorporate additional data sources such as socio-economic factors or population density to assess the broader impact of air pollution. </w:t>
      </w:r>
    </w:p>
    <w:p w14:paraId="75C33864">
      <w:pPr>
        <w:numPr>
          <w:ilvl w:val="0"/>
          <w:numId w:val="139"/>
        </w:numPr>
        <w:spacing w:after="0" w:line="265" w:lineRule="auto"/>
        <w:ind w:right="57" w:hanging="360"/>
      </w:pPr>
      <w:r>
        <w:rPr>
          <w:rFonts w:ascii="Times New Roman" w:hAnsi="Times New Roman" w:eastAsia="Times New Roman" w:cs="Times New Roman"/>
          <w:b/>
          <w:sz w:val="24"/>
        </w:rPr>
        <w:t>Public Awareness Campaigns:</w:t>
      </w:r>
      <w:r>
        <w:rPr>
          <w:rFonts w:ascii="Times New Roman" w:hAnsi="Times New Roman" w:eastAsia="Times New Roman" w:cs="Times New Roman"/>
          <w:sz w:val="24"/>
        </w:rPr>
        <w:t xml:space="preserve"> </w:t>
      </w:r>
    </w:p>
    <w:p w14:paraId="3DF781C7">
      <w:pPr>
        <w:numPr>
          <w:ilvl w:val="1"/>
          <w:numId w:val="139"/>
        </w:numPr>
        <w:spacing w:after="25" w:line="239" w:lineRule="auto"/>
        <w:ind w:right="167" w:hanging="360"/>
        <w:jc w:val="both"/>
      </w:pPr>
      <w:r>
        <w:rPr>
          <w:rFonts w:ascii="Times New Roman" w:hAnsi="Times New Roman" w:eastAsia="Times New Roman" w:cs="Times New Roman"/>
          <w:sz w:val="24"/>
        </w:rPr>
        <w:t xml:space="preserve">Use the dashboard to inform citizens about the risks of poor air quality, providing recommendations on actions they can take to reduce exposure. </w:t>
      </w:r>
    </w:p>
    <w:p w14:paraId="4FD2276D">
      <w:pPr>
        <w:spacing w:after="245"/>
        <w:ind w:left="215"/>
      </w:pPr>
      <w:r>
        <w:rPr>
          <w:rFonts w:ascii="Times New Roman" w:hAnsi="Times New Roman" w:eastAsia="Times New Roman" w:cs="Times New Roman"/>
          <w:b/>
          <w:sz w:val="24"/>
        </w:rPr>
        <w:t xml:space="preserve"> </w:t>
      </w:r>
    </w:p>
    <w:p w14:paraId="6DDA143F">
      <w:pPr>
        <w:spacing w:after="245"/>
        <w:ind w:left="215"/>
      </w:pPr>
      <w:r>
        <w:rPr>
          <w:rFonts w:ascii="Times New Roman" w:hAnsi="Times New Roman" w:eastAsia="Times New Roman" w:cs="Times New Roman"/>
          <w:sz w:val="24"/>
        </w:rPr>
        <w:t xml:space="preserve"> </w:t>
      </w:r>
    </w:p>
    <w:p w14:paraId="7958930C">
      <w:pPr>
        <w:spacing w:after="245"/>
        <w:ind w:left="936"/>
      </w:pPr>
      <w:r>
        <w:rPr>
          <w:rFonts w:ascii="Times New Roman" w:hAnsi="Times New Roman" w:eastAsia="Times New Roman" w:cs="Times New Roman"/>
          <w:sz w:val="24"/>
        </w:rPr>
        <w:t xml:space="preserve"> </w:t>
      </w:r>
    </w:p>
    <w:p w14:paraId="512CE7E0">
      <w:pPr>
        <w:spacing w:after="250"/>
        <w:ind w:left="936"/>
      </w:pPr>
      <w:r>
        <w:rPr>
          <w:rFonts w:ascii="Times New Roman" w:hAnsi="Times New Roman" w:eastAsia="Times New Roman" w:cs="Times New Roman"/>
          <w:b/>
          <w:sz w:val="24"/>
        </w:rPr>
        <w:t xml:space="preserve"> </w:t>
      </w:r>
    </w:p>
    <w:p w14:paraId="2BB75F4A">
      <w:pPr>
        <w:spacing w:after="285"/>
        <w:ind w:left="215"/>
      </w:pPr>
      <w:r>
        <w:rPr>
          <w:rFonts w:ascii="Times New Roman" w:hAnsi="Times New Roman" w:eastAsia="Times New Roman" w:cs="Times New Roman"/>
          <w:sz w:val="24"/>
        </w:rPr>
        <w:t xml:space="preserve"> </w:t>
      </w:r>
    </w:p>
    <w:p w14:paraId="755BD668">
      <w:pPr>
        <w:spacing w:after="245"/>
        <w:ind w:left="215"/>
      </w:pPr>
      <w:r>
        <w:rPr>
          <w:rFonts w:ascii="Times New Roman" w:hAnsi="Times New Roman" w:eastAsia="Times New Roman" w:cs="Times New Roman"/>
          <w:sz w:val="24"/>
        </w:rPr>
        <w:t xml:space="preserve"> </w:t>
      </w:r>
    </w:p>
    <w:p w14:paraId="5A60E359">
      <w:pPr>
        <w:spacing w:after="245"/>
        <w:ind w:left="215"/>
      </w:pPr>
      <w:r>
        <w:rPr>
          <w:rFonts w:ascii="Times New Roman" w:hAnsi="Times New Roman" w:eastAsia="Times New Roman" w:cs="Times New Roman"/>
          <w:sz w:val="24"/>
        </w:rPr>
        <w:t xml:space="preserve"> </w:t>
      </w:r>
    </w:p>
    <w:p w14:paraId="4FCF9729">
      <w:pPr>
        <w:spacing w:after="245"/>
        <w:ind w:left="936"/>
      </w:pPr>
      <w:r>
        <w:rPr>
          <w:rFonts w:ascii="Times New Roman" w:hAnsi="Times New Roman" w:eastAsia="Times New Roman" w:cs="Times New Roman"/>
          <w:sz w:val="24"/>
        </w:rPr>
        <w:t xml:space="preserve"> </w:t>
      </w:r>
    </w:p>
    <w:p w14:paraId="4B297380">
      <w:pPr>
        <w:spacing w:after="205"/>
        <w:ind w:left="215"/>
      </w:pPr>
      <w:r>
        <w:rPr>
          <w:rFonts w:ascii="Times New Roman" w:hAnsi="Times New Roman" w:eastAsia="Times New Roman" w:cs="Times New Roman"/>
          <w:b/>
          <w:sz w:val="24"/>
        </w:rPr>
        <w:t xml:space="preserve"> </w:t>
      </w:r>
    </w:p>
    <w:p w14:paraId="4A51A56A">
      <w:pPr>
        <w:spacing w:after="0"/>
        <w:ind w:left="215"/>
      </w:pPr>
      <w:r>
        <w:rPr>
          <w:rFonts w:ascii="Times New Roman" w:hAnsi="Times New Roman" w:eastAsia="Times New Roman" w:cs="Times New Roman"/>
          <w:b/>
          <w:sz w:val="24"/>
        </w:rPr>
        <w:t xml:space="preserve"> </w:t>
      </w:r>
    </w:p>
    <w:p w14:paraId="744DA1DE">
      <w:pPr>
        <w:spacing w:after="0"/>
        <w:ind w:left="215"/>
      </w:pPr>
      <w:r>
        <w:rPr>
          <w:rFonts w:ascii="Times New Roman" w:hAnsi="Times New Roman" w:eastAsia="Times New Roman" w:cs="Times New Roman"/>
          <w:b/>
          <w:sz w:val="24"/>
        </w:rPr>
        <w:t xml:space="preserve"> </w:t>
      </w:r>
    </w:p>
    <w:p w14:paraId="5A1B0427">
      <w:pPr>
        <w:spacing w:after="0"/>
        <w:ind w:left="215"/>
      </w:pPr>
      <w:r>
        <w:rPr>
          <w:rFonts w:ascii="Times New Roman" w:hAnsi="Times New Roman" w:eastAsia="Times New Roman" w:cs="Times New Roman"/>
          <w:b/>
          <w:sz w:val="24"/>
        </w:rPr>
        <w:t xml:space="preserve"> </w:t>
      </w:r>
    </w:p>
    <w:p w14:paraId="4A8066CB">
      <w:pPr>
        <w:spacing w:after="0"/>
        <w:ind w:left="215"/>
      </w:pPr>
      <w:r>
        <w:rPr>
          <w:rFonts w:ascii="Times New Roman" w:hAnsi="Times New Roman" w:eastAsia="Times New Roman" w:cs="Times New Roman"/>
          <w:b/>
          <w:sz w:val="24"/>
        </w:rPr>
        <w:t xml:space="preserve"> </w:t>
      </w:r>
    </w:p>
    <w:p w14:paraId="31104DF6">
      <w:pPr>
        <w:spacing w:after="0"/>
        <w:ind w:left="215"/>
      </w:pPr>
      <w:r>
        <w:rPr>
          <w:rFonts w:ascii="Times New Roman" w:hAnsi="Times New Roman" w:eastAsia="Times New Roman" w:cs="Times New Roman"/>
          <w:b/>
          <w:sz w:val="24"/>
        </w:rPr>
        <w:t xml:space="preserve"> </w:t>
      </w:r>
    </w:p>
    <w:p w14:paraId="6041ED30">
      <w:pPr>
        <w:spacing w:after="0"/>
        <w:ind w:left="215"/>
      </w:pPr>
      <w:r>
        <w:rPr>
          <w:rFonts w:ascii="Times New Roman" w:hAnsi="Times New Roman" w:eastAsia="Times New Roman" w:cs="Times New Roman"/>
          <w:b/>
          <w:sz w:val="24"/>
        </w:rPr>
        <w:t xml:space="preserve"> </w:t>
      </w:r>
    </w:p>
    <w:p w14:paraId="29AD8E1D">
      <w:pPr>
        <w:spacing w:after="0"/>
        <w:ind w:left="215"/>
      </w:pPr>
      <w:r>
        <w:rPr>
          <w:rFonts w:ascii="Times New Roman" w:hAnsi="Times New Roman" w:eastAsia="Times New Roman" w:cs="Times New Roman"/>
          <w:b/>
          <w:sz w:val="24"/>
        </w:rPr>
        <w:t xml:space="preserve"> </w:t>
      </w:r>
    </w:p>
    <w:p w14:paraId="1971907A">
      <w:pPr>
        <w:spacing w:after="0"/>
        <w:ind w:left="215"/>
      </w:pPr>
      <w:r>
        <w:rPr>
          <w:rFonts w:ascii="Times New Roman" w:hAnsi="Times New Roman" w:eastAsia="Times New Roman" w:cs="Times New Roman"/>
          <w:b/>
          <w:sz w:val="24"/>
        </w:rPr>
        <w:t xml:space="preserve"> </w:t>
      </w:r>
    </w:p>
    <w:p w14:paraId="2685AE9E">
      <w:pPr>
        <w:spacing w:after="463"/>
        <w:ind w:left="10" w:right="2868" w:hanging="10"/>
        <w:jc w:val="right"/>
      </w:pPr>
      <w:r>
        <w:rPr>
          <w:rFonts w:ascii="Times New Roman" w:hAnsi="Times New Roman" w:eastAsia="Times New Roman" w:cs="Times New Roman"/>
          <w:b/>
          <w:sz w:val="24"/>
        </w:rPr>
        <w:t xml:space="preserve">ACTIVITY LOG FOR FIRST WEEK </w:t>
      </w:r>
    </w:p>
    <w:tbl>
      <w:tblPr>
        <w:tblStyle w:val="27"/>
        <w:tblW w:w="9569" w:type="dxa"/>
        <w:tblInd w:w="70" w:type="dxa"/>
        <w:tblLayout w:type="autofit"/>
        <w:tblCellMar>
          <w:top w:w="3" w:type="dxa"/>
          <w:left w:w="110" w:type="dxa"/>
          <w:bottom w:w="0" w:type="dxa"/>
          <w:right w:w="44" w:type="dxa"/>
        </w:tblCellMar>
      </w:tblPr>
      <w:tblGrid>
        <w:gridCol w:w="1460"/>
        <w:gridCol w:w="3242"/>
        <w:gridCol w:w="2796"/>
        <w:gridCol w:w="2071"/>
      </w:tblGrid>
      <w:tr w14:paraId="3CE3CC36">
        <w:tblPrEx>
          <w:tblCellMar>
            <w:top w:w="3" w:type="dxa"/>
            <w:left w:w="110" w:type="dxa"/>
            <w:bottom w:w="0" w:type="dxa"/>
            <w:right w:w="44" w:type="dxa"/>
          </w:tblCellMar>
        </w:tblPrEx>
        <w:trPr>
          <w:trHeight w:val="1255" w:hRule="atLeast"/>
        </w:trPr>
        <w:tc>
          <w:tcPr>
            <w:tcW w:w="1461" w:type="dxa"/>
            <w:tcBorders>
              <w:top w:val="single" w:color="000000" w:sz="4" w:space="0"/>
              <w:left w:val="single" w:color="000000" w:sz="4" w:space="0"/>
              <w:bottom w:val="single" w:color="000000" w:sz="4" w:space="0"/>
              <w:right w:val="single" w:color="000000" w:sz="4" w:space="0"/>
            </w:tcBorders>
          </w:tcPr>
          <w:p w14:paraId="79C4E57B">
            <w:pPr>
              <w:spacing w:after="0" w:line="240" w:lineRule="auto"/>
              <w:rPr>
                <w:rFonts w:eastAsiaTheme="minorEastAsia"/>
              </w:rPr>
            </w:pPr>
            <w:r>
              <w:rPr>
                <w:rFonts w:ascii="Times New Roman" w:hAnsi="Times New Roman" w:eastAsia="Times New Roman" w:cs="Times New Roman"/>
                <w:b/>
                <w:sz w:val="24"/>
              </w:rPr>
              <w:t xml:space="preserve"> </w:t>
            </w:r>
          </w:p>
          <w:p w14:paraId="68E45C41">
            <w:pPr>
              <w:spacing w:after="0" w:line="240" w:lineRule="auto"/>
              <w:rPr>
                <w:rFonts w:eastAsiaTheme="minorEastAsia"/>
              </w:rPr>
            </w:pPr>
            <w:r>
              <w:rPr>
                <w:rFonts w:ascii="Times New Roman" w:hAnsi="Times New Roman" w:eastAsia="Times New Roman" w:cs="Times New Roman"/>
                <w:b/>
                <w:sz w:val="24"/>
              </w:rPr>
              <w:t xml:space="preserve">Day </w:t>
            </w:r>
          </w:p>
        </w:tc>
        <w:tc>
          <w:tcPr>
            <w:tcW w:w="3242" w:type="dxa"/>
            <w:tcBorders>
              <w:top w:val="single" w:color="000000" w:sz="4" w:space="0"/>
              <w:left w:val="single" w:color="000000" w:sz="4" w:space="0"/>
              <w:bottom w:val="single" w:color="000000" w:sz="4" w:space="0"/>
              <w:right w:val="single" w:color="000000" w:sz="4" w:space="0"/>
            </w:tcBorders>
          </w:tcPr>
          <w:p w14:paraId="53CF0975">
            <w:pPr>
              <w:spacing w:after="0" w:line="240" w:lineRule="auto"/>
              <w:rPr>
                <w:rFonts w:eastAsiaTheme="minorEastAsia"/>
              </w:rPr>
            </w:pPr>
            <w:r>
              <w:rPr>
                <w:rFonts w:ascii="Times New Roman" w:hAnsi="Times New Roman" w:eastAsia="Times New Roman" w:cs="Times New Roman"/>
                <w:b/>
                <w:sz w:val="24"/>
              </w:rPr>
              <w:t xml:space="preserve"> </w:t>
            </w:r>
          </w:p>
          <w:p w14:paraId="563EB66F">
            <w:pPr>
              <w:spacing w:after="0" w:line="240" w:lineRule="auto"/>
              <w:rPr>
                <w:rFonts w:eastAsiaTheme="minorEastAsia"/>
              </w:rPr>
            </w:pPr>
            <w:r>
              <w:rPr>
                <w:rFonts w:ascii="Times New Roman" w:hAnsi="Times New Roman" w:eastAsia="Times New Roman" w:cs="Times New Roman"/>
                <w:b/>
                <w:sz w:val="24"/>
              </w:rPr>
              <w:t xml:space="preserve">Brief description of daily activity </w:t>
            </w:r>
          </w:p>
        </w:tc>
        <w:tc>
          <w:tcPr>
            <w:tcW w:w="2796" w:type="dxa"/>
            <w:tcBorders>
              <w:top w:val="single" w:color="000000" w:sz="4" w:space="0"/>
              <w:left w:val="single" w:color="000000" w:sz="4" w:space="0"/>
              <w:bottom w:val="single" w:color="000000" w:sz="4" w:space="0"/>
              <w:right w:val="single" w:color="000000" w:sz="4" w:space="0"/>
            </w:tcBorders>
          </w:tcPr>
          <w:p w14:paraId="3A23F9F0">
            <w:pPr>
              <w:spacing w:after="0" w:line="240" w:lineRule="auto"/>
              <w:rPr>
                <w:rFonts w:eastAsiaTheme="minorEastAsia"/>
              </w:rPr>
            </w:pPr>
            <w:r>
              <w:rPr>
                <w:rFonts w:ascii="Times New Roman" w:hAnsi="Times New Roman" w:eastAsia="Times New Roman" w:cs="Times New Roman"/>
                <w:b/>
                <w:sz w:val="24"/>
              </w:rPr>
              <w:t xml:space="preserve"> </w:t>
            </w:r>
          </w:p>
          <w:p w14:paraId="14B55F87">
            <w:pPr>
              <w:spacing w:after="0" w:line="240" w:lineRule="auto"/>
              <w:rPr>
                <w:rFonts w:eastAsiaTheme="minorEastAsia"/>
              </w:rPr>
            </w:pPr>
            <w:r>
              <w:rPr>
                <w:rFonts w:ascii="Times New Roman" w:hAnsi="Times New Roman" w:eastAsia="Times New Roman" w:cs="Times New Roman"/>
                <w:b/>
                <w:sz w:val="24"/>
              </w:rPr>
              <w:t xml:space="preserve">Learning outcome </w:t>
            </w:r>
          </w:p>
        </w:tc>
        <w:tc>
          <w:tcPr>
            <w:tcW w:w="2071" w:type="dxa"/>
            <w:tcBorders>
              <w:top w:val="single" w:color="000000" w:sz="4" w:space="0"/>
              <w:left w:val="single" w:color="000000" w:sz="4" w:space="0"/>
              <w:bottom w:val="single" w:color="000000" w:sz="4" w:space="0"/>
              <w:right w:val="single" w:color="000000" w:sz="4" w:space="0"/>
            </w:tcBorders>
          </w:tcPr>
          <w:p w14:paraId="35F0A99F">
            <w:pPr>
              <w:spacing w:after="0" w:line="240" w:lineRule="auto"/>
              <w:rPr>
                <w:rFonts w:eastAsiaTheme="minorEastAsia"/>
              </w:rPr>
            </w:pPr>
            <w:r>
              <w:rPr>
                <w:rFonts w:ascii="Times New Roman" w:hAnsi="Times New Roman" w:eastAsia="Times New Roman" w:cs="Times New Roman"/>
                <w:b/>
                <w:sz w:val="24"/>
              </w:rPr>
              <w:t xml:space="preserve"> </w:t>
            </w:r>
          </w:p>
          <w:p w14:paraId="3A51AE0A">
            <w:pPr>
              <w:spacing w:after="0" w:line="240" w:lineRule="auto"/>
              <w:rPr>
                <w:rFonts w:eastAsiaTheme="minorEastAsia"/>
              </w:rPr>
            </w:pPr>
            <w:r>
              <w:rPr>
                <w:rFonts w:ascii="Times New Roman" w:hAnsi="Times New Roman" w:eastAsia="Times New Roman" w:cs="Times New Roman"/>
                <w:b/>
                <w:sz w:val="24"/>
              </w:rPr>
              <w:t xml:space="preserve">Person in-charge signature </w:t>
            </w:r>
          </w:p>
        </w:tc>
      </w:tr>
      <w:tr w14:paraId="063A6BD7">
        <w:tblPrEx>
          <w:tblCellMar>
            <w:top w:w="3" w:type="dxa"/>
            <w:left w:w="110" w:type="dxa"/>
            <w:bottom w:w="0" w:type="dxa"/>
            <w:right w:w="44" w:type="dxa"/>
          </w:tblCellMar>
        </w:tblPrEx>
        <w:trPr>
          <w:trHeight w:val="1885" w:hRule="atLeast"/>
        </w:trPr>
        <w:tc>
          <w:tcPr>
            <w:tcW w:w="1461" w:type="dxa"/>
            <w:tcBorders>
              <w:top w:val="single" w:color="000000" w:sz="4" w:space="0"/>
              <w:left w:val="single" w:color="000000" w:sz="4" w:space="0"/>
              <w:bottom w:val="single" w:color="000000" w:sz="4" w:space="0"/>
              <w:right w:val="single" w:color="000000" w:sz="4" w:space="0"/>
            </w:tcBorders>
          </w:tcPr>
          <w:p w14:paraId="3658B8C5">
            <w:pPr>
              <w:spacing w:after="0" w:line="240" w:lineRule="auto"/>
              <w:rPr>
                <w:rFonts w:eastAsiaTheme="minorEastAsia"/>
              </w:rPr>
            </w:pPr>
            <w:r>
              <w:rPr>
                <w:rFonts w:ascii="Times New Roman" w:hAnsi="Times New Roman" w:eastAsia="Times New Roman" w:cs="Times New Roman"/>
                <w:sz w:val="24"/>
              </w:rPr>
              <w:t xml:space="preserve"> </w:t>
            </w:r>
          </w:p>
          <w:p w14:paraId="5FD91963">
            <w:pPr>
              <w:spacing w:after="0" w:line="240" w:lineRule="auto"/>
              <w:rPr>
                <w:rFonts w:eastAsiaTheme="minorEastAsia"/>
              </w:rPr>
            </w:pPr>
            <w:r>
              <w:rPr>
                <w:rFonts w:ascii="Times New Roman" w:hAnsi="Times New Roman" w:eastAsia="Times New Roman" w:cs="Times New Roman"/>
                <w:sz w:val="24"/>
              </w:rPr>
              <w:t xml:space="preserve">Day 1 </w:t>
            </w:r>
          </w:p>
        </w:tc>
        <w:tc>
          <w:tcPr>
            <w:tcW w:w="3242" w:type="dxa"/>
            <w:tcBorders>
              <w:top w:val="single" w:color="000000" w:sz="4" w:space="0"/>
              <w:left w:val="single" w:color="000000" w:sz="4" w:space="0"/>
              <w:bottom w:val="single" w:color="000000" w:sz="4" w:space="0"/>
              <w:right w:val="single" w:color="000000" w:sz="4" w:space="0"/>
            </w:tcBorders>
          </w:tcPr>
          <w:p w14:paraId="5CCF1D81">
            <w:pPr>
              <w:spacing w:after="0" w:line="240" w:lineRule="auto"/>
              <w:rPr>
                <w:rFonts w:eastAsiaTheme="minorEastAsia"/>
              </w:rPr>
            </w:pPr>
            <w:r>
              <w:rPr>
                <w:rFonts w:ascii="Calibri" w:hAnsi="Calibri" w:eastAsia="Calibri" w:cs="Calibri"/>
              </w:rPr>
              <w:t xml:space="preserve">What is AI-driven data analytics? </w:t>
            </w:r>
          </w:p>
          <w:p w14:paraId="40A09D15">
            <w:pPr>
              <w:spacing w:after="5" w:line="241" w:lineRule="auto"/>
              <w:rPr>
                <w:rFonts w:eastAsiaTheme="minorEastAsia"/>
              </w:rPr>
            </w:pPr>
            <w:r>
              <w:rPr>
                <w:rFonts w:ascii="Calibri" w:hAnsi="Calibri" w:eastAsia="Calibri" w:cs="Calibri"/>
              </w:rPr>
              <w:t xml:space="preserve">Overview of key terms: ML, AI, Big Data, Data Science. Why AI is important. Real-world applications: Healthcare, Retail, etc. </w:t>
            </w:r>
          </w:p>
          <w:p w14:paraId="0D8CF1A1">
            <w:pPr>
              <w:spacing w:after="0" w:line="240" w:lineRule="auto"/>
              <w:rPr>
                <w:rFonts w:eastAsiaTheme="minorEastAsia"/>
              </w:rPr>
            </w:pPr>
            <w:r>
              <w:rPr>
                <w:rFonts w:ascii="Times New Roman" w:hAnsi="Times New Roman" w:eastAsia="Times New Roman" w:cs="Times New Roman"/>
                <w:sz w:val="24"/>
              </w:rPr>
              <w:t xml:space="preserve"> </w:t>
            </w:r>
          </w:p>
        </w:tc>
        <w:tc>
          <w:tcPr>
            <w:tcW w:w="2796" w:type="dxa"/>
            <w:tcBorders>
              <w:top w:val="single" w:color="000000" w:sz="4" w:space="0"/>
              <w:left w:val="single" w:color="000000" w:sz="4" w:space="0"/>
              <w:bottom w:val="single" w:color="000000" w:sz="4" w:space="0"/>
              <w:right w:val="single" w:color="000000" w:sz="4" w:space="0"/>
            </w:tcBorders>
          </w:tcPr>
          <w:p w14:paraId="3AA86FF1">
            <w:pPr>
              <w:numPr>
                <w:ilvl w:val="0"/>
                <w:numId w:val="140"/>
              </w:numPr>
              <w:spacing w:after="0" w:line="244" w:lineRule="auto"/>
              <w:rPr>
                <w:rFonts w:eastAsiaTheme="minorEastAsia"/>
              </w:rPr>
            </w:pPr>
            <w:r>
              <w:rPr>
                <w:rFonts w:ascii="Calibri" w:hAnsi="Calibri" w:eastAsia="Calibri" w:cs="Calibri"/>
              </w:rPr>
              <w:t xml:space="preserve">Understood the role of AI in analytics </w:t>
            </w:r>
          </w:p>
          <w:p w14:paraId="521F9F69">
            <w:pPr>
              <w:numPr>
                <w:ilvl w:val="0"/>
                <w:numId w:val="140"/>
              </w:numPr>
              <w:spacing w:after="0" w:line="259" w:lineRule="auto"/>
              <w:rPr>
                <w:rFonts w:eastAsiaTheme="minorEastAsia"/>
              </w:rPr>
            </w:pPr>
            <w:r>
              <w:rPr>
                <w:rFonts w:ascii="Calibri" w:hAnsi="Calibri" w:eastAsia="Calibri" w:cs="Calibri"/>
              </w:rPr>
              <w:t xml:space="preserve">Differentiated between AI, </w:t>
            </w:r>
          </w:p>
          <w:p w14:paraId="1CCC158A">
            <w:pPr>
              <w:spacing w:after="0" w:line="240" w:lineRule="auto"/>
              <w:rPr>
                <w:rFonts w:eastAsiaTheme="minorEastAsia"/>
              </w:rPr>
            </w:pPr>
            <w:r>
              <w:rPr>
                <w:rFonts w:ascii="Calibri" w:hAnsi="Calibri" w:eastAsia="Calibri" w:cs="Calibri"/>
              </w:rPr>
              <w:t xml:space="preserve">ML, and Data Science </w:t>
            </w:r>
          </w:p>
          <w:p w14:paraId="4A60B9F3">
            <w:pPr>
              <w:numPr>
                <w:ilvl w:val="0"/>
                <w:numId w:val="140"/>
              </w:numPr>
              <w:spacing w:after="0" w:line="259" w:lineRule="auto"/>
              <w:rPr>
                <w:rFonts w:eastAsiaTheme="minorEastAsia"/>
              </w:rPr>
            </w:pPr>
            <w:r>
              <w:rPr>
                <w:rFonts w:ascii="Calibri" w:hAnsi="Calibri" w:eastAsia="Calibri" w:cs="Calibri"/>
              </w:rPr>
              <w:t xml:space="preserve">Identified AI applications in various industries </w:t>
            </w:r>
          </w:p>
        </w:tc>
        <w:tc>
          <w:tcPr>
            <w:tcW w:w="2071" w:type="dxa"/>
            <w:tcBorders>
              <w:top w:val="single" w:color="000000" w:sz="4" w:space="0"/>
              <w:left w:val="single" w:color="000000" w:sz="4" w:space="0"/>
              <w:bottom w:val="single" w:color="000000" w:sz="4" w:space="0"/>
              <w:right w:val="single" w:color="000000" w:sz="4" w:space="0"/>
            </w:tcBorders>
          </w:tcPr>
          <w:p w14:paraId="5B7ED244">
            <w:pPr>
              <w:spacing w:after="0" w:line="240" w:lineRule="auto"/>
              <w:rPr>
                <w:rFonts w:eastAsiaTheme="minorEastAsia"/>
              </w:rPr>
            </w:pPr>
            <w:r>
              <w:rPr>
                <w:rFonts w:ascii="Times New Roman" w:hAnsi="Times New Roman" w:eastAsia="Times New Roman" w:cs="Times New Roman"/>
                <w:sz w:val="24"/>
              </w:rPr>
              <w:t xml:space="preserve"> </w:t>
            </w:r>
          </w:p>
        </w:tc>
      </w:tr>
      <w:tr w14:paraId="06F912CA">
        <w:tblPrEx>
          <w:tblCellMar>
            <w:top w:w="3" w:type="dxa"/>
            <w:left w:w="110" w:type="dxa"/>
            <w:bottom w:w="0" w:type="dxa"/>
            <w:right w:w="44" w:type="dxa"/>
          </w:tblCellMar>
        </w:tblPrEx>
        <w:trPr>
          <w:trHeight w:val="2136" w:hRule="atLeast"/>
        </w:trPr>
        <w:tc>
          <w:tcPr>
            <w:tcW w:w="1461" w:type="dxa"/>
            <w:tcBorders>
              <w:top w:val="single" w:color="000000" w:sz="4" w:space="0"/>
              <w:left w:val="single" w:color="000000" w:sz="4" w:space="0"/>
              <w:bottom w:val="single" w:color="000000" w:sz="4" w:space="0"/>
              <w:right w:val="single" w:color="000000" w:sz="4" w:space="0"/>
            </w:tcBorders>
          </w:tcPr>
          <w:p w14:paraId="1F76F5B7">
            <w:pPr>
              <w:spacing w:after="0" w:line="240" w:lineRule="auto"/>
              <w:rPr>
                <w:rFonts w:eastAsiaTheme="minorEastAsia"/>
              </w:rPr>
            </w:pPr>
            <w:r>
              <w:rPr>
                <w:rFonts w:ascii="Times New Roman" w:hAnsi="Times New Roman" w:eastAsia="Times New Roman" w:cs="Times New Roman"/>
                <w:sz w:val="24"/>
              </w:rPr>
              <w:t xml:space="preserve"> </w:t>
            </w:r>
          </w:p>
          <w:p w14:paraId="7A3AB53C">
            <w:pPr>
              <w:spacing w:after="0" w:line="240" w:lineRule="auto"/>
              <w:rPr>
                <w:rFonts w:eastAsiaTheme="minorEastAsia"/>
              </w:rPr>
            </w:pPr>
            <w:r>
              <w:rPr>
                <w:rFonts w:ascii="Times New Roman" w:hAnsi="Times New Roman" w:eastAsia="Times New Roman" w:cs="Times New Roman"/>
                <w:sz w:val="24"/>
              </w:rPr>
              <w:t xml:space="preserve">Day 2 </w:t>
            </w:r>
          </w:p>
        </w:tc>
        <w:tc>
          <w:tcPr>
            <w:tcW w:w="3242" w:type="dxa"/>
            <w:tcBorders>
              <w:top w:val="single" w:color="000000" w:sz="4" w:space="0"/>
              <w:left w:val="single" w:color="000000" w:sz="4" w:space="0"/>
              <w:bottom w:val="single" w:color="000000" w:sz="4" w:space="0"/>
              <w:right w:val="single" w:color="000000" w:sz="4" w:space="0"/>
            </w:tcBorders>
          </w:tcPr>
          <w:p w14:paraId="2758A99C">
            <w:pPr>
              <w:spacing w:after="0" w:line="240" w:lineRule="auto"/>
              <w:ind w:right="128"/>
              <w:jc w:val="both"/>
              <w:rPr>
                <w:rFonts w:eastAsiaTheme="minorEastAsia"/>
              </w:rPr>
            </w:pPr>
            <w:r>
              <w:rPr>
                <w:rFonts w:ascii="Calibri" w:hAnsi="Calibri" w:eastAsia="Calibri" w:cs="Calibri"/>
              </w:rPr>
              <w:t xml:space="preserve">Data collection, cleaning, analysis, model building, evaluation, deployment, and tools </w:t>
            </w:r>
          </w:p>
        </w:tc>
        <w:tc>
          <w:tcPr>
            <w:tcW w:w="2796" w:type="dxa"/>
            <w:tcBorders>
              <w:top w:val="single" w:color="000000" w:sz="4" w:space="0"/>
              <w:left w:val="single" w:color="000000" w:sz="4" w:space="0"/>
              <w:bottom w:val="single" w:color="000000" w:sz="4" w:space="0"/>
              <w:right w:val="single" w:color="000000" w:sz="4" w:space="0"/>
            </w:tcBorders>
          </w:tcPr>
          <w:p w14:paraId="57242FD9">
            <w:pPr>
              <w:numPr>
                <w:ilvl w:val="0"/>
                <w:numId w:val="141"/>
              </w:numPr>
              <w:spacing w:after="6" w:line="229" w:lineRule="auto"/>
              <w:ind w:right="69"/>
              <w:jc w:val="both"/>
              <w:rPr>
                <w:rFonts w:eastAsiaTheme="minorEastAsia"/>
              </w:rPr>
            </w:pPr>
            <w:r>
              <w:rPr>
                <w:rFonts w:ascii="Times New Roman" w:hAnsi="Times New Roman" w:eastAsia="Times New Roman" w:cs="Times New Roman"/>
                <w:sz w:val="24"/>
              </w:rPr>
              <w:t>Learned full data pipeline flow</w:t>
            </w:r>
            <w:r>
              <w:rPr>
                <w:rFonts w:ascii="Calibri" w:hAnsi="Calibri" w:eastAsia="Calibri" w:cs="Calibri"/>
              </w:rPr>
              <w:t xml:space="preserve"> </w:t>
            </w:r>
          </w:p>
          <w:p w14:paraId="186B4B93">
            <w:pPr>
              <w:numPr>
                <w:ilvl w:val="0"/>
                <w:numId w:val="141"/>
              </w:numPr>
              <w:spacing w:after="4" w:line="231" w:lineRule="auto"/>
              <w:ind w:right="69"/>
              <w:jc w:val="both"/>
              <w:rPr>
                <w:rFonts w:eastAsiaTheme="minorEastAsia"/>
              </w:rPr>
            </w:pPr>
            <w:r>
              <w:rPr>
                <w:rFonts w:ascii="Times New Roman" w:hAnsi="Times New Roman" w:eastAsia="Times New Roman" w:cs="Times New Roman"/>
                <w:sz w:val="24"/>
              </w:rPr>
              <w:t>Identified tools used in each stage (e.g., Pandas, Sklearn)</w:t>
            </w:r>
            <w:r>
              <w:rPr>
                <w:rFonts w:ascii="Calibri" w:hAnsi="Calibri" w:eastAsia="Calibri" w:cs="Calibri"/>
              </w:rPr>
              <w:t xml:space="preserve"> </w:t>
            </w:r>
          </w:p>
          <w:p w14:paraId="26E6E47A">
            <w:pPr>
              <w:numPr>
                <w:ilvl w:val="0"/>
                <w:numId w:val="141"/>
              </w:numPr>
              <w:spacing w:after="0" w:line="259" w:lineRule="auto"/>
              <w:ind w:right="69"/>
              <w:jc w:val="both"/>
              <w:rPr>
                <w:rFonts w:eastAsiaTheme="minorEastAsia"/>
              </w:rPr>
            </w:pPr>
            <w:r>
              <w:rPr>
                <w:rFonts w:ascii="Times New Roman" w:hAnsi="Times New Roman" w:eastAsia="Times New Roman" w:cs="Times New Roman"/>
                <w:sz w:val="24"/>
              </w:rPr>
              <w:t>Gained awareness of model evaluation and deployment</w:t>
            </w:r>
            <w:r>
              <w:rPr>
                <w:rFonts w:ascii="Calibri" w:hAnsi="Calibri" w:eastAsia="Calibri" w:cs="Calibri"/>
              </w:rPr>
              <w:t xml:space="preserve"> </w:t>
            </w:r>
          </w:p>
        </w:tc>
        <w:tc>
          <w:tcPr>
            <w:tcW w:w="2071" w:type="dxa"/>
            <w:tcBorders>
              <w:top w:val="single" w:color="000000" w:sz="4" w:space="0"/>
              <w:left w:val="single" w:color="000000" w:sz="4" w:space="0"/>
              <w:bottom w:val="single" w:color="000000" w:sz="4" w:space="0"/>
              <w:right w:val="single" w:color="000000" w:sz="4" w:space="0"/>
            </w:tcBorders>
          </w:tcPr>
          <w:p w14:paraId="6A906C07">
            <w:pPr>
              <w:spacing w:after="0" w:line="240" w:lineRule="auto"/>
              <w:rPr>
                <w:rFonts w:eastAsiaTheme="minorEastAsia"/>
              </w:rPr>
            </w:pPr>
            <w:r>
              <w:rPr>
                <w:rFonts w:ascii="Times New Roman" w:hAnsi="Times New Roman" w:eastAsia="Times New Roman" w:cs="Times New Roman"/>
                <w:sz w:val="24"/>
              </w:rPr>
              <w:t xml:space="preserve"> </w:t>
            </w:r>
          </w:p>
        </w:tc>
      </w:tr>
      <w:tr w14:paraId="03D51D29">
        <w:tblPrEx>
          <w:tblCellMar>
            <w:top w:w="3" w:type="dxa"/>
            <w:left w:w="110" w:type="dxa"/>
            <w:bottom w:w="0" w:type="dxa"/>
            <w:right w:w="44" w:type="dxa"/>
          </w:tblCellMar>
        </w:tblPrEx>
        <w:trPr>
          <w:trHeight w:val="1605" w:hRule="atLeast"/>
        </w:trPr>
        <w:tc>
          <w:tcPr>
            <w:tcW w:w="1461" w:type="dxa"/>
            <w:tcBorders>
              <w:top w:val="single" w:color="000000" w:sz="4" w:space="0"/>
              <w:left w:val="single" w:color="000000" w:sz="4" w:space="0"/>
              <w:bottom w:val="single" w:color="000000" w:sz="4" w:space="0"/>
              <w:right w:val="single" w:color="000000" w:sz="4" w:space="0"/>
            </w:tcBorders>
          </w:tcPr>
          <w:p w14:paraId="1525619E">
            <w:pPr>
              <w:spacing w:after="0" w:line="240" w:lineRule="auto"/>
              <w:rPr>
                <w:rFonts w:eastAsiaTheme="minorEastAsia"/>
              </w:rPr>
            </w:pPr>
            <w:r>
              <w:rPr>
                <w:rFonts w:ascii="Times New Roman" w:hAnsi="Times New Roman" w:eastAsia="Times New Roman" w:cs="Times New Roman"/>
                <w:sz w:val="24"/>
              </w:rPr>
              <w:t xml:space="preserve"> </w:t>
            </w:r>
          </w:p>
          <w:p w14:paraId="6FABA226">
            <w:pPr>
              <w:spacing w:after="0" w:line="240" w:lineRule="auto"/>
              <w:rPr>
                <w:rFonts w:eastAsiaTheme="minorEastAsia"/>
              </w:rPr>
            </w:pPr>
            <w:r>
              <w:rPr>
                <w:rFonts w:ascii="Times New Roman" w:hAnsi="Times New Roman" w:eastAsia="Times New Roman" w:cs="Times New Roman"/>
                <w:sz w:val="24"/>
              </w:rPr>
              <w:t xml:space="preserve">Day 3 </w:t>
            </w:r>
          </w:p>
        </w:tc>
        <w:tc>
          <w:tcPr>
            <w:tcW w:w="3242" w:type="dxa"/>
            <w:tcBorders>
              <w:top w:val="single" w:color="000000" w:sz="4" w:space="0"/>
              <w:left w:val="single" w:color="000000" w:sz="4" w:space="0"/>
              <w:bottom w:val="single" w:color="000000" w:sz="4" w:space="0"/>
              <w:right w:val="single" w:color="000000" w:sz="4" w:space="0"/>
            </w:tcBorders>
          </w:tcPr>
          <w:p w14:paraId="3E667D85">
            <w:pPr>
              <w:spacing w:after="0" w:line="240" w:lineRule="auto"/>
              <w:ind w:right="260"/>
              <w:jc w:val="both"/>
              <w:rPr>
                <w:rFonts w:eastAsiaTheme="minorEastAsia"/>
              </w:rPr>
            </w:pPr>
            <w:r>
              <w:rPr>
                <w:rFonts w:ascii="Calibri" w:hAnsi="Calibri" w:eastAsia="Calibri" w:cs="Calibri"/>
              </w:rPr>
              <w:t xml:space="preserve">Structured vs unstructured data, CSV/JSON/XML formats, storage systems, DataFrames </w:t>
            </w:r>
          </w:p>
        </w:tc>
        <w:tc>
          <w:tcPr>
            <w:tcW w:w="2796" w:type="dxa"/>
            <w:tcBorders>
              <w:top w:val="single" w:color="000000" w:sz="4" w:space="0"/>
              <w:left w:val="single" w:color="000000" w:sz="4" w:space="0"/>
              <w:bottom w:val="single" w:color="000000" w:sz="4" w:space="0"/>
              <w:right w:val="single" w:color="000000" w:sz="4" w:space="0"/>
            </w:tcBorders>
          </w:tcPr>
          <w:p w14:paraId="205DA0B9">
            <w:pPr>
              <w:numPr>
                <w:ilvl w:val="0"/>
                <w:numId w:val="142"/>
              </w:numPr>
              <w:spacing w:after="7" w:line="229" w:lineRule="auto"/>
              <w:jc w:val="both"/>
              <w:rPr>
                <w:rFonts w:eastAsiaTheme="minorEastAsia"/>
              </w:rPr>
            </w:pPr>
            <w:r>
              <w:rPr>
                <w:rFonts w:ascii="Times New Roman" w:hAnsi="Times New Roman" w:eastAsia="Times New Roman" w:cs="Times New Roman"/>
                <w:sz w:val="24"/>
              </w:rPr>
              <w:t>Differentiated data types and formats</w:t>
            </w:r>
            <w:r>
              <w:rPr>
                <w:rFonts w:ascii="Calibri" w:hAnsi="Calibri" w:eastAsia="Calibri" w:cs="Calibri"/>
              </w:rPr>
              <w:t xml:space="preserve"> </w:t>
            </w:r>
          </w:p>
          <w:p w14:paraId="372B2A6D">
            <w:pPr>
              <w:numPr>
                <w:ilvl w:val="0"/>
                <w:numId w:val="142"/>
              </w:numPr>
              <w:spacing w:after="42" w:line="229" w:lineRule="auto"/>
              <w:jc w:val="both"/>
              <w:rPr>
                <w:rFonts w:eastAsiaTheme="minorEastAsia"/>
              </w:rPr>
            </w:pPr>
            <w:r>
              <w:rPr>
                <w:rFonts w:ascii="Times New Roman" w:hAnsi="Times New Roman" w:eastAsia="Times New Roman" w:cs="Times New Roman"/>
                <w:sz w:val="24"/>
              </w:rPr>
              <w:t>Practiced loading and viewing data</w:t>
            </w:r>
            <w:r>
              <w:rPr>
                <w:rFonts w:ascii="Calibri" w:hAnsi="Calibri" w:eastAsia="Calibri" w:cs="Calibri"/>
              </w:rPr>
              <w:t xml:space="preserve"> </w:t>
            </w:r>
          </w:p>
          <w:p w14:paraId="615093EC">
            <w:pPr>
              <w:numPr>
                <w:ilvl w:val="0"/>
                <w:numId w:val="142"/>
              </w:numPr>
              <w:spacing w:after="0" w:line="259" w:lineRule="auto"/>
              <w:jc w:val="both"/>
              <w:rPr>
                <w:rFonts w:eastAsiaTheme="minorEastAsia"/>
              </w:rPr>
            </w:pPr>
            <w:r>
              <w:rPr>
                <w:rFonts w:ascii="Times New Roman" w:hAnsi="Times New Roman" w:eastAsia="Times New Roman" w:cs="Times New Roman"/>
                <w:sz w:val="24"/>
              </w:rPr>
              <w:t xml:space="preserve">Understood </w:t>
            </w:r>
            <w:r>
              <w:rPr>
                <w:rFonts w:ascii="Times New Roman" w:hAnsi="Times New Roman" w:eastAsia="Times New Roman" w:cs="Times New Roman"/>
                <w:sz w:val="24"/>
              </w:rPr>
              <w:tab/>
            </w:r>
            <w:r>
              <w:rPr>
                <w:rFonts w:ascii="Times New Roman" w:hAnsi="Times New Roman" w:eastAsia="Times New Roman" w:cs="Times New Roman"/>
                <w:sz w:val="24"/>
              </w:rPr>
              <w:t xml:space="preserve">use </w:t>
            </w:r>
            <w:r>
              <w:rPr>
                <w:rFonts w:ascii="Times New Roman" w:hAnsi="Times New Roman" w:eastAsia="Times New Roman" w:cs="Times New Roman"/>
                <w:sz w:val="24"/>
              </w:rPr>
              <w:tab/>
            </w:r>
            <w:r>
              <w:rPr>
                <w:rFonts w:ascii="Times New Roman" w:hAnsi="Times New Roman" w:eastAsia="Times New Roman" w:cs="Times New Roman"/>
                <w:sz w:val="24"/>
              </w:rPr>
              <w:t xml:space="preserve">of </w:t>
            </w:r>
          </w:p>
          <w:p w14:paraId="5BAE1A78">
            <w:pPr>
              <w:spacing w:after="0" w:line="240" w:lineRule="auto"/>
              <w:rPr>
                <w:rFonts w:eastAsiaTheme="minorEastAsia"/>
              </w:rPr>
            </w:pPr>
            <w:r>
              <w:rPr>
                <w:rFonts w:ascii="Times New Roman" w:hAnsi="Times New Roman" w:eastAsia="Times New Roman" w:cs="Times New Roman"/>
                <w:sz w:val="24"/>
              </w:rPr>
              <w:t>DataFrames (Pandas)</w:t>
            </w:r>
            <w:r>
              <w:rPr>
                <w:rFonts w:ascii="Calibri" w:hAnsi="Calibri" w:eastAsia="Calibri" w:cs="Calibri"/>
              </w:rPr>
              <w:t xml:space="preserve"> </w:t>
            </w:r>
          </w:p>
        </w:tc>
        <w:tc>
          <w:tcPr>
            <w:tcW w:w="2071" w:type="dxa"/>
            <w:tcBorders>
              <w:top w:val="single" w:color="000000" w:sz="4" w:space="0"/>
              <w:left w:val="single" w:color="000000" w:sz="4" w:space="0"/>
              <w:bottom w:val="single" w:color="000000" w:sz="4" w:space="0"/>
              <w:right w:val="single" w:color="000000" w:sz="4" w:space="0"/>
            </w:tcBorders>
          </w:tcPr>
          <w:p w14:paraId="674A3FB6">
            <w:pPr>
              <w:spacing w:after="0" w:line="240" w:lineRule="auto"/>
              <w:rPr>
                <w:rFonts w:eastAsiaTheme="minorEastAsia"/>
              </w:rPr>
            </w:pPr>
            <w:r>
              <w:rPr>
                <w:rFonts w:ascii="Times New Roman" w:hAnsi="Times New Roman" w:eastAsia="Times New Roman" w:cs="Times New Roman"/>
                <w:sz w:val="24"/>
              </w:rPr>
              <w:t xml:space="preserve"> </w:t>
            </w:r>
          </w:p>
        </w:tc>
      </w:tr>
      <w:tr w14:paraId="70F59907">
        <w:tblPrEx>
          <w:tblCellMar>
            <w:top w:w="3" w:type="dxa"/>
            <w:left w:w="110" w:type="dxa"/>
            <w:bottom w:w="0" w:type="dxa"/>
            <w:right w:w="44" w:type="dxa"/>
          </w:tblCellMar>
        </w:tblPrEx>
        <w:trPr>
          <w:trHeight w:val="1606" w:hRule="atLeast"/>
        </w:trPr>
        <w:tc>
          <w:tcPr>
            <w:tcW w:w="1461" w:type="dxa"/>
            <w:tcBorders>
              <w:top w:val="single" w:color="000000" w:sz="4" w:space="0"/>
              <w:left w:val="single" w:color="000000" w:sz="4" w:space="0"/>
              <w:bottom w:val="single" w:color="000000" w:sz="4" w:space="0"/>
              <w:right w:val="single" w:color="000000" w:sz="4" w:space="0"/>
            </w:tcBorders>
          </w:tcPr>
          <w:p w14:paraId="20380111">
            <w:pPr>
              <w:spacing w:after="0" w:line="240" w:lineRule="auto"/>
              <w:rPr>
                <w:rFonts w:eastAsiaTheme="minorEastAsia"/>
              </w:rPr>
            </w:pPr>
            <w:r>
              <w:rPr>
                <w:rFonts w:ascii="Times New Roman" w:hAnsi="Times New Roman" w:eastAsia="Times New Roman" w:cs="Times New Roman"/>
                <w:sz w:val="24"/>
              </w:rPr>
              <w:t xml:space="preserve"> </w:t>
            </w:r>
          </w:p>
          <w:p w14:paraId="7DA03634">
            <w:pPr>
              <w:spacing w:after="0" w:line="240" w:lineRule="auto"/>
              <w:rPr>
                <w:rFonts w:eastAsiaTheme="minorEastAsia"/>
              </w:rPr>
            </w:pPr>
            <w:r>
              <w:rPr>
                <w:rFonts w:ascii="Times New Roman" w:hAnsi="Times New Roman" w:eastAsia="Times New Roman" w:cs="Times New Roman"/>
                <w:sz w:val="24"/>
              </w:rPr>
              <w:t xml:space="preserve">Day 4 </w:t>
            </w:r>
          </w:p>
        </w:tc>
        <w:tc>
          <w:tcPr>
            <w:tcW w:w="3242" w:type="dxa"/>
            <w:tcBorders>
              <w:top w:val="single" w:color="000000" w:sz="4" w:space="0"/>
              <w:left w:val="single" w:color="000000" w:sz="4" w:space="0"/>
              <w:bottom w:val="single" w:color="000000" w:sz="4" w:space="0"/>
              <w:right w:val="single" w:color="000000" w:sz="4" w:space="0"/>
            </w:tcBorders>
          </w:tcPr>
          <w:p w14:paraId="046C9240">
            <w:pPr>
              <w:spacing w:after="0" w:line="240" w:lineRule="auto"/>
              <w:rPr>
                <w:rFonts w:eastAsiaTheme="minorEastAsia"/>
              </w:rPr>
            </w:pPr>
            <w:r>
              <w:rPr>
                <w:rFonts w:ascii="Calibri" w:hAnsi="Calibri" w:eastAsia="Calibri" w:cs="Calibri"/>
              </w:rPr>
              <w:t xml:space="preserve">Basic Python syntax: Variables, loops, conditions </w:t>
            </w:r>
          </w:p>
        </w:tc>
        <w:tc>
          <w:tcPr>
            <w:tcW w:w="2796" w:type="dxa"/>
            <w:tcBorders>
              <w:top w:val="single" w:color="000000" w:sz="4" w:space="0"/>
              <w:left w:val="single" w:color="000000" w:sz="4" w:space="0"/>
              <w:bottom w:val="single" w:color="000000" w:sz="4" w:space="0"/>
              <w:right w:val="single" w:color="000000" w:sz="4" w:space="0"/>
            </w:tcBorders>
          </w:tcPr>
          <w:p w14:paraId="79640570">
            <w:pPr>
              <w:numPr>
                <w:ilvl w:val="0"/>
                <w:numId w:val="143"/>
              </w:numPr>
              <w:spacing w:after="7" w:line="229" w:lineRule="auto"/>
              <w:jc w:val="both"/>
              <w:rPr>
                <w:rFonts w:eastAsiaTheme="minorEastAsia"/>
              </w:rPr>
            </w:pPr>
            <w:r>
              <w:rPr>
                <w:rFonts w:ascii="Times New Roman" w:hAnsi="Times New Roman" w:eastAsia="Times New Roman" w:cs="Times New Roman"/>
                <w:sz w:val="24"/>
              </w:rPr>
              <w:t>Wrote simple Python programs</w:t>
            </w:r>
            <w:r>
              <w:rPr>
                <w:rFonts w:ascii="Calibri" w:hAnsi="Calibri" w:eastAsia="Calibri" w:cs="Calibri"/>
              </w:rPr>
              <w:t xml:space="preserve"> </w:t>
            </w:r>
          </w:p>
          <w:p w14:paraId="3291C35C">
            <w:pPr>
              <w:numPr>
                <w:ilvl w:val="0"/>
                <w:numId w:val="143"/>
              </w:numPr>
              <w:spacing w:after="13" w:line="229" w:lineRule="auto"/>
              <w:jc w:val="both"/>
              <w:rPr>
                <w:rFonts w:eastAsiaTheme="minorEastAsia"/>
              </w:rPr>
            </w:pPr>
            <w:r>
              <w:rPr>
                <w:rFonts w:ascii="Times New Roman" w:hAnsi="Times New Roman" w:eastAsia="Times New Roman" w:cs="Times New Roman"/>
                <w:sz w:val="24"/>
              </w:rPr>
              <w:t>Applied loops and conditional logic</w:t>
            </w:r>
            <w:r>
              <w:rPr>
                <w:rFonts w:ascii="Calibri" w:hAnsi="Calibri" w:eastAsia="Calibri" w:cs="Calibri"/>
              </w:rPr>
              <w:t xml:space="preserve"> </w:t>
            </w:r>
          </w:p>
          <w:p w14:paraId="6E47AF14">
            <w:pPr>
              <w:numPr>
                <w:ilvl w:val="0"/>
                <w:numId w:val="143"/>
              </w:numPr>
              <w:spacing w:after="0" w:line="259" w:lineRule="auto"/>
              <w:jc w:val="both"/>
              <w:rPr>
                <w:rFonts w:eastAsiaTheme="minorEastAsia"/>
              </w:rPr>
            </w:pPr>
            <w:r>
              <w:rPr>
                <w:rFonts w:ascii="Times New Roman" w:hAnsi="Times New Roman" w:eastAsia="Times New Roman" w:cs="Times New Roman"/>
                <w:sz w:val="24"/>
              </w:rPr>
              <w:t>Understood syntax and indentation rules</w:t>
            </w:r>
            <w:r>
              <w:rPr>
                <w:rFonts w:ascii="Calibri" w:hAnsi="Calibri" w:eastAsia="Calibri" w:cs="Calibri"/>
              </w:rPr>
              <w:t xml:space="preserve"> </w:t>
            </w:r>
          </w:p>
        </w:tc>
        <w:tc>
          <w:tcPr>
            <w:tcW w:w="2071" w:type="dxa"/>
            <w:tcBorders>
              <w:top w:val="single" w:color="000000" w:sz="4" w:space="0"/>
              <w:left w:val="single" w:color="000000" w:sz="4" w:space="0"/>
              <w:bottom w:val="single" w:color="000000" w:sz="4" w:space="0"/>
              <w:right w:val="single" w:color="000000" w:sz="4" w:space="0"/>
            </w:tcBorders>
          </w:tcPr>
          <w:p w14:paraId="574E1837">
            <w:pPr>
              <w:spacing w:after="0" w:line="240" w:lineRule="auto"/>
              <w:rPr>
                <w:rFonts w:eastAsiaTheme="minorEastAsia"/>
              </w:rPr>
            </w:pPr>
            <w:r>
              <w:rPr>
                <w:rFonts w:ascii="Times New Roman" w:hAnsi="Times New Roman" w:eastAsia="Times New Roman" w:cs="Times New Roman"/>
                <w:sz w:val="24"/>
              </w:rPr>
              <w:t xml:space="preserve"> </w:t>
            </w:r>
          </w:p>
        </w:tc>
      </w:tr>
      <w:tr w14:paraId="14037505">
        <w:tblPrEx>
          <w:tblCellMar>
            <w:top w:w="3" w:type="dxa"/>
            <w:left w:w="110" w:type="dxa"/>
            <w:bottom w:w="0" w:type="dxa"/>
            <w:right w:w="44" w:type="dxa"/>
          </w:tblCellMar>
        </w:tblPrEx>
        <w:trPr>
          <w:trHeight w:val="1870" w:hRule="atLeast"/>
        </w:trPr>
        <w:tc>
          <w:tcPr>
            <w:tcW w:w="1461" w:type="dxa"/>
            <w:tcBorders>
              <w:top w:val="single" w:color="000000" w:sz="4" w:space="0"/>
              <w:left w:val="single" w:color="000000" w:sz="4" w:space="0"/>
              <w:bottom w:val="single" w:color="000000" w:sz="4" w:space="0"/>
              <w:right w:val="single" w:color="000000" w:sz="4" w:space="0"/>
            </w:tcBorders>
          </w:tcPr>
          <w:p w14:paraId="47DE0848">
            <w:pPr>
              <w:spacing w:after="0" w:line="240" w:lineRule="auto"/>
              <w:rPr>
                <w:rFonts w:eastAsiaTheme="minorEastAsia"/>
              </w:rPr>
            </w:pPr>
            <w:r>
              <w:rPr>
                <w:rFonts w:ascii="Times New Roman" w:hAnsi="Times New Roman" w:eastAsia="Times New Roman" w:cs="Times New Roman"/>
                <w:sz w:val="24"/>
              </w:rPr>
              <w:t xml:space="preserve"> </w:t>
            </w:r>
          </w:p>
          <w:p w14:paraId="7CBC2679">
            <w:pPr>
              <w:spacing w:after="0" w:line="240" w:lineRule="auto"/>
              <w:rPr>
                <w:rFonts w:eastAsiaTheme="minorEastAsia"/>
              </w:rPr>
            </w:pPr>
            <w:r>
              <w:rPr>
                <w:rFonts w:ascii="Times New Roman" w:hAnsi="Times New Roman" w:eastAsia="Times New Roman" w:cs="Times New Roman"/>
                <w:sz w:val="24"/>
              </w:rPr>
              <w:t xml:space="preserve">Day 5 </w:t>
            </w:r>
          </w:p>
        </w:tc>
        <w:tc>
          <w:tcPr>
            <w:tcW w:w="3242" w:type="dxa"/>
            <w:tcBorders>
              <w:top w:val="single" w:color="000000" w:sz="4" w:space="0"/>
              <w:left w:val="single" w:color="000000" w:sz="4" w:space="0"/>
              <w:bottom w:val="single" w:color="000000" w:sz="4" w:space="0"/>
              <w:right w:val="single" w:color="000000" w:sz="4" w:space="0"/>
            </w:tcBorders>
          </w:tcPr>
          <w:p w14:paraId="2531A88F">
            <w:pPr>
              <w:spacing w:after="0" w:line="240" w:lineRule="auto"/>
              <w:rPr>
                <w:rFonts w:eastAsiaTheme="minorEastAsia"/>
              </w:rPr>
            </w:pPr>
            <w:r>
              <w:rPr>
                <w:rFonts w:ascii="Calibri" w:hAnsi="Calibri" w:eastAsia="Calibri" w:cs="Calibri"/>
              </w:rPr>
              <w:t xml:space="preserve">Basic Python syntax: Variables, loops, conditions </w:t>
            </w:r>
          </w:p>
        </w:tc>
        <w:tc>
          <w:tcPr>
            <w:tcW w:w="2796" w:type="dxa"/>
            <w:tcBorders>
              <w:top w:val="single" w:color="000000" w:sz="4" w:space="0"/>
              <w:left w:val="single" w:color="000000" w:sz="4" w:space="0"/>
              <w:bottom w:val="single" w:color="000000" w:sz="4" w:space="0"/>
              <w:right w:val="single" w:color="000000" w:sz="4" w:space="0"/>
            </w:tcBorders>
          </w:tcPr>
          <w:p w14:paraId="3FF5C1C7">
            <w:pPr>
              <w:numPr>
                <w:ilvl w:val="0"/>
                <w:numId w:val="144"/>
              </w:numPr>
              <w:spacing w:after="0" w:line="259" w:lineRule="auto"/>
              <w:rPr>
                <w:rFonts w:eastAsiaTheme="minorEastAsia"/>
              </w:rPr>
            </w:pPr>
            <w:r>
              <w:rPr>
                <w:rFonts w:ascii="Times New Roman" w:hAnsi="Times New Roman" w:eastAsia="Times New Roman" w:cs="Times New Roman"/>
                <w:sz w:val="24"/>
              </w:rPr>
              <w:t xml:space="preserve">Reinforced </w:t>
            </w:r>
            <w:r>
              <w:rPr>
                <w:rFonts w:ascii="Times New Roman" w:hAnsi="Times New Roman" w:eastAsia="Times New Roman" w:cs="Times New Roman"/>
                <w:sz w:val="24"/>
              </w:rPr>
              <w:tab/>
            </w:r>
            <w:r>
              <w:rPr>
                <w:rFonts w:ascii="Times New Roman" w:hAnsi="Times New Roman" w:eastAsia="Times New Roman" w:cs="Times New Roman"/>
                <w:sz w:val="24"/>
              </w:rPr>
              <w:t xml:space="preserve">Python </w:t>
            </w:r>
          </w:p>
          <w:p w14:paraId="001A4DAD">
            <w:pPr>
              <w:spacing w:after="0" w:line="240" w:lineRule="auto"/>
              <w:rPr>
                <w:rFonts w:eastAsiaTheme="minorEastAsia"/>
              </w:rPr>
            </w:pPr>
            <w:r>
              <w:rPr>
                <w:rFonts w:ascii="Times New Roman" w:hAnsi="Times New Roman" w:eastAsia="Times New Roman" w:cs="Times New Roman"/>
                <w:sz w:val="24"/>
              </w:rPr>
              <w:t>concepts</w:t>
            </w:r>
            <w:r>
              <w:rPr>
                <w:rFonts w:ascii="Calibri" w:hAnsi="Calibri" w:eastAsia="Calibri" w:cs="Calibri"/>
              </w:rPr>
              <w:t xml:space="preserve"> </w:t>
            </w:r>
          </w:p>
          <w:p w14:paraId="1E3FB581">
            <w:pPr>
              <w:numPr>
                <w:ilvl w:val="0"/>
                <w:numId w:val="144"/>
              </w:numPr>
              <w:spacing w:after="41" w:line="229" w:lineRule="auto"/>
              <w:rPr>
                <w:rFonts w:eastAsiaTheme="minorEastAsia"/>
              </w:rPr>
            </w:pPr>
            <w:r>
              <w:rPr>
                <w:rFonts w:ascii="Times New Roman" w:hAnsi="Times New Roman" w:eastAsia="Times New Roman" w:cs="Times New Roman"/>
                <w:sz w:val="24"/>
              </w:rPr>
              <w:t>Applied logic in real scenarios</w:t>
            </w:r>
            <w:r>
              <w:rPr>
                <w:rFonts w:ascii="Calibri" w:hAnsi="Calibri" w:eastAsia="Calibri" w:cs="Calibri"/>
              </w:rPr>
              <w:t xml:space="preserve"> </w:t>
            </w:r>
          </w:p>
          <w:p w14:paraId="38818056">
            <w:pPr>
              <w:numPr>
                <w:ilvl w:val="0"/>
                <w:numId w:val="144"/>
              </w:numPr>
              <w:spacing w:after="0" w:line="259" w:lineRule="auto"/>
              <w:rPr>
                <w:rFonts w:eastAsiaTheme="minorEastAsia"/>
              </w:rPr>
            </w:pPr>
            <w:r>
              <w:rPr>
                <w:rFonts w:ascii="Times New Roman" w:hAnsi="Times New Roman" w:eastAsia="Times New Roman" w:cs="Times New Roman"/>
                <w:sz w:val="24"/>
              </w:rPr>
              <w:t xml:space="preserve">Increased </w:t>
            </w:r>
            <w:r>
              <w:rPr>
                <w:rFonts w:ascii="Times New Roman" w:hAnsi="Times New Roman" w:eastAsia="Times New Roman" w:cs="Times New Roman"/>
                <w:sz w:val="24"/>
              </w:rPr>
              <w:tab/>
            </w:r>
            <w:r>
              <w:rPr>
                <w:rFonts w:ascii="Times New Roman" w:hAnsi="Times New Roman" w:eastAsia="Times New Roman" w:cs="Times New Roman"/>
                <w:sz w:val="24"/>
              </w:rPr>
              <w:t>coding confidence and debugging skills</w:t>
            </w:r>
            <w:r>
              <w:rPr>
                <w:rFonts w:ascii="Calibri" w:hAnsi="Calibri" w:eastAsia="Calibri" w:cs="Calibri"/>
              </w:rPr>
              <w:t xml:space="preserve"> </w:t>
            </w:r>
          </w:p>
        </w:tc>
        <w:tc>
          <w:tcPr>
            <w:tcW w:w="2071" w:type="dxa"/>
            <w:tcBorders>
              <w:top w:val="single" w:color="000000" w:sz="4" w:space="0"/>
              <w:left w:val="single" w:color="000000" w:sz="4" w:space="0"/>
              <w:bottom w:val="single" w:color="000000" w:sz="4" w:space="0"/>
              <w:right w:val="single" w:color="000000" w:sz="4" w:space="0"/>
            </w:tcBorders>
          </w:tcPr>
          <w:p w14:paraId="4DD7B19C">
            <w:pPr>
              <w:spacing w:after="0" w:line="240" w:lineRule="auto"/>
              <w:rPr>
                <w:rFonts w:eastAsiaTheme="minorEastAsia"/>
              </w:rPr>
            </w:pPr>
            <w:r>
              <w:rPr>
                <w:rFonts w:ascii="Times New Roman" w:hAnsi="Times New Roman" w:eastAsia="Times New Roman" w:cs="Times New Roman"/>
                <w:sz w:val="24"/>
              </w:rPr>
              <w:t xml:space="preserve"> </w:t>
            </w:r>
          </w:p>
        </w:tc>
      </w:tr>
    </w:tbl>
    <w:p w14:paraId="4EB80FA6">
      <w:pPr>
        <w:spacing w:after="100"/>
        <w:ind w:left="215"/>
      </w:pPr>
      <w:r>
        <w:rPr>
          <w:rFonts w:ascii="Times New Roman" w:hAnsi="Times New Roman" w:eastAsia="Times New Roman" w:cs="Times New Roman"/>
          <w:b/>
          <w:sz w:val="24"/>
        </w:rPr>
        <w:t xml:space="preserve"> </w:t>
      </w:r>
    </w:p>
    <w:p w14:paraId="66D8D8AB">
      <w:pPr>
        <w:spacing w:after="5" w:line="341" w:lineRule="auto"/>
        <w:ind w:left="215" w:right="9304"/>
      </w:pPr>
      <w:r>
        <w:rPr>
          <w:rFonts w:ascii="Times New Roman" w:hAnsi="Times New Roman" w:eastAsia="Times New Roman" w:cs="Times New Roman"/>
          <w:b/>
          <w:sz w:val="24"/>
        </w:rPr>
        <w:t xml:space="preserve">  </w:t>
      </w:r>
    </w:p>
    <w:p w14:paraId="4802D4F7">
      <w:pPr>
        <w:spacing w:after="100"/>
        <w:ind w:left="215"/>
      </w:pPr>
      <w:r>
        <w:rPr>
          <w:rFonts w:ascii="Times New Roman" w:hAnsi="Times New Roman" w:eastAsia="Times New Roman" w:cs="Times New Roman"/>
          <w:b/>
          <w:sz w:val="24"/>
        </w:rPr>
        <w:t xml:space="preserve"> </w:t>
      </w:r>
    </w:p>
    <w:p w14:paraId="00A85D98">
      <w:pPr>
        <w:spacing w:after="100"/>
        <w:ind w:left="215"/>
      </w:pPr>
      <w:r>
        <w:rPr>
          <w:rFonts w:ascii="Times New Roman" w:hAnsi="Times New Roman" w:eastAsia="Times New Roman" w:cs="Times New Roman"/>
          <w:b/>
          <w:sz w:val="24"/>
        </w:rPr>
        <w:t xml:space="preserve"> </w:t>
      </w:r>
    </w:p>
    <w:p w14:paraId="6E8CC15F">
      <w:pPr>
        <w:spacing w:after="95"/>
        <w:ind w:left="215"/>
      </w:pPr>
      <w:r>
        <w:rPr>
          <w:rFonts w:ascii="Times New Roman" w:hAnsi="Times New Roman" w:eastAsia="Times New Roman" w:cs="Times New Roman"/>
          <w:b/>
          <w:sz w:val="24"/>
        </w:rPr>
        <w:t xml:space="preserve"> </w:t>
      </w:r>
    </w:p>
    <w:p w14:paraId="7E7685AA">
      <w:pPr>
        <w:spacing w:after="294" w:line="265" w:lineRule="auto"/>
        <w:ind w:left="225" w:right="57" w:hanging="10"/>
      </w:pPr>
      <w:r>
        <w:rPr>
          <w:rFonts w:ascii="Times New Roman" w:hAnsi="Times New Roman" w:eastAsia="Times New Roman" w:cs="Times New Roman"/>
          <w:b/>
          <w:sz w:val="24"/>
        </w:rPr>
        <w:t xml:space="preserve">                                                 WEEKLY REPORT </w:t>
      </w:r>
    </w:p>
    <w:p w14:paraId="5641CFF2">
      <w:pPr>
        <w:pStyle w:val="5"/>
        <w:spacing w:after="376" w:line="265" w:lineRule="auto"/>
        <w:ind w:right="120"/>
        <w:jc w:val="center"/>
      </w:pPr>
      <w:r>
        <w:rPr>
          <w:rFonts w:ascii="Times New Roman" w:hAnsi="Times New Roman" w:eastAsia="Times New Roman" w:cs="Times New Roman"/>
          <w:color w:val="000000"/>
          <w:sz w:val="24"/>
        </w:rPr>
        <w:t xml:space="preserve">WEEK - 1 (From Dt 29 May 2025 to Dt 4 June 2025) </w:t>
      </w:r>
    </w:p>
    <w:p w14:paraId="6AA8218F">
      <w:pPr>
        <w:spacing w:after="243" w:line="265" w:lineRule="auto"/>
        <w:ind w:left="225" w:right="57" w:hanging="10"/>
      </w:pPr>
      <w:r>
        <w:rPr>
          <w:rFonts w:ascii="Times New Roman" w:hAnsi="Times New Roman" w:eastAsia="Times New Roman" w:cs="Times New Roman"/>
          <w:b/>
          <w:sz w:val="24"/>
        </w:rPr>
        <w:t xml:space="preserve">Objective of the Activity Done: </w:t>
      </w:r>
    </w:p>
    <w:p w14:paraId="39421EBF">
      <w:pPr>
        <w:spacing w:after="244" w:line="276" w:lineRule="auto"/>
        <w:ind w:left="210" w:right="178" w:hanging="10"/>
      </w:pPr>
      <w:r>
        <w:rPr>
          <w:rFonts w:ascii="Calibri" w:hAnsi="Calibri" w:eastAsia="Calibri" w:cs="Calibri"/>
        </w:rPr>
        <w:t xml:space="preserve">The main objective of this activity was to introduce participants to the foundational concepts and practical workflow of </w:t>
      </w:r>
      <w:r>
        <w:rPr>
          <w:rFonts w:ascii="Calibri" w:hAnsi="Calibri" w:eastAsia="Calibri" w:cs="Calibri"/>
          <w:b/>
        </w:rPr>
        <w:t>AI-driven data analytics</w:t>
      </w:r>
      <w:r>
        <w:rPr>
          <w:rFonts w:ascii="Calibri" w:hAnsi="Calibri" w:eastAsia="Calibri" w:cs="Calibri"/>
        </w:rPr>
        <w:t xml:space="preserve">. The focus was to build awareness and hands-on knowledge of Artificial Intelligence, Machine Learning, Big Data, and the importance of Python programming in the data analytics lifecycle—from data collection to deployment. The activity aimed to prepare students for real-world data challenges by combining theoretical insights with coding practice. </w:t>
      </w:r>
    </w:p>
    <w:p w14:paraId="47D07923">
      <w:pPr>
        <w:spacing w:after="0"/>
        <w:ind w:left="215"/>
      </w:pPr>
      <w:r>
        <w:rPr>
          <w:rFonts w:ascii="Times New Roman" w:hAnsi="Times New Roman" w:eastAsia="Times New Roman" w:cs="Times New Roman"/>
          <w:sz w:val="24"/>
        </w:rPr>
        <w:t xml:space="preserve"> </w:t>
      </w:r>
    </w:p>
    <w:p w14:paraId="457B5086">
      <w:pPr>
        <w:spacing w:after="0" w:line="265" w:lineRule="auto"/>
        <w:ind w:left="225" w:right="57" w:hanging="10"/>
      </w:pPr>
      <w:r>
        <w:rPr>
          <w:rFonts w:ascii="Times New Roman" w:hAnsi="Times New Roman" w:eastAsia="Times New Roman" w:cs="Times New Roman"/>
          <w:b/>
          <w:sz w:val="24"/>
        </w:rPr>
        <w:t>Detailed Report:</w:t>
      </w:r>
      <w:r>
        <w:rPr>
          <w:rFonts w:ascii="Times New Roman" w:hAnsi="Times New Roman" w:eastAsia="Times New Roman" w:cs="Times New Roman"/>
          <w:sz w:val="24"/>
        </w:rPr>
        <w:t xml:space="preserve"> </w:t>
      </w:r>
    </w:p>
    <w:p w14:paraId="0E44F6CE">
      <w:pPr>
        <w:spacing w:after="231" w:line="234" w:lineRule="auto"/>
        <w:ind w:left="210" w:right="320" w:hanging="10"/>
      </w:pPr>
      <w:r>
        <w:rPr>
          <w:rFonts w:ascii="Times New Roman" w:hAnsi="Times New Roman" w:eastAsia="Times New Roman" w:cs="Times New Roman"/>
          <w:sz w:val="24"/>
        </w:rPr>
        <w:t>The training activity focused on introducing participants to the fundamentals and practical applications of AI-driven data analytics. The session began with an explanation of key concepts such as Artificial Intelligence (AI), Machine Learning (ML), Big Data, and Data Science. Participants explored the significance of AI in today’s data-centric world, including its impact on industries like healthcare, agriculture, finance, and retail. Emphasis was placed on understanding how AI and data analytics work together to generate insights and make intelligent decisions.</w:t>
      </w:r>
      <w:r>
        <w:rPr>
          <w:rFonts w:ascii="Times New Roman" w:hAnsi="Times New Roman" w:eastAsia="Times New Roman" w:cs="Times New Roman"/>
          <w:b/>
          <w:sz w:val="24"/>
        </w:rPr>
        <w:t xml:space="preserve"> </w:t>
      </w:r>
    </w:p>
    <w:p w14:paraId="0CC8F35B">
      <w:pPr>
        <w:spacing w:after="244" w:line="276" w:lineRule="auto"/>
        <w:ind w:left="210" w:right="178" w:hanging="10"/>
      </w:pPr>
      <w:r>
        <w:rPr>
          <w:rFonts w:ascii="Calibri" w:hAnsi="Calibri" w:eastAsia="Calibri" w:cs="Calibri"/>
        </w:rPr>
        <w:t xml:space="preserve">As the training progressed, participants were guided through the complete data analytics pipeline. This included the process of data collection, cleaning, analysis, model building, evaluation, and deployment. They learned about the tools and technologies used at each stage of the data workflow, with a focus on Python-based libraries such as Pandas, NumPy, and Scikit-learn. The training emphasized how clean and well-structured data is critical for building accurate AI models. </w:t>
      </w:r>
    </w:p>
    <w:p w14:paraId="1F289B58">
      <w:pPr>
        <w:spacing w:after="286" w:line="276" w:lineRule="auto"/>
        <w:ind w:left="210" w:right="178" w:hanging="10"/>
      </w:pPr>
      <w:r>
        <w:rPr>
          <w:rFonts w:ascii="Calibri" w:hAnsi="Calibri" w:eastAsia="Calibri" w:cs="Calibri"/>
        </w:rPr>
        <w:t xml:space="preserve">Further, participants gained an understanding of different types of data, including structured and unstructured formats. They learned to handle and process commonly used file formats such as CSV, JSON, and XML. They were also introduced to the concept of data storage systems and how data can be represented and manipulated using DataFrames for effective analysis. </w:t>
      </w:r>
    </w:p>
    <w:p w14:paraId="7AFBA9B2">
      <w:pPr>
        <w:spacing w:after="245"/>
        <w:ind w:left="215"/>
      </w:pPr>
      <w:r>
        <w:rPr>
          <w:rFonts w:ascii="Times New Roman" w:hAnsi="Times New Roman" w:eastAsia="Times New Roman" w:cs="Times New Roman"/>
          <w:b/>
          <w:sz w:val="24"/>
        </w:rPr>
        <w:t xml:space="preserve"> </w:t>
      </w:r>
    </w:p>
    <w:p w14:paraId="0CA0A9C3">
      <w:pPr>
        <w:spacing w:after="0"/>
        <w:ind w:right="65"/>
        <w:jc w:val="center"/>
      </w:pPr>
      <w:r>
        <w:rPr>
          <w:rFonts w:ascii="Times New Roman" w:hAnsi="Times New Roman" w:eastAsia="Times New Roman" w:cs="Times New Roman"/>
          <w:b/>
          <w:sz w:val="24"/>
        </w:rPr>
        <w:t xml:space="preserve"> </w:t>
      </w:r>
    </w:p>
    <w:p w14:paraId="27AB8D20">
      <w:pPr>
        <w:spacing w:after="0"/>
        <w:ind w:right="65"/>
        <w:jc w:val="center"/>
      </w:pPr>
      <w:r>
        <w:rPr>
          <w:rFonts w:ascii="Times New Roman" w:hAnsi="Times New Roman" w:eastAsia="Times New Roman" w:cs="Times New Roman"/>
          <w:b/>
          <w:sz w:val="24"/>
        </w:rPr>
        <w:t xml:space="preserve"> </w:t>
      </w:r>
    </w:p>
    <w:p w14:paraId="7BA984F7">
      <w:pPr>
        <w:spacing w:after="0"/>
        <w:ind w:right="65"/>
        <w:jc w:val="center"/>
      </w:pPr>
      <w:r>
        <w:rPr>
          <w:rFonts w:ascii="Times New Roman" w:hAnsi="Times New Roman" w:eastAsia="Times New Roman" w:cs="Times New Roman"/>
          <w:b/>
          <w:sz w:val="24"/>
        </w:rPr>
        <w:t xml:space="preserve"> </w:t>
      </w:r>
    </w:p>
    <w:p w14:paraId="093D9FC1">
      <w:pPr>
        <w:spacing w:after="0"/>
        <w:ind w:right="65"/>
        <w:jc w:val="center"/>
      </w:pPr>
      <w:r>
        <w:rPr>
          <w:rFonts w:ascii="Times New Roman" w:hAnsi="Times New Roman" w:eastAsia="Times New Roman" w:cs="Times New Roman"/>
          <w:b/>
          <w:sz w:val="24"/>
        </w:rPr>
        <w:t xml:space="preserve"> </w:t>
      </w:r>
    </w:p>
    <w:p w14:paraId="21251477">
      <w:pPr>
        <w:spacing w:after="0"/>
        <w:ind w:right="65"/>
        <w:jc w:val="center"/>
      </w:pPr>
      <w:r>
        <w:rPr>
          <w:rFonts w:ascii="Times New Roman" w:hAnsi="Times New Roman" w:eastAsia="Times New Roman" w:cs="Times New Roman"/>
          <w:b/>
          <w:sz w:val="24"/>
        </w:rPr>
        <w:t xml:space="preserve"> </w:t>
      </w:r>
    </w:p>
    <w:p w14:paraId="7B43BA7F">
      <w:pPr>
        <w:spacing w:after="0"/>
        <w:ind w:right="65"/>
        <w:jc w:val="center"/>
      </w:pPr>
      <w:r>
        <w:rPr>
          <w:rFonts w:ascii="Times New Roman" w:hAnsi="Times New Roman" w:eastAsia="Times New Roman" w:cs="Times New Roman"/>
          <w:b/>
          <w:sz w:val="24"/>
        </w:rPr>
        <w:t xml:space="preserve"> </w:t>
      </w:r>
    </w:p>
    <w:p w14:paraId="35A9BC19">
      <w:pPr>
        <w:spacing w:after="0"/>
        <w:ind w:right="65"/>
        <w:jc w:val="center"/>
      </w:pPr>
      <w:r>
        <w:rPr>
          <w:rFonts w:ascii="Times New Roman" w:hAnsi="Times New Roman" w:eastAsia="Times New Roman" w:cs="Times New Roman"/>
          <w:b/>
          <w:sz w:val="24"/>
        </w:rPr>
        <w:t xml:space="preserve"> </w:t>
      </w:r>
    </w:p>
    <w:p w14:paraId="0F046D2D">
      <w:pPr>
        <w:spacing w:after="0"/>
        <w:ind w:right="65"/>
        <w:jc w:val="center"/>
      </w:pPr>
      <w:r>
        <w:rPr>
          <w:rFonts w:ascii="Times New Roman" w:hAnsi="Times New Roman" w:eastAsia="Times New Roman" w:cs="Times New Roman"/>
          <w:b/>
          <w:sz w:val="24"/>
        </w:rPr>
        <w:t xml:space="preserve"> </w:t>
      </w:r>
    </w:p>
    <w:p w14:paraId="0F70AA79">
      <w:pPr>
        <w:spacing w:after="0"/>
        <w:ind w:right="65"/>
        <w:jc w:val="center"/>
      </w:pPr>
      <w:r>
        <w:rPr>
          <w:rFonts w:ascii="Times New Roman" w:hAnsi="Times New Roman" w:eastAsia="Times New Roman" w:cs="Times New Roman"/>
          <w:b/>
          <w:sz w:val="24"/>
        </w:rPr>
        <w:t xml:space="preserve"> </w:t>
      </w:r>
    </w:p>
    <w:p w14:paraId="620AE5C8">
      <w:pPr>
        <w:spacing w:after="0"/>
        <w:ind w:right="65"/>
        <w:jc w:val="center"/>
      </w:pPr>
      <w:r>
        <w:rPr>
          <w:rFonts w:ascii="Times New Roman" w:hAnsi="Times New Roman" w:eastAsia="Times New Roman" w:cs="Times New Roman"/>
          <w:b/>
          <w:sz w:val="24"/>
        </w:rPr>
        <w:t xml:space="preserve"> </w:t>
      </w:r>
    </w:p>
    <w:p w14:paraId="34634E36">
      <w:pPr>
        <w:spacing w:after="0"/>
        <w:ind w:right="65"/>
        <w:jc w:val="center"/>
      </w:pPr>
      <w:r>
        <w:rPr>
          <w:rFonts w:ascii="Times New Roman" w:hAnsi="Times New Roman" w:eastAsia="Times New Roman" w:cs="Times New Roman"/>
          <w:b/>
          <w:sz w:val="24"/>
        </w:rPr>
        <w:t xml:space="preserve"> </w:t>
      </w:r>
    </w:p>
    <w:p w14:paraId="01B1F235">
      <w:pPr>
        <w:spacing w:after="0"/>
        <w:ind w:right="65"/>
        <w:jc w:val="center"/>
      </w:pPr>
      <w:r>
        <w:rPr>
          <w:rFonts w:ascii="Times New Roman" w:hAnsi="Times New Roman" w:eastAsia="Times New Roman" w:cs="Times New Roman"/>
          <w:b/>
          <w:sz w:val="24"/>
        </w:rPr>
        <w:t xml:space="preserve"> </w:t>
      </w:r>
    </w:p>
    <w:p w14:paraId="214F6D5A">
      <w:pPr>
        <w:pStyle w:val="5"/>
        <w:spacing w:line="265" w:lineRule="auto"/>
        <w:ind w:right="117"/>
        <w:jc w:val="center"/>
      </w:pPr>
      <w:r>
        <w:rPr>
          <w:rFonts w:ascii="Times New Roman" w:hAnsi="Times New Roman" w:eastAsia="Times New Roman" w:cs="Times New Roman"/>
          <w:color w:val="000000"/>
          <w:sz w:val="24"/>
        </w:rPr>
        <w:t xml:space="preserve">ACTIVITY LOG FOR SECOND WEEK </w:t>
      </w:r>
    </w:p>
    <w:p w14:paraId="2EC154DC">
      <w:pPr>
        <w:spacing w:after="463"/>
        <w:ind w:left="215"/>
      </w:pPr>
      <w:r>
        <w:rPr>
          <w:rFonts w:ascii="Times New Roman" w:hAnsi="Times New Roman" w:eastAsia="Times New Roman" w:cs="Times New Roman"/>
          <w:b/>
          <w:sz w:val="24"/>
        </w:rPr>
        <w:t xml:space="preserve"> </w:t>
      </w:r>
    </w:p>
    <w:tbl>
      <w:tblPr>
        <w:tblStyle w:val="27"/>
        <w:tblW w:w="9684" w:type="dxa"/>
        <w:tblInd w:w="70" w:type="dxa"/>
        <w:tblLayout w:type="autofit"/>
        <w:tblCellMar>
          <w:top w:w="3" w:type="dxa"/>
          <w:left w:w="110" w:type="dxa"/>
          <w:bottom w:w="0" w:type="dxa"/>
          <w:right w:w="46" w:type="dxa"/>
        </w:tblCellMar>
      </w:tblPr>
      <w:tblGrid>
        <w:gridCol w:w="1475"/>
        <w:gridCol w:w="3282"/>
        <w:gridCol w:w="2831"/>
        <w:gridCol w:w="2096"/>
      </w:tblGrid>
      <w:tr w14:paraId="2617FA81">
        <w:tblPrEx>
          <w:tblCellMar>
            <w:top w:w="3" w:type="dxa"/>
            <w:left w:w="110" w:type="dxa"/>
            <w:bottom w:w="0" w:type="dxa"/>
            <w:right w:w="46" w:type="dxa"/>
          </w:tblCellMar>
        </w:tblPrEx>
        <w:trPr>
          <w:trHeight w:val="1235" w:hRule="atLeast"/>
        </w:trPr>
        <w:tc>
          <w:tcPr>
            <w:tcW w:w="1476" w:type="dxa"/>
            <w:tcBorders>
              <w:top w:val="single" w:color="000000" w:sz="4" w:space="0"/>
              <w:left w:val="single" w:color="000000" w:sz="4" w:space="0"/>
              <w:bottom w:val="single" w:color="000000" w:sz="4" w:space="0"/>
              <w:right w:val="single" w:color="000000" w:sz="4" w:space="0"/>
            </w:tcBorders>
          </w:tcPr>
          <w:p w14:paraId="7D700919">
            <w:pPr>
              <w:spacing w:after="0" w:line="240" w:lineRule="auto"/>
              <w:rPr>
                <w:rFonts w:eastAsiaTheme="minorEastAsia"/>
              </w:rPr>
            </w:pPr>
            <w:r>
              <w:rPr>
                <w:rFonts w:ascii="Times New Roman" w:hAnsi="Times New Roman" w:eastAsia="Times New Roman" w:cs="Times New Roman"/>
                <w:b/>
                <w:sz w:val="24"/>
              </w:rPr>
              <w:t xml:space="preserve"> </w:t>
            </w:r>
          </w:p>
          <w:p w14:paraId="68F42A04">
            <w:pPr>
              <w:spacing w:after="0" w:line="240" w:lineRule="auto"/>
              <w:rPr>
                <w:rFonts w:eastAsiaTheme="minorEastAsia"/>
              </w:rPr>
            </w:pPr>
            <w:r>
              <w:rPr>
                <w:rFonts w:ascii="Times New Roman" w:hAnsi="Times New Roman" w:eastAsia="Times New Roman" w:cs="Times New Roman"/>
                <w:b/>
                <w:sz w:val="24"/>
              </w:rPr>
              <w:t xml:space="preserve">Day </w:t>
            </w:r>
          </w:p>
        </w:tc>
        <w:tc>
          <w:tcPr>
            <w:tcW w:w="3282" w:type="dxa"/>
            <w:tcBorders>
              <w:top w:val="single" w:color="000000" w:sz="4" w:space="0"/>
              <w:left w:val="single" w:color="000000" w:sz="4" w:space="0"/>
              <w:bottom w:val="single" w:color="000000" w:sz="4" w:space="0"/>
              <w:right w:val="single" w:color="000000" w:sz="4" w:space="0"/>
            </w:tcBorders>
          </w:tcPr>
          <w:p w14:paraId="5A9C9043">
            <w:pPr>
              <w:spacing w:after="0" w:line="240" w:lineRule="auto"/>
              <w:rPr>
                <w:rFonts w:eastAsiaTheme="minorEastAsia"/>
              </w:rPr>
            </w:pPr>
            <w:r>
              <w:rPr>
                <w:rFonts w:ascii="Times New Roman" w:hAnsi="Times New Roman" w:eastAsia="Times New Roman" w:cs="Times New Roman"/>
                <w:b/>
                <w:sz w:val="24"/>
              </w:rPr>
              <w:t xml:space="preserve"> </w:t>
            </w:r>
          </w:p>
          <w:p w14:paraId="53F0009D">
            <w:pPr>
              <w:spacing w:after="0" w:line="240" w:lineRule="auto"/>
              <w:rPr>
                <w:rFonts w:eastAsiaTheme="minorEastAsia"/>
              </w:rPr>
            </w:pPr>
            <w:r>
              <w:rPr>
                <w:rFonts w:ascii="Times New Roman" w:hAnsi="Times New Roman" w:eastAsia="Times New Roman" w:cs="Times New Roman"/>
                <w:b/>
                <w:sz w:val="24"/>
              </w:rPr>
              <w:t xml:space="preserve">Brief description of daily </w:t>
            </w:r>
          </w:p>
          <w:p w14:paraId="34BFD624">
            <w:pPr>
              <w:spacing w:after="0" w:line="240" w:lineRule="auto"/>
              <w:rPr>
                <w:rFonts w:eastAsiaTheme="minorEastAsia"/>
              </w:rPr>
            </w:pPr>
            <w:r>
              <w:rPr>
                <w:rFonts w:ascii="Times New Roman" w:hAnsi="Times New Roman" w:eastAsia="Times New Roman" w:cs="Times New Roman"/>
                <w:b/>
                <w:sz w:val="24"/>
              </w:rPr>
              <w:t xml:space="preserve">activity </w:t>
            </w:r>
          </w:p>
        </w:tc>
        <w:tc>
          <w:tcPr>
            <w:tcW w:w="2831" w:type="dxa"/>
            <w:tcBorders>
              <w:top w:val="single" w:color="000000" w:sz="4" w:space="0"/>
              <w:left w:val="single" w:color="000000" w:sz="4" w:space="0"/>
              <w:bottom w:val="single" w:color="000000" w:sz="4" w:space="0"/>
              <w:right w:val="single" w:color="000000" w:sz="4" w:space="0"/>
            </w:tcBorders>
          </w:tcPr>
          <w:p w14:paraId="7163E60F">
            <w:pPr>
              <w:spacing w:after="0" w:line="240" w:lineRule="auto"/>
              <w:rPr>
                <w:rFonts w:eastAsiaTheme="minorEastAsia"/>
              </w:rPr>
            </w:pPr>
            <w:r>
              <w:rPr>
                <w:rFonts w:ascii="Times New Roman" w:hAnsi="Times New Roman" w:eastAsia="Times New Roman" w:cs="Times New Roman"/>
                <w:b/>
                <w:sz w:val="24"/>
              </w:rPr>
              <w:t xml:space="preserve"> </w:t>
            </w:r>
          </w:p>
          <w:p w14:paraId="65FD43C7">
            <w:pPr>
              <w:spacing w:after="0" w:line="240" w:lineRule="auto"/>
              <w:rPr>
                <w:rFonts w:eastAsiaTheme="minorEastAsia"/>
              </w:rPr>
            </w:pPr>
            <w:r>
              <w:rPr>
                <w:rFonts w:ascii="Times New Roman" w:hAnsi="Times New Roman" w:eastAsia="Times New Roman" w:cs="Times New Roman"/>
                <w:b/>
                <w:sz w:val="24"/>
              </w:rPr>
              <w:t xml:space="preserve">Learning outcome </w:t>
            </w:r>
          </w:p>
        </w:tc>
        <w:tc>
          <w:tcPr>
            <w:tcW w:w="2096" w:type="dxa"/>
            <w:tcBorders>
              <w:top w:val="single" w:color="000000" w:sz="4" w:space="0"/>
              <w:left w:val="single" w:color="000000" w:sz="4" w:space="0"/>
              <w:bottom w:val="single" w:color="000000" w:sz="4" w:space="0"/>
              <w:right w:val="single" w:color="000000" w:sz="4" w:space="0"/>
            </w:tcBorders>
          </w:tcPr>
          <w:p w14:paraId="44D75296">
            <w:pPr>
              <w:spacing w:after="0" w:line="240" w:lineRule="auto"/>
              <w:rPr>
                <w:rFonts w:eastAsiaTheme="minorEastAsia"/>
              </w:rPr>
            </w:pPr>
            <w:r>
              <w:rPr>
                <w:rFonts w:ascii="Times New Roman" w:hAnsi="Times New Roman" w:eastAsia="Times New Roman" w:cs="Times New Roman"/>
                <w:b/>
                <w:sz w:val="24"/>
              </w:rPr>
              <w:t xml:space="preserve"> </w:t>
            </w:r>
          </w:p>
          <w:p w14:paraId="55BEC2D7">
            <w:pPr>
              <w:spacing w:after="0" w:line="240" w:lineRule="auto"/>
              <w:rPr>
                <w:rFonts w:eastAsiaTheme="minorEastAsia"/>
              </w:rPr>
            </w:pPr>
            <w:r>
              <w:rPr>
                <w:rFonts w:ascii="Times New Roman" w:hAnsi="Times New Roman" w:eastAsia="Times New Roman" w:cs="Times New Roman"/>
                <w:b/>
                <w:sz w:val="24"/>
              </w:rPr>
              <w:t xml:space="preserve">Person in-charge signature </w:t>
            </w:r>
          </w:p>
        </w:tc>
      </w:tr>
      <w:tr w14:paraId="36249729">
        <w:tblPrEx>
          <w:tblCellMar>
            <w:top w:w="3" w:type="dxa"/>
            <w:left w:w="110" w:type="dxa"/>
            <w:bottom w:w="0" w:type="dxa"/>
            <w:right w:w="46" w:type="dxa"/>
          </w:tblCellMar>
        </w:tblPrEx>
        <w:trPr>
          <w:trHeight w:val="1276" w:hRule="atLeast"/>
        </w:trPr>
        <w:tc>
          <w:tcPr>
            <w:tcW w:w="1476" w:type="dxa"/>
            <w:tcBorders>
              <w:top w:val="single" w:color="000000" w:sz="4" w:space="0"/>
              <w:left w:val="single" w:color="000000" w:sz="4" w:space="0"/>
              <w:bottom w:val="single" w:color="000000" w:sz="4" w:space="0"/>
              <w:right w:val="single" w:color="000000" w:sz="4" w:space="0"/>
            </w:tcBorders>
            <w:vAlign w:val="center"/>
          </w:tcPr>
          <w:p w14:paraId="6863F13A">
            <w:pPr>
              <w:spacing w:after="0" w:line="240" w:lineRule="auto"/>
              <w:rPr>
                <w:rFonts w:eastAsiaTheme="minorEastAsia"/>
              </w:rPr>
            </w:pPr>
            <w:r>
              <w:rPr>
                <w:rFonts w:ascii="Times New Roman" w:hAnsi="Times New Roman" w:eastAsia="Times New Roman" w:cs="Times New Roman"/>
                <w:sz w:val="24"/>
              </w:rPr>
              <w:t xml:space="preserve">Day - 1 </w:t>
            </w:r>
          </w:p>
        </w:tc>
        <w:tc>
          <w:tcPr>
            <w:tcW w:w="3282" w:type="dxa"/>
            <w:tcBorders>
              <w:top w:val="single" w:color="000000" w:sz="4" w:space="0"/>
              <w:left w:val="single" w:color="000000" w:sz="4" w:space="0"/>
              <w:bottom w:val="single" w:color="000000" w:sz="4" w:space="0"/>
              <w:right w:val="single" w:color="000000" w:sz="4" w:space="0"/>
            </w:tcBorders>
          </w:tcPr>
          <w:p w14:paraId="72B44959">
            <w:pPr>
              <w:spacing w:after="0" w:line="240" w:lineRule="auto"/>
              <w:rPr>
                <w:rFonts w:eastAsiaTheme="minorEastAsia"/>
              </w:rPr>
            </w:pPr>
            <w:r>
              <w:rPr>
                <w:rFonts w:ascii="Calibri" w:hAnsi="Calibri" w:eastAsia="Calibri" w:cs="Calibri"/>
              </w:rPr>
              <w:t xml:space="preserve">Python libraries: NumPy, Pandas </w:t>
            </w:r>
          </w:p>
        </w:tc>
        <w:tc>
          <w:tcPr>
            <w:tcW w:w="2831" w:type="dxa"/>
            <w:tcBorders>
              <w:top w:val="single" w:color="000000" w:sz="4" w:space="0"/>
              <w:left w:val="single" w:color="000000" w:sz="4" w:space="0"/>
              <w:bottom w:val="single" w:color="000000" w:sz="4" w:space="0"/>
              <w:right w:val="single" w:color="000000" w:sz="4" w:space="0"/>
            </w:tcBorders>
          </w:tcPr>
          <w:p w14:paraId="6868333F">
            <w:pPr>
              <w:numPr>
                <w:ilvl w:val="0"/>
                <w:numId w:val="145"/>
              </w:numPr>
              <w:spacing w:after="36" w:line="229" w:lineRule="auto"/>
              <w:rPr>
                <w:rFonts w:eastAsiaTheme="minorEastAsia"/>
              </w:rPr>
            </w:pPr>
            <w:r>
              <w:rPr>
                <w:rFonts w:ascii="Times New Roman" w:hAnsi="Times New Roman" w:eastAsia="Times New Roman" w:cs="Times New Roman"/>
                <w:sz w:val="24"/>
              </w:rPr>
              <w:t>Understood NumPy arrays and operations</w:t>
            </w:r>
            <w:r>
              <w:rPr>
                <w:rFonts w:ascii="Calibri" w:hAnsi="Calibri" w:eastAsia="Calibri" w:cs="Calibri"/>
              </w:rPr>
              <w:t xml:space="preserve"> </w:t>
            </w:r>
          </w:p>
          <w:p w14:paraId="1A49AED0">
            <w:pPr>
              <w:numPr>
                <w:ilvl w:val="0"/>
                <w:numId w:val="145"/>
              </w:numPr>
              <w:spacing w:after="0" w:line="259" w:lineRule="auto"/>
              <w:rPr>
                <w:rFonts w:eastAsiaTheme="minorEastAsia"/>
              </w:rPr>
            </w:pPr>
            <w:r>
              <w:rPr>
                <w:rFonts w:ascii="Times New Roman" w:hAnsi="Times New Roman" w:eastAsia="Times New Roman" w:cs="Times New Roman"/>
                <w:sz w:val="24"/>
              </w:rPr>
              <w:t xml:space="preserve">Learned </w:t>
            </w:r>
            <w:r>
              <w:rPr>
                <w:rFonts w:ascii="Times New Roman" w:hAnsi="Times New Roman" w:eastAsia="Times New Roman" w:cs="Times New Roman"/>
                <w:sz w:val="24"/>
              </w:rPr>
              <w:tab/>
            </w:r>
            <w:r>
              <w:rPr>
                <w:rFonts w:ascii="Times New Roman" w:hAnsi="Times New Roman" w:eastAsia="Times New Roman" w:cs="Times New Roman"/>
                <w:sz w:val="24"/>
              </w:rPr>
              <w:t xml:space="preserve">data </w:t>
            </w:r>
          </w:p>
          <w:p w14:paraId="258A43C1">
            <w:pPr>
              <w:spacing w:after="0" w:line="240" w:lineRule="auto"/>
              <w:rPr>
                <w:rFonts w:eastAsiaTheme="minorEastAsia"/>
              </w:rPr>
            </w:pPr>
            <w:r>
              <w:rPr>
                <w:rFonts w:ascii="Times New Roman" w:hAnsi="Times New Roman" w:eastAsia="Times New Roman" w:cs="Times New Roman"/>
                <w:sz w:val="24"/>
              </w:rPr>
              <w:t>manipulation with Pandas</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56CDFD90">
            <w:pPr>
              <w:spacing w:after="0" w:line="240" w:lineRule="auto"/>
              <w:rPr>
                <w:rFonts w:eastAsiaTheme="minorEastAsia"/>
              </w:rPr>
            </w:pPr>
            <w:r>
              <w:rPr>
                <w:rFonts w:ascii="Times New Roman" w:hAnsi="Times New Roman" w:eastAsia="Times New Roman" w:cs="Times New Roman"/>
                <w:sz w:val="24"/>
              </w:rPr>
              <w:t xml:space="preserve"> </w:t>
            </w:r>
          </w:p>
        </w:tc>
      </w:tr>
      <w:tr w14:paraId="034813DC">
        <w:tblPrEx>
          <w:tblCellMar>
            <w:top w:w="3" w:type="dxa"/>
            <w:left w:w="110" w:type="dxa"/>
            <w:bottom w:w="0" w:type="dxa"/>
            <w:right w:w="46" w:type="dxa"/>
          </w:tblCellMar>
        </w:tblPrEx>
        <w:trPr>
          <w:trHeight w:val="1230" w:hRule="atLeast"/>
        </w:trPr>
        <w:tc>
          <w:tcPr>
            <w:tcW w:w="1476" w:type="dxa"/>
            <w:tcBorders>
              <w:top w:val="single" w:color="000000" w:sz="4" w:space="0"/>
              <w:left w:val="single" w:color="000000" w:sz="4" w:space="0"/>
              <w:bottom w:val="single" w:color="000000" w:sz="4" w:space="0"/>
              <w:right w:val="single" w:color="000000" w:sz="4" w:space="0"/>
            </w:tcBorders>
            <w:vAlign w:val="center"/>
          </w:tcPr>
          <w:p w14:paraId="25D8C21E">
            <w:pPr>
              <w:spacing w:after="0" w:line="240" w:lineRule="auto"/>
              <w:rPr>
                <w:rFonts w:eastAsiaTheme="minorEastAsia"/>
              </w:rPr>
            </w:pPr>
            <w:r>
              <w:rPr>
                <w:rFonts w:ascii="Times New Roman" w:hAnsi="Times New Roman" w:eastAsia="Times New Roman" w:cs="Times New Roman"/>
                <w:sz w:val="24"/>
              </w:rPr>
              <w:t xml:space="preserve">Day - 2 </w:t>
            </w:r>
          </w:p>
        </w:tc>
        <w:tc>
          <w:tcPr>
            <w:tcW w:w="3282" w:type="dxa"/>
            <w:tcBorders>
              <w:top w:val="single" w:color="000000" w:sz="4" w:space="0"/>
              <w:left w:val="single" w:color="000000" w:sz="4" w:space="0"/>
              <w:bottom w:val="single" w:color="000000" w:sz="4" w:space="0"/>
              <w:right w:val="single" w:color="000000" w:sz="4" w:space="0"/>
            </w:tcBorders>
          </w:tcPr>
          <w:p w14:paraId="4B6E48D5">
            <w:pPr>
              <w:spacing w:after="0" w:line="240" w:lineRule="auto"/>
              <w:rPr>
                <w:rFonts w:eastAsiaTheme="minorEastAsia"/>
              </w:rPr>
            </w:pPr>
            <w:r>
              <w:rPr>
                <w:rFonts w:ascii="Calibri" w:hAnsi="Calibri" w:eastAsia="Calibri" w:cs="Calibri"/>
              </w:rPr>
              <w:t xml:space="preserve">Python libraries: ,Pandas </w:t>
            </w:r>
          </w:p>
        </w:tc>
        <w:tc>
          <w:tcPr>
            <w:tcW w:w="2831" w:type="dxa"/>
            <w:tcBorders>
              <w:top w:val="single" w:color="000000" w:sz="4" w:space="0"/>
              <w:left w:val="single" w:color="000000" w:sz="4" w:space="0"/>
              <w:bottom w:val="single" w:color="000000" w:sz="4" w:space="0"/>
              <w:right w:val="single" w:color="000000" w:sz="4" w:space="0"/>
            </w:tcBorders>
          </w:tcPr>
          <w:p w14:paraId="2A7A0A50">
            <w:pPr>
              <w:spacing w:after="0" w:line="240" w:lineRule="auto"/>
              <w:rPr>
                <w:rFonts w:eastAsiaTheme="minorEastAsia"/>
              </w:rPr>
            </w:pPr>
            <w:r>
              <w:rPr>
                <w:rFonts w:ascii="Times New Roman" w:hAnsi="Times New Roman" w:eastAsia="Times New Roman" w:cs="Times New Roman"/>
                <w:sz w:val="24"/>
              </w:rPr>
              <w:t xml:space="preserve">- </w:t>
            </w:r>
            <w:r>
              <w:rPr>
                <w:rFonts w:ascii="Times New Roman" w:hAnsi="Times New Roman" w:eastAsia="Times New Roman" w:cs="Times New Roman"/>
                <w:sz w:val="24"/>
              </w:rPr>
              <w:tab/>
            </w:r>
            <w:r>
              <w:rPr>
                <w:rFonts w:ascii="Times New Roman" w:hAnsi="Times New Roman" w:eastAsia="Times New Roman" w:cs="Times New Roman"/>
                <w:sz w:val="24"/>
              </w:rPr>
              <w:t xml:space="preserve">Practiced </w:t>
            </w:r>
            <w:r>
              <w:rPr>
                <w:rFonts w:ascii="Times New Roman" w:hAnsi="Times New Roman" w:eastAsia="Times New Roman" w:cs="Times New Roman"/>
                <w:sz w:val="24"/>
              </w:rPr>
              <w:tab/>
            </w:r>
            <w:r>
              <w:rPr>
                <w:rFonts w:ascii="Times New Roman" w:hAnsi="Times New Roman" w:eastAsia="Times New Roman" w:cs="Times New Roman"/>
                <w:sz w:val="24"/>
              </w:rPr>
              <w:t>loading, filtering, and cleaning data using Pandas</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54508B62">
            <w:pPr>
              <w:spacing w:after="0" w:line="240" w:lineRule="auto"/>
              <w:rPr>
                <w:rFonts w:eastAsiaTheme="minorEastAsia"/>
              </w:rPr>
            </w:pPr>
            <w:r>
              <w:rPr>
                <w:rFonts w:ascii="Times New Roman" w:hAnsi="Times New Roman" w:eastAsia="Times New Roman" w:cs="Times New Roman"/>
                <w:sz w:val="24"/>
              </w:rPr>
              <w:t xml:space="preserve"> </w:t>
            </w:r>
          </w:p>
        </w:tc>
      </w:tr>
      <w:tr w14:paraId="79351CAE">
        <w:tblPrEx>
          <w:tblCellMar>
            <w:top w:w="3" w:type="dxa"/>
            <w:left w:w="110" w:type="dxa"/>
            <w:bottom w:w="0" w:type="dxa"/>
            <w:right w:w="46" w:type="dxa"/>
          </w:tblCellMar>
        </w:tblPrEx>
        <w:trPr>
          <w:trHeight w:val="1230" w:hRule="atLeast"/>
        </w:trPr>
        <w:tc>
          <w:tcPr>
            <w:tcW w:w="1476" w:type="dxa"/>
            <w:tcBorders>
              <w:top w:val="single" w:color="000000" w:sz="4" w:space="0"/>
              <w:left w:val="single" w:color="000000" w:sz="4" w:space="0"/>
              <w:bottom w:val="single" w:color="000000" w:sz="4" w:space="0"/>
              <w:right w:val="single" w:color="000000" w:sz="4" w:space="0"/>
            </w:tcBorders>
            <w:vAlign w:val="center"/>
          </w:tcPr>
          <w:p w14:paraId="08EC95C5">
            <w:pPr>
              <w:spacing w:after="0" w:line="240" w:lineRule="auto"/>
              <w:rPr>
                <w:rFonts w:eastAsiaTheme="minorEastAsia"/>
              </w:rPr>
            </w:pPr>
            <w:r>
              <w:rPr>
                <w:rFonts w:ascii="Times New Roman" w:hAnsi="Times New Roman" w:eastAsia="Times New Roman" w:cs="Times New Roman"/>
                <w:sz w:val="24"/>
              </w:rPr>
              <w:t xml:space="preserve">Day - 3 </w:t>
            </w:r>
          </w:p>
        </w:tc>
        <w:tc>
          <w:tcPr>
            <w:tcW w:w="3282" w:type="dxa"/>
            <w:tcBorders>
              <w:top w:val="single" w:color="000000" w:sz="4" w:space="0"/>
              <w:left w:val="single" w:color="000000" w:sz="4" w:space="0"/>
              <w:bottom w:val="single" w:color="000000" w:sz="4" w:space="0"/>
              <w:right w:val="single" w:color="000000" w:sz="4" w:space="0"/>
            </w:tcBorders>
          </w:tcPr>
          <w:p w14:paraId="58965BB7">
            <w:pPr>
              <w:spacing w:after="0" w:line="240" w:lineRule="auto"/>
              <w:rPr>
                <w:rFonts w:eastAsiaTheme="minorEastAsia"/>
              </w:rPr>
            </w:pPr>
            <w:r>
              <w:rPr>
                <w:rFonts w:ascii="Calibri" w:hAnsi="Calibri" w:eastAsia="Calibri" w:cs="Calibri"/>
              </w:rPr>
              <w:t xml:space="preserve">Python libraries: Pandas </w:t>
            </w:r>
          </w:p>
        </w:tc>
        <w:tc>
          <w:tcPr>
            <w:tcW w:w="2831" w:type="dxa"/>
            <w:tcBorders>
              <w:top w:val="single" w:color="000000" w:sz="4" w:space="0"/>
              <w:left w:val="single" w:color="000000" w:sz="4" w:space="0"/>
              <w:bottom w:val="single" w:color="000000" w:sz="4" w:space="0"/>
              <w:right w:val="single" w:color="000000" w:sz="4" w:space="0"/>
            </w:tcBorders>
          </w:tcPr>
          <w:p w14:paraId="7BD6B994">
            <w:pPr>
              <w:spacing w:after="0" w:line="229" w:lineRule="auto"/>
              <w:ind w:right="63"/>
              <w:jc w:val="both"/>
              <w:rPr>
                <w:rFonts w:eastAsiaTheme="minorEastAsia"/>
              </w:rPr>
            </w:pPr>
            <w:r>
              <w:rPr>
                <w:rFonts w:ascii="Times New Roman" w:hAnsi="Times New Roman" w:eastAsia="Times New Roman" w:cs="Times New Roman"/>
                <w:sz w:val="24"/>
              </w:rPr>
              <w:t xml:space="preserve">- Applied advanced Pandas functions (merge, pivot, groupby) for data </w:t>
            </w:r>
          </w:p>
          <w:p w14:paraId="2FC0A531">
            <w:pPr>
              <w:spacing w:after="0" w:line="240" w:lineRule="auto"/>
              <w:rPr>
                <w:rFonts w:eastAsiaTheme="minorEastAsia"/>
              </w:rPr>
            </w:pPr>
            <w:r>
              <w:rPr>
                <w:rFonts w:ascii="Times New Roman" w:hAnsi="Times New Roman" w:eastAsia="Times New Roman" w:cs="Times New Roman"/>
                <w:sz w:val="24"/>
              </w:rPr>
              <w:t>transformation</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35866A95">
            <w:pPr>
              <w:spacing w:after="0" w:line="240" w:lineRule="auto"/>
              <w:rPr>
                <w:rFonts w:eastAsiaTheme="minorEastAsia"/>
              </w:rPr>
            </w:pPr>
            <w:r>
              <w:rPr>
                <w:rFonts w:ascii="Times New Roman" w:hAnsi="Times New Roman" w:eastAsia="Times New Roman" w:cs="Times New Roman"/>
                <w:sz w:val="24"/>
              </w:rPr>
              <w:t xml:space="preserve"> </w:t>
            </w:r>
          </w:p>
        </w:tc>
      </w:tr>
      <w:tr w14:paraId="5334DB38">
        <w:tblPrEx>
          <w:tblCellMar>
            <w:top w:w="3" w:type="dxa"/>
            <w:left w:w="110" w:type="dxa"/>
            <w:bottom w:w="0" w:type="dxa"/>
            <w:right w:w="46" w:type="dxa"/>
          </w:tblCellMar>
        </w:tblPrEx>
        <w:trPr>
          <w:trHeight w:val="1350" w:hRule="atLeast"/>
        </w:trPr>
        <w:tc>
          <w:tcPr>
            <w:tcW w:w="1476" w:type="dxa"/>
            <w:tcBorders>
              <w:top w:val="single" w:color="000000" w:sz="4" w:space="0"/>
              <w:left w:val="single" w:color="000000" w:sz="4" w:space="0"/>
              <w:bottom w:val="single" w:color="000000" w:sz="4" w:space="0"/>
              <w:right w:val="single" w:color="000000" w:sz="4" w:space="0"/>
            </w:tcBorders>
            <w:vAlign w:val="center"/>
          </w:tcPr>
          <w:p w14:paraId="0DFB08C5">
            <w:pPr>
              <w:spacing w:after="0" w:line="240" w:lineRule="auto"/>
              <w:rPr>
                <w:rFonts w:eastAsiaTheme="minorEastAsia"/>
              </w:rPr>
            </w:pPr>
            <w:r>
              <w:rPr>
                <w:rFonts w:ascii="Times New Roman" w:hAnsi="Times New Roman" w:eastAsia="Times New Roman" w:cs="Times New Roman"/>
                <w:sz w:val="24"/>
              </w:rPr>
              <w:t xml:space="preserve">Day – 4 </w:t>
            </w:r>
          </w:p>
        </w:tc>
        <w:tc>
          <w:tcPr>
            <w:tcW w:w="3282" w:type="dxa"/>
            <w:tcBorders>
              <w:top w:val="single" w:color="000000" w:sz="4" w:space="0"/>
              <w:left w:val="single" w:color="000000" w:sz="4" w:space="0"/>
              <w:bottom w:val="single" w:color="000000" w:sz="4" w:space="0"/>
              <w:right w:val="single" w:color="000000" w:sz="4" w:space="0"/>
            </w:tcBorders>
          </w:tcPr>
          <w:p w14:paraId="1F274BBE">
            <w:pPr>
              <w:spacing w:after="0" w:line="240" w:lineRule="auto"/>
              <w:rPr>
                <w:rFonts w:eastAsiaTheme="minorEastAsia"/>
              </w:rPr>
            </w:pPr>
            <w:r>
              <w:rPr>
                <w:rFonts w:ascii="Calibri" w:hAnsi="Calibri" w:eastAsia="Calibri" w:cs="Calibri"/>
              </w:rPr>
              <w:t xml:space="preserve">Encoding,Scalling </w:t>
            </w:r>
          </w:p>
        </w:tc>
        <w:tc>
          <w:tcPr>
            <w:tcW w:w="2831" w:type="dxa"/>
            <w:tcBorders>
              <w:top w:val="single" w:color="000000" w:sz="4" w:space="0"/>
              <w:left w:val="single" w:color="000000" w:sz="4" w:space="0"/>
              <w:bottom w:val="single" w:color="000000" w:sz="4" w:space="0"/>
              <w:right w:val="single" w:color="000000" w:sz="4" w:space="0"/>
            </w:tcBorders>
          </w:tcPr>
          <w:p w14:paraId="21CCACD8">
            <w:pPr>
              <w:spacing w:after="0" w:line="231" w:lineRule="auto"/>
              <w:ind w:right="65"/>
              <w:jc w:val="both"/>
              <w:rPr>
                <w:rFonts w:eastAsiaTheme="minorEastAsia"/>
              </w:rPr>
            </w:pPr>
            <w:r>
              <w:rPr>
                <w:rFonts w:ascii="Times New Roman" w:hAnsi="Times New Roman" w:eastAsia="Times New Roman" w:cs="Times New Roman"/>
                <w:sz w:val="24"/>
              </w:rPr>
              <w:t xml:space="preserve">- Learned how to preprocess data using encoding and scaling </w:t>
            </w:r>
          </w:p>
          <w:p w14:paraId="239BCC78">
            <w:pPr>
              <w:spacing w:after="0" w:line="240" w:lineRule="auto"/>
              <w:rPr>
                <w:rFonts w:eastAsiaTheme="minorEastAsia"/>
              </w:rPr>
            </w:pPr>
            <w:r>
              <w:rPr>
                <w:rFonts w:ascii="Times New Roman" w:hAnsi="Times New Roman" w:eastAsia="Times New Roman" w:cs="Times New Roman"/>
                <w:sz w:val="24"/>
              </w:rPr>
              <w:t>techniques</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6795D541">
            <w:pPr>
              <w:spacing w:after="0" w:line="240" w:lineRule="auto"/>
              <w:rPr>
                <w:rFonts w:eastAsiaTheme="minorEastAsia"/>
              </w:rPr>
            </w:pPr>
            <w:r>
              <w:rPr>
                <w:rFonts w:ascii="Times New Roman" w:hAnsi="Times New Roman" w:eastAsia="Times New Roman" w:cs="Times New Roman"/>
                <w:sz w:val="24"/>
              </w:rPr>
              <w:t xml:space="preserve"> </w:t>
            </w:r>
          </w:p>
        </w:tc>
      </w:tr>
      <w:tr w14:paraId="1794CB19">
        <w:tblPrEx>
          <w:tblCellMar>
            <w:top w:w="3" w:type="dxa"/>
            <w:left w:w="110" w:type="dxa"/>
            <w:bottom w:w="0" w:type="dxa"/>
            <w:right w:w="46" w:type="dxa"/>
          </w:tblCellMar>
        </w:tblPrEx>
        <w:trPr>
          <w:trHeight w:val="1351" w:hRule="atLeast"/>
        </w:trPr>
        <w:tc>
          <w:tcPr>
            <w:tcW w:w="1476" w:type="dxa"/>
            <w:tcBorders>
              <w:top w:val="single" w:color="000000" w:sz="4" w:space="0"/>
              <w:left w:val="single" w:color="000000" w:sz="4" w:space="0"/>
              <w:bottom w:val="single" w:color="000000" w:sz="4" w:space="0"/>
              <w:right w:val="single" w:color="000000" w:sz="4" w:space="0"/>
            </w:tcBorders>
            <w:vAlign w:val="center"/>
          </w:tcPr>
          <w:p w14:paraId="024BAF07">
            <w:pPr>
              <w:spacing w:after="0" w:line="240" w:lineRule="auto"/>
              <w:rPr>
                <w:rFonts w:eastAsiaTheme="minorEastAsia"/>
              </w:rPr>
            </w:pPr>
            <w:r>
              <w:rPr>
                <w:rFonts w:ascii="Times New Roman" w:hAnsi="Times New Roman" w:eastAsia="Times New Roman" w:cs="Times New Roman"/>
                <w:sz w:val="24"/>
              </w:rPr>
              <w:t xml:space="preserve">Day – 5 </w:t>
            </w:r>
          </w:p>
        </w:tc>
        <w:tc>
          <w:tcPr>
            <w:tcW w:w="3282" w:type="dxa"/>
            <w:tcBorders>
              <w:top w:val="single" w:color="000000" w:sz="4" w:space="0"/>
              <w:left w:val="single" w:color="000000" w:sz="4" w:space="0"/>
              <w:bottom w:val="single" w:color="000000" w:sz="4" w:space="0"/>
              <w:right w:val="single" w:color="000000" w:sz="4" w:space="0"/>
            </w:tcBorders>
          </w:tcPr>
          <w:p w14:paraId="12ADAF39">
            <w:pPr>
              <w:spacing w:after="0" w:line="240" w:lineRule="auto"/>
              <w:rPr>
                <w:rFonts w:eastAsiaTheme="minorEastAsia"/>
              </w:rPr>
            </w:pPr>
            <w:r>
              <w:rPr>
                <w:rFonts w:ascii="Calibri" w:hAnsi="Calibri" w:eastAsia="Calibri" w:cs="Calibri"/>
              </w:rPr>
              <w:t xml:space="preserve">Introduction of Matplotlib </w:t>
            </w:r>
          </w:p>
        </w:tc>
        <w:tc>
          <w:tcPr>
            <w:tcW w:w="2831" w:type="dxa"/>
            <w:tcBorders>
              <w:top w:val="single" w:color="000000" w:sz="4" w:space="0"/>
              <w:left w:val="single" w:color="000000" w:sz="4" w:space="0"/>
              <w:bottom w:val="single" w:color="000000" w:sz="4" w:space="0"/>
              <w:right w:val="single" w:color="000000" w:sz="4" w:space="0"/>
            </w:tcBorders>
          </w:tcPr>
          <w:p w14:paraId="3DCD9101">
            <w:pPr>
              <w:spacing w:after="0" w:line="240" w:lineRule="auto"/>
              <w:ind w:right="61"/>
              <w:jc w:val="both"/>
              <w:rPr>
                <w:rFonts w:eastAsiaTheme="minorEastAsia"/>
              </w:rPr>
            </w:pPr>
            <w:r>
              <w:rPr>
                <w:rFonts w:ascii="Times New Roman" w:hAnsi="Times New Roman" w:eastAsia="Times New Roman" w:cs="Times New Roman"/>
                <w:sz w:val="24"/>
              </w:rPr>
              <w:t>- Created basic data visualizations using plots, bars, and histograms</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23409C36">
            <w:pPr>
              <w:spacing w:after="0" w:line="240" w:lineRule="auto"/>
              <w:rPr>
                <w:rFonts w:eastAsiaTheme="minorEastAsia"/>
              </w:rPr>
            </w:pPr>
            <w:r>
              <w:rPr>
                <w:rFonts w:ascii="Times New Roman" w:hAnsi="Times New Roman" w:eastAsia="Times New Roman" w:cs="Times New Roman"/>
                <w:sz w:val="24"/>
              </w:rPr>
              <w:t xml:space="preserve"> </w:t>
            </w:r>
          </w:p>
        </w:tc>
      </w:tr>
    </w:tbl>
    <w:p w14:paraId="16DDBB9E">
      <w:pPr>
        <w:spacing w:after="5" w:line="341" w:lineRule="auto"/>
        <w:ind w:left="215" w:right="9304"/>
      </w:pPr>
      <w:r>
        <w:rPr>
          <w:rFonts w:ascii="Times New Roman" w:hAnsi="Times New Roman" w:eastAsia="Times New Roman" w:cs="Times New Roman"/>
          <w:b/>
          <w:sz w:val="24"/>
        </w:rPr>
        <w:t xml:space="preserve">  </w:t>
      </w:r>
    </w:p>
    <w:p w14:paraId="4FA36824">
      <w:pPr>
        <w:spacing w:after="100"/>
        <w:ind w:left="215"/>
      </w:pPr>
      <w:r>
        <w:rPr>
          <w:rFonts w:ascii="Times New Roman" w:hAnsi="Times New Roman" w:eastAsia="Times New Roman" w:cs="Times New Roman"/>
          <w:b/>
          <w:sz w:val="24"/>
        </w:rPr>
        <w:t xml:space="preserve"> </w:t>
      </w:r>
    </w:p>
    <w:p w14:paraId="0186078D">
      <w:pPr>
        <w:spacing w:after="100"/>
        <w:ind w:left="215"/>
      </w:pPr>
      <w:r>
        <w:rPr>
          <w:rFonts w:ascii="Times New Roman" w:hAnsi="Times New Roman" w:eastAsia="Times New Roman" w:cs="Times New Roman"/>
          <w:b/>
          <w:sz w:val="24"/>
        </w:rPr>
        <w:t xml:space="preserve"> </w:t>
      </w:r>
    </w:p>
    <w:p w14:paraId="111D2A2D">
      <w:pPr>
        <w:spacing w:after="205"/>
        <w:ind w:left="215"/>
      </w:pPr>
      <w:r>
        <w:rPr>
          <w:rFonts w:ascii="Times New Roman" w:hAnsi="Times New Roman" w:eastAsia="Times New Roman" w:cs="Times New Roman"/>
          <w:b/>
          <w:sz w:val="24"/>
        </w:rPr>
        <w:t xml:space="preserve"> </w:t>
      </w:r>
    </w:p>
    <w:p w14:paraId="621DBE18">
      <w:pPr>
        <w:spacing w:after="205"/>
        <w:ind w:left="215"/>
      </w:pPr>
      <w:r>
        <w:rPr>
          <w:rFonts w:ascii="Times New Roman" w:hAnsi="Times New Roman" w:eastAsia="Times New Roman" w:cs="Times New Roman"/>
          <w:b/>
          <w:sz w:val="24"/>
        </w:rPr>
        <w:t xml:space="preserve"> </w:t>
      </w:r>
    </w:p>
    <w:p w14:paraId="1581C8E7">
      <w:pPr>
        <w:spacing w:after="205"/>
        <w:ind w:left="215"/>
      </w:pPr>
      <w:r>
        <w:rPr>
          <w:rFonts w:ascii="Times New Roman" w:hAnsi="Times New Roman" w:eastAsia="Times New Roman" w:cs="Times New Roman"/>
          <w:b/>
          <w:sz w:val="24"/>
        </w:rPr>
        <w:t xml:space="preserve"> </w:t>
      </w:r>
    </w:p>
    <w:p w14:paraId="7B8BD12F">
      <w:pPr>
        <w:spacing w:after="205"/>
        <w:ind w:left="215"/>
      </w:pPr>
      <w:r>
        <w:rPr>
          <w:rFonts w:ascii="Times New Roman" w:hAnsi="Times New Roman" w:eastAsia="Times New Roman" w:cs="Times New Roman"/>
          <w:b/>
          <w:sz w:val="24"/>
        </w:rPr>
        <w:t xml:space="preserve"> </w:t>
      </w:r>
    </w:p>
    <w:p w14:paraId="1C917C0C">
      <w:pPr>
        <w:spacing w:after="205"/>
        <w:ind w:left="215"/>
      </w:pPr>
      <w:r>
        <w:rPr>
          <w:rFonts w:ascii="Times New Roman" w:hAnsi="Times New Roman" w:eastAsia="Times New Roman" w:cs="Times New Roman"/>
          <w:b/>
          <w:sz w:val="24"/>
        </w:rPr>
        <w:t xml:space="preserve"> </w:t>
      </w:r>
    </w:p>
    <w:p w14:paraId="153298F5">
      <w:pPr>
        <w:spacing w:after="205"/>
        <w:ind w:left="215"/>
      </w:pPr>
      <w:r>
        <w:rPr>
          <w:rFonts w:ascii="Times New Roman" w:hAnsi="Times New Roman" w:eastAsia="Times New Roman" w:cs="Times New Roman"/>
          <w:b/>
          <w:sz w:val="24"/>
        </w:rPr>
        <w:t xml:space="preserve"> </w:t>
      </w:r>
    </w:p>
    <w:p w14:paraId="4800F88D">
      <w:pPr>
        <w:spacing w:after="205"/>
        <w:ind w:left="215"/>
      </w:pPr>
      <w:r>
        <w:rPr>
          <w:rFonts w:ascii="Times New Roman" w:hAnsi="Times New Roman" w:eastAsia="Times New Roman" w:cs="Times New Roman"/>
          <w:b/>
          <w:sz w:val="24"/>
        </w:rPr>
        <w:t xml:space="preserve"> </w:t>
      </w:r>
    </w:p>
    <w:p w14:paraId="1AACEBF1">
      <w:pPr>
        <w:spacing w:after="210"/>
        <w:ind w:right="65"/>
        <w:jc w:val="center"/>
      </w:pPr>
      <w:r>
        <w:rPr>
          <w:rFonts w:ascii="Times New Roman" w:hAnsi="Times New Roman" w:eastAsia="Times New Roman" w:cs="Times New Roman"/>
          <w:b/>
          <w:sz w:val="24"/>
        </w:rPr>
        <w:t xml:space="preserve"> </w:t>
      </w:r>
    </w:p>
    <w:p w14:paraId="7B3FC1B4">
      <w:pPr>
        <w:spacing w:after="205"/>
        <w:ind w:right="65"/>
        <w:jc w:val="center"/>
      </w:pPr>
      <w:r>
        <w:rPr>
          <w:rFonts w:ascii="Times New Roman" w:hAnsi="Times New Roman" w:eastAsia="Times New Roman" w:cs="Times New Roman"/>
          <w:b/>
          <w:sz w:val="24"/>
        </w:rPr>
        <w:t xml:space="preserve"> </w:t>
      </w:r>
    </w:p>
    <w:p w14:paraId="36A1998E">
      <w:pPr>
        <w:spacing w:after="205"/>
        <w:ind w:right="65"/>
        <w:jc w:val="center"/>
      </w:pPr>
      <w:r>
        <w:rPr>
          <w:rFonts w:ascii="Times New Roman" w:hAnsi="Times New Roman" w:eastAsia="Times New Roman" w:cs="Times New Roman"/>
          <w:b/>
          <w:sz w:val="24"/>
        </w:rPr>
        <w:t xml:space="preserve"> </w:t>
      </w:r>
    </w:p>
    <w:p w14:paraId="78A100DA">
      <w:pPr>
        <w:spacing w:after="204"/>
        <w:ind w:right="65"/>
        <w:jc w:val="center"/>
      </w:pPr>
      <w:r>
        <w:rPr>
          <w:rFonts w:ascii="Times New Roman" w:hAnsi="Times New Roman" w:eastAsia="Times New Roman" w:cs="Times New Roman"/>
          <w:b/>
          <w:sz w:val="24"/>
        </w:rPr>
        <w:t xml:space="preserve"> </w:t>
      </w:r>
    </w:p>
    <w:p w14:paraId="58899999">
      <w:pPr>
        <w:pStyle w:val="5"/>
        <w:spacing w:after="199" w:line="265" w:lineRule="auto"/>
        <w:ind w:right="127"/>
        <w:jc w:val="center"/>
      </w:pPr>
      <w:r>
        <w:rPr>
          <w:rFonts w:ascii="Times New Roman" w:hAnsi="Times New Roman" w:eastAsia="Times New Roman" w:cs="Times New Roman"/>
          <w:color w:val="000000"/>
          <w:sz w:val="24"/>
        </w:rPr>
        <w:t xml:space="preserve">WEEKLY REPORT </w:t>
      </w:r>
    </w:p>
    <w:p w14:paraId="548EEE0B">
      <w:pPr>
        <w:pStyle w:val="6"/>
        <w:ind w:right="120"/>
      </w:pPr>
      <w:r>
        <w:t xml:space="preserve">WEEK - 2 (From Dt 5 June 2025 to Dt 11 June 2025) </w:t>
      </w:r>
    </w:p>
    <w:p w14:paraId="410D231E">
      <w:pPr>
        <w:spacing w:after="243" w:line="265" w:lineRule="auto"/>
        <w:ind w:left="225" w:right="57" w:hanging="10"/>
      </w:pPr>
      <w:r>
        <w:rPr>
          <w:rFonts w:ascii="Times New Roman" w:hAnsi="Times New Roman" w:eastAsia="Times New Roman" w:cs="Times New Roman"/>
          <w:b/>
          <w:sz w:val="24"/>
        </w:rPr>
        <w:t>Objective of the Activity Done</w:t>
      </w:r>
      <w:r>
        <w:rPr>
          <w:rFonts w:ascii="Times New Roman" w:hAnsi="Times New Roman" w:eastAsia="Times New Roman" w:cs="Times New Roman"/>
          <w:sz w:val="24"/>
        </w:rPr>
        <w:t xml:space="preserve">: </w:t>
      </w:r>
    </w:p>
    <w:p w14:paraId="1057A998">
      <w:pPr>
        <w:spacing w:after="317" w:line="234" w:lineRule="auto"/>
        <w:ind w:left="210" w:right="320" w:hanging="10"/>
      </w:pPr>
      <w:r>
        <w:rPr>
          <w:rFonts w:ascii="Times New Roman" w:hAnsi="Times New Roman" w:eastAsia="Times New Roman" w:cs="Times New Roman"/>
          <w:sz w:val="24"/>
        </w:rPr>
        <w:t>The objective of this activity was to provide participants with practical knowledge and handson experience in using essential Python libraries and data preprocessing techniques required for data analysis and machine learning. The sessions aimed to build a strong foundation in data handling, transformation, and visualization using libraries such as NumPy, Pandas, and Matplotlib, as well as introduce preprocessing techniques like encoding and scaling.</w:t>
      </w:r>
      <w:r>
        <w:rPr>
          <w:rFonts w:ascii="Calibri" w:hAnsi="Calibri" w:eastAsia="Calibri" w:cs="Calibri"/>
        </w:rPr>
        <w:t xml:space="preserve"> </w:t>
      </w:r>
    </w:p>
    <w:p w14:paraId="46D19FBB">
      <w:pPr>
        <w:spacing w:after="253"/>
        <w:ind w:left="215"/>
      </w:pPr>
      <w:r>
        <w:rPr>
          <w:rFonts w:ascii="Times New Roman" w:hAnsi="Times New Roman" w:eastAsia="Times New Roman" w:cs="Times New Roman"/>
          <w:sz w:val="24"/>
        </w:rPr>
        <w:t xml:space="preserve"> </w:t>
      </w:r>
    </w:p>
    <w:p w14:paraId="196FAD8C">
      <w:pPr>
        <w:spacing w:after="243" w:line="265" w:lineRule="auto"/>
        <w:ind w:left="225" w:right="57" w:hanging="10"/>
      </w:pPr>
      <w:r>
        <w:rPr>
          <w:rFonts w:ascii="Times New Roman" w:hAnsi="Times New Roman" w:eastAsia="Times New Roman" w:cs="Times New Roman"/>
          <w:b/>
          <w:sz w:val="24"/>
        </w:rPr>
        <w:t>Detailed Report</w:t>
      </w:r>
      <w:r>
        <w:rPr>
          <w:rFonts w:ascii="Times New Roman" w:hAnsi="Times New Roman" w:eastAsia="Times New Roman" w:cs="Times New Roman"/>
          <w:sz w:val="24"/>
        </w:rPr>
        <w:t xml:space="preserve">:  </w:t>
      </w:r>
    </w:p>
    <w:p w14:paraId="2994424C">
      <w:pPr>
        <w:spacing w:after="279" w:line="234" w:lineRule="auto"/>
        <w:ind w:left="210" w:right="320" w:hanging="10"/>
      </w:pPr>
      <w:r>
        <w:rPr>
          <w:rFonts w:ascii="Times New Roman" w:hAnsi="Times New Roman" w:eastAsia="Times New Roman" w:cs="Times New Roman"/>
          <w:sz w:val="24"/>
        </w:rPr>
        <w:t xml:space="preserve">The training program focused on developing participants’ proficiency in Python libraries widely used in the field of data analytics and machine learning. The sessions began with an introduction to </w:t>
      </w:r>
      <w:r>
        <w:rPr>
          <w:rFonts w:ascii="Times New Roman" w:hAnsi="Times New Roman" w:eastAsia="Times New Roman" w:cs="Times New Roman"/>
          <w:b/>
          <w:sz w:val="24"/>
        </w:rPr>
        <w:t>NumPy</w:t>
      </w:r>
      <w:r>
        <w:rPr>
          <w:rFonts w:ascii="Times New Roman" w:hAnsi="Times New Roman" w:eastAsia="Times New Roman" w:cs="Times New Roman"/>
          <w:sz w:val="24"/>
        </w:rPr>
        <w:t xml:space="preserve">, where students learned about working with arrays, performing mathematical operations, and handling multidimensional data efficiently. This was followed by a detailed exploration of the </w:t>
      </w:r>
      <w:r>
        <w:rPr>
          <w:rFonts w:ascii="Times New Roman" w:hAnsi="Times New Roman" w:eastAsia="Times New Roman" w:cs="Times New Roman"/>
          <w:b/>
          <w:sz w:val="24"/>
        </w:rPr>
        <w:t>Pandas</w:t>
      </w:r>
      <w:r>
        <w:rPr>
          <w:rFonts w:ascii="Times New Roman" w:hAnsi="Times New Roman" w:eastAsia="Times New Roman" w:cs="Times New Roman"/>
          <w:sz w:val="24"/>
        </w:rPr>
        <w:t xml:space="preserve"> library, which is crucial for data manipulation and analysis. Participants practiced loading datasets, handling missing values, filtering, sorting, and performing group-wise operations using DataFrames and Series.In subsequent sessions, more complex aspects of </w:t>
      </w:r>
      <w:r>
        <w:rPr>
          <w:rFonts w:ascii="Times New Roman" w:hAnsi="Times New Roman" w:eastAsia="Times New Roman" w:cs="Times New Roman"/>
          <w:b/>
          <w:sz w:val="24"/>
        </w:rPr>
        <w:t>Pandas</w:t>
      </w:r>
      <w:r>
        <w:rPr>
          <w:rFonts w:ascii="Times New Roman" w:hAnsi="Times New Roman" w:eastAsia="Times New Roman" w:cs="Times New Roman"/>
          <w:sz w:val="24"/>
        </w:rPr>
        <w:t xml:space="preserve"> were covered, including merging datasets, pivoting, and applying functions to clean and transform data. The training then moved on to </w:t>
      </w:r>
      <w:r>
        <w:rPr>
          <w:rFonts w:ascii="Times New Roman" w:hAnsi="Times New Roman" w:eastAsia="Times New Roman" w:cs="Times New Roman"/>
          <w:b/>
          <w:sz w:val="24"/>
        </w:rPr>
        <w:t>data preprocessing techniques</w:t>
      </w:r>
      <w:r>
        <w:rPr>
          <w:rFonts w:ascii="Times New Roman" w:hAnsi="Times New Roman" w:eastAsia="Times New Roman" w:cs="Times New Roman"/>
          <w:sz w:val="24"/>
        </w:rPr>
        <w:t xml:space="preserve"> such as </w:t>
      </w:r>
      <w:r>
        <w:rPr>
          <w:rFonts w:ascii="Times New Roman" w:hAnsi="Times New Roman" w:eastAsia="Times New Roman" w:cs="Times New Roman"/>
          <w:b/>
          <w:sz w:val="24"/>
        </w:rPr>
        <w:t>encoding</w:t>
      </w:r>
      <w:r>
        <w:rPr>
          <w:rFonts w:ascii="Times New Roman" w:hAnsi="Times New Roman" w:eastAsia="Times New Roman" w:cs="Times New Roman"/>
          <w:sz w:val="24"/>
        </w:rPr>
        <w:t xml:space="preserve"> categorical variables using label and one-hot encoding, and </w:t>
      </w:r>
      <w:r>
        <w:rPr>
          <w:rFonts w:ascii="Times New Roman" w:hAnsi="Times New Roman" w:eastAsia="Times New Roman" w:cs="Times New Roman"/>
          <w:b/>
          <w:sz w:val="24"/>
        </w:rPr>
        <w:t>scaling</w:t>
      </w:r>
      <w:r>
        <w:rPr>
          <w:rFonts w:ascii="Times New Roman" w:hAnsi="Times New Roman" w:eastAsia="Times New Roman" w:cs="Times New Roman"/>
          <w:sz w:val="24"/>
        </w:rPr>
        <w:t xml:space="preserve"> numerical features using standardization and normalization. These techniques are vital for preparing data before feeding it into machine learning models.The final session introduced </w:t>
      </w:r>
      <w:r>
        <w:rPr>
          <w:rFonts w:ascii="Times New Roman" w:hAnsi="Times New Roman" w:eastAsia="Times New Roman" w:cs="Times New Roman"/>
          <w:b/>
          <w:sz w:val="24"/>
        </w:rPr>
        <w:t>Matplotlib</w:t>
      </w:r>
      <w:r>
        <w:rPr>
          <w:rFonts w:ascii="Times New Roman" w:hAnsi="Times New Roman" w:eastAsia="Times New Roman" w:cs="Times New Roman"/>
          <w:sz w:val="24"/>
        </w:rPr>
        <w:t>, a powerful visualization library in Python. Participants learned to create different types of plots such as line plots, bar graphs, and histograms. These visual tools enable data analysts to derive insights and communicate findings effectively. Overall, the training equipped learners with the ability to handle data programmatically and laid a strong groundwork for further exploration into data science and AI.</w:t>
      </w:r>
      <w:r>
        <w:rPr>
          <w:rFonts w:ascii="Calibri" w:hAnsi="Calibri" w:eastAsia="Calibri" w:cs="Calibri"/>
        </w:rPr>
        <w:t xml:space="preserve"> </w:t>
      </w:r>
    </w:p>
    <w:p w14:paraId="4AD0A434">
      <w:pPr>
        <w:spacing w:after="0"/>
        <w:ind w:right="65"/>
        <w:jc w:val="center"/>
      </w:pPr>
      <w:r>
        <w:rPr>
          <w:rFonts w:ascii="Times New Roman" w:hAnsi="Times New Roman" w:eastAsia="Times New Roman" w:cs="Times New Roman"/>
          <w:b/>
          <w:sz w:val="24"/>
        </w:rPr>
        <w:t xml:space="preserve"> </w:t>
      </w:r>
    </w:p>
    <w:p w14:paraId="5A8314CF">
      <w:pPr>
        <w:spacing w:after="0"/>
        <w:ind w:right="65"/>
        <w:jc w:val="center"/>
      </w:pPr>
      <w:r>
        <w:rPr>
          <w:rFonts w:ascii="Times New Roman" w:hAnsi="Times New Roman" w:eastAsia="Times New Roman" w:cs="Times New Roman"/>
          <w:b/>
          <w:sz w:val="24"/>
        </w:rPr>
        <w:t xml:space="preserve"> </w:t>
      </w:r>
    </w:p>
    <w:p w14:paraId="6A809CAD">
      <w:pPr>
        <w:spacing w:after="0"/>
        <w:ind w:right="65"/>
        <w:jc w:val="center"/>
      </w:pPr>
      <w:r>
        <w:rPr>
          <w:rFonts w:ascii="Times New Roman" w:hAnsi="Times New Roman" w:eastAsia="Times New Roman" w:cs="Times New Roman"/>
          <w:b/>
          <w:sz w:val="24"/>
        </w:rPr>
        <w:t xml:space="preserve"> </w:t>
      </w:r>
    </w:p>
    <w:p w14:paraId="09C00A2D">
      <w:pPr>
        <w:spacing w:after="0"/>
        <w:ind w:right="65"/>
        <w:jc w:val="center"/>
      </w:pPr>
      <w:r>
        <w:rPr>
          <w:rFonts w:ascii="Times New Roman" w:hAnsi="Times New Roman" w:eastAsia="Times New Roman" w:cs="Times New Roman"/>
          <w:b/>
          <w:sz w:val="24"/>
        </w:rPr>
        <w:t xml:space="preserve"> </w:t>
      </w:r>
    </w:p>
    <w:p w14:paraId="38EE70F1">
      <w:pPr>
        <w:spacing w:after="0"/>
        <w:ind w:right="65"/>
        <w:jc w:val="center"/>
      </w:pPr>
      <w:r>
        <w:rPr>
          <w:rFonts w:ascii="Times New Roman" w:hAnsi="Times New Roman" w:eastAsia="Times New Roman" w:cs="Times New Roman"/>
          <w:b/>
          <w:sz w:val="24"/>
        </w:rPr>
        <w:t xml:space="preserve"> </w:t>
      </w:r>
    </w:p>
    <w:p w14:paraId="1D5F0366">
      <w:pPr>
        <w:spacing w:after="0"/>
        <w:ind w:right="65"/>
        <w:jc w:val="center"/>
      </w:pPr>
      <w:r>
        <w:rPr>
          <w:rFonts w:ascii="Times New Roman" w:hAnsi="Times New Roman" w:eastAsia="Times New Roman" w:cs="Times New Roman"/>
          <w:b/>
          <w:sz w:val="24"/>
        </w:rPr>
        <w:t xml:space="preserve"> </w:t>
      </w:r>
    </w:p>
    <w:p w14:paraId="21F99122">
      <w:pPr>
        <w:spacing w:after="0"/>
        <w:ind w:right="65"/>
        <w:jc w:val="center"/>
      </w:pPr>
      <w:r>
        <w:rPr>
          <w:rFonts w:ascii="Times New Roman" w:hAnsi="Times New Roman" w:eastAsia="Times New Roman" w:cs="Times New Roman"/>
          <w:b/>
          <w:sz w:val="24"/>
        </w:rPr>
        <w:t xml:space="preserve"> </w:t>
      </w:r>
    </w:p>
    <w:p w14:paraId="4EF17419">
      <w:pPr>
        <w:spacing w:after="0"/>
        <w:ind w:right="65"/>
        <w:jc w:val="center"/>
      </w:pPr>
      <w:r>
        <w:rPr>
          <w:rFonts w:ascii="Times New Roman" w:hAnsi="Times New Roman" w:eastAsia="Times New Roman" w:cs="Times New Roman"/>
          <w:b/>
          <w:sz w:val="24"/>
        </w:rPr>
        <w:t xml:space="preserve"> </w:t>
      </w:r>
    </w:p>
    <w:p w14:paraId="0F526C5E">
      <w:pPr>
        <w:spacing w:after="0"/>
        <w:ind w:right="65"/>
        <w:jc w:val="center"/>
      </w:pPr>
      <w:r>
        <w:rPr>
          <w:rFonts w:ascii="Times New Roman" w:hAnsi="Times New Roman" w:eastAsia="Times New Roman" w:cs="Times New Roman"/>
          <w:b/>
          <w:sz w:val="24"/>
        </w:rPr>
        <w:t xml:space="preserve"> </w:t>
      </w:r>
    </w:p>
    <w:p w14:paraId="44A9F8E0">
      <w:pPr>
        <w:spacing w:after="0"/>
        <w:ind w:right="65"/>
        <w:jc w:val="center"/>
      </w:pPr>
      <w:r>
        <w:rPr>
          <w:rFonts w:ascii="Times New Roman" w:hAnsi="Times New Roman" w:eastAsia="Times New Roman" w:cs="Times New Roman"/>
          <w:b/>
          <w:sz w:val="24"/>
        </w:rPr>
        <w:t xml:space="preserve"> </w:t>
      </w:r>
    </w:p>
    <w:p w14:paraId="37D690F0">
      <w:pPr>
        <w:spacing w:after="0"/>
        <w:ind w:right="65"/>
        <w:jc w:val="center"/>
      </w:pPr>
      <w:r>
        <w:rPr>
          <w:rFonts w:ascii="Times New Roman" w:hAnsi="Times New Roman" w:eastAsia="Times New Roman" w:cs="Times New Roman"/>
          <w:b/>
          <w:sz w:val="24"/>
        </w:rPr>
        <w:t xml:space="preserve"> </w:t>
      </w:r>
    </w:p>
    <w:p w14:paraId="22C24943">
      <w:pPr>
        <w:spacing w:after="0"/>
        <w:ind w:right="65"/>
        <w:jc w:val="center"/>
      </w:pPr>
      <w:r>
        <w:rPr>
          <w:rFonts w:ascii="Times New Roman" w:hAnsi="Times New Roman" w:eastAsia="Times New Roman" w:cs="Times New Roman"/>
          <w:b/>
          <w:sz w:val="24"/>
        </w:rPr>
        <w:t xml:space="preserve"> </w:t>
      </w:r>
    </w:p>
    <w:p w14:paraId="58510755">
      <w:pPr>
        <w:spacing w:after="0"/>
        <w:ind w:right="65"/>
        <w:jc w:val="center"/>
      </w:pPr>
      <w:r>
        <w:rPr>
          <w:rFonts w:ascii="Times New Roman" w:hAnsi="Times New Roman" w:eastAsia="Times New Roman" w:cs="Times New Roman"/>
          <w:b/>
          <w:sz w:val="24"/>
        </w:rPr>
        <w:t xml:space="preserve"> </w:t>
      </w:r>
    </w:p>
    <w:p w14:paraId="7870CB49">
      <w:pPr>
        <w:spacing w:after="0"/>
        <w:ind w:right="65"/>
        <w:jc w:val="center"/>
      </w:pPr>
      <w:r>
        <w:rPr>
          <w:rFonts w:ascii="Times New Roman" w:hAnsi="Times New Roman" w:eastAsia="Times New Roman" w:cs="Times New Roman"/>
          <w:b/>
          <w:sz w:val="24"/>
        </w:rPr>
        <w:t xml:space="preserve"> </w:t>
      </w:r>
    </w:p>
    <w:p w14:paraId="15FADA24">
      <w:pPr>
        <w:spacing w:after="0"/>
        <w:ind w:right="65"/>
        <w:jc w:val="center"/>
      </w:pPr>
      <w:r>
        <w:rPr>
          <w:rFonts w:ascii="Times New Roman" w:hAnsi="Times New Roman" w:eastAsia="Times New Roman" w:cs="Times New Roman"/>
          <w:b/>
          <w:sz w:val="24"/>
        </w:rPr>
        <w:t xml:space="preserve"> </w:t>
      </w:r>
    </w:p>
    <w:p w14:paraId="3C0ECE1B">
      <w:pPr>
        <w:pStyle w:val="5"/>
        <w:spacing w:line="265" w:lineRule="auto"/>
        <w:ind w:right="118"/>
        <w:jc w:val="center"/>
      </w:pPr>
      <w:r>
        <w:rPr>
          <w:rFonts w:ascii="Times New Roman" w:hAnsi="Times New Roman" w:eastAsia="Times New Roman" w:cs="Times New Roman"/>
          <w:color w:val="000000"/>
          <w:sz w:val="24"/>
        </w:rPr>
        <w:t xml:space="preserve">ACTIVITY LOG FOR THIRD WEEK </w:t>
      </w:r>
    </w:p>
    <w:p w14:paraId="04023908">
      <w:pPr>
        <w:spacing w:after="0"/>
        <w:ind w:left="215"/>
      </w:pPr>
      <w:r>
        <w:rPr>
          <w:rFonts w:ascii="Times New Roman" w:hAnsi="Times New Roman" w:eastAsia="Times New Roman" w:cs="Times New Roman"/>
          <w:b/>
          <w:sz w:val="24"/>
        </w:rPr>
        <w:t xml:space="preserve"> </w:t>
      </w:r>
    </w:p>
    <w:p w14:paraId="159E7DF8">
      <w:pPr>
        <w:spacing w:after="0"/>
        <w:ind w:left="215"/>
        <w:jc w:val="both"/>
      </w:pPr>
      <w:r>
        <w:rPr>
          <w:rFonts w:ascii="Times New Roman" w:hAnsi="Times New Roman" w:eastAsia="Times New Roman" w:cs="Times New Roman"/>
          <w:b/>
          <w:sz w:val="24"/>
        </w:rPr>
        <w:t xml:space="preserve"> </w:t>
      </w:r>
    </w:p>
    <w:tbl>
      <w:tblPr>
        <w:tblStyle w:val="27"/>
        <w:tblW w:w="9684" w:type="dxa"/>
        <w:tblInd w:w="70" w:type="dxa"/>
        <w:tblLayout w:type="autofit"/>
        <w:tblCellMar>
          <w:top w:w="4" w:type="dxa"/>
          <w:left w:w="110" w:type="dxa"/>
          <w:bottom w:w="0" w:type="dxa"/>
          <w:right w:w="46" w:type="dxa"/>
        </w:tblCellMar>
      </w:tblPr>
      <w:tblGrid>
        <w:gridCol w:w="1475"/>
        <w:gridCol w:w="3282"/>
        <w:gridCol w:w="2831"/>
        <w:gridCol w:w="2096"/>
      </w:tblGrid>
      <w:tr w14:paraId="44F7E0D0">
        <w:tblPrEx>
          <w:tblCellMar>
            <w:top w:w="4" w:type="dxa"/>
            <w:left w:w="110" w:type="dxa"/>
            <w:bottom w:w="0" w:type="dxa"/>
            <w:right w:w="46" w:type="dxa"/>
          </w:tblCellMar>
        </w:tblPrEx>
        <w:trPr>
          <w:trHeight w:val="1230" w:hRule="atLeast"/>
        </w:trPr>
        <w:tc>
          <w:tcPr>
            <w:tcW w:w="1476" w:type="dxa"/>
            <w:tcBorders>
              <w:top w:val="single" w:color="000000" w:sz="4" w:space="0"/>
              <w:left w:val="single" w:color="000000" w:sz="4" w:space="0"/>
              <w:bottom w:val="single" w:color="000000" w:sz="4" w:space="0"/>
              <w:right w:val="single" w:color="000000" w:sz="4" w:space="0"/>
            </w:tcBorders>
          </w:tcPr>
          <w:p w14:paraId="5A8424C1">
            <w:pPr>
              <w:spacing w:after="0" w:line="240" w:lineRule="auto"/>
              <w:rPr>
                <w:rFonts w:eastAsiaTheme="minorEastAsia"/>
              </w:rPr>
            </w:pPr>
            <w:r>
              <w:rPr>
                <w:rFonts w:ascii="Times New Roman" w:hAnsi="Times New Roman" w:eastAsia="Times New Roman" w:cs="Times New Roman"/>
                <w:b/>
                <w:sz w:val="24"/>
              </w:rPr>
              <w:t xml:space="preserve"> </w:t>
            </w:r>
          </w:p>
          <w:p w14:paraId="31158C15">
            <w:pPr>
              <w:spacing w:after="0" w:line="240" w:lineRule="auto"/>
              <w:rPr>
                <w:rFonts w:eastAsiaTheme="minorEastAsia"/>
              </w:rPr>
            </w:pPr>
            <w:r>
              <w:rPr>
                <w:rFonts w:ascii="Times New Roman" w:hAnsi="Times New Roman" w:eastAsia="Times New Roman" w:cs="Times New Roman"/>
                <w:b/>
                <w:sz w:val="24"/>
              </w:rPr>
              <w:t xml:space="preserve">Day </w:t>
            </w:r>
          </w:p>
        </w:tc>
        <w:tc>
          <w:tcPr>
            <w:tcW w:w="3282" w:type="dxa"/>
            <w:tcBorders>
              <w:top w:val="single" w:color="000000" w:sz="4" w:space="0"/>
              <w:left w:val="single" w:color="000000" w:sz="4" w:space="0"/>
              <w:bottom w:val="single" w:color="000000" w:sz="4" w:space="0"/>
              <w:right w:val="single" w:color="000000" w:sz="4" w:space="0"/>
            </w:tcBorders>
          </w:tcPr>
          <w:p w14:paraId="7768C903">
            <w:pPr>
              <w:spacing w:after="0" w:line="240" w:lineRule="auto"/>
              <w:rPr>
                <w:rFonts w:eastAsiaTheme="minorEastAsia"/>
              </w:rPr>
            </w:pPr>
            <w:r>
              <w:rPr>
                <w:rFonts w:ascii="Times New Roman" w:hAnsi="Times New Roman" w:eastAsia="Times New Roman" w:cs="Times New Roman"/>
                <w:b/>
                <w:sz w:val="24"/>
              </w:rPr>
              <w:t xml:space="preserve"> </w:t>
            </w:r>
          </w:p>
          <w:p w14:paraId="6A9FBC0F">
            <w:pPr>
              <w:spacing w:after="0" w:line="240" w:lineRule="auto"/>
              <w:rPr>
                <w:rFonts w:eastAsiaTheme="minorEastAsia"/>
              </w:rPr>
            </w:pPr>
            <w:r>
              <w:rPr>
                <w:rFonts w:ascii="Times New Roman" w:hAnsi="Times New Roman" w:eastAsia="Times New Roman" w:cs="Times New Roman"/>
                <w:b/>
                <w:sz w:val="24"/>
              </w:rPr>
              <w:t xml:space="preserve">Brief description of daily </w:t>
            </w:r>
          </w:p>
          <w:p w14:paraId="53EBF3FD">
            <w:pPr>
              <w:spacing w:after="0" w:line="240" w:lineRule="auto"/>
              <w:rPr>
                <w:rFonts w:eastAsiaTheme="minorEastAsia"/>
              </w:rPr>
            </w:pPr>
            <w:r>
              <w:rPr>
                <w:rFonts w:ascii="Times New Roman" w:hAnsi="Times New Roman" w:eastAsia="Times New Roman" w:cs="Times New Roman"/>
                <w:b/>
                <w:sz w:val="24"/>
              </w:rPr>
              <w:t xml:space="preserve">activity </w:t>
            </w:r>
          </w:p>
        </w:tc>
        <w:tc>
          <w:tcPr>
            <w:tcW w:w="2831" w:type="dxa"/>
            <w:tcBorders>
              <w:top w:val="single" w:color="000000" w:sz="4" w:space="0"/>
              <w:left w:val="single" w:color="000000" w:sz="4" w:space="0"/>
              <w:bottom w:val="single" w:color="000000" w:sz="4" w:space="0"/>
              <w:right w:val="single" w:color="000000" w:sz="4" w:space="0"/>
            </w:tcBorders>
          </w:tcPr>
          <w:p w14:paraId="7D315792">
            <w:pPr>
              <w:spacing w:after="0" w:line="240" w:lineRule="auto"/>
              <w:rPr>
                <w:rFonts w:eastAsiaTheme="minorEastAsia"/>
              </w:rPr>
            </w:pPr>
            <w:r>
              <w:rPr>
                <w:rFonts w:ascii="Times New Roman" w:hAnsi="Times New Roman" w:eastAsia="Times New Roman" w:cs="Times New Roman"/>
                <w:b/>
                <w:sz w:val="24"/>
              </w:rPr>
              <w:t xml:space="preserve"> </w:t>
            </w:r>
          </w:p>
          <w:p w14:paraId="714954A0">
            <w:pPr>
              <w:spacing w:after="0" w:line="240" w:lineRule="auto"/>
              <w:rPr>
                <w:rFonts w:eastAsiaTheme="minorEastAsia"/>
              </w:rPr>
            </w:pPr>
            <w:r>
              <w:rPr>
                <w:rFonts w:ascii="Times New Roman" w:hAnsi="Times New Roman" w:eastAsia="Times New Roman" w:cs="Times New Roman"/>
                <w:b/>
                <w:sz w:val="24"/>
              </w:rPr>
              <w:t xml:space="preserve">Learning outcome </w:t>
            </w:r>
          </w:p>
        </w:tc>
        <w:tc>
          <w:tcPr>
            <w:tcW w:w="2096" w:type="dxa"/>
            <w:tcBorders>
              <w:top w:val="single" w:color="000000" w:sz="4" w:space="0"/>
              <w:left w:val="single" w:color="000000" w:sz="4" w:space="0"/>
              <w:bottom w:val="single" w:color="000000" w:sz="4" w:space="0"/>
              <w:right w:val="single" w:color="000000" w:sz="4" w:space="0"/>
            </w:tcBorders>
          </w:tcPr>
          <w:p w14:paraId="6CC4F553">
            <w:pPr>
              <w:spacing w:after="0" w:line="240" w:lineRule="auto"/>
              <w:rPr>
                <w:rFonts w:eastAsiaTheme="minorEastAsia"/>
              </w:rPr>
            </w:pPr>
            <w:r>
              <w:rPr>
                <w:rFonts w:ascii="Times New Roman" w:hAnsi="Times New Roman" w:eastAsia="Times New Roman" w:cs="Times New Roman"/>
                <w:b/>
                <w:sz w:val="24"/>
              </w:rPr>
              <w:t xml:space="preserve"> </w:t>
            </w:r>
          </w:p>
          <w:p w14:paraId="193818D5">
            <w:pPr>
              <w:spacing w:after="0" w:line="240" w:lineRule="auto"/>
              <w:rPr>
                <w:rFonts w:eastAsiaTheme="minorEastAsia"/>
              </w:rPr>
            </w:pPr>
            <w:r>
              <w:rPr>
                <w:rFonts w:ascii="Times New Roman" w:hAnsi="Times New Roman" w:eastAsia="Times New Roman" w:cs="Times New Roman"/>
                <w:b/>
                <w:sz w:val="24"/>
              </w:rPr>
              <w:t xml:space="preserve">Person in-charge signature </w:t>
            </w:r>
          </w:p>
        </w:tc>
      </w:tr>
      <w:tr w14:paraId="2A8C5E0A">
        <w:tblPrEx>
          <w:tblCellMar>
            <w:top w:w="4" w:type="dxa"/>
            <w:left w:w="110" w:type="dxa"/>
            <w:bottom w:w="0" w:type="dxa"/>
            <w:right w:w="46" w:type="dxa"/>
          </w:tblCellMar>
        </w:tblPrEx>
        <w:trPr>
          <w:trHeight w:val="1276" w:hRule="atLeast"/>
        </w:trPr>
        <w:tc>
          <w:tcPr>
            <w:tcW w:w="1476" w:type="dxa"/>
            <w:tcBorders>
              <w:top w:val="single" w:color="000000" w:sz="4" w:space="0"/>
              <w:left w:val="single" w:color="000000" w:sz="4" w:space="0"/>
              <w:bottom w:val="single" w:color="000000" w:sz="4" w:space="0"/>
              <w:right w:val="single" w:color="000000" w:sz="4" w:space="0"/>
            </w:tcBorders>
          </w:tcPr>
          <w:p w14:paraId="3A89840A">
            <w:pPr>
              <w:spacing w:after="0" w:line="240" w:lineRule="auto"/>
              <w:rPr>
                <w:rFonts w:eastAsiaTheme="minorEastAsia"/>
              </w:rPr>
            </w:pPr>
            <w:r>
              <w:rPr>
                <w:rFonts w:ascii="Times New Roman" w:hAnsi="Times New Roman" w:eastAsia="Times New Roman" w:cs="Times New Roman"/>
              </w:rPr>
              <w:t>Day 1</w:t>
            </w:r>
            <w:r>
              <w:rPr>
                <w:rFonts w:ascii="Times New Roman" w:hAnsi="Times New Roman" w:eastAsia="Times New Roman" w:cs="Times New Roman"/>
                <w:sz w:val="24"/>
              </w:rPr>
              <w:t xml:space="preserve"> </w:t>
            </w:r>
          </w:p>
        </w:tc>
        <w:tc>
          <w:tcPr>
            <w:tcW w:w="3282" w:type="dxa"/>
            <w:tcBorders>
              <w:top w:val="single" w:color="000000" w:sz="4" w:space="0"/>
              <w:left w:val="single" w:color="000000" w:sz="4" w:space="0"/>
              <w:bottom w:val="single" w:color="000000" w:sz="4" w:space="0"/>
              <w:right w:val="single" w:color="000000" w:sz="4" w:space="0"/>
            </w:tcBorders>
          </w:tcPr>
          <w:p w14:paraId="2E486C73">
            <w:pPr>
              <w:spacing w:after="0" w:line="240" w:lineRule="auto"/>
              <w:rPr>
                <w:rFonts w:eastAsiaTheme="minorEastAsia"/>
              </w:rPr>
            </w:pPr>
            <w:r>
              <w:rPr>
                <w:rFonts w:ascii="Calibri" w:hAnsi="Calibri" w:eastAsia="Calibri" w:cs="Calibri"/>
              </w:rPr>
              <w:t xml:space="preserve">Create visualizations using Matplotlib </w:t>
            </w:r>
          </w:p>
        </w:tc>
        <w:tc>
          <w:tcPr>
            <w:tcW w:w="2831" w:type="dxa"/>
            <w:tcBorders>
              <w:top w:val="single" w:color="000000" w:sz="4" w:space="0"/>
              <w:left w:val="single" w:color="000000" w:sz="4" w:space="0"/>
              <w:bottom w:val="single" w:color="000000" w:sz="4" w:space="0"/>
              <w:right w:val="single" w:color="000000" w:sz="4" w:space="0"/>
            </w:tcBorders>
          </w:tcPr>
          <w:p w14:paraId="3A0E4BED">
            <w:pPr>
              <w:numPr>
                <w:ilvl w:val="0"/>
                <w:numId w:val="146"/>
              </w:numPr>
              <w:spacing w:after="0" w:line="230" w:lineRule="auto"/>
              <w:jc w:val="both"/>
              <w:rPr>
                <w:rFonts w:eastAsiaTheme="minorEastAsia"/>
              </w:rPr>
            </w:pPr>
            <w:r>
              <w:rPr>
                <w:rFonts w:ascii="Times New Roman" w:hAnsi="Times New Roman" w:eastAsia="Times New Roman" w:cs="Times New Roman"/>
              </w:rPr>
              <w:t xml:space="preserve">Learned to create plots (line, bar, histogram, scatter) </w:t>
            </w:r>
            <w:r>
              <w:rPr>
                <w:rFonts w:ascii="Calibri" w:hAnsi="Calibri" w:eastAsia="Calibri" w:cs="Calibri"/>
              </w:rPr>
              <w:t xml:space="preserve"> </w:t>
            </w:r>
          </w:p>
          <w:p w14:paraId="05A40138">
            <w:pPr>
              <w:numPr>
                <w:ilvl w:val="0"/>
                <w:numId w:val="146"/>
              </w:numPr>
              <w:spacing w:after="0" w:line="230" w:lineRule="auto"/>
              <w:jc w:val="both"/>
              <w:rPr>
                <w:rFonts w:eastAsiaTheme="minorEastAsia"/>
              </w:rPr>
            </w:pPr>
            <w:r>
              <w:rPr>
                <w:rFonts w:ascii="Times New Roman" w:hAnsi="Times New Roman" w:eastAsia="Times New Roman" w:cs="Times New Roman"/>
              </w:rPr>
              <w:t>Understood customization and labeling</w:t>
            </w:r>
            <w:r>
              <w:rPr>
                <w:rFonts w:ascii="Calibri" w:hAnsi="Calibri" w:eastAsia="Calibri" w:cs="Calibri"/>
              </w:rPr>
              <w:t xml:space="preserve"> </w:t>
            </w:r>
          </w:p>
          <w:p w14:paraId="1C2DB5FA">
            <w:pPr>
              <w:spacing w:after="0" w:line="240" w:lineRule="auto"/>
              <w:rPr>
                <w:rFonts w:eastAsiaTheme="minorEastAsia"/>
              </w:rPr>
            </w:pPr>
            <w:r>
              <w:rPr>
                <w:rFonts w:ascii="Times New Roman" w:hAnsi="Times New Roman" w:eastAsia="Times New Roman" w:cs="Times New Roman"/>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7BBE0BF0">
            <w:pPr>
              <w:spacing w:after="0" w:line="240" w:lineRule="auto"/>
              <w:rPr>
                <w:rFonts w:eastAsiaTheme="minorEastAsia"/>
              </w:rPr>
            </w:pPr>
            <w:r>
              <w:rPr>
                <w:rFonts w:ascii="Times New Roman" w:hAnsi="Times New Roman" w:eastAsia="Times New Roman" w:cs="Times New Roman"/>
                <w:sz w:val="24"/>
              </w:rPr>
              <w:t xml:space="preserve"> </w:t>
            </w:r>
          </w:p>
        </w:tc>
      </w:tr>
      <w:tr w14:paraId="1FD76734">
        <w:tblPrEx>
          <w:tblCellMar>
            <w:top w:w="4" w:type="dxa"/>
            <w:left w:w="110" w:type="dxa"/>
            <w:bottom w:w="0" w:type="dxa"/>
            <w:right w:w="46" w:type="dxa"/>
          </w:tblCellMar>
        </w:tblPrEx>
        <w:trPr>
          <w:trHeight w:val="1235" w:hRule="atLeast"/>
        </w:trPr>
        <w:tc>
          <w:tcPr>
            <w:tcW w:w="1476" w:type="dxa"/>
            <w:tcBorders>
              <w:top w:val="single" w:color="000000" w:sz="4" w:space="0"/>
              <w:left w:val="single" w:color="000000" w:sz="4" w:space="0"/>
              <w:bottom w:val="single" w:color="000000" w:sz="4" w:space="0"/>
              <w:right w:val="single" w:color="000000" w:sz="4" w:space="0"/>
            </w:tcBorders>
          </w:tcPr>
          <w:p w14:paraId="1F5F8BA8">
            <w:pPr>
              <w:spacing w:after="0" w:line="240" w:lineRule="auto"/>
              <w:rPr>
                <w:rFonts w:eastAsiaTheme="minorEastAsia"/>
              </w:rPr>
            </w:pPr>
            <w:r>
              <w:rPr>
                <w:rFonts w:ascii="Times New Roman" w:hAnsi="Times New Roman" w:eastAsia="Times New Roman" w:cs="Times New Roman"/>
              </w:rPr>
              <w:t>Day 2</w:t>
            </w:r>
            <w:r>
              <w:rPr>
                <w:rFonts w:ascii="Times New Roman" w:hAnsi="Times New Roman" w:eastAsia="Times New Roman" w:cs="Times New Roman"/>
                <w:sz w:val="24"/>
              </w:rPr>
              <w:t xml:space="preserve"> </w:t>
            </w:r>
          </w:p>
        </w:tc>
        <w:tc>
          <w:tcPr>
            <w:tcW w:w="3282" w:type="dxa"/>
            <w:tcBorders>
              <w:top w:val="single" w:color="000000" w:sz="4" w:space="0"/>
              <w:left w:val="single" w:color="000000" w:sz="4" w:space="0"/>
              <w:bottom w:val="single" w:color="000000" w:sz="4" w:space="0"/>
              <w:right w:val="single" w:color="000000" w:sz="4" w:space="0"/>
            </w:tcBorders>
          </w:tcPr>
          <w:p w14:paraId="3B872BEF">
            <w:pPr>
              <w:spacing w:after="0" w:line="240" w:lineRule="auto"/>
              <w:ind w:right="24"/>
              <w:rPr>
                <w:rFonts w:eastAsiaTheme="minorEastAsia"/>
              </w:rPr>
            </w:pPr>
            <w:r>
              <w:rPr>
                <w:rFonts w:ascii="Calibri" w:hAnsi="Calibri" w:eastAsia="Calibri" w:cs="Calibri"/>
              </w:rPr>
              <w:t xml:space="preserve">What is ML? Overview of supervised learning </w:t>
            </w:r>
          </w:p>
        </w:tc>
        <w:tc>
          <w:tcPr>
            <w:tcW w:w="2831" w:type="dxa"/>
            <w:tcBorders>
              <w:top w:val="single" w:color="000000" w:sz="4" w:space="0"/>
              <w:left w:val="single" w:color="000000" w:sz="4" w:space="0"/>
              <w:bottom w:val="single" w:color="000000" w:sz="4" w:space="0"/>
              <w:right w:val="single" w:color="000000" w:sz="4" w:space="0"/>
            </w:tcBorders>
          </w:tcPr>
          <w:p w14:paraId="41CE5AB1">
            <w:pPr>
              <w:numPr>
                <w:ilvl w:val="0"/>
                <w:numId w:val="147"/>
              </w:numPr>
              <w:spacing w:after="0" w:line="230" w:lineRule="auto"/>
              <w:rPr>
                <w:rFonts w:eastAsiaTheme="minorEastAsia"/>
              </w:rPr>
            </w:pPr>
            <w:r>
              <w:rPr>
                <w:rFonts w:ascii="Times New Roman" w:hAnsi="Times New Roman" w:eastAsia="Times New Roman" w:cs="Times New Roman"/>
              </w:rPr>
              <w:t xml:space="preserve">Understood the concept of Machine Learning </w:t>
            </w:r>
            <w:r>
              <w:rPr>
                <w:rFonts w:ascii="Calibri" w:hAnsi="Calibri" w:eastAsia="Calibri" w:cs="Calibri"/>
              </w:rPr>
              <w:t xml:space="preserve"> </w:t>
            </w:r>
          </w:p>
          <w:p w14:paraId="51048B65">
            <w:pPr>
              <w:numPr>
                <w:ilvl w:val="0"/>
                <w:numId w:val="147"/>
              </w:numPr>
              <w:spacing w:after="0" w:line="259" w:lineRule="auto"/>
              <w:rPr>
                <w:rFonts w:eastAsiaTheme="minorEastAsia"/>
              </w:rPr>
            </w:pPr>
            <w:r>
              <w:rPr>
                <w:rFonts w:ascii="Times New Roman" w:hAnsi="Times New Roman" w:eastAsia="Times New Roman" w:cs="Times New Roman"/>
              </w:rPr>
              <w:t>Differentiated supervised vs unsupervised learning</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45E24682">
            <w:pPr>
              <w:spacing w:after="0" w:line="240" w:lineRule="auto"/>
              <w:rPr>
                <w:rFonts w:eastAsiaTheme="minorEastAsia"/>
              </w:rPr>
            </w:pPr>
            <w:r>
              <w:rPr>
                <w:rFonts w:ascii="Times New Roman" w:hAnsi="Times New Roman" w:eastAsia="Times New Roman" w:cs="Times New Roman"/>
                <w:sz w:val="24"/>
              </w:rPr>
              <w:t xml:space="preserve"> </w:t>
            </w:r>
          </w:p>
        </w:tc>
      </w:tr>
      <w:tr w14:paraId="28B39313">
        <w:tblPrEx>
          <w:tblCellMar>
            <w:top w:w="4" w:type="dxa"/>
            <w:left w:w="110" w:type="dxa"/>
            <w:bottom w:w="0" w:type="dxa"/>
            <w:right w:w="46" w:type="dxa"/>
          </w:tblCellMar>
        </w:tblPrEx>
        <w:trPr>
          <w:trHeight w:val="1230" w:hRule="atLeast"/>
        </w:trPr>
        <w:tc>
          <w:tcPr>
            <w:tcW w:w="1476" w:type="dxa"/>
            <w:tcBorders>
              <w:top w:val="single" w:color="000000" w:sz="4" w:space="0"/>
              <w:left w:val="single" w:color="000000" w:sz="4" w:space="0"/>
              <w:bottom w:val="single" w:color="000000" w:sz="4" w:space="0"/>
              <w:right w:val="single" w:color="000000" w:sz="4" w:space="0"/>
            </w:tcBorders>
          </w:tcPr>
          <w:p w14:paraId="1CF1F800">
            <w:pPr>
              <w:spacing w:after="0" w:line="240" w:lineRule="auto"/>
              <w:rPr>
                <w:rFonts w:eastAsiaTheme="minorEastAsia"/>
              </w:rPr>
            </w:pPr>
            <w:r>
              <w:rPr>
                <w:rFonts w:ascii="Times New Roman" w:hAnsi="Times New Roman" w:eastAsia="Times New Roman" w:cs="Times New Roman"/>
              </w:rPr>
              <w:t>Day 3</w:t>
            </w:r>
            <w:r>
              <w:rPr>
                <w:rFonts w:ascii="Times New Roman" w:hAnsi="Times New Roman" w:eastAsia="Times New Roman" w:cs="Times New Roman"/>
                <w:sz w:val="24"/>
              </w:rPr>
              <w:t xml:space="preserve"> </w:t>
            </w:r>
          </w:p>
        </w:tc>
        <w:tc>
          <w:tcPr>
            <w:tcW w:w="3282" w:type="dxa"/>
            <w:tcBorders>
              <w:top w:val="single" w:color="000000" w:sz="4" w:space="0"/>
              <w:left w:val="single" w:color="000000" w:sz="4" w:space="0"/>
              <w:bottom w:val="single" w:color="000000" w:sz="4" w:space="0"/>
              <w:right w:val="single" w:color="000000" w:sz="4" w:space="0"/>
            </w:tcBorders>
          </w:tcPr>
          <w:p w14:paraId="2E8A8064">
            <w:pPr>
              <w:spacing w:after="0" w:line="240" w:lineRule="auto"/>
              <w:rPr>
                <w:rFonts w:eastAsiaTheme="minorEastAsia"/>
              </w:rPr>
            </w:pPr>
            <w:r>
              <w:rPr>
                <w:rFonts w:ascii="Calibri" w:hAnsi="Calibri" w:eastAsia="Calibri" w:cs="Calibri"/>
              </w:rPr>
              <w:t xml:space="preserve">What is ML? Overview of classifcation </w:t>
            </w:r>
          </w:p>
        </w:tc>
        <w:tc>
          <w:tcPr>
            <w:tcW w:w="2831" w:type="dxa"/>
            <w:tcBorders>
              <w:top w:val="single" w:color="000000" w:sz="4" w:space="0"/>
              <w:left w:val="single" w:color="000000" w:sz="4" w:space="0"/>
              <w:bottom w:val="single" w:color="000000" w:sz="4" w:space="0"/>
              <w:right w:val="single" w:color="000000" w:sz="4" w:space="0"/>
            </w:tcBorders>
          </w:tcPr>
          <w:p w14:paraId="727AF5C8">
            <w:pPr>
              <w:numPr>
                <w:ilvl w:val="0"/>
                <w:numId w:val="148"/>
              </w:numPr>
              <w:spacing w:after="11" w:line="230" w:lineRule="auto"/>
              <w:ind w:right="32"/>
              <w:rPr>
                <w:rFonts w:eastAsiaTheme="minorEastAsia"/>
              </w:rPr>
            </w:pPr>
            <w:r>
              <w:rPr>
                <w:rFonts w:ascii="Times New Roman" w:hAnsi="Times New Roman" w:eastAsia="Times New Roman" w:cs="Times New Roman"/>
              </w:rPr>
              <w:t xml:space="preserve">Gained knowledge of classification algorithms like KNN, Decision Tree </w:t>
            </w:r>
            <w:r>
              <w:rPr>
                <w:rFonts w:ascii="Calibri" w:hAnsi="Calibri" w:eastAsia="Calibri" w:cs="Calibri"/>
              </w:rPr>
              <w:t xml:space="preserve"> </w:t>
            </w:r>
          </w:p>
          <w:p w14:paraId="0E26BCCE">
            <w:pPr>
              <w:numPr>
                <w:ilvl w:val="0"/>
                <w:numId w:val="148"/>
              </w:numPr>
              <w:spacing w:after="0" w:line="259" w:lineRule="auto"/>
              <w:ind w:right="32"/>
              <w:rPr>
                <w:rFonts w:eastAsiaTheme="minorEastAsia"/>
              </w:rPr>
            </w:pPr>
            <w:r>
              <w:rPr>
                <w:rFonts w:ascii="Times New Roman" w:hAnsi="Times New Roman" w:eastAsia="Times New Roman" w:cs="Times New Roman"/>
              </w:rPr>
              <w:t>Learned evaluation metrics</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4916B488">
            <w:pPr>
              <w:spacing w:after="0" w:line="240" w:lineRule="auto"/>
              <w:rPr>
                <w:rFonts w:eastAsiaTheme="minorEastAsia"/>
              </w:rPr>
            </w:pPr>
            <w:r>
              <w:rPr>
                <w:rFonts w:ascii="Times New Roman" w:hAnsi="Times New Roman" w:eastAsia="Times New Roman" w:cs="Times New Roman"/>
                <w:sz w:val="24"/>
              </w:rPr>
              <w:t xml:space="preserve"> </w:t>
            </w:r>
          </w:p>
        </w:tc>
      </w:tr>
      <w:tr w14:paraId="2EF98546">
        <w:tblPrEx>
          <w:tblCellMar>
            <w:top w:w="4" w:type="dxa"/>
            <w:left w:w="110" w:type="dxa"/>
            <w:bottom w:w="0" w:type="dxa"/>
            <w:right w:w="46" w:type="dxa"/>
          </w:tblCellMar>
        </w:tblPrEx>
        <w:trPr>
          <w:trHeight w:val="1350" w:hRule="atLeast"/>
        </w:trPr>
        <w:tc>
          <w:tcPr>
            <w:tcW w:w="1476" w:type="dxa"/>
            <w:tcBorders>
              <w:top w:val="single" w:color="000000" w:sz="4" w:space="0"/>
              <w:left w:val="single" w:color="000000" w:sz="4" w:space="0"/>
              <w:bottom w:val="single" w:color="000000" w:sz="4" w:space="0"/>
              <w:right w:val="single" w:color="000000" w:sz="4" w:space="0"/>
            </w:tcBorders>
          </w:tcPr>
          <w:p w14:paraId="2DE20913">
            <w:pPr>
              <w:spacing w:after="0" w:line="240" w:lineRule="auto"/>
              <w:rPr>
                <w:rFonts w:eastAsiaTheme="minorEastAsia"/>
              </w:rPr>
            </w:pPr>
            <w:r>
              <w:rPr>
                <w:rFonts w:ascii="Times New Roman" w:hAnsi="Times New Roman" w:eastAsia="Times New Roman" w:cs="Times New Roman"/>
              </w:rPr>
              <w:t>Day 4</w:t>
            </w:r>
            <w:r>
              <w:rPr>
                <w:rFonts w:ascii="Times New Roman" w:hAnsi="Times New Roman" w:eastAsia="Times New Roman" w:cs="Times New Roman"/>
                <w:sz w:val="24"/>
              </w:rPr>
              <w:t xml:space="preserve"> </w:t>
            </w:r>
          </w:p>
        </w:tc>
        <w:tc>
          <w:tcPr>
            <w:tcW w:w="3282" w:type="dxa"/>
            <w:tcBorders>
              <w:top w:val="single" w:color="000000" w:sz="4" w:space="0"/>
              <w:left w:val="single" w:color="000000" w:sz="4" w:space="0"/>
              <w:bottom w:val="single" w:color="000000" w:sz="4" w:space="0"/>
              <w:right w:val="single" w:color="000000" w:sz="4" w:space="0"/>
            </w:tcBorders>
          </w:tcPr>
          <w:p w14:paraId="7B660596">
            <w:pPr>
              <w:spacing w:after="0" w:line="240" w:lineRule="auto"/>
              <w:jc w:val="both"/>
              <w:rPr>
                <w:rFonts w:eastAsiaTheme="minorEastAsia"/>
              </w:rPr>
            </w:pPr>
            <w:r>
              <w:rPr>
                <w:rFonts w:ascii="Calibri" w:hAnsi="Calibri" w:eastAsia="Calibri" w:cs="Calibri"/>
              </w:rPr>
              <w:t xml:space="preserve">Introduction to unsupervised learning, clustering </w:t>
            </w:r>
          </w:p>
        </w:tc>
        <w:tc>
          <w:tcPr>
            <w:tcW w:w="2831" w:type="dxa"/>
            <w:tcBorders>
              <w:top w:val="single" w:color="000000" w:sz="4" w:space="0"/>
              <w:left w:val="single" w:color="000000" w:sz="4" w:space="0"/>
              <w:bottom w:val="single" w:color="000000" w:sz="4" w:space="0"/>
              <w:right w:val="single" w:color="000000" w:sz="4" w:space="0"/>
            </w:tcBorders>
          </w:tcPr>
          <w:p w14:paraId="710746C6">
            <w:pPr>
              <w:numPr>
                <w:ilvl w:val="0"/>
                <w:numId w:val="149"/>
              </w:numPr>
              <w:spacing w:after="0" w:line="231" w:lineRule="auto"/>
              <w:rPr>
                <w:rFonts w:eastAsiaTheme="minorEastAsia"/>
              </w:rPr>
            </w:pPr>
            <w:r>
              <w:rPr>
                <w:rFonts w:ascii="Times New Roman" w:hAnsi="Times New Roman" w:eastAsia="Times New Roman" w:cs="Times New Roman"/>
              </w:rPr>
              <w:t xml:space="preserve">Understood </w:t>
            </w:r>
            <w:r>
              <w:rPr>
                <w:rFonts w:ascii="Times New Roman" w:hAnsi="Times New Roman" w:eastAsia="Times New Roman" w:cs="Times New Roman"/>
              </w:rPr>
              <w:tab/>
            </w:r>
            <w:r>
              <w:rPr>
                <w:rFonts w:ascii="Times New Roman" w:hAnsi="Times New Roman" w:eastAsia="Times New Roman" w:cs="Times New Roman"/>
              </w:rPr>
              <w:t xml:space="preserve">clustering concepts like K-Means </w:t>
            </w:r>
            <w:r>
              <w:rPr>
                <w:rFonts w:ascii="Calibri" w:hAnsi="Calibri" w:eastAsia="Calibri" w:cs="Calibri"/>
              </w:rPr>
              <w:t xml:space="preserve"> </w:t>
            </w:r>
          </w:p>
          <w:p w14:paraId="4AD8CDE6">
            <w:pPr>
              <w:numPr>
                <w:ilvl w:val="0"/>
                <w:numId w:val="149"/>
              </w:numPr>
              <w:spacing w:after="0" w:line="259" w:lineRule="auto"/>
              <w:rPr>
                <w:rFonts w:eastAsiaTheme="minorEastAsia"/>
              </w:rPr>
            </w:pPr>
            <w:r>
              <w:rPr>
                <w:rFonts w:ascii="Times New Roman" w:hAnsi="Times New Roman" w:eastAsia="Times New Roman" w:cs="Times New Roman"/>
              </w:rPr>
              <w:t xml:space="preserve">Learned how to group </w:t>
            </w:r>
          </w:p>
          <w:p w14:paraId="7F568D47">
            <w:pPr>
              <w:spacing w:after="0" w:line="240" w:lineRule="auto"/>
              <w:rPr>
                <w:rFonts w:eastAsiaTheme="minorEastAsia"/>
              </w:rPr>
            </w:pPr>
            <w:r>
              <w:rPr>
                <w:rFonts w:ascii="Times New Roman" w:hAnsi="Times New Roman" w:eastAsia="Times New Roman" w:cs="Times New Roman"/>
              </w:rPr>
              <w:t>unlabeled data</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2648CA5B">
            <w:pPr>
              <w:spacing w:after="0" w:line="240" w:lineRule="auto"/>
              <w:rPr>
                <w:rFonts w:eastAsiaTheme="minorEastAsia"/>
              </w:rPr>
            </w:pPr>
            <w:r>
              <w:rPr>
                <w:rFonts w:ascii="Times New Roman" w:hAnsi="Times New Roman" w:eastAsia="Times New Roman" w:cs="Times New Roman"/>
                <w:sz w:val="24"/>
              </w:rPr>
              <w:t xml:space="preserve"> </w:t>
            </w:r>
          </w:p>
        </w:tc>
      </w:tr>
      <w:tr w14:paraId="5BED2AA0">
        <w:tblPrEx>
          <w:tblCellMar>
            <w:top w:w="4" w:type="dxa"/>
            <w:left w:w="110" w:type="dxa"/>
            <w:bottom w:w="0" w:type="dxa"/>
            <w:right w:w="46" w:type="dxa"/>
          </w:tblCellMar>
        </w:tblPrEx>
        <w:trPr>
          <w:trHeight w:val="2371" w:hRule="atLeast"/>
        </w:trPr>
        <w:tc>
          <w:tcPr>
            <w:tcW w:w="1476" w:type="dxa"/>
            <w:tcBorders>
              <w:top w:val="single" w:color="000000" w:sz="4" w:space="0"/>
              <w:left w:val="single" w:color="000000" w:sz="4" w:space="0"/>
              <w:bottom w:val="single" w:color="000000" w:sz="4" w:space="0"/>
              <w:right w:val="single" w:color="000000" w:sz="4" w:space="0"/>
            </w:tcBorders>
          </w:tcPr>
          <w:p w14:paraId="7F7BCF0C">
            <w:pPr>
              <w:spacing w:after="0" w:line="240" w:lineRule="auto"/>
              <w:rPr>
                <w:rFonts w:eastAsiaTheme="minorEastAsia"/>
              </w:rPr>
            </w:pPr>
            <w:r>
              <w:rPr>
                <w:rFonts w:ascii="Times New Roman" w:hAnsi="Times New Roman" w:eastAsia="Times New Roman" w:cs="Times New Roman"/>
              </w:rPr>
              <w:t>Day 5</w:t>
            </w:r>
            <w:r>
              <w:rPr>
                <w:rFonts w:ascii="Times New Roman" w:hAnsi="Times New Roman" w:eastAsia="Times New Roman" w:cs="Times New Roman"/>
                <w:sz w:val="24"/>
              </w:rPr>
              <w:t xml:space="preserve"> </w:t>
            </w:r>
          </w:p>
        </w:tc>
        <w:tc>
          <w:tcPr>
            <w:tcW w:w="3282" w:type="dxa"/>
            <w:tcBorders>
              <w:top w:val="single" w:color="000000" w:sz="4" w:space="0"/>
              <w:left w:val="single" w:color="000000" w:sz="4" w:space="0"/>
              <w:bottom w:val="single" w:color="000000" w:sz="4" w:space="0"/>
              <w:right w:val="single" w:color="000000" w:sz="4" w:space="0"/>
            </w:tcBorders>
          </w:tcPr>
          <w:p w14:paraId="490FBEC2">
            <w:pPr>
              <w:spacing w:after="0" w:line="240" w:lineRule="auto"/>
              <w:rPr>
                <w:rFonts w:eastAsiaTheme="minorEastAsia"/>
              </w:rPr>
            </w:pPr>
            <w:r>
              <w:rPr>
                <w:rFonts w:ascii="Calibri" w:hAnsi="Calibri" w:eastAsia="Calibri" w:cs="Calibri"/>
              </w:rPr>
              <w:t xml:space="preserve">Dimensionality </w:t>
            </w:r>
          </w:p>
        </w:tc>
        <w:tc>
          <w:tcPr>
            <w:tcW w:w="2831" w:type="dxa"/>
            <w:tcBorders>
              <w:top w:val="single" w:color="000000" w:sz="4" w:space="0"/>
              <w:left w:val="single" w:color="000000" w:sz="4" w:space="0"/>
              <w:bottom w:val="single" w:color="000000" w:sz="4" w:space="0"/>
              <w:right w:val="single" w:color="000000" w:sz="4" w:space="0"/>
            </w:tcBorders>
          </w:tcPr>
          <w:p w14:paraId="2F07F4C9">
            <w:pPr>
              <w:numPr>
                <w:ilvl w:val="0"/>
                <w:numId w:val="150"/>
              </w:numPr>
              <w:spacing w:after="3" w:line="275" w:lineRule="auto"/>
              <w:ind w:right="53"/>
              <w:rPr>
                <w:rFonts w:eastAsiaTheme="minorEastAsia"/>
              </w:rPr>
            </w:pPr>
            <w:r>
              <w:rPr>
                <w:rFonts w:ascii="Calibri" w:hAnsi="Calibri" w:eastAsia="Calibri" w:cs="Calibri"/>
              </w:rPr>
              <w:t xml:space="preserve">Learned the importance of dimensionality reduction  </w:t>
            </w:r>
          </w:p>
          <w:p w14:paraId="33F34E26">
            <w:pPr>
              <w:numPr>
                <w:ilvl w:val="0"/>
                <w:numId w:val="150"/>
              </w:numPr>
              <w:spacing w:after="20" w:line="259" w:lineRule="auto"/>
              <w:ind w:right="53"/>
              <w:rPr>
                <w:rFonts w:eastAsiaTheme="minorEastAsia"/>
              </w:rPr>
            </w:pPr>
            <w:r>
              <w:rPr>
                <w:rFonts w:ascii="Calibri" w:hAnsi="Calibri" w:eastAsia="Calibri" w:cs="Calibri"/>
              </w:rPr>
              <w:t xml:space="preserve">Understood PCA </w:t>
            </w:r>
          </w:p>
          <w:p w14:paraId="7898FE0E">
            <w:pPr>
              <w:spacing w:after="15" w:line="240" w:lineRule="auto"/>
              <w:ind w:left="110"/>
              <w:rPr>
                <w:rFonts w:eastAsiaTheme="minorEastAsia"/>
              </w:rPr>
            </w:pPr>
            <w:r>
              <w:rPr>
                <w:rFonts w:ascii="Calibri" w:hAnsi="Calibri" w:eastAsia="Calibri" w:cs="Calibri"/>
              </w:rPr>
              <w:t xml:space="preserve">(Principal Component </w:t>
            </w:r>
          </w:p>
          <w:p w14:paraId="438F9E57">
            <w:pPr>
              <w:spacing w:after="20" w:line="240" w:lineRule="auto"/>
              <w:ind w:left="110"/>
              <w:rPr>
                <w:rFonts w:eastAsiaTheme="minorEastAsia"/>
              </w:rPr>
            </w:pPr>
            <w:r>
              <w:rPr>
                <w:rFonts w:ascii="Calibri" w:hAnsi="Calibri" w:eastAsia="Calibri" w:cs="Calibri"/>
              </w:rPr>
              <w:t xml:space="preserve">Analysis) basics </w:t>
            </w:r>
          </w:p>
          <w:p w14:paraId="7DBF80D7">
            <w:pPr>
              <w:spacing w:after="10" w:line="240" w:lineRule="auto"/>
              <w:ind w:left="110"/>
              <w:rPr>
                <w:rFonts w:eastAsiaTheme="minorEastAsia"/>
              </w:rPr>
            </w:pPr>
            <w:r>
              <w:rPr>
                <w:rFonts w:ascii="Calibri" w:hAnsi="Calibri" w:eastAsia="Calibri" w:cs="Calibri"/>
              </w:rPr>
              <w:t xml:space="preserve"> </w:t>
            </w:r>
          </w:p>
          <w:p w14:paraId="7090CF38">
            <w:pPr>
              <w:spacing w:after="0" w:line="240" w:lineRule="auto"/>
              <w:rPr>
                <w:rFonts w:eastAsiaTheme="minorEastAsia"/>
              </w:rPr>
            </w:pPr>
            <w:r>
              <w:rPr>
                <w:rFonts w:ascii="Times New Roman" w:hAnsi="Times New Roman" w:eastAsia="Times New Roman" w:cs="Times New Roman"/>
                <w:sz w:val="2"/>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11C3ED1D">
            <w:pPr>
              <w:spacing w:after="0" w:line="240" w:lineRule="auto"/>
              <w:rPr>
                <w:rFonts w:eastAsiaTheme="minorEastAsia"/>
              </w:rPr>
            </w:pPr>
            <w:r>
              <w:rPr>
                <w:rFonts w:ascii="Times New Roman" w:hAnsi="Times New Roman" w:eastAsia="Times New Roman" w:cs="Times New Roman"/>
                <w:sz w:val="24"/>
              </w:rPr>
              <w:t xml:space="preserve"> </w:t>
            </w:r>
          </w:p>
        </w:tc>
      </w:tr>
    </w:tbl>
    <w:p w14:paraId="49B9A82C">
      <w:pPr>
        <w:spacing w:after="100"/>
        <w:ind w:left="215"/>
        <w:jc w:val="both"/>
      </w:pPr>
      <w:r>
        <w:rPr>
          <w:rFonts w:ascii="Times New Roman" w:hAnsi="Times New Roman" w:eastAsia="Times New Roman" w:cs="Times New Roman"/>
          <w:b/>
          <w:sz w:val="24"/>
        </w:rPr>
        <w:t xml:space="preserve"> </w:t>
      </w:r>
    </w:p>
    <w:p w14:paraId="551E2B7C">
      <w:pPr>
        <w:spacing w:after="115" w:line="341" w:lineRule="auto"/>
        <w:ind w:left="215" w:right="9304"/>
        <w:jc w:val="both"/>
      </w:pPr>
      <w:r>
        <w:rPr>
          <w:rFonts w:ascii="Times New Roman" w:hAnsi="Times New Roman" w:eastAsia="Times New Roman" w:cs="Times New Roman"/>
          <w:b/>
          <w:sz w:val="24"/>
        </w:rPr>
        <w:t xml:space="preserve">  </w:t>
      </w:r>
    </w:p>
    <w:p w14:paraId="3D062B92">
      <w:pPr>
        <w:spacing w:after="205"/>
        <w:ind w:left="215"/>
        <w:jc w:val="both"/>
      </w:pPr>
      <w:r>
        <w:rPr>
          <w:rFonts w:ascii="Times New Roman" w:hAnsi="Times New Roman" w:eastAsia="Times New Roman" w:cs="Times New Roman"/>
          <w:b/>
          <w:sz w:val="24"/>
        </w:rPr>
        <w:t xml:space="preserve"> </w:t>
      </w:r>
    </w:p>
    <w:p w14:paraId="4D922D1C">
      <w:pPr>
        <w:spacing w:after="205"/>
        <w:ind w:left="215"/>
        <w:jc w:val="both"/>
      </w:pPr>
      <w:r>
        <w:rPr>
          <w:rFonts w:ascii="Times New Roman" w:hAnsi="Times New Roman" w:eastAsia="Times New Roman" w:cs="Times New Roman"/>
          <w:b/>
          <w:sz w:val="24"/>
        </w:rPr>
        <w:t xml:space="preserve"> </w:t>
      </w:r>
    </w:p>
    <w:p w14:paraId="7D7E709F">
      <w:pPr>
        <w:spacing w:after="205"/>
        <w:ind w:left="215"/>
        <w:jc w:val="both"/>
      </w:pPr>
      <w:r>
        <w:rPr>
          <w:rFonts w:ascii="Times New Roman" w:hAnsi="Times New Roman" w:eastAsia="Times New Roman" w:cs="Times New Roman"/>
          <w:b/>
          <w:sz w:val="24"/>
        </w:rPr>
        <w:t xml:space="preserve"> </w:t>
      </w:r>
    </w:p>
    <w:p w14:paraId="00EB67D7">
      <w:pPr>
        <w:spacing w:after="205"/>
        <w:ind w:left="215"/>
        <w:jc w:val="both"/>
      </w:pPr>
      <w:r>
        <w:rPr>
          <w:rFonts w:ascii="Times New Roman" w:hAnsi="Times New Roman" w:eastAsia="Times New Roman" w:cs="Times New Roman"/>
          <w:b/>
          <w:sz w:val="24"/>
        </w:rPr>
        <w:t xml:space="preserve"> </w:t>
      </w:r>
    </w:p>
    <w:p w14:paraId="0E45F0D4">
      <w:pPr>
        <w:spacing w:after="205"/>
        <w:ind w:left="215"/>
        <w:jc w:val="both"/>
      </w:pPr>
      <w:r>
        <w:rPr>
          <w:rFonts w:ascii="Times New Roman" w:hAnsi="Times New Roman" w:eastAsia="Times New Roman" w:cs="Times New Roman"/>
          <w:b/>
          <w:sz w:val="24"/>
        </w:rPr>
        <w:t xml:space="preserve"> </w:t>
      </w:r>
    </w:p>
    <w:p w14:paraId="2D59C644">
      <w:pPr>
        <w:spacing w:after="0"/>
        <w:ind w:left="215"/>
        <w:jc w:val="both"/>
      </w:pPr>
      <w:r>
        <w:rPr>
          <w:rFonts w:ascii="Times New Roman" w:hAnsi="Times New Roman" w:eastAsia="Times New Roman" w:cs="Times New Roman"/>
          <w:b/>
          <w:sz w:val="24"/>
        </w:rPr>
        <w:t xml:space="preserve"> </w:t>
      </w:r>
    </w:p>
    <w:p w14:paraId="3B3486ED">
      <w:pPr>
        <w:pStyle w:val="5"/>
        <w:spacing w:after="199" w:line="265" w:lineRule="auto"/>
        <w:ind w:right="127"/>
        <w:jc w:val="center"/>
      </w:pPr>
      <w:r>
        <w:rPr>
          <w:rFonts w:ascii="Times New Roman" w:hAnsi="Times New Roman" w:eastAsia="Times New Roman" w:cs="Times New Roman"/>
          <w:color w:val="000000"/>
          <w:sz w:val="24"/>
        </w:rPr>
        <w:t xml:space="preserve">WEEKLY REPORT </w:t>
      </w:r>
    </w:p>
    <w:p w14:paraId="6BE16455">
      <w:pPr>
        <w:pStyle w:val="6"/>
        <w:ind w:right="120"/>
      </w:pPr>
      <w:r>
        <w:t xml:space="preserve">WEEK - 3 (From Dt 12 June 2025 to Dt 18 June 2025) </w:t>
      </w:r>
    </w:p>
    <w:p w14:paraId="46816DC3">
      <w:pPr>
        <w:spacing w:after="243" w:line="265" w:lineRule="auto"/>
        <w:ind w:left="225" w:right="57" w:hanging="10"/>
      </w:pPr>
      <w:r>
        <w:rPr>
          <w:rFonts w:ascii="Times New Roman" w:hAnsi="Times New Roman" w:eastAsia="Times New Roman" w:cs="Times New Roman"/>
          <w:b/>
          <w:sz w:val="24"/>
        </w:rPr>
        <w:t>Objective of the Activity Done</w:t>
      </w:r>
      <w:r>
        <w:rPr>
          <w:rFonts w:ascii="Times New Roman" w:hAnsi="Times New Roman" w:eastAsia="Times New Roman" w:cs="Times New Roman"/>
          <w:sz w:val="24"/>
        </w:rPr>
        <w:t xml:space="preserve">:  </w:t>
      </w:r>
    </w:p>
    <w:p w14:paraId="751A3579">
      <w:pPr>
        <w:spacing w:after="240"/>
        <w:ind w:left="215"/>
      </w:pPr>
      <w:r>
        <w:rPr>
          <w:rFonts w:ascii="Times New Roman" w:hAnsi="Times New Roman" w:eastAsia="Times New Roman" w:cs="Times New Roman"/>
          <w:sz w:val="24"/>
        </w:rPr>
        <w:t xml:space="preserve"> </w:t>
      </w:r>
    </w:p>
    <w:p w14:paraId="633F7619">
      <w:pPr>
        <w:spacing w:after="187" w:line="271" w:lineRule="auto"/>
        <w:ind w:left="225" w:right="329" w:hanging="10"/>
        <w:jc w:val="both"/>
      </w:pPr>
      <w:r>
        <w:rPr>
          <w:rFonts w:ascii="Calibri" w:hAnsi="Calibri" w:eastAsia="Calibri" w:cs="Calibri"/>
        </w:rPr>
        <w:t xml:space="preserve">The objective of this activity was to introduce participants to key concepts in </w:t>
      </w:r>
      <w:r>
        <w:rPr>
          <w:rFonts w:ascii="Calibri" w:hAnsi="Calibri" w:eastAsia="Calibri" w:cs="Calibri"/>
          <w:b/>
        </w:rPr>
        <w:t>Machine Learning</w:t>
      </w:r>
      <w:r>
        <w:rPr>
          <w:rFonts w:ascii="Calibri" w:hAnsi="Calibri" w:eastAsia="Calibri" w:cs="Calibri"/>
        </w:rPr>
        <w:t xml:space="preserve"> and </w:t>
      </w:r>
      <w:r>
        <w:rPr>
          <w:rFonts w:ascii="Calibri" w:hAnsi="Calibri" w:eastAsia="Calibri" w:cs="Calibri"/>
          <w:b/>
        </w:rPr>
        <w:t>Data Visualization</w:t>
      </w:r>
      <w:r>
        <w:rPr>
          <w:rFonts w:ascii="Calibri" w:hAnsi="Calibri" w:eastAsia="Calibri" w:cs="Calibri"/>
        </w:rPr>
        <w:t xml:space="preserve"> using Python. Through hands-on practice and theoretical learning, the aim was to help learners understand the distinctions between supervised and unsupervised learning, learn core classification and clustering algorithms, visualize data using Matplotlib, and grasp the importance of dimensionality reduction techniques in simplifying data without significant loss of information. This foundational training was designed to prepare participants for real-world data science tasks and future AI projects. </w:t>
      </w:r>
    </w:p>
    <w:p w14:paraId="5B9E9434">
      <w:pPr>
        <w:spacing w:after="255"/>
        <w:ind w:left="225" w:right="437" w:hanging="10"/>
      </w:pPr>
      <w:r>
        <w:rPr>
          <w:rFonts w:ascii="Calibri" w:hAnsi="Calibri" w:eastAsia="Calibri" w:cs="Calibri"/>
          <w:b/>
        </w:rPr>
        <w:t xml:space="preserve">Detailed Report: </w:t>
      </w:r>
    </w:p>
    <w:p w14:paraId="04122B1A">
      <w:pPr>
        <w:spacing w:after="246" w:line="271" w:lineRule="auto"/>
        <w:ind w:left="225" w:right="329" w:hanging="10"/>
        <w:jc w:val="both"/>
      </w:pPr>
      <w:r>
        <w:rPr>
          <w:rFonts w:ascii="Calibri" w:hAnsi="Calibri" w:eastAsia="Calibri" w:cs="Calibri"/>
        </w:rPr>
        <w:t xml:space="preserve">This five-day training activity focused on building a practical understanding of Machine Learning and data visualization techniques. The sessions began with an introduction to </w:t>
      </w:r>
      <w:r>
        <w:rPr>
          <w:rFonts w:ascii="Calibri" w:hAnsi="Calibri" w:eastAsia="Calibri" w:cs="Calibri"/>
          <w:b/>
        </w:rPr>
        <w:t>Matplotlib</w:t>
      </w:r>
      <w:r>
        <w:rPr>
          <w:rFonts w:ascii="Calibri" w:hAnsi="Calibri" w:eastAsia="Calibri" w:cs="Calibri"/>
        </w:rPr>
        <w:t xml:space="preserve">, a Python library used for visualizing data. Participants learned how to create various types of plots including line charts, bar graphs, scatter plots, and histograms. This helped them understand how to explore and communicate data insights effectively through visuals. </w:t>
      </w:r>
    </w:p>
    <w:p w14:paraId="1BD226BB">
      <w:pPr>
        <w:spacing w:after="246" w:line="271" w:lineRule="auto"/>
        <w:ind w:left="225" w:right="329" w:hanging="10"/>
        <w:jc w:val="both"/>
      </w:pPr>
      <w:r>
        <w:rPr>
          <w:rFonts w:ascii="Calibri" w:hAnsi="Calibri" w:eastAsia="Calibri" w:cs="Calibri"/>
        </w:rPr>
        <w:t xml:space="preserve">Following that, the program introduced the concept of </w:t>
      </w:r>
      <w:r>
        <w:rPr>
          <w:rFonts w:ascii="Calibri" w:hAnsi="Calibri" w:eastAsia="Calibri" w:cs="Calibri"/>
          <w:b/>
        </w:rPr>
        <w:t>Machine Learning</w:t>
      </w:r>
      <w:r>
        <w:rPr>
          <w:rFonts w:ascii="Calibri" w:hAnsi="Calibri" w:eastAsia="Calibri" w:cs="Calibri"/>
        </w:rPr>
        <w:t xml:space="preserve">, starting with </w:t>
      </w:r>
      <w:r>
        <w:rPr>
          <w:rFonts w:ascii="Calibri" w:hAnsi="Calibri" w:eastAsia="Calibri" w:cs="Calibri"/>
          <w:b/>
        </w:rPr>
        <w:t>supervised learning</w:t>
      </w:r>
      <w:r>
        <w:rPr>
          <w:rFonts w:ascii="Calibri" w:hAnsi="Calibri" w:eastAsia="Calibri" w:cs="Calibri"/>
        </w:rPr>
        <w:t xml:space="preserve">, where participants learned how models are trained using labeled data. The idea of training and testing a model to predict outcomes based on input features was thoroughly discussed. The next session zoomed into </w:t>
      </w:r>
      <w:r>
        <w:rPr>
          <w:rFonts w:ascii="Calibri" w:hAnsi="Calibri" w:eastAsia="Calibri" w:cs="Calibri"/>
          <w:b/>
        </w:rPr>
        <w:t>classification algorithms</w:t>
      </w:r>
      <w:r>
        <w:rPr>
          <w:rFonts w:ascii="Calibri" w:hAnsi="Calibri" w:eastAsia="Calibri" w:cs="Calibri"/>
        </w:rPr>
        <w:t xml:space="preserve">, such as K-Nearest Neighbors (KNN) and Decision Trees. Learners explored how these models are used to categorize data into predefined classes and how to evaluate them using metrics like accuracy and confusion matrix. </w:t>
      </w:r>
    </w:p>
    <w:p w14:paraId="1FFB1733">
      <w:pPr>
        <w:spacing w:after="247" w:line="271" w:lineRule="auto"/>
        <w:ind w:left="225" w:right="329" w:hanging="10"/>
        <w:jc w:val="both"/>
      </w:pPr>
      <w:r>
        <w:rPr>
          <w:rFonts w:ascii="Calibri" w:hAnsi="Calibri" w:eastAsia="Calibri" w:cs="Calibri"/>
        </w:rPr>
        <w:t xml:space="preserve">The course then moved to </w:t>
      </w:r>
      <w:r>
        <w:rPr>
          <w:rFonts w:ascii="Calibri" w:hAnsi="Calibri" w:eastAsia="Calibri" w:cs="Calibri"/>
          <w:b/>
        </w:rPr>
        <w:t>unsupervised learning</w:t>
      </w:r>
      <w:r>
        <w:rPr>
          <w:rFonts w:ascii="Calibri" w:hAnsi="Calibri" w:eastAsia="Calibri" w:cs="Calibri"/>
        </w:rPr>
        <w:t xml:space="preserve">, focusing on </w:t>
      </w:r>
      <w:r>
        <w:rPr>
          <w:rFonts w:ascii="Calibri" w:hAnsi="Calibri" w:eastAsia="Calibri" w:cs="Calibri"/>
          <w:b/>
        </w:rPr>
        <w:t>clustering techniques</w:t>
      </w:r>
      <w:r>
        <w:rPr>
          <w:rFonts w:ascii="Calibri" w:hAnsi="Calibri" w:eastAsia="Calibri" w:cs="Calibri"/>
        </w:rPr>
        <w:t xml:space="preserve"> such as </w:t>
      </w:r>
      <w:r>
        <w:rPr>
          <w:rFonts w:ascii="Calibri" w:hAnsi="Calibri" w:eastAsia="Calibri" w:cs="Calibri"/>
          <w:b/>
        </w:rPr>
        <w:t>K-Means</w:t>
      </w:r>
      <w:r>
        <w:rPr>
          <w:rFonts w:ascii="Calibri" w:hAnsi="Calibri" w:eastAsia="Calibri" w:cs="Calibri"/>
        </w:rPr>
        <w:t xml:space="preserve">, where participants understood how to group similar data points when no labels are available. This session demonstrated how AI can find hidden patterns and groupings within data. The final part of the training covered </w:t>
      </w:r>
      <w:r>
        <w:rPr>
          <w:rFonts w:ascii="Calibri" w:hAnsi="Calibri" w:eastAsia="Calibri" w:cs="Calibri"/>
          <w:b/>
        </w:rPr>
        <w:t>dimensionality reduction</w:t>
      </w:r>
      <w:r>
        <w:rPr>
          <w:rFonts w:ascii="Calibri" w:hAnsi="Calibri" w:eastAsia="Calibri" w:cs="Calibri"/>
        </w:rPr>
        <w:t xml:space="preserve">, a technique used to reduce the number of input features while preserving essential data characteristics. Participants were introduced to </w:t>
      </w:r>
      <w:r>
        <w:rPr>
          <w:rFonts w:ascii="Calibri" w:hAnsi="Calibri" w:eastAsia="Calibri" w:cs="Calibri"/>
          <w:b/>
        </w:rPr>
        <w:t>Principal Component Analysis (PCA)</w:t>
      </w:r>
      <w:r>
        <w:rPr>
          <w:rFonts w:ascii="Calibri" w:hAnsi="Calibri" w:eastAsia="Calibri" w:cs="Calibri"/>
        </w:rPr>
        <w:t xml:space="preserve"> and its role in simplifying complex datasets, improving performance, and visualizing high-dimensional data. </w:t>
      </w:r>
    </w:p>
    <w:p w14:paraId="7F83D47A">
      <w:pPr>
        <w:spacing w:after="241" w:line="271" w:lineRule="auto"/>
        <w:ind w:left="225" w:right="329" w:hanging="10"/>
        <w:jc w:val="both"/>
      </w:pPr>
      <w:r>
        <w:rPr>
          <w:rFonts w:ascii="Calibri" w:hAnsi="Calibri" w:eastAsia="Calibri" w:cs="Calibri"/>
        </w:rPr>
        <w:t xml:space="preserve">By the end of the activity, participants gained hands-on experience with machine learning models, understood key algorithms, and were able to create meaningful visualizations. This program laid a strong foundation for applying machine learning in real-world applications. </w:t>
      </w:r>
    </w:p>
    <w:p w14:paraId="3E184F5B">
      <w:pPr>
        <w:spacing w:after="0"/>
        <w:ind w:left="215"/>
      </w:pPr>
      <w:r>
        <w:rPr>
          <w:rFonts w:ascii="Calibri" w:hAnsi="Calibri" w:eastAsia="Calibri" w:cs="Calibri"/>
          <w:b/>
        </w:rPr>
        <w:t xml:space="preserve"> </w:t>
      </w:r>
    </w:p>
    <w:p w14:paraId="7C39176B">
      <w:pPr>
        <w:spacing w:after="0"/>
        <w:ind w:left="215"/>
      </w:pPr>
      <w:r>
        <w:rPr>
          <w:rFonts w:ascii="Times New Roman" w:hAnsi="Times New Roman" w:eastAsia="Times New Roman" w:cs="Times New Roman"/>
          <w:b/>
          <w:sz w:val="24"/>
        </w:rPr>
        <w:t xml:space="preserve"> </w:t>
      </w:r>
    </w:p>
    <w:p w14:paraId="7AE594C8">
      <w:pPr>
        <w:pStyle w:val="5"/>
        <w:spacing w:after="376" w:line="265" w:lineRule="auto"/>
        <w:ind w:right="123"/>
        <w:jc w:val="center"/>
      </w:pPr>
      <w:r>
        <w:rPr>
          <w:rFonts w:ascii="Times New Roman" w:hAnsi="Times New Roman" w:eastAsia="Times New Roman" w:cs="Times New Roman"/>
          <w:color w:val="000000"/>
          <w:sz w:val="24"/>
        </w:rPr>
        <w:t xml:space="preserve">ACTIVITY LOG FOR FOURTH WEEK </w:t>
      </w:r>
    </w:p>
    <w:p w14:paraId="3A134A27">
      <w:pPr>
        <w:spacing w:after="100"/>
        <w:ind w:left="215"/>
        <w:jc w:val="both"/>
      </w:pPr>
      <w:r>
        <w:rPr>
          <w:rFonts w:ascii="Times New Roman" w:hAnsi="Times New Roman" w:eastAsia="Times New Roman" w:cs="Times New Roman"/>
          <w:b/>
          <w:sz w:val="24"/>
        </w:rPr>
        <w:t xml:space="preserve"> </w:t>
      </w:r>
    </w:p>
    <w:p w14:paraId="171BB58B">
      <w:pPr>
        <w:spacing w:after="0"/>
        <w:ind w:left="215"/>
        <w:jc w:val="both"/>
      </w:pPr>
      <w:r>
        <w:rPr>
          <w:rFonts w:ascii="Times New Roman" w:hAnsi="Times New Roman" w:eastAsia="Times New Roman" w:cs="Times New Roman"/>
          <w:b/>
          <w:sz w:val="24"/>
        </w:rPr>
        <w:t xml:space="preserve"> </w:t>
      </w:r>
    </w:p>
    <w:tbl>
      <w:tblPr>
        <w:tblStyle w:val="27"/>
        <w:tblW w:w="9684" w:type="dxa"/>
        <w:tblInd w:w="70" w:type="dxa"/>
        <w:tblLayout w:type="autofit"/>
        <w:tblCellMar>
          <w:top w:w="8" w:type="dxa"/>
          <w:left w:w="110" w:type="dxa"/>
          <w:bottom w:w="0" w:type="dxa"/>
          <w:right w:w="46" w:type="dxa"/>
        </w:tblCellMar>
      </w:tblPr>
      <w:tblGrid>
        <w:gridCol w:w="1475"/>
        <w:gridCol w:w="3282"/>
        <w:gridCol w:w="2831"/>
        <w:gridCol w:w="2096"/>
      </w:tblGrid>
      <w:tr w14:paraId="45B21E5B">
        <w:tblPrEx>
          <w:tblCellMar>
            <w:top w:w="8" w:type="dxa"/>
            <w:left w:w="110" w:type="dxa"/>
            <w:bottom w:w="0" w:type="dxa"/>
            <w:right w:w="46" w:type="dxa"/>
          </w:tblCellMar>
        </w:tblPrEx>
        <w:trPr>
          <w:trHeight w:val="1230" w:hRule="atLeast"/>
        </w:trPr>
        <w:tc>
          <w:tcPr>
            <w:tcW w:w="1476" w:type="dxa"/>
            <w:tcBorders>
              <w:top w:val="single" w:color="000000" w:sz="4" w:space="0"/>
              <w:left w:val="single" w:color="000000" w:sz="4" w:space="0"/>
              <w:bottom w:val="single" w:color="000000" w:sz="4" w:space="0"/>
              <w:right w:val="single" w:color="000000" w:sz="4" w:space="0"/>
            </w:tcBorders>
          </w:tcPr>
          <w:p w14:paraId="799FE176">
            <w:pPr>
              <w:spacing w:after="0" w:line="240" w:lineRule="auto"/>
              <w:rPr>
                <w:rFonts w:eastAsiaTheme="minorEastAsia"/>
              </w:rPr>
            </w:pPr>
            <w:r>
              <w:rPr>
                <w:rFonts w:ascii="Times New Roman" w:hAnsi="Times New Roman" w:eastAsia="Times New Roman" w:cs="Times New Roman"/>
                <w:b/>
                <w:sz w:val="24"/>
              </w:rPr>
              <w:t xml:space="preserve"> </w:t>
            </w:r>
          </w:p>
          <w:p w14:paraId="3A42BADA">
            <w:pPr>
              <w:spacing w:after="0" w:line="240" w:lineRule="auto"/>
              <w:rPr>
                <w:rFonts w:eastAsiaTheme="minorEastAsia"/>
              </w:rPr>
            </w:pPr>
            <w:r>
              <w:rPr>
                <w:rFonts w:ascii="Times New Roman" w:hAnsi="Times New Roman" w:eastAsia="Times New Roman" w:cs="Times New Roman"/>
                <w:b/>
                <w:sz w:val="24"/>
              </w:rPr>
              <w:t xml:space="preserve">Day </w:t>
            </w:r>
          </w:p>
        </w:tc>
        <w:tc>
          <w:tcPr>
            <w:tcW w:w="3282" w:type="dxa"/>
            <w:tcBorders>
              <w:top w:val="single" w:color="000000" w:sz="4" w:space="0"/>
              <w:left w:val="single" w:color="000000" w:sz="4" w:space="0"/>
              <w:bottom w:val="single" w:color="000000" w:sz="4" w:space="0"/>
              <w:right w:val="single" w:color="000000" w:sz="4" w:space="0"/>
            </w:tcBorders>
          </w:tcPr>
          <w:p w14:paraId="2FD79578">
            <w:pPr>
              <w:spacing w:after="0" w:line="240" w:lineRule="auto"/>
              <w:rPr>
                <w:rFonts w:eastAsiaTheme="minorEastAsia"/>
              </w:rPr>
            </w:pPr>
            <w:r>
              <w:rPr>
                <w:rFonts w:ascii="Times New Roman" w:hAnsi="Times New Roman" w:eastAsia="Times New Roman" w:cs="Times New Roman"/>
                <w:b/>
                <w:sz w:val="24"/>
              </w:rPr>
              <w:t xml:space="preserve"> </w:t>
            </w:r>
          </w:p>
          <w:p w14:paraId="773C6410">
            <w:pPr>
              <w:spacing w:after="0" w:line="240" w:lineRule="auto"/>
              <w:rPr>
                <w:rFonts w:eastAsiaTheme="minorEastAsia"/>
              </w:rPr>
            </w:pPr>
            <w:r>
              <w:rPr>
                <w:rFonts w:ascii="Times New Roman" w:hAnsi="Times New Roman" w:eastAsia="Times New Roman" w:cs="Times New Roman"/>
                <w:b/>
                <w:sz w:val="24"/>
              </w:rPr>
              <w:t xml:space="preserve">Brief description of daily </w:t>
            </w:r>
          </w:p>
          <w:p w14:paraId="4BACBBBF">
            <w:pPr>
              <w:spacing w:after="0" w:line="240" w:lineRule="auto"/>
              <w:rPr>
                <w:rFonts w:eastAsiaTheme="minorEastAsia"/>
              </w:rPr>
            </w:pPr>
            <w:r>
              <w:rPr>
                <w:rFonts w:ascii="Times New Roman" w:hAnsi="Times New Roman" w:eastAsia="Times New Roman" w:cs="Times New Roman"/>
                <w:b/>
                <w:sz w:val="24"/>
              </w:rPr>
              <w:t xml:space="preserve">activity </w:t>
            </w:r>
          </w:p>
        </w:tc>
        <w:tc>
          <w:tcPr>
            <w:tcW w:w="2831" w:type="dxa"/>
            <w:tcBorders>
              <w:top w:val="single" w:color="000000" w:sz="4" w:space="0"/>
              <w:left w:val="single" w:color="000000" w:sz="4" w:space="0"/>
              <w:bottom w:val="single" w:color="000000" w:sz="4" w:space="0"/>
              <w:right w:val="single" w:color="000000" w:sz="4" w:space="0"/>
            </w:tcBorders>
          </w:tcPr>
          <w:p w14:paraId="3CD2A7FA">
            <w:pPr>
              <w:spacing w:after="0" w:line="240" w:lineRule="auto"/>
              <w:rPr>
                <w:rFonts w:eastAsiaTheme="minorEastAsia"/>
              </w:rPr>
            </w:pPr>
            <w:r>
              <w:rPr>
                <w:rFonts w:ascii="Times New Roman" w:hAnsi="Times New Roman" w:eastAsia="Times New Roman" w:cs="Times New Roman"/>
                <w:b/>
                <w:sz w:val="24"/>
              </w:rPr>
              <w:t xml:space="preserve"> </w:t>
            </w:r>
          </w:p>
          <w:p w14:paraId="2E9E92B9">
            <w:pPr>
              <w:spacing w:after="0" w:line="240" w:lineRule="auto"/>
              <w:rPr>
                <w:rFonts w:eastAsiaTheme="minorEastAsia"/>
              </w:rPr>
            </w:pPr>
            <w:r>
              <w:rPr>
                <w:rFonts w:ascii="Times New Roman" w:hAnsi="Times New Roman" w:eastAsia="Times New Roman" w:cs="Times New Roman"/>
                <w:b/>
                <w:sz w:val="24"/>
              </w:rPr>
              <w:t xml:space="preserve">Learning outcome </w:t>
            </w:r>
          </w:p>
        </w:tc>
        <w:tc>
          <w:tcPr>
            <w:tcW w:w="2096" w:type="dxa"/>
            <w:tcBorders>
              <w:top w:val="single" w:color="000000" w:sz="4" w:space="0"/>
              <w:left w:val="single" w:color="000000" w:sz="4" w:space="0"/>
              <w:bottom w:val="single" w:color="000000" w:sz="4" w:space="0"/>
              <w:right w:val="single" w:color="000000" w:sz="4" w:space="0"/>
            </w:tcBorders>
          </w:tcPr>
          <w:p w14:paraId="3827E4BC">
            <w:pPr>
              <w:spacing w:after="0" w:line="240" w:lineRule="auto"/>
              <w:rPr>
                <w:rFonts w:eastAsiaTheme="minorEastAsia"/>
              </w:rPr>
            </w:pPr>
            <w:r>
              <w:rPr>
                <w:rFonts w:ascii="Times New Roman" w:hAnsi="Times New Roman" w:eastAsia="Times New Roman" w:cs="Times New Roman"/>
                <w:b/>
                <w:sz w:val="24"/>
              </w:rPr>
              <w:t xml:space="preserve"> </w:t>
            </w:r>
          </w:p>
          <w:p w14:paraId="2979D8D7">
            <w:pPr>
              <w:spacing w:after="0" w:line="240" w:lineRule="auto"/>
              <w:rPr>
                <w:rFonts w:eastAsiaTheme="minorEastAsia"/>
              </w:rPr>
            </w:pPr>
            <w:r>
              <w:rPr>
                <w:rFonts w:ascii="Times New Roman" w:hAnsi="Times New Roman" w:eastAsia="Times New Roman" w:cs="Times New Roman"/>
                <w:b/>
                <w:sz w:val="24"/>
              </w:rPr>
              <w:t xml:space="preserve">Person in-charge signature </w:t>
            </w:r>
          </w:p>
        </w:tc>
      </w:tr>
      <w:tr w14:paraId="4AAB166A">
        <w:tblPrEx>
          <w:tblCellMar>
            <w:top w:w="8" w:type="dxa"/>
            <w:left w:w="110" w:type="dxa"/>
            <w:bottom w:w="0" w:type="dxa"/>
            <w:right w:w="46" w:type="dxa"/>
          </w:tblCellMar>
        </w:tblPrEx>
        <w:trPr>
          <w:trHeight w:val="1276" w:hRule="atLeast"/>
        </w:trPr>
        <w:tc>
          <w:tcPr>
            <w:tcW w:w="1476" w:type="dxa"/>
            <w:tcBorders>
              <w:top w:val="single" w:color="000000" w:sz="4" w:space="0"/>
              <w:left w:val="single" w:color="000000" w:sz="4" w:space="0"/>
              <w:bottom w:val="single" w:color="000000" w:sz="4" w:space="0"/>
              <w:right w:val="single" w:color="000000" w:sz="4" w:space="0"/>
            </w:tcBorders>
          </w:tcPr>
          <w:p w14:paraId="574873C1">
            <w:pPr>
              <w:spacing w:after="0" w:line="240" w:lineRule="auto"/>
              <w:rPr>
                <w:rFonts w:eastAsiaTheme="minorEastAsia"/>
              </w:rPr>
            </w:pPr>
            <w:r>
              <w:rPr>
                <w:rFonts w:ascii="Times New Roman" w:hAnsi="Times New Roman" w:eastAsia="Times New Roman" w:cs="Times New Roman"/>
              </w:rPr>
              <w:t>Day 1</w:t>
            </w:r>
            <w:r>
              <w:rPr>
                <w:rFonts w:ascii="Times New Roman" w:hAnsi="Times New Roman" w:eastAsia="Times New Roman" w:cs="Times New Roman"/>
                <w:sz w:val="24"/>
              </w:rPr>
              <w:t xml:space="preserve"> </w:t>
            </w:r>
          </w:p>
        </w:tc>
        <w:tc>
          <w:tcPr>
            <w:tcW w:w="3282" w:type="dxa"/>
            <w:tcBorders>
              <w:top w:val="single" w:color="000000" w:sz="4" w:space="0"/>
              <w:left w:val="single" w:color="000000" w:sz="4" w:space="0"/>
              <w:bottom w:val="single" w:color="000000" w:sz="4" w:space="0"/>
              <w:right w:val="single" w:color="000000" w:sz="4" w:space="0"/>
            </w:tcBorders>
          </w:tcPr>
          <w:p w14:paraId="39B53564">
            <w:pPr>
              <w:spacing w:after="0" w:line="240" w:lineRule="auto"/>
              <w:rPr>
                <w:rFonts w:eastAsiaTheme="minorEastAsia"/>
              </w:rPr>
            </w:pPr>
            <w:r>
              <w:rPr>
                <w:rFonts w:ascii="Calibri" w:hAnsi="Calibri" w:eastAsia="Calibri" w:cs="Calibri"/>
              </w:rPr>
              <w:t xml:space="preserve">SQL introduction and installation and data types </w:t>
            </w:r>
          </w:p>
        </w:tc>
        <w:tc>
          <w:tcPr>
            <w:tcW w:w="2831" w:type="dxa"/>
            <w:tcBorders>
              <w:top w:val="single" w:color="000000" w:sz="4" w:space="0"/>
              <w:left w:val="single" w:color="000000" w:sz="4" w:space="0"/>
              <w:bottom w:val="single" w:color="000000" w:sz="4" w:space="0"/>
              <w:right w:val="single" w:color="000000" w:sz="4" w:space="0"/>
            </w:tcBorders>
          </w:tcPr>
          <w:p w14:paraId="7F6E42E1">
            <w:pPr>
              <w:numPr>
                <w:ilvl w:val="0"/>
                <w:numId w:val="151"/>
              </w:numPr>
              <w:spacing w:after="0" w:line="230" w:lineRule="auto"/>
              <w:rPr>
                <w:rFonts w:eastAsiaTheme="minorEastAsia"/>
              </w:rPr>
            </w:pPr>
            <w:r>
              <w:rPr>
                <w:rFonts w:ascii="Times New Roman" w:hAnsi="Times New Roman" w:eastAsia="Times New Roman" w:cs="Times New Roman"/>
              </w:rPr>
              <w:t xml:space="preserve">Understood SQL basics, setup environment </w:t>
            </w:r>
            <w:r>
              <w:rPr>
                <w:rFonts w:ascii="Calibri" w:hAnsi="Calibri" w:eastAsia="Calibri" w:cs="Calibri"/>
              </w:rPr>
              <w:t xml:space="preserve"> </w:t>
            </w:r>
          </w:p>
          <w:p w14:paraId="51CEF30E">
            <w:pPr>
              <w:numPr>
                <w:ilvl w:val="0"/>
                <w:numId w:val="151"/>
              </w:numPr>
              <w:spacing w:after="0" w:line="259" w:lineRule="auto"/>
              <w:rPr>
                <w:rFonts w:eastAsiaTheme="minorEastAsia"/>
              </w:rPr>
            </w:pPr>
            <w:r>
              <w:rPr>
                <w:rFonts w:ascii="Times New Roman" w:hAnsi="Times New Roman" w:eastAsia="Times New Roman" w:cs="Times New Roman"/>
              </w:rPr>
              <w:t>Learned different SQL data types</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4AAA6719">
            <w:pPr>
              <w:spacing w:after="0" w:line="240" w:lineRule="auto"/>
              <w:rPr>
                <w:rFonts w:eastAsiaTheme="minorEastAsia"/>
              </w:rPr>
            </w:pPr>
            <w:r>
              <w:rPr>
                <w:rFonts w:ascii="Times New Roman" w:hAnsi="Times New Roman" w:eastAsia="Times New Roman" w:cs="Times New Roman"/>
                <w:sz w:val="24"/>
              </w:rPr>
              <w:t xml:space="preserve"> </w:t>
            </w:r>
          </w:p>
        </w:tc>
      </w:tr>
      <w:tr w14:paraId="72BABED6">
        <w:tblPrEx>
          <w:tblCellMar>
            <w:top w:w="8" w:type="dxa"/>
            <w:left w:w="110" w:type="dxa"/>
            <w:bottom w:w="0" w:type="dxa"/>
            <w:right w:w="46" w:type="dxa"/>
          </w:tblCellMar>
        </w:tblPrEx>
        <w:trPr>
          <w:trHeight w:val="1445" w:hRule="atLeast"/>
        </w:trPr>
        <w:tc>
          <w:tcPr>
            <w:tcW w:w="1476" w:type="dxa"/>
            <w:tcBorders>
              <w:top w:val="single" w:color="000000" w:sz="4" w:space="0"/>
              <w:left w:val="single" w:color="000000" w:sz="4" w:space="0"/>
              <w:bottom w:val="single" w:color="000000" w:sz="4" w:space="0"/>
              <w:right w:val="single" w:color="000000" w:sz="4" w:space="0"/>
            </w:tcBorders>
          </w:tcPr>
          <w:p w14:paraId="7159DF4C">
            <w:pPr>
              <w:spacing w:after="0" w:line="240" w:lineRule="auto"/>
              <w:rPr>
                <w:rFonts w:eastAsiaTheme="minorEastAsia"/>
              </w:rPr>
            </w:pPr>
            <w:r>
              <w:rPr>
                <w:rFonts w:ascii="Times New Roman" w:hAnsi="Times New Roman" w:eastAsia="Times New Roman" w:cs="Times New Roman"/>
              </w:rPr>
              <w:t>Day 2</w:t>
            </w:r>
            <w:r>
              <w:rPr>
                <w:rFonts w:ascii="Times New Roman" w:hAnsi="Times New Roman" w:eastAsia="Times New Roman" w:cs="Times New Roman"/>
                <w:sz w:val="24"/>
              </w:rPr>
              <w:t xml:space="preserve"> </w:t>
            </w:r>
          </w:p>
        </w:tc>
        <w:tc>
          <w:tcPr>
            <w:tcW w:w="3282" w:type="dxa"/>
            <w:tcBorders>
              <w:top w:val="single" w:color="000000" w:sz="4" w:space="0"/>
              <w:left w:val="single" w:color="000000" w:sz="4" w:space="0"/>
              <w:bottom w:val="single" w:color="000000" w:sz="4" w:space="0"/>
              <w:right w:val="single" w:color="000000" w:sz="4" w:space="0"/>
            </w:tcBorders>
          </w:tcPr>
          <w:p w14:paraId="28A44841">
            <w:pPr>
              <w:spacing w:after="0" w:line="240" w:lineRule="auto"/>
              <w:rPr>
                <w:rFonts w:eastAsiaTheme="minorEastAsia"/>
              </w:rPr>
            </w:pPr>
            <w:r>
              <w:rPr>
                <w:rFonts w:ascii="Calibri" w:hAnsi="Calibri" w:eastAsia="Calibri" w:cs="Calibri"/>
              </w:rPr>
              <w:t xml:space="preserve">commands </w:t>
            </w:r>
          </w:p>
        </w:tc>
        <w:tc>
          <w:tcPr>
            <w:tcW w:w="2831" w:type="dxa"/>
            <w:tcBorders>
              <w:top w:val="single" w:color="000000" w:sz="4" w:space="0"/>
              <w:left w:val="single" w:color="000000" w:sz="4" w:space="0"/>
              <w:bottom w:val="single" w:color="000000" w:sz="4" w:space="0"/>
              <w:right w:val="single" w:color="000000" w:sz="4" w:space="0"/>
            </w:tcBorders>
          </w:tcPr>
          <w:p w14:paraId="5C734B19">
            <w:pPr>
              <w:spacing w:after="1" w:line="277" w:lineRule="auto"/>
              <w:ind w:left="110" w:right="8"/>
              <w:rPr>
                <w:rFonts w:eastAsiaTheme="minorEastAsia"/>
              </w:rPr>
            </w:pPr>
            <w:r>
              <w:rPr>
                <w:rFonts w:ascii="Calibri" w:hAnsi="Calibri" w:eastAsia="Calibri" w:cs="Calibri"/>
              </w:rPr>
              <w:t xml:space="preserve">- Learned to create, insert, and retrieve data using basic SQL commands </w:t>
            </w:r>
          </w:p>
          <w:p w14:paraId="1A585B86">
            <w:pPr>
              <w:spacing w:after="5" w:line="240" w:lineRule="auto"/>
              <w:ind w:left="110"/>
              <w:rPr>
                <w:rFonts w:eastAsiaTheme="minorEastAsia"/>
              </w:rPr>
            </w:pPr>
            <w:r>
              <w:rPr>
                <w:rFonts w:ascii="Calibri" w:hAnsi="Calibri" w:eastAsia="Calibri" w:cs="Calibri"/>
              </w:rPr>
              <w:t xml:space="preserve"> </w:t>
            </w:r>
          </w:p>
          <w:p w14:paraId="61BBC284">
            <w:pPr>
              <w:spacing w:after="0" w:line="240" w:lineRule="auto"/>
              <w:rPr>
                <w:rFonts w:eastAsiaTheme="minorEastAsia"/>
              </w:rPr>
            </w:pPr>
            <w:r>
              <w:rPr>
                <w:rFonts w:ascii="Times New Roman" w:hAnsi="Times New Roman" w:eastAsia="Times New Roman" w:cs="Times New Roman"/>
                <w:sz w:val="2"/>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43533992">
            <w:pPr>
              <w:spacing w:after="0" w:line="240" w:lineRule="auto"/>
              <w:rPr>
                <w:rFonts w:eastAsiaTheme="minorEastAsia"/>
              </w:rPr>
            </w:pPr>
            <w:r>
              <w:rPr>
                <w:rFonts w:ascii="Times New Roman" w:hAnsi="Times New Roman" w:eastAsia="Times New Roman" w:cs="Times New Roman"/>
                <w:sz w:val="24"/>
              </w:rPr>
              <w:t xml:space="preserve"> </w:t>
            </w:r>
          </w:p>
        </w:tc>
      </w:tr>
      <w:tr w14:paraId="1F7D296E">
        <w:tblPrEx>
          <w:tblCellMar>
            <w:top w:w="8" w:type="dxa"/>
            <w:left w:w="110" w:type="dxa"/>
            <w:bottom w:w="0" w:type="dxa"/>
            <w:right w:w="46" w:type="dxa"/>
          </w:tblCellMar>
        </w:tblPrEx>
        <w:trPr>
          <w:trHeight w:val="1755" w:hRule="atLeast"/>
        </w:trPr>
        <w:tc>
          <w:tcPr>
            <w:tcW w:w="1476" w:type="dxa"/>
            <w:tcBorders>
              <w:top w:val="single" w:color="000000" w:sz="4" w:space="0"/>
              <w:left w:val="single" w:color="000000" w:sz="4" w:space="0"/>
              <w:bottom w:val="single" w:color="000000" w:sz="4" w:space="0"/>
              <w:right w:val="single" w:color="000000" w:sz="4" w:space="0"/>
            </w:tcBorders>
          </w:tcPr>
          <w:p w14:paraId="3D7BCDCF">
            <w:pPr>
              <w:spacing w:after="0" w:line="240" w:lineRule="auto"/>
              <w:rPr>
                <w:rFonts w:eastAsiaTheme="minorEastAsia"/>
              </w:rPr>
            </w:pPr>
            <w:r>
              <w:rPr>
                <w:rFonts w:ascii="Times New Roman" w:hAnsi="Times New Roman" w:eastAsia="Times New Roman" w:cs="Times New Roman"/>
              </w:rPr>
              <w:t>Day 3</w:t>
            </w:r>
            <w:r>
              <w:rPr>
                <w:rFonts w:ascii="Times New Roman" w:hAnsi="Times New Roman" w:eastAsia="Times New Roman" w:cs="Times New Roman"/>
                <w:sz w:val="24"/>
              </w:rPr>
              <w:t xml:space="preserve"> </w:t>
            </w:r>
          </w:p>
        </w:tc>
        <w:tc>
          <w:tcPr>
            <w:tcW w:w="3282" w:type="dxa"/>
            <w:tcBorders>
              <w:top w:val="single" w:color="000000" w:sz="4" w:space="0"/>
              <w:left w:val="single" w:color="000000" w:sz="4" w:space="0"/>
              <w:bottom w:val="single" w:color="000000" w:sz="4" w:space="0"/>
              <w:right w:val="single" w:color="000000" w:sz="4" w:space="0"/>
            </w:tcBorders>
          </w:tcPr>
          <w:p w14:paraId="44623F8F">
            <w:pPr>
              <w:spacing w:after="0" w:line="240" w:lineRule="auto"/>
              <w:rPr>
                <w:rFonts w:eastAsiaTheme="minorEastAsia"/>
              </w:rPr>
            </w:pPr>
            <w:r>
              <w:rPr>
                <w:rFonts w:ascii="Calibri" w:hAnsi="Calibri" w:eastAsia="Calibri" w:cs="Calibri"/>
              </w:rPr>
              <w:t xml:space="preserve">constrains </w:t>
            </w:r>
          </w:p>
        </w:tc>
        <w:tc>
          <w:tcPr>
            <w:tcW w:w="2831" w:type="dxa"/>
            <w:tcBorders>
              <w:top w:val="single" w:color="000000" w:sz="4" w:space="0"/>
              <w:left w:val="single" w:color="000000" w:sz="4" w:space="0"/>
              <w:bottom w:val="single" w:color="000000" w:sz="4" w:space="0"/>
              <w:right w:val="single" w:color="000000" w:sz="4" w:space="0"/>
            </w:tcBorders>
          </w:tcPr>
          <w:p w14:paraId="07510DB4">
            <w:pPr>
              <w:spacing w:after="2" w:line="278" w:lineRule="auto"/>
              <w:ind w:left="110"/>
              <w:jc w:val="both"/>
              <w:rPr>
                <w:rFonts w:eastAsiaTheme="minorEastAsia"/>
              </w:rPr>
            </w:pPr>
            <w:r>
              <w:rPr>
                <w:rFonts w:ascii="Calibri" w:hAnsi="Calibri" w:eastAsia="Calibri" w:cs="Calibri"/>
              </w:rPr>
              <w:t xml:space="preserve">- Understood and applied constraints like </w:t>
            </w:r>
            <w:r>
              <w:rPr>
                <w:rFonts w:ascii="Consolas" w:hAnsi="Consolas" w:eastAsia="Consolas" w:cs="Consolas"/>
              </w:rPr>
              <w:t xml:space="preserve">PRIMARY </w:t>
            </w:r>
          </w:p>
          <w:p w14:paraId="71C755EA">
            <w:pPr>
              <w:spacing w:after="25" w:line="240" w:lineRule="auto"/>
              <w:ind w:right="194"/>
              <w:jc w:val="center"/>
              <w:rPr>
                <w:rFonts w:eastAsiaTheme="minorEastAsia"/>
              </w:rPr>
            </w:pPr>
            <w:r>
              <w:rPr>
                <w:rFonts w:ascii="Consolas" w:hAnsi="Consolas" w:eastAsia="Consolas" w:cs="Consolas"/>
              </w:rPr>
              <w:t>KEY</w:t>
            </w:r>
            <w:r>
              <w:rPr>
                <w:rFonts w:ascii="Calibri" w:hAnsi="Calibri" w:eastAsia="Calibri" w:cs="Calibri"/>
              </w:rPr>
              <w:t xml:space="preserve">, </w:t>
            </w:r>
            <w:r>
              <w:rPr>
                <w:rFonts w:ascii="Consolas" w:hAnsi="Consolas" w:eastAsia="Consolas" w:cs="Consolas"/>
              </w:rPr>
              <w:t>FOREIGN KEY</w:t>
            </w:r>
            <w:r>
              <w:rPr>
                <w:rFonts w:ascii="Calibri" w:hAnsi="Calibri" w:eastAsia="Calibri" w:cs="Calibri"/>
              </w:rPr>
              <w:t xml:space="preserve">, </w:t>
            </w:r>
            <w:r>
              <w:rPr>
                <w:rFonts w:ascii="Consolas" w:hAnsi="Consolas" w:eastAsia="Consolas" w:cs="Consolas"/>
              </w:rPr>
              <w:t xml:space="preserve">NOT </w:t>
            </w:r>
          </w:p>
          <w:p w14:paraId="24C7573B">
            <w:pPr>
              <w:spacing w:after="19" w:line="240" w:lineRule="auto"/>
              <w:ind w:left="110"/>
              <w:rPr>
                <w:rFonts w:eastAsiaTheme="minorEastAsia"/>
              </w:rPr>
            </w:pPr>
            <w:r>
              <w:rPr>
                <w:rFonts w:ascii="Consolas" w:hAnsi="Consolas" w:eastAsia="Consolas" w:cs="Consolas"/>
              </w:rPr>
              <w:t>NULL</w:t>
            </w:r>
            <w:r>
              <w:rPr>
                <w:rFonts w:ascii="Calibri" w:hAnsi="Calibri" w:eastAsia="Calibri" w:cs="Calibri"/>
              </w:rPr>
              <w:t xml:space="preserve">, </w:t>
            </w:r>
            <w:r>
              <w:rPr>
                <w:rFonts w:ascii="Consolas" w:hAnsi="Consolas" w:eastAsia="Consolas" w:cs="Consolas"/>
              </w:rPr>
              <w:t>UNIQUE</w:t>
            </w:r>
            <w:r>
              <w:rPr>
                <w:rFonts w:ascii="Calibri" w:hAnsi="Calibri" w:eastAsia="Calibri" w:cs="Calibri"/>
              </w:rPr>
              <w:t xml:space="preserve">, </w:t>
            </w:r>
            <w:r>
              <w:rPr>
                <w:rFonts w:ascii="Consolas" w:hAnsi="Consolas" w:eastAsia="Consolas" w:cs="Consolas"/>
              </w:rPr>
              <w:t>CHECK</w:t>
            </w:r>
            <w:r>
              <w:rPr>
                <w:rFonts w:ascii="Calibri" w:hAnsi="Calibri" w:eastAsia="Calibri" w:cs="Calibri"/>
              </w:rPr>
              <w:t xml:space="preserve"> </w:t>
            </w:r>
          </w:p>
          <w:p w14:paraId="3DFACB7E">
            <w:pPr>
              <w:spacing w:after="10" w:line="240" w:lineRule="auto"/>
              <w:ind w:left="110"/>
              <w:rPr>
                <w:rFonts w:eastAsiaTheme="minorEastAsia"/>
              </w:rPr>
            </w:pPr>
            <w:r>
              <w:rPr>
                <w:rFonts w:ascii="Calibri" w:hAnsi="Calibri" w:eastAsia="Calibri" w:cs="Calibri"/>
              </w:rPr>
              <w:t xml:space="preserve"> </w:t>
            </w:r>
          </w:p>
          <w:p w14:paraId="241F8E45">
            <w:pPr>
              <w:spacing w:after="0" w:line="240" w:lineRule="auto"/>
              <w:rPr>
                <w:rFonts w:eastAsiaTheme="minorEastAsia"/>
              </w:rPr>
            </w:pPr>
            <w:r>
              <w:rPr>
                <w:rFonts w:ascii="Times New Roman" w:hAnsi="Times New Roman" w:eastAsia="Times New Roman" w:cs="Times New Roman"/>
                <w:sz w:val="2"/>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2A8E3B17">
            <w:pPr>
              <w:spacing w:after="0" w:line="240" w:lineRule="auto"/>
              <w:rPr>
                <w:rFonts w:eastAsiaTheme="minorEastAsia"/>
              </w:rPr>
            </w:pPr>
            <w:r>
              <w:rPr>
                <w:rFonts w:ascii="Times New Roman" w:hAnsi="Times New Roman" w:eastAsia="Times New Roman" w:cs="Times New Roman"/>
                <w:sz w:val="24"/>
              </w:rPr>
              <w:t xml:space="preserve"> </w:t>
            </w:r>
          </w:p>
        </w:tc>
      </w:tr>
      <w:tr w14:paraId="5C9A62B1">
        <w:tblPrEx>
          <w:tblCellMar>
            <w:top w:w="8" w:type="dxa"/>
            <w:left w:w="110" w:type="dxa"/>
            <w:bottom w:w="0" w:type="dxa"/>
            <w:right w:w="46" w:type="dxa"/>
          </w:tblCellMar>
        </w:tblPrEx>
        <w:trPr>
          <w:trHeight w:val="1351" w:hRule="atLeast"/>
        </w:trPr>
        <w:tc>
          <w:tcPr>
            <w:tcW w:w="1476" w:type="dxa"/>
            <w:tcBorders>
              <w:top w:val="single" w:color="000000" w:sz="4" w:space="0"/>
              <w:left w:val="single" w:color="000000" w:sz="4" w:space="0"/>
              <w:bottom w:val="single" w:color="000000" w:sz="4" w:space="0"/>
              <w:right w:val="single" w:color="000000" w:sz="4" w:space="0"/>
            </w:tcBorders>
          </w:tcPr>
          <w:p w14:paraId="50DF3054">
            <w:pPr>
              <w:spacing w:after="0" w:line="240" w:lineRule="auto"/>
              <w:rPr>
                <w:rFonts w:eastAsiaTheme="minorEastAsia"/>
              </w:rPr>
            </w:pPr>
            <w:r>
              <w:rPr>
                <w:rFonts w:ascii="Times New Roman" w:hAnsi="Times New Roman" w:eastAsia="Times New Roman" w:cs="Times New Roman"/>
              </w:rPr>
              <w:t>Day 4</w:t>
            </w:r>
            <w:r>
              <w:rPr>
                <w:rFonts w:ascii="Times New Roman" w:hAnsi="Times New Roman" w:eastAsia="Times New Roman" w:cs="Times New Roman"/>
                <w:sz w:val="24"/>
              </w:rPr>
              <w:t xml:space="preserve"> </w:t>
            </w:r>
          </w:p>
        </w:tc>
        <w:tc>
          <w:tcPr>
            <w:tcW w:w="3282" w:type="dxa"/>
            <w:tcBorders>
              <w:top w:val="single" w:color="000000" w:sz="4" w:space="0"/>
              <w:left w:val="single" w:color="000000" w:sz="4" w:space="0"/>
              <w:bottom w:val="single" w:color="000000" w:sz="4" w:space="0"/>
              <w:right w:val="single" w:color="000000" w:sz="4" w:space="0"/>
            </w:tcBorders>
          </w:tcPr>
          <w:p w14:paraId="32D027CA">
            <w:pPr>
              <w:spacing w:after="0" w:line="240" w:lineRule="auto"/>
              <w:rPr>
                <w:rFonts w:eastAsiaTheme="minorEastAsia"/>
              </w:rPr>
            </w:pPr>
            <w:r>
              <w:rPr>
                <w:rFonts w:ascii="Calibri" w:hAnsi="Calibri" w:eastAsia="Calibri" w:cs="Calibri"/>
              </w:rPr>
              <w:t xml:space="preserve">sql joins </w:t>
            </w:r>
          </w:p>
        </w:tc>
        <w:tc>
          <w:tcPr>
            <w:tcW w:w="2831" w:type="dxa"/>
            <w:tcBorders>
              <w:top w:val="single" w:color="000000" w:sz="4" w:space="0"/>
              <w:left w:val="single" w:color="000000" w:sz="4" w:space="0"/>
              <w:bottom w:val="single" w:color="000000" w:sz="4" w:space="0"/>
              <w:right w:val="single" w:color="000000" w:sz="4" w:space="0"/>
            </w:tcBorders>
          </w:tcPr>
          <w:p w14:paraId="7CF54B7A">
            <w:pPr>
              <w:spacing w:after="7" w:line="231" w:lineRule="auto"/>
              <w:jc w:val="both"/>
              <w:rPr>
                <w:rFonts w:eastAsiaTheme="minorEastAsia"/>
              </w:rPr>
            </w:pPr>
            <w:r>
              <w:rPr>
                <w:rFonts w:ascii="Times New Roman" w:hAnsi="Times New Roman" w:eastAsia="Times New Roman" w:cs="Times New Roman"/>
              </w:rPr>
              <w:t xml:space="preserve">- Learned different types of joins and how to combine </w:t>
            </w:r>
          </w:p>
          <w:p w14:paraId="6DD675DF">
            <w:pPr>
              <w:spacing w:after="0" w:line="240" w:lineRule="auto"/>
              <w:rPr>
                <w:rFonts w:eastAsiaTheme="minorEastAsia"/>
              </w:rPr>
            </w:pPr>
            <w:r>
              <w:rPr>
                <w:rFonts w:ascii="Times New Roman" w:hAnsi="Times New Roman" w:eastAsia="Times New Roman" w:cs="Times New Roman"/>
              </w:rPr>
              <w:t>data from multiple tables</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54BA24B7">
            <w:pPr>
              <w:spacing w:after="0" w:line="240" w:lineRule="auto"/>
              <w:rPr>
                <w:rFonts w:eastAsiaTheme="minorEastAsia"/>
              </w:rPr>
            </w:pPr>
            <w:r>
              <w:rPr>
                <w:rFonts w:ascii="Times New Roman" w:hAnsi="Times New Roman" w:eastAsia="Times New Roman" w:cs="Times New Roman"/>
                <w:sz w:val="24"/>
              </w:rPr>
              <w:t xml:space="preserve"> </w:t>
            </w:r>
          </w:p>
        </w:tc>
      </w:tr>
      <w:tr w14:paraId="5257A38E">
        <w:tblPrEx>
          <w:tblCellMar>
            <w:top w:w="8" w:type="dxa"/>
            <w:left w:w="110" w:type="dxa"/>
            <w:bottom w:w="0" w:type="dxa"/>
            <w:right w:w="46" w:type="dxa"/>
          </w:tblCellMar>
        </w:tblPrEx>
        <w:trPr>
          <w:trHeight w:val="1345" w:hRule="atLeast"/>
        </w:trPr>
        <w:tc>
          <w:tcPr>
            <w:tcW w:w="1476" w:type="dxa"/>
            <w:tcBorders>
              <w:top w:val="single" w:color="000000" w:sz="4" w:space="0"/>
              <w:left w:val="single" w:color="000000" w:sz="4" w:space="0"/>
              <w:bottom w:val="single" w:color="000000" w:sz="4" w:space="0"/>
              <w:right w:val="single" w:color="000000" w:sz="4" w:space="0"/>
            </w:tcBorders>
          </w:tcPr>
          <w:p w14:paraId="0A54AE80">
            <w:pPr>
              <w:spacing w:after="0" w:line="240" w:lineRule="auto"/>
              <w:rPr>
                <w:rFonts w:eastAsiaTheme="minorEastAsia"/>
              </w:rPr>
            </w:pPr>
            <w:r>
              <w:rPr>
                <w:rFonts w:ascii="Times New Roman" w:hAnsi="Times New Roman" w:eastAsia="Times New Roman" w:cs="Times New Roman"/>
              </w:rPr>
              <w:t>Day 5</w:t>
            </w:r>
            <w:r>
              <w:rPr>
                <w:rFonts w:ascii="Times New Roman" w:hAnsi="Times New Roman" w:eastAsia="Times New Roman" w:cs="Times New Roman"/>
                <w:sz w:val="24"/>
              </w:rPr>
              <w:t xml:space="preserve"> </w:t>
            </w:r>
          </w:p>
        </w:tc>
        <w:tc>
          <w:tcPr>
            <w:tcW w:w="3282" w:type="dxa"/>
            <w:tcBorders>
              <w:top w:val="single" w:color="000000" w:sz="4" w:space="0"/>
              <w:left w:val="single" w:color="000000" w:sz="4" w:space="0"/>
              <w:bottom w:val="single" w:color="000000" w:sz="4" w:space="0"/>
              <w:right w:val="single" w:color="000000" w:sz="4" w:space="0"/>
            </w:tcBorders>
          </w:tcPr>
          <w:p w14:paraId="7AC9370E">
            <w:pPr>
              <w:spacing w:after="0" w:line="240" w:lineRule="auto"/>
              <w:rPr>
                <w:rFonts w:eastAsiaTheme="minorEastAsia"/>
              </w:rPr>
            </w:pPr>
            <w:r>
              <w:rPr>
                <w:rFonts w:ascii="Calibri" w:hAnsi="Calibri" w:eastAsia="Calibri" w:cs="Calibri"/>
              </w:rPr>
              <w:t xml:space="preserve">group by ,order by,where,like etc.. </w:t>
            </w:r>
          </w:p>
        </w:tc>
        <w:tc>
          <w:tcPr>
            <w:tcW w:w="2831" w:type="dxa"/>
            <w:tcBorders>
              <w:top w:val="single" w:color="000000" w:sz="4" w:space="0"/>
              <w:left w:val="single" w:color="000000" w:sz="4" w:space="0"/>
              <w:bottom w:val="single" w:color="000000" w:sz="4" w:space="0"/>
              <w:right w:val="single" w:color="000000" w:sz="4" w:space="0"/>
            </w:tcBorders>
          </w:tcPr>
          <w:p w14:paraId="31B227B6">
            <w:pPr>
              <w:spacing w:after="17" w:line="226" w:lineRule="auto"/>
              <w:jc w:val="both"/>
              <w:rPr>
                <w:rFonts w:eastAsiaTheme="minorEastAsia"/>
              </w:rPr>
            </w:pPr>
            <w:r>
              <w:rPr>
                <w:rFonts w:ascii="Times New Roman" w:hAnsi="Times New Roman" w:eastAsia="Times New Roman" w:cs="Times New Roman"/>
              </w:rPr>
              <w:t xml:space="preserve">- Applied clauses to filter, group, and sort data for </w:t>
            </w:r>
          </w:p>
          <w:p w14:paraId="0B3234F0">
            <w:pPr>
              <w:spacing w:after="0" w:line="240" w:lineRule="auto"/>
              <w:rPr>
                <w:rFonts w:eastAsiaTheme="minorEastAsia"/>
              </w:rPr>
            </w:pPr>
            <w:r>
              <w:rPr>
                <w:rFonts w:ascii="Times New Roman" w:hAnsi="Times New Roman" w:eastAsia="Times New Roman" w:cs="Times New Roman"/>
              </w:rPr>
              <w:t>targeted queries</w:t>
            </w:r>
            <w:r>
              <w:rPr>
                <w:rFonts w:ascii="Calibri" w:hAnsi="Calibri" w:eastAsia="Calibri" w:cs="Calibri"/>
              </w:rPr>
              <w:t xml:space="preserve"> </w:t>
            </w:r>
          </w:p>
        </w:tc>
        <w:tc>
          <w:tcPr>
            <w:tcW w:w="2096" w:type="dxa"/>
            <w:tcBorders>
              <w:top w:val="single" w:color="000000" w:sz="4" w:space="0"/>
              <w:left w:val="single" w:color="000000" w:sz="4" w:space="0"/>
              <w:bottom w:val="single" w:color="000000" w:sz="4" w:space="0"/>
              <w:right w:val="single" w:color="000000" w:sz="4" w:space="0"/>
            </w:tcBorders>
          </w:tcPr>
          <w:p w14:paraId="1C926C96">
            <w:pPr>
              <w:spacing w:after="0" w:line="240" w:lineRule="auto"/>
              <w:rPr>
                <w:rFonts w:eastAsiaTheme="minorEastAsia"/>
              </w:rPr>
            </w:pPr>
            <w:r>
              <w:rPr>
                <w:rFonts w:ascii="Times New Roman" w:hAnsi="Times New Roman" w:eastAsia="Times New Roman" w:cs="Times New Roman"/>
                <w:sz w:val="24"/>
              </w:rPr>
              <w:t xml:space="preserve"> </w:t>
            </w:r>
          </w:p>
        </w:tc>
      </w:tr>
    </w:tbl>
    <w:p w14:paraId="2E5DC816">
      <w:pPr>
        <w:spacing w:after="100"/>
        <w:ind w:left="215"/>
        <w:jc w:val="both"/>
      </w:pPr>
      <w:r>
        <w:rPr>
          <w:rFonts w:ascii="Times New Roman" w:hAnsi="Times New Roman" w:eastAsia="Times New Roman" w:cs="Times New Roman"/>
          <w:b/>
          <w:sz w:val="24"/>
        </w:rPr>
        <w:t xml:space="preserve"> </w:t>
      </w:r>
    </w:p>
    <w:p w14:paraId="3C4BE29A">
      <w:pPr>
        <w:spacing w:after="100"/>
        <w:ind w:left="215"/>
        <w:jc w:val="both"/>
      </w:pPr>
      <w:r>
        <w:rPr>
          <w:rFonts w:ascii="Times New Roman" w:hAnsi="Times New Roman" w:eastAsia="Times New Roman" w:cs="Times New Roman"/>
          <w:b/>
          <w:sz w:val="24"/>
        </w:rPr>
        <w:t xml:space="preserve"> </w:t>
      </w:r>
    </w:p>
    <w:p w14:paraId="372ECAD0">
      <w:pPr>
        <w:spacing w:after="205"/>
        <w:ind w:left="215"/>
        <w:jc w:val="both"/>
      </w:pPr>
      <w:r>
        <w:rPr>
          <w:rFonts w:ascii="Times New Roman" w:hAnsi="Times New Roman" w:eastAsia="Times New Roman" w:cs="Times New Roman"/>
          <w:b/>
          <w:sz w:val="24"/>
        </w:rPr>
        <w:t xml:space="preserve"> </w:t>
      </w:r>
    </w:p>
    <w:p w14:paraId="2A282F58">
      <w:pPr>
        <w:spacing w:after="205"/>
        <w:ind w:left="215"/>
        <w:jc w:val="both"/>
      </w:pPr>
      <w:r>
        <w:rPr>
          <w:rFonts w:ascii="Times New Roman" w:hAnsi="Times New Roman" w:eastAsia="Times New Roman" w:cs="Times New Roman"/>
          <w:b/>
          <w:sz w:val="24"/>
        </w:rPr>
        <w:t xml:space="preserve"> </w:t>
      </w:r>
    </w:p>
    <w:p w14:paraId="0D306505">
      <w:pPr>
        <w:spacing w:after="205"/>
        <w:ind w:left="215"/>
        <w:jc w:val="both"/>
      </w:pPr>
      <w:r>
        <w:rPr>
          <w:rFonts w:ascii="Times New Roman" w:hAnsi="Times New Roman" w:eastAsia="Times New Roman" w:cs="Times New Roman"/>
          <w:b/>
          <w:sz w:val="24"/>
        </w:rPr>
        <w:t xml:space="preserve"> </w:t>
      </w:r>
    </w:p>
    <w:p w14:paraId="0D7CA416">
      <w:pPr>
        <w:spacing w:after="205"/>
        <w:ind w:left="215"/>
        <w:jc w:val="both"/>
      </w:pPr>
      <w:r>
        <w:rPr>
          <w:rFonts w:ascii="Times New Roman" w:hAnsi="Times New Roman" w:eastAsia="Times New Roman" w:cs="Times New Roman"/>
          <w:b/>
          <w:sz w:val="24"/>
        </w:rPr>
        <w:t xml:space="preserve"> </w:t>
      </w:r>
    </w:p>
    <w:p w14:paraId="214BE965">
      <w:pPr>
        <w:spacing w:after="210"/>
        <w:ind w:left="215"/>
        <w:jc w:val="both"/>
      </w:pPr>
      <w:r>
        <w:rPr>
          <w:rFonts w:ascii="Times New Roman" w:hAnsi="Times New Roman" w:eastAsia="Times New Roman" w:cs="Times New Roman"/>
          <w:b/>
          <w:sz w:val="24"/>
        </w:rPr>
        <w:t xml:space="preserve"> </w:t>
      </w:r>
    </w:p>
    <w:p w14:paraId="3D0FD6B9">
      <w:pPr>
        <w:spacing w:after="205"/>
        <w:ind w:left="215"/>
        <w:jc w:val="both"/>
      </w:pPr>
      <w:r>
        <w:rPr>
          <w:rFonts w:ascii="Times New Roman" w:hAnsi="Times New Roman" w:eastAsia="Times New Roman" w:cs="Times New Roman"/>
          <w:b/>
          <w:sz w:val="24"/>
        </w:rPr>
        <w:t xml:space="preserve"> </w:t>
      </w:r>
    </w:p>
    <w:p w14:paraId="499E50A6">
      <w:pPr>
        <w:spacing w:after="0"/>
        <w:ind w:left="215"/>
        <w:jc w:val="both"/>
      </w:pPr>
      <w:r>
        <w:rPr>
          <w:rFonts w:ascii="Times New Roman" w:hAnsi="Times New Roman" w:eastAsia="Times New Roman" w:cs="Times New Roman"/>
          <w:b/>
          <w:sz w:val="24"/>
        </w:rPr>
        <w:t xml:space="preserve"> </w:t>
      </w:r>
    </w:p>
    <w:p w14:paraId="72756E94">
      <w:pPr>
        <w:spacing w:after="205"/>
        <w:ind w:right="65"/>
        <w:jc w:val="center"/>
      </w:pPr>
      <w:r>
        <w:rPr>
          <w:rFonts w:ascii="Times New Roman" w:hAnsi="Times New Roman" w:eastAsia="Times New Roman" w:cs="Times New Roman"/>
          <w:b/>
          <w:sz w:val="24"/>
        </w:rPr>
        <w:t xml:space="preserve"> </w:t>
      </w:r>
    </w:p>
    <w:p w14:paraId="4AC3AF1C">
      <w:pPr>
        <w:pStyle w:val="5"/>
        <w:spacing w:after="199" w:line="265" w:lineRule="auto"/>
        <w:ind w:right="127"/>
        <w:jc w:val="center"/>
      </w:pPr>
      <w:r>
        <w:rPr>
          <w:rFonts w:ascii="Times New Roman" w:hAnsi="Times New Roman" w:eastAsia="Times New Roman" w:cs="Times New Roman"/>
          <w:color w:val="000000"/>
          <w:sz w:val="24"/>
        </w:rPr>
        <w:t xml:space="preserve">WEEKLY REPORT </w:t>
      </w:r>
    </w:p>
    <w:p w14:paraId="3293C673">
      <w:pPr>
        <w:pStyle w:val="6"/>
        <w:ind w:right="120"/>
      </w:pPr>
      <w:r>
        <w:t xml:space="preserve">WEEK - 4 (From Dt 19 June  2025 to Dt 25 June 2025) </w:t>
      </w:r>
    </w:p>
    <w:p w14:paraId="56062315">
      <w:pPr>
        <w:spacing w:after="243" w:line="265" w:lineRule="auto"/>
        <w:ind w:left="225" w:right="57" w:hanging="10"/>
      </w:pPr>
      <w:r>
        <w:rPr>
          <w:rFonts w:ascii="Times New Roman" w:hAnsi="Times New Roman" w:eastAsia="Times New Roman" w:cs="Times New Roman"/>
          <w:b/>
          <w:sz w:val="24"/>
        </w:rPr>
        <w:t>Objective of the Activity Done</w:t>
      </w:r>
      <w:r>
        <w:rPr>
          <w:rFonts w:ascii="Times New Roman" w:hAnsi="Times New Roman" w:eastAsia="Times New Roman" w:cs="Times New Roman"/>
          <w:sz w:val="24"/>
        </w:rPr>
        <w:t xml:space="preserve">: </w:t>
      </w:r>
    </w:p>
    <w:p w14:paraId="2F39254A">
      <w:pPr>
        <w:spacing w:after="320" w:line="234" w:lineRule="auto"/>
        <w:ind w:left="210" w:right="320" w:hanging="10"/>
      </w:pPr>
      <w:r>
        <w:rPr>
          <w:rFonts w:ascii="Times New Roman" w:hAnsi="Times New Roman" w:eastAsia="Times New Roman" w:cs="Times New Roman"/>
          <w:sz w:val="24"/>
        </w:rPr>
        <w:t xml:space="preserve">The objective of this activity was to introduce participants to the fundamentals of </w:t>
      </w:r>
      <w:r>
        <w:rPr>
          <w:rFonts w:ascii="Times New Roman" w:hAnsi="Times New Roman" w:eastAsia="Times New Roman" w:cs="Times New Roman"/>
          <w:b/>
          <w:sz w:val="24"/>
        </w:rPr>
        <w:t>Structured Query Language (SQL)</w:t>
      </w:r>
      <w:r>
        <w:rPr>
          <w:rFonts w:ascii="Times New Roman" w:hAnsi="Times New Roman" w:eastAsia="Times New Roman" w:cs="Times New Roman"/>
          <w:sz w:val="24"/>
        </w:rPr>
        <w:t xml:space="preserve"> and its role in database management. The training focused on understanding SQL syntax, executing essential commands, applying constraints, performing joins, and using clauses such as </w:t>
      </w:r>
      <w:r>
        <w:rPr>
          <w:rFonts w:ascii="Consolas" w:hAnsi="Consolas" w:eastAsia="Consolas" w:cs="Consolas"/>
          <w:sz w:val="24"/>
        </w:rPr>
        <w:t>GROUP BY</w:t>
      </w:r>
      <w:r>
        <w:rPr>
          <w:rFonts w:ascii="Times New Roman" w:hAnsi="Times New Roman" w:eastAsia="Times New Roman" w:cs="Times New Roman"/>
          <w:sz w:val="24"/>
        </w:rPr>
        <w:t xml:space="preserve">, </w:t>
      </w:r>
      <w:r>
        <w:rPr>
          <w:rFonts w:ascii="Consolas" w:hAnsi="Consolas" w:eastAsia="Consolas" w:cs="Consolas"/>
          <w:sz w:val="24"/>
        </w:rPr>
        <w:t>ORDER BY</w:t>
      </w:r>
      <w:r>
        <w:rPr>
          <w:rFonts w:ascii="Times New Roman" w:hAnsi="Times New Roman" w:eastAsia="Times New Roman" w:cs="Times New Roman"/>
          <w:sz w:val="24"/>
        </w:rPr>
        <w:t xml:space="preserve">, </w:t>
      </w:r>
      <w:r>
        <w:rPr>
          <w:rFonts w:ascii="Consolas" w:hAnsi="Consolas" w:eastAsia="Consolas" w:cs="Consolas"/>
          <w:sz w:val="24"/>
        </w:rPr>
        <w:t>WHERE</w:t>
      </w:r>
      <w:r>
        <w:rPr>
          <w:rFonts w:ascii="Times New Roman" w:hAnsi="Times New Roman" w:eastAsia="Times New Roman" w:cs="Times New Roman"/>
          <w:sz w:val="24"/>
        </w:rPr>
        <w:t xml:space="preserve">, and </w:t>
      </w:r>
      <w:r>
        <w:rPr>
          <w:rFonts w:ascii="Consolas" w:hAnsi="Consolas" w:eastAsia="Consolas" w:cs="Consolas"/>
          <w:sz w:val="24"/>
        </w:rPr>
        <w:t>LIKE</w:t>
      </w:r>
      <w:r>
        <w:rPr>
          <w:rFonts w:ascii="Times New Roman" w:hAnsi="Times New Roman" w:eastAsia="Times New Roman" w:cs="Times New Roman"/>
          <w:sz w:val="24"/>
        </w:rPr>
        <w:t xml:space="preserve"> to extract meaningful insights from data. This foundational knowledge equips participants with the skills necessary to interact with databases and perform structured data analysis efficiently</w:t>
      </w:r>
      <w:r>
        <w:rPr>
          <w:rFonts w:ascii="Calibri" w:hAnsi="Calibri" w:eastAsia="Calibri" w:cs="Calibri"/>
        </w:rPr>
        <w:t xml:space="preserve"> </w:t>
      </w:r>
    </w:p>
    <w:p w14:paraId="37C2C6C1">
      <w:pPr>
        <w:spacing w:after="243" w:line="265" w:lineRule="auto"/>
        <w:ind w:left="225" w:right="57" w:hanging="10"/>
      </w:pPr>
      <w:r>
        <w:rPr>
          <w:rFonts w:ascii="Times New Roman" w:hAnsi="Times New Roman" w:eastAsia="Times New Roman" w:cs="Times New Roman"/>
          <w:b/>
          <w:sz w:val="24"/>
        </w:rPr>
        <w:t>Detailed Report:</w:t>
      </w:r>
      <w:r>
        <w:rPr>
          <w:rFonts w:ascii="Times New Roman" w:hAnsi="Times New Roman" w:eastAsia="Times New Roman" w:cs="Times New Roman"/>
          <w:sz w:val="24"/>
        </w:rPr>
        <w:t xml:space="preserve"> </w:t>
      </w:r>
    </w:p>
    <w:p w14:paraId="625D7FA2">
      <w:pPr>
        <w:spacing w:after="260"/>
        <w:ind w:left="215"/>
      </w:pPr>
      <w:r>
        <w:rPr>
          <w:rFonts w:ascii="Times New Roman" w:hAnsi="Times New Roman" w:eastAsia="Times New Roman" w:cs="Times New Roman"/>
          <w:b/>
          <w:sz w:val="24"/>
        </w:rPr>
        <w:t xml:space="preserve"> </w:t>
      </w:r>
    </w:p>
    <w:p w14:paraId="14F1B552">
      <w:pPr>
        <w:spacing w:after="246" w:line="269" w:lineRule="auto"/>
        <w:ind w:left="225" w:right="321" w:hanging="10"/>
      </w:pPr>
      <w:r>
        <w:rPr>
          <w:rFonts w:ascii="Calibri" w:hAnsi="Calibri" w:eastAsia="Calibri" w:cs="Calibri"/>
          <w:sz w:val="24"/>
        </w:rPr>
        <w:t xml:space="preserve">The five-day SQL training provided participants with a comprehensive understanding of database management through structured query language. The program began with an introduction to </w:t>
      </w:r>
      <w:r>
        <w:rPr>
          <w:rFonts w:ascii="Calibri" w:hAnsi="Calibri" w:eastAsia="Calibri" w:cs="Calibri"/>
          <w:b/>
          <w:sz w:val="24"/>
        </w:rPr>
        <w:t>SQL</w:t>
      </w:r>
      <w:r>
        <w:rPr>
          <w:rFonts w:ascii="Calibri" w:hAnsi="Calibri" w:eastAsia="Calibri" w:cs="Calibri"/>
          <w:sz w:val="24"/>
        </w:rPr>
        <w:t xml:space="preserve">, including installation steps, understanding of different </w:t>
      </w:r>
      <w:r>
        <w:rPr>
          <w:rFonts w:ascii="Calibri" w:hAnsi="Calibri" w:eastAsia="Calibri" w:cs="Calibri"/>
          <w:b/>
          <w:sz w:val="24"/>
        </w:rPr>
        <w:t>data types</w:t>
      </w:r>
      <w:r>
        <w:rPr>
          <w:rFonts w:ascii="Calibri" w:hAnsi="Calibri" w:eastAsia="Calibri" w:cs="Calibri"/>
          <w:sz w:val="24"/>
        </w:rPr>
        <w:t xml:space="preserve">, and how SQL is used to store, retrieve, and manage data in relational databases. Participants were given an overview of database structures and how tables are created using appropriate data types. </w:t>
      </w:r>
    </w:p>
    <w:p w14:paraId="608CEAC1">
      <w:pPr>
        <w:spacing w:after="246" w:line="269" w:lineRule="auto"/>
        <w:ind w:left="225" w:right="321" w:hanging="10"/>
      </w:pPr>
      <w:r>
        <w:rPr>
          <w:rFonts w:ascii="Calibri" w:hAnsi="Calibri" w:eastAsia="Calibri" w:cs="Calibri"/>
          <w:sz w:val="24"/>
        </w:rPr>
        <w:t xml:space="preserve">In the next phase, participants learned essential </w:t>
      </w:r>
      <w:r>
        <w:rPr>
          <w:rFonts w:ascii="Calibri" w:hAnsi="Calibri" w:eastAsia="Calibri" w:cs="Calibri"/>
          <w:b/>
          <w:sz w:val="24"/>
        </w:rPr>
        <w:t>SQL commands</w:t>
      </w:r>
      <w:r>
        <w:rPr>
          <w:rFonts w:ascii="Calibri" w:hAnsi="Calibri" w:eastAsia="Calibri" w:cs="Calibri"/>
          <w:sz w:val="24"/>
        </w:rPr>
        <w:t xml:space="preserve"> such as </w:t>
      </w:r>
      <w:r>
        <w:rPr>
          <w:rFonts w:ascii="Consolas" w:hAnsi="Consolas" w:eastAsia="Consolas" w:cs="Consolas"/>
          <w:sz w:val="24"/>
        </w:rPr>
        <w:t>CREATE</w:t>
      </w:r>
      <w:r>
        <w:rPr>
          <w:rFonts w:ascii="Calibri" w:hAnsi="Calibri" w:eastAsia="Calibri" w:cs="Calibri"/>
          <w:sz w:val="24"/>
        </w:rPr>
        <w:t xml:space="preserve">, </w:t>
      </w:r>
      <w:r>
        <w:rPr>
          <w:rFonts w:ascii="Consolas" w:hAnsi="Consolas" w:eastAsia="Consolas" w:cs="Consolas"/>
          <w:sz w:val="24"/>
        </w:rPr>
        <w:t>INSERT</w:t>
      </w:r>
      <w:r>
        <w:rPr>
          <w:rFonts w:ascii="Calibri" w:hAnsi="Calibri" w:eastAsia="Calibri" w:cs="Calibri"/>
          <w:sz w:val="24"/>
        </w:rPr>
        <w:t xml:space="preserve">, </w:t>
      </w:r>
      <w:r>
        <w:rPr>
          <w:rFonts w:ascii="Consolas" w:hAnsi="Consolas" w:eastAsia="Consolas" w:cs="Consolas"/>
          <w:sz w:val="24"/>
        </w:rPr>
        <w:t>SELECT</w:t>
      </w:r>
      <w:r>
        <w:rPr>
          <w:rFonts w:ascii="Calibri" w:hAnsi="Calibri" w:eastAsia="Calibri" w:cs="Calibri"/>
          <w:sz w:val="24"/>
        </w:rPr>
        <w:t xml:space="preserve">, </w:t>
      </w:r>
      <w:r>
        <w:rPr>
          <w:rFonts w:ascii="Consolas" w:hAnsi="Consolas" w:eastAsia="Consolas" w:cs="Consolas"/>
          <w:sz w:val="24"/>
        </w:rPr>
        <w:t>UPDATE</w:t>
      </w:r>
      <w:r>
        <w:rPr>
          <w:rFonts w:ascii="Calibri" w:hAnsi="Calibri" w:eastAsia="Calibri" w:cs="Calibri"/>
          <w:sz w:val="24"/>
        </w:rPr>
        <w:t xml:space="preserve">, and </w:t>
      </w:r>
      <w:r>
        <w:rPr>
          <w:rFonts w:ascii="Consolas" w:hAnsi="Consolas" w:eastAsia="Consolas" w:cs="Consolas"/>
          <w:sz w:val="24"/>
        </w:rPr>
        <w:t>DELETE</w:t>
      </w:r>
      <w:r>
        <w:rPr>
          <w:rFonts w:ascii="Calibri" w:hAnsi="Calibri" w:eastAsia="Calibri" w:cs="Calibri"/>
          <w:sz w:val="24"/>
        </w:rPr>
        <w:t xml:space="preserve">. These commands are fundamental for performing operations on databases, and hands-on practice allowed learners to apply them effectively on sample datasets. Following this, the concept of </w:t>
      </w:r>
      <w:r>
        <w:rPr>
          <w:rFonts w:ascii="Calibri" w:hAnsi="Calibri" w:eastAsia="Calibri" w:cs="Calibri"/>
          <w:b/>
          <w:sz w:val="24"/>
        </w:rPr>
        <w:t>constraints</w:t>
      </w:r>
      <w:r>
        <w:rPr>
          <w:rFonts w:ascii="Calibri" w:hAnsi="Calibri" w:eastAsia="Calibri" w:cs="Calibri"/>
          <w:sz w:val="24"/>
        </w:rPr>
        <w:t xml:space="preserve"> like </w:t>
      </w:r>
      <w:r>
        <w:rPr>
          <w:rFonts w:ascii="Consolas" w:hAnsi="Consolas" w:eastAsia="Consolas" w:cs="Consolas"/>
          <w:sz w:val="24"/>
        </w:rPr>
        <w:t>PRIMARY KEY</w:t>
      </w:r>
      <w:r>
        <w:rPr>
          <w:rFonts w:ascii="Calibri" w:hAnsi="Calibri" w:eastAsia="Calibri" w:cs="Calibri"/>
          <w:sz w:val="24"/>
        </w:rPr>
        <w:t xml:space="preserve">, </w:t>
      </w:r>
      <w:r>
        <w:rPr>
          <w:rFonts w:ascii="Consolas" w:hAnsi="Consolas" w:eastAsia="Consolas" w:cs="Consolas"/>
          <w:sz w:val="24"/>
        </w:rPr>
        <w:t>FOREIGN KEY</w:t>
      </w:r>
      <w:r>
        <w:rPr>
          <w:rFonts w:ascii="Calibri" w:hAnsi="Calibri" w:eastAsia="Calibri" w:cs="Calibri"/>
          <w:sz w:val="24"/>
        </w:rPr>
        <w:t xml:space="preserve">, </w:t>
      </w:r>
      <w:r>
        <w:rPr>
          <w:rFonts w:ascii="Consolas" w:hAnsi="Consolas" w:eastAsia="Consolas" w:cs="Consolas"/>
          <w:sz w:val="24"/>
        </w:rPr>
        <w:t>UNIQUE</w:t>
      </w:r>
      <w:r>
        <w:rPr>
          <w:rFonts w:ascii="Calibri" w:hAnsi="Calibri" w:eastAsia="Calibri" w:cs="Calibri"/>
          <w:sz w:val="24"/>
        </w:rPr>
        <w:t xml:space="preserve">, </w:t>
      </w:r>
      <w:r>
        <w:rPr>
          <w:rFonts w:ascii="Consolas" w:hAnsi="Consolas" w:eastAsia="Consolas" w:cs="Consolas"/>
          <w:sz w:val="24"/>
        </w:rPr>
        <w:t>NOT NULL</w:t>
      </w:r>
      <w:r>
        <w:rPr>
          <w:rFonts w:ascii="Calibri" w:hAnsi="Calibri" w:eastAsia="Calibri" w:cs="Calibri"/>
          <w:sz w:val="24"/>
        </w:rPr>
        <w:t xml:space="preserve">, and </w:t>
      </w:r>
      <w:r>
        <w:rPr>
          <w:rFonts w:ascii="Consolas" w:hAnsi="Consolas" w:eastAsia="Consolas" w:cs="Consolas"/>
          <w:sz w:val="24"/>
        </w:rPr>
        <w:t>CHECK</w:t>
      </w:r>
      <w:r>
        <w:rPr>
          <w:rFonts w:ascii="Calibri" w:hAnsi="Calibri" w:eastAsia="Calibri" w:cs="Calibri"/>
          <w:sz w:val="24"/>
        </w:rPr>
        <w:t xml:space="preserve"> was introduced. These constraints ensure data accuracy, integrity, and consistency in relational database systems. </w:t>
      </w:r>
    </w:p>
    <w:p w14:paraId="2BB81F3D">
      <w:pPr>
        <w:spacing w:after="250" w:line="269" w:lineRule="auto"/>
        <w:ind w:left="225" w:right="321" w:hanging="10"/>
      </w:pPr>
      <w:r>
        <w:rPr>
          <w:rFonts w:ascii="Calibri" w:hAnsi="Calibri" w:eastAsia="Calibri" w:cs="Calibri"/>
          <w:sz w:val="24"/>
        </w:rPr>
        <w:t xml:space="preserve">Participants then explored </w:t>
      </w:r>
      <w:r>
        <w:rPr>
          <w:rFonts w:ascii="Calibri" w:hAnsi="Calibri" w:eastAsia="Calibri" w:cs="Calibri"/>
          <w:b/>
          <w:sz w:val="24"/>
        </w:rPr>
        <w:t>SQL joins</w:t>
      </w:r>
      <w:r>
        <w:rPr>
          <w:rFonts w:ascii="Calibri" w:hAnsi="Calibri" w:eastAsia="Calibri" w:cs="Calibri"/>
          <w:sz w:val="24"/>
        </w:rPr>
        <w:t xml:space="preserve">, including </w:t>
      </w:r>
      <w:r>
        <w:rPr>
          <w:rFonts w:ascii="Consolas" w:hAnsi="Consolas" w:eastAsia="Consolas" w:cs="Consolas"/>
          <w:sz w:val="24"/>
        </w:rPr>
        <w:t>INNER JOIN</w:t>
      </w:r>
      <w:r>
        <w:rPr>
          <w:rFonts w:ascii="Calibri" w:hAnsi="Calibri" w:eastAsia="Calibri" w:cs="Calibri"/>
          <w:sz w:val="24"/>
        </w:rPr>
        <w:t xml:space="preserve">, </w:t>
      </w:r>
      <w:r>
        <w:rPr>
          <w:rFonts w:ascii="Consolas" w:hAnsi="Consolas" w:eastAsia="Consolas" w:cs="Consolas"/>
          <w:sz w:val="24"/>
        </w:rPr>
        <w:t>LEFT JOIN</w:t>
      </w:r>
      <w:r>
        <w:rPr>
          <w:rFonts w:ascii="Calibri" w:hAnsi="Calibri" w:eastAsia="Calibri" w:cs="Calibri"/>
          <w:sz w:val="24"/>
        </w:rPr>
        <w:t xml:space="preserve">, </w:t>
      </w:r>
      <w:r>
        <w:rPr>
          <w:rFonts w:ascii="Consolas" w:hAnsi="Consolas" w:eastAsia="Consolas" w:cs="Consolas"/>
          <w:sz w:val="24"/>
        </w:rPr>
        <w:t>RIGHT JOIN</w:t>
      </w:r>
      <w:r>
        <w:rPr>
          <w:rFonts w:ascii="Calibri" w:hAnsi="Calibri" w:eastAsia="Calibri" w:cs="Calibri"/>
          <w:sz w:val="24"/>
        </w:rPr>
        <w:t xml:space="preserve">, and </w:t>
      </w:r>
      <w:r>
        <w:rPr>
          <w:rFonts w:ascii="Consolas" w:hAnsi="Consolas" w:eastAsia="Consolas" w:cs="Consolas"/>
          <w:sz w:val="24"/>
        </w:rPr>
        <w:t>FULL JOIN</w:t>
      </w:r>
      <w:r>
        <w:rPr>
          <w:rFonts w:ascii="Calibri" w:hAnsi="Calibri" w:eastAsia="Calibri" w:cs="Calibri"/>
          <w:sz w:val="24"/>
        </w:rPr>
        <w:t xml:space="preserve">, which are crucial for combining data from multiple tables based on related columns. Real-world scenarios were used to demonstrate the importance of joins in building meaningful data relationships. The final session focused on </w:t>
      </w:r>
      <w:r>
        <w:rPr>
          <w:rFonts w:ascii="Calibri" w:hAnsi="Calibri" w:eastAsia="Calibri" w:cs="Calibri"/>
          <w:b/>
          <w:sz w:val="24"/>
        </w:rPr>
        <w:t>query clauses</w:t>
      </w:r>
      <w:r>
        <w:rPr>
          <w:rFonts w:ascii="Calibri" w:hAnsi="Calibri" w:eastAsia="Calibri" w:cs="Calibri"/>
          <w:sz w:val="24"/>
        </w:rPr>
        <w:t xml:space="preserve"> such as </w:t>
      </w:r>
      <w:r>
        <w:rPr>
          <w:rFonts w:ascii="Consolas" w:hAnsi="Consolas" w:eastAsia="Consolas" w:cs="Consolas"/>
          <w:sz w:val="24"/>
        </w:rPr>
        <w:t>GROUP BY</w:t>
      </w:r>
      <w:r>
        <w:rPr>
          <w:rFonts w:ascii="Calibri" w:hAnsi="Calibri" w:eastAsia="Calibri" w:cs="Calibri"/>
          <w:sz w:val="24"/>
        </w:rPr>
        <w:t xml:space="preserve">, </w:t>
      </w:r>
      <w:r>
        <w:rPr>
          <w:rFonts w:ascii="Consolas" w:hAnsi="Consolas" w:eastAsia="Consolas" w:cs="Consolas"/>
          <w:sz w:val="24"/>
        </w:rPr>
        <w:t>ORDER BY</w:t>
      </w:r>
      <w:r>
        <w:rPr>
          <w:rFonts w:ascii="Calibri" w:hAnsi="Calibri" w:eastAsia="Calibri" w:cs="Calibri"/>
          <w:sz w:val="24"/>
        </w:rPr>
        <w:t xml:space="preserve">, </w:t>
      </w:r>
      <w:r>
        <w:rPr>
          <w:rFonts w:ascii="Consolas" w:hAnsi="Consolas" w:eastAsia="Consolas" w:cs="Consolas"/>
          <w:sz w:val="24"/>
        </w:rPr>
        <w:t>WHERE</w:t>
      </w:r>
      <w:r>
        <w:rPr>
          <w:rFonts w:ascii="Calibri" w:hAnsi="Calibri" w:eastAsia="Calibri" w:cs="Calibri"/>
          <w:sz w:val="24"/>
        </w:rPr>
        <w:t xml:space="preserve">, and </w:t>
      </w:r>
      <w:r>
        <w:rPr>
          <w:rFonts w:ascii="Consolas" w:hAnsi="Consolas" w:eastAsia="Consolas" w:cs="Consolas"/>
          <w:sz w:val="24"/>
        </w:rPr>
        <w:t>LIKE</w:t>
      </w:r>
      <w:r>
        <w:rPr>
          <w:rFonts w:ascii="Calibri" w:hAnsi="Calibri" w:eastAsia="Calibri" w:cs="Calibri"/>
          <w:sz w:val="24"/>
        </w:rPr>
        <w:t xml:space="preserve">. These are essential for filtering, sorting, and grouping data based on specific conditions to generate targeted results. </w:t>
      </w:r>
    </w:p>
    <w:p w14:paraId="3D39E067">
      <w:pPr>
        <w:spacing w:after="209" w:line="269" w:lineRule="auto"/>
        <w:ind w:left="225" w:right="321" w:hanging="10"/>
      </w:pPr>
      <w:r>
        <w:rPr>
          <w:rFonts w:ascii="Calibri" w:hAnsi="Calibri" w:eastAsia="Calibri" w:cs="Calibri"/>
          <w:sz w:val="24"/>
        </w:rPr>
        <w:t xml:space="preserve">By the end of the training, participants gained practical knowledge of SQL programming and were able to write efficient queries to manipulate and retrieve data from relational databases. This training laid a strong foundation for roles involving data analytics, database administration, and backend development. </w:t>
      </w:r>
    </w:p>
    <w:p w14:paraId="0F484789">
      <w:pPr>
        <w:spacing w:after="0"/>
        <w:ind w:left="215"/>
      </w:pPr>
      <w:r>
        <w:rPr>
          <w:rFonts w:ascii="Times New Roman" w:hAnsi="Times New Roman" w:eastAsia="Times New Roman" w:cs="Times New Roman"/>
          <w:b/>
          <w:sz w:val="24"/>
        </w:rPr>
        <w:t xml:space="preserve"> </w:t>
      </w:r>
    </w:p>
    <w:p w14:paraId="404D7D03">
      <w:pPr>
        <w:spacing w:after="0"/>
        <w:ind w:left="215"/>
      </w:pPr>
      <w:r>
        <w:rPr>
          <w:rFonts w:ascii="Times New Roman" w:hAnsi="Times New Roman" w:eastAsia="Times New Roman" w:cs="Times New Roman"/>
          <w:b/>
          <w:sz w:val="24"/>
        </w:rPr>
        <w:t xml:space="preserve"> </w:t>
      </w:r>
    </w:p>
    <w:p w14:paraId="2EE8C2E0">
      <w:pPr>
        <w:spacing w:after="0"/>
        <w:ind w:left="215"/>
      </w:pPr>
      <w:r>
        <w:rPr>
          <w:rFonts w:ascii="Times New Roman" w:hAnsi="Times New Roman" w:eastAsia="Times New Roman" w:cs="Times New Roman"/>
          <w:b/>
          <w:sz w:val="24"/>
        </w:rPr>
        <w:t xml:space="preserve"> </w:t>
      </w:r>
    </w:p>
    <w:p w14:paraId="64AA16FB">
      <w:pPr>
        <w:spacing w:after="0"/>
        <w:ind w:left="215"/>
      </w:pPr>
      <w:r>
        <w:rPr>
          <w:rFonts w:ascii="Times New Roman" w:hAnsi="Times New Roman" w:eastAsia="Times New Roman" w:cs="Times New Roman"/>
          <w:b/>
          <w:sz w:val="24"/>
        </w:rPr>
        <w:t xml:space="preserve"> </w:t>
      </w:r>
    </w:p>
    <w:p w14:paraId="3A510139">
      <w:pPr>
        <w:spacing w:after="0"/>
        <w:ind w:left="10" w:right="2868" w:hanging="10"/>
        <w:jc w:val="right"/>
      </w:pPr>
      <w:r>
        <w:rPr>
          <w:rFonts w:ascii="Times New Roman" w:hAnsi="Times New Roman" w:eastAsia="Times New Roman" w:cs="Times New Roman"/>
          <w:b/>
          <w:sz w:val="24"/>
        </w:rPr>
        <w:t xml:space="preserve">ACTIVITY LOG FOR FIFTH WEEK </w:t>
      </w:r>
    </w:p>
    <w:p w14:paraId="2C9643D0">
      <w:pPr>
        <w:spacing w:after="0"/>
        <w:ind w:left="215"/>
      </w:pPr>
      <w:r>
        <w:rPr>
          <w:rFonts w:ascii="Times New Roman" w:hAnsi="Times New Roman" w:eastAsia="Times New Roman" w:cs="Times New Roman"/>
          <w:b/>
          <w:sz w:val="24"/>
        </w:rPr>
        <w:t xml:space="preserve"> </w:t>
      </w:r>
    </w:p>
    <w:p w14:paraId="6C8AFF99">
      <w:pPr>
        <w:spacing w:after="198"/>
        <w:ind w:left="215"/>
      </w:pPr>
      <w:r>
        <w:rPr>
          <w:rFonts w:ascii="Times New Roman" w:hAnsi="Times New Roman" w:eastAsia="Times New Roman" w:cs="Times New Roman"/>
          <w:b/>
          <w:sz w:val="24"/>
        </w:rPr>
        <w:t xml:space="preserve"> </w:t>
      </w:r>
    </w:p>
    <w:tbl>
      <w:tblPr>
        <w:tblStyle w:val="27"/>
        <w:tblW w:w="9709" w:type="dxa"/>
        <w:tblInd w:w="70" w:type="dxa"/>
        <w:tblLayout w:type="autofit"/>
        <w:tblCellMar>
          <w:top w:w="3" w:type="dxa"/>
          <w:left w:w="0" w:type="dxa"/>
          <w:bottom w:w="0" w:type="dxa"/>
          <w:right w:w="46" w:type="dxa"/>
        </w:tblCellMar>
      </w:tblPr>
      <w:tblGrid>
        <w:gridCol w:w="1190"/>
        <w:gridCol w:w="3237"/>
        <w:gridCol w:w="2721"/>
        <w:gridCol w:w="1479"/>
        <w:gridCol w:w="1082"/>
      </w:tblGrid>
      <w:tr w14:paraId="3FD89D1F">
        <w:tblPrEx>
          <w:tblCellMar>
            <w:top w:w="3" w:type="dxa"/>
            <w:left w:w="0" w:type="dxa"/>
            <w:bottom w:w="0" w:type="dxa"/>
            <w:right w:w="46" w:type="dxa"/>
          </w:tblCellMar>
        </w:tblPrEx>
        <w:trPr>
          <w:trHeight w:val="1201" w:hRule="atLeast"/>
        </w:trPr>
        <w:tc>
          <w:tcPr>
            <w:tcW w:w="1191" w:type="dxa"/>
            <w:tcBorders>
              <w:top w:val="single" w:color="000000" w:sz="4" w:space="0"/>
              <w:left w:val="single" w:color="000000" w:sz="4" w:space="0"/>
              <w:bottom w:val="single" w:color="000000" w:sz="4" w:space="0"/>
              <w:right w:val="single" w:color="000000" w:sz="4" w:space="0"/>
            </w:tcBorders>
          </w:tcPr>
          <w:p w14:paraId="6BC3D909">
            <w:pPr>
              <w:spacing w:after="0" w:line="240" w:lineRule="auto"/>
              <w:ind w:left="110"/>
              <w:rPr>
                <w:rFonts w:eastAsiaTheme="minorEastAsia"/>
              </w:rPr>
            </w:pPr>
            <w:r>
              <w:rPr>
                <w:rFonts w:ascii="Times New Roman" w:hAnsi="Times New Roman" w:eastAsia="Times New Roman" w:cs="Times New Roman"/>
                <w:b/>
                <w:sz w:val="24"/>
              </w:rPr>
              <w:t xml:space="preserve"> </w:t>
            </w:r>
          </w:p>
          <w:p w14:paraId="5BEAF575">
            <w:pPr>
              <w:spacing w:after="0" w:line="240" w:lineRule="auto"/>
              <w:ind w:left="110"/>
              <w:rPr>
                <w:rFonts w:eastAsiaTheme="minorEastAsia"/>
              </w:rPr>
            </w:pPr>
            <w:r>
              <w:rPr>
                <w:rFonts w:ascii="Times New Roman" w:hAnsi="Times New Roman" w:eastAsia="Times New Roman" w:cs="Times New Roman"/>
                <w:b/>
                <w:sz w:val="24"/>
              </w:rPr>
              <w:t xml:space="preserve">Day </w:t>
            </w:r>
          </w:p>
        </w:tc>
        <w:tc>
          <w:tcPr>
            <w:tcW w:w="3237" w:type="dxa"/>
            <w:tcBorders>
              <w:top w:val="single" w:color="000000" w:sz="4" w:space="0"/>
              <w:left w:val="single" w:color="000000" w:sz="4" w:space="0"/>
              <w:bottom w:val="single" w:color="000000" w:sz="4" w:space="0"/>
              <w:right w:val="single" w:color="000000" w:sz="4" w:space="0"/>
            </w:tcBorders>
          </w:tcPr>
          <w:p w14:paraId="2C012ED6">
            <w:pPr>
              <w:spacing w:after="0" w:line="240" w:lineRule="auto"/>
              <w:ind w:left="110"/>
              <w:rPr>
                <w:rFonts w:eastAsiaTheme="minorEastAsia"/>
              </w:rPr>
            </w:pPr>
            <w:r>
              <w:rPr>
                <w:rFonts w:ascii="Times New Roman" w:hAnsi="Times New Roman" w:eastAsia="Times New Roman" w:cs="Times New Roman"/>
                <w:b/>
                <w:sz w:val="24"/>
              </w:rPr>
              <w:t xml:space="preserve"> </w:t>
            </w:r>
          </w:p>
          <w:p w14:paraId="3AA4A5F0">
            <w:pPr>
              <w:spacing w:after="0" w:line="240" w:lineRule="auto"/>
              <w:ind w:left="110"/>
              <w:rPr>
                <w:rFonts w:eastAsiaTheme="minorEastAsia"/>
              </w:rPr>
            </w:pPr>
            <w:r>
              <w:rPr>
                <w:rFonts w:ascii="Times New Roman" w:hAnsi="Times New Roman" w:eastAsia="Times New Roman" w:cs="Times New Roman"/>
                <w:b/>
                <w:sz w:val="24"/>
              </w:rPr>
              <w:t xml:space="preserve">Brief description of daily activity </w:t>
            </w:r>
          </w:p>
        </w:tc>
        <w:tc>
          <w:tcPr>
            <w:tcW w:w="2721" w:type="dxa"/>
            <w:tcBorders>
              <w:top w:val="single" w:color="000000" w:sz="4" w:space="0"/>
              <w:left w:val="single" w:color="000000" w:sz="4" w:space="0"/>
              <w:bottom w:val="single" w:color="000000" w:sz="4" w:space="0"/>
              <w:right w:val="single" w:color="000000" w:sz="4" w:space="0"/>
            </w:tcBorders>
          </w:tcPr>
          <w:p w14:paraId="324E5212">
            <w:pPr>
              <w:spacing w:after="0" w:line="240" w:lineRule="auto"/>
              <w:ind w:left="110"/>
              <w:rPr>
                <w:rFonts w:eastAsiaTheme="minorEastAsia"/>
              </w:rPr>
            </w:pPr>
            <w:r>
              <w:rPr>
                <w:rFonts w:ascii="Times New Roman" w:hAnsi="Times New Roman" w:eastAsia="Times New Roman" w:cs="Times New Roman"/>
                <w:b/>
                <w:sz w:val="24"/>
              </w:rPr>
              <w:t xml:space="preserve"> </w:t>
            </w:r>
          </w:p>
          <w:p w14:paraId="40225ED3">
            <w:pPr>
              <w:spacing w:after="0" w:line="240" w:lineRule="auto"/>
              <w:ind w:left="110"/>
              <w:rPr>
                <w:rFonts w:eastAsiaTheme="minorEastAsia"/>
              </w:rPr>
            </w:pPr>
            <w:r>
              <w:rPr>
                <w:rFonts w:ascii="Times New Roman" w:hAnsi="Times New Roman" w:eastAsia="Times New Roman" w:cs="Times New Roman"/>
                <w:b/>
                <w:sz w:val="24"/>
              </w:rPr>
              <w:t xml:space="preserve">Learning outcome </w:t>
            </w:r>
          </w:p>
        </w:tc>
        <w:tc>
          <w:tcPr>
            <w:tcW w:w="1479" w:type="dxa"/>
            <w:tcBorders>
              <w:top w:val="single" w:color="000000" w:sz="4" w:space="0"/>
              <w:left w:val="single" w:color="000000" w:sz="4" w:space="0"/>
              <w:bottom w:val="single" w:color="000000" w:sz="4" w:space="0"/>
              <w:right w:val="nil"/>
            </w:tcBorders>
          </w:tcPr>
          <w:p w14:paraId="3F89755C">
            <w:pPr>
              <w:spacing w:after="0" w:line="240" w:lineRule="auto"/>
              <w:ind w:left="110"/>
              <w:rPr>
                <w:rFonts w:eastAsiaTheme="minorEastAsia"/>
              </w:rPr>
            </w:pPr>
            <w:r>
              <w:rPr>
                <w:rFonts w:ascii="Times New Roman" w:hAnsi="Times New Roman" w:eastAsia="Times New Roman" w:cs="Times New Roman"/>
                <w:b/>
                <w:sz w:val="24"/>
              </w:rPr>
              <w:t xml:space="preserve"> </w:t>
            </w:r>
          </w:p>
          <w:p w14:paraId="3C934B7C">
            <w:pPr>
              <w:spacing w:after="0" w:line="240" w:lineRule="auto"/>
              <w:ind w:left="110"/>
              <w:rPr>
                <w:rFonts w:eastAsiaTheme="minorEastAsia"/>
              </w:rPr>
            </w:pPr>
            <w:r>
              <w:rPr>
                <w:rFonts w:ascii="Times New Roman" w:hAnsi="Times New Roman" w:eastAsia="Times New Roman" w:cs="Times New Roman"/>
                <w:b/>
                <w:sz w:val="24"/>
              </w:rPr>
              <w:t xml:space="preserve">Person signature </w:t>
            </w:r>
          </w:p>
        </w:tc>
        <w:tc>
          <w:tcPr>
            <w:tcW w:w="1082" w:type="dxa"/>
            <w:tcBorders>
              <w:top w:val="single" w:color="000000" w:sz="4" w:space="0"/>
              <w:left w:val="nil"/>
              <w:bottom w:val="single" w:color="000000" w:sz="4" w:space="0"/>
              <w:right w:val="single" w:color="000000" w:sz="4" w:space="0"/>
            </w:tcBorders>
          </w:tcPr>
          <w:p w14:paraId="481221B3">
            <w:pPr>
              <w:spacing w:after="0" w:line="240" w:lineRule="auto"/>
              <w:jc w:val="both"/>
              <w:rPr>
                <w:rFonts w:eastAsiaTheme="minorEastAsia"/>
              </w:rPr>
            </w:pPr>
            <w:r>
              <w:rPr>
                <w:rFonts w:ascii="Times New Roman" w:hAnsi="Times New Roman" w:eastAsia="Times New Roman" w:cs="Times New Roman"/>
                <w:b/>
                <w:sz w:val="24"/>
              </w:rPr>
              <w:t xml:space="preserve">in-charge </w:t>
            </w:r>
          </w:p>
        </w:tc>
      </w:tr>
      <w:tr w14:paraId="288506A8">
        <w:tblPrEx>
          <w:tblCellMar>
            <w:top w:w="3" w:type="dxa"/>
            <w:left w:w="0" w:type="dxa"/>
            <w:bottom w:w="0" w:type="dxa"/>
            <w:right w:w="46" w:type="dxa"/>
          </w:tblCellMar>
        </w:tblPrEx>
        <w:trPr>
          <w:trHeight w:val="1605" w:hRule="atLeast"/>
        </w:trPr>
        <w:tc>
          <w:tcPr>
            <w:tcW w:w="1191" w:type="dxa"/>
            <w:tcBorders>
              <w:top w:val="single" w:color="000000" w:sz="4" w:space="0"/>
              <w:left w:val="single" w:color="000000" w:sz="4" w:space="0"/>
              <w:bottom w:val="single" w:color="000000" w:sz="4" w:space="0"/>
              <w:right w:val="single" w:color="000000" w:sz="4" w:space="0"/>
            </w:tcBorders>
            <w:vAlign w:val="center"/>
          </w:tcPr>
          <w:p w14:paraId="64420A88">
            <w:pPr>
              <w:spacing w:after="0" w:line="240" w:lineRule="auto"/>
              <w:ind w:left="110"/>
              <w:rPr>
                <w:rFonts w:eastAsiaTheme="minorEastAsia"/>
              </w:rPr>
            </w:pPr>
            <w:r>
              <w:rPr>
                <w:rFonts w:ascii="Times New Roman" w:hAnsi="Times New Roman" w:eastAsia="Times New Roman" w:cs="Times New Roman"/>
                <w:sz w:val="24"/>
              </w:rPr>
              <w:t xml:space="preserve">Day - 1, </w:t>
            </w:r>
          </w:p>
        </w:tc>
        <w:tc>
          <w:tcPr>
            <w:tcW w:w="3237" w:type="dxa"/>
            <w:tcBorders>
              <w:top w:val="single" w:color="000000" w:sz="4" w:space="0"/>
              <w:left w:val="single" w:color="000000" w:sz="4" w:space="0"/>
              <w:bottom w:val="single" w:color="000000" w:sz="4" w:space="0"/>
              <w:right w:val="single" w:color="000000" w:sz="4" w:space="0"/>
            </w:tcBorders>
          </w:tcPr>
          <w:p w14:paraId="032044D2">
            <w:pPr>
              <w:spacing w:after="0" w:line="240" w:lineRule="auto"/>
              <w:ind w:left="110"/>
              <w:rPr>
                <w:rFonts w:eastAsiaTheme="minorEastAsia"/>
              </w:rPr>
            </w:pPr>
            <w:r>
              <w:rPr>
                <w:rFonts w:ascii="Calibri" w:hAnsi="Calibri" w:eastAsia="Calibri" w:cs="Calibri"/>
              </w:rPr>
              <w:t xml:space="preserve">IIntro, Components, Architecture, </w:t>
            </w:r>
          </w:p>
          <w:p w14:paraId="0821883C">
            <w:pPr>
              <w:spacing w:after="0" w:line="240" w:lineRule="auto"/>
              <w:ind w:left="110"/>
              <w:rPr>
                <w:rFonts w:eastAsiaTheme="minorEastAsia"/>
              </w:rPr>
            </w:pPr>
            <w:r>
              <w:rPr>
                <w:rFonts w:ascii="Calibri" w:hAnsi="Calibri" w:eastAsia="Calibri" w:cs="Calibri"/>
              </w:rPr>
              <w:t xml:space="preserve">Installation,nterface, Connecting </w:t>
            </w:r>
          </w:p>
          <w:p w14:paraId="4C272421">
            <w:pPr>
              <w:spacing w:after="0" w:line="240" w:lineRule="auto"/>
              <w:ind w:left="110"/>
              <w:rPr>
                <w:rFonts w:eastAsiaTheme="minorEastAsia"/>
              </w:rPr>
            </w:pPr>
            <w:r>
              <w:rPr>
                <w:rFonts w:ascii="Calibri" w:hAnsi="Calibri" w:eastAsia="Calibri" w:cs="Calibri"/>
              </w:rPr>
              <w:t xml:space="preserve">Data Sources </w:t>
            </w:r>
          </w:p>
        </w:tc>
        <w:tc>
          <w:tcPr>
            <w:tcW w:w="2721" w:type="dxa"/>
            <w:tcBorders>
              <w:top w:val="single" w:color="000000" w:sz="4" w:space="0"/>
              <w:left w:val="single" w:color="000000" w:sz="4" w:space="0"/>
              <w:bottom w:val="single" w:color="000000" w:sz="4" w:space="0"/>
              <w:right w:val="single" w:color="000000" w:sz="4" w:space="0"/>
            </w:tcBorders>
          </w:tcPr>
          <w:p w14:paraId="528102D0">
            <w:pPr>
              <w:numPr>
                <w:ilvl w:val="0"/>
                <w:numId w:val="152"/>
              </w:numPr>
              <w:spacing w:after="0" w:line="259" w:lineRule="auto"/>
              <w:rPr>
                <w:rFonts w:eastAsiaTheme="minorEastAsia"/>
              </w:rPr>
            </w:pPr>
            <w:r>
              <w:rPr>
                <w:rFonts w:ascii="Times New Roman" w:hAnsi="Times New Roman" w:eastAsia="Times New Roman" w:cs="Times New Roman"/>
                <w:sz w:val="24"/>
              </w:rPr>
              <w:t xml:space="preserve">Understood Power BI </w:t>
            </w:r>
          </w:p>
          <w:p w14:paraId="42847606">
            <w:pPr>
              <w:spacing w:after="0" w:line="240" w:lineRule="auto"/>
              <w:ind w:left="110"/>
              <w:rPr>
                <w:rFonts w:eastAsiaTheme="minorEastAsia"/>
              </w:rPr>
            </w:pPr>
            <w:r>
              <w:rPr>
                <w:rFonts w:ascii="Times New Roman" w:hAnsi="Times New Roman" w:eastAsia="Times New Roman" w:cs="Times New Roman"/>
                <w:sz w:val="24"/>
              </w:rPr>
              <w:t xml:space="preserve">architecture </w:t>
            </w:r>
            <w:r>
              <w:rPr>
                <w:rFonts w:ascii="Calibri" w:hAnsi="Calibri" w:eastAsia="Calibri" w:cs="Calibri"/>
              </w:rPr>
              <w:t xml:space="preserve"> </w:t>
            </w:r>
          </w:p>
          <w:p w14:paraId="28D6BAF1">
            <w:pPr>
              <w:numPr>
                <w:ilvl w:val="0"/>
                <w:numId w:val="152"/>
              </w:numPr>
              <w:spacing w:after="12" w:line="229" w:lineRule="auto"/>
              <w:rPr>
                <w:rFonts w:eastAsiaTheme="minorEastAsia"/>
              </w:rPr>
            </w:pPr>
            <w:r>
              <w:rPr>
                <w:rFonts w:ascii="Times New Roman" w:hAnsi="Times New Roman" w:eastAsia="Times New Roman" w:cs="Times New Roman"/>
                <w:sz w:val="24"/>
              </w:rPr>
              <w:t xml:space="preserve">Installed and explored the interface </w:t>
            </w:r>
            <w:r>
              <w:rPr>
                <w:rFonts w:ascii="Calibri" w:hAnsi="Calibri" w:eastAsia="Calibri" w:cs="Calibri"/>
              </w:rPr>
              <w:t xml:space="preserve"> </w:t>
            </w:r>
          </w:p>
          <w:p w14:paraId="22A64900">
            <w:pPr>
              <w:numPr>
                <w:ilvl w:val="0"/>
                <w:numId w:val="152"/>
              </w:numPr>
              <w:spacing w:after="0" w:line="259" w:lineRule="auto"/>
              <w:rPr>
                <w:rFonts w:eastAsiaTheme="minorEastAsia"/>
              </w:rPr>
            </w:pPr>
            <w:r>
              <w:rPr>
                <w:rFonts w:ascii="Times New Roman" w:hAnsi="Times New Roman" w:eastAsia="Times New Roman" w:cs="Times New Roman"/>
                <w:sz w:val="24"/>
              </w:rPr>
              <w:t>Connected and imported data sources</w:t>
            </w:r>
            <w:r>
              <w:rPr>
                <w:rFonts w:ascii="Calibri" w:hAnsi="Calibri" w:eastAsia="Calibri" w:cs="Calibri"/>
              </w:rPr>
              <w:t xml:space="preserve"> </w:t>
            </w:r>
          </w:p>
        </w:tc>
        <w:tc>
          <w:tcPr>
            <w:tcW w:w="1479" w:type="dxa"/>
            <w:tcBorders>
              <w:top w:val="single" w:color="000000" w:sz="4" w:space="0"/>
              <w:left w:val="single" w:color="000000" w:sz="4" w:space="0"/>
              <w:bottom w:val="single" w:color="000000" w:sz="4" w:space="0"/>
              <w:right w:val="nil"/>
            </w:tcBorders>
          </w:tcPr>
          <w:p w14:paraId="537F1480">
            <w:pPr>
              <w:spacing w:after="0" w:line="240" w:lineRule="auto"/>
              <w:ind w:left="110"/>
              <w:rPr>
                <w:rFonts w:eastAsiaTheme="minorEastAsia"/>
              </w:rPr>
            </w:pPr>
            <w:r>
              <w:rPr>
                <w:rFonts w:ascii="Times New Roman" w:hAnsi="Times New Roman" w:eastAsia="Times New Roman" w:cs="Times New Roman"/>
                <w:sz w:val="24"/>
              </w:rPr>
              <w:t xml:space="preserve"> </w:t>
            </w:r>
          </w:p>
        </w:tc>
        <w:tc>
          <w:tcPr>
            <w:tcW w:w="1082" w:type="dxa"/>
            <w:tcBorders>
              <w:top w:val="single" w:color="000000" w:sz="4" w:space="0"/>
              <w:left w:val="nil"/>
              <w:bottom w:val="single" w:color="000000" w:sz="4" w:space="0"/>
              <w:right w:val="single" w:color="000000" w:sz="4" w:space="0"/>
            </w:tcBorders>
          </w:tcPr>
          <w:p w14:paraId="4BB6AE09">
            <w:pPr>
              <w:spacing w:after="0" w:line="240" w:lineRule="auto"/>
              <w:rPr>
                <w:rFonts w:eastAsiaTheme="minorEastAsia"/>
              </w:rPr>
            </w:pPr>
          </w:p>
        </w:tc>
      </w:tr>
      <w:tr w14:paraId="7D2D0AD5">
        <w:tblPrEx>
          <w:tblCellMar>
            <w:top w:w="3" w:type="dxa"/>
            <w:left w:w="0" w:type="dxa"/>
            <w:bottom w:w="0" w:type="dxa"/>
            <w:right w:w="46" w:type="dxa"/>
          </w:tblCellMar>
        </w:tblPrEx>
        <w:trPr>
          <w:trHeight w:val="1605" w:hRule="atLeast"/>
        </w:trPr>
        <w:tc>
          <w:tcPr>
            <w:tcW w:w="1191" w:type="dxa"/>
            <w:tcBorders>
              <w:top w:val="single" w:color="000000" w:sz="4" w:space="0"/>
              <w:left w:val="single" w:color="000000" w:sz="4" w:space="0"/>
              <w:bottom w:val="single" w:color="000000" w:sz="4" w:space="0"/>
              <w:right w:val="single" w:color="000000" w:sz="4" w:space="0"/>
            </w:tcBorders>
            <w:vAlign w:val="center"/>
          </w:tcPr>
          <w:p w14:paraId="5B69AFDF">
            <w:pPr>
              <w:spacing w:after="0" w:line="240" w:lineRule="auto"/>
              <w:ind w:left="110"/>
              <w:rPr>
                <w:rFonts w:eastAsiaTheme="minorEastAsia"/>
              </w:rPr>
            </w:pPr>
            <w:r>
              <w:rPr>
                <w:rFonts w:ascii="Times New Roman" w:hAnsi="Times New Roman" w:eastAsia="Times New Roman" w:cs="Times New Roman"/>
                <w:sz w:val="24"/>
              </w:rPr>
              <w:t xml:space="preserve">Day - 2 </w:t>
            </w:r>
          </w:p>
        </w:tc>
        <w:tc>
          <w:tcPr>
            <w:tcW w:w="3237" w:type="dxa"/>
            <w:tcBorders>
              <w:top w:val="single" w:color="000000" w:sz="4" w:space="0"/>
              <w:left w:val="single" w:color="000000" w:sz="4" w:space="0"/>
              <w:bottom w:val="single" w:color="000000" w:sz="4" w:space="0"/>
              <w:right w:val="single" w:color="000000" w:sz="4" w:space="0"/>
            </w:tcBorders>
          </w:tcPr>
          <w:p w14:paraId="13855D57">
            <w:pPr>
              <w:spacing w:after="0" w:line="240" w:lineRule="auto"/>
              <w:ind w:left="110" w:right="75"/>
              <w:jc w:val="both"/>
              <w:rPr>
                <w:rFonts w:eastAsiaTheme="minorEastAsia"/>
              </w:rPr>
            </w:pPr>
            <w:r>
              <w:rPr>
                <w:rFonts w:ascii="Calibri" w:hAnsi="Calibri" w:eastAsia="Calibri" w:cs="Calibri"/>
              </w:rPr>
              <w:t xml:space="preserve">Relationships (1:1, 1:m, M:m), star vs snowflake schema, managing relationships, role-playing dimensions </w:t>
            </w:r>
          </w:p>
        </w:tc>
        <w:tc>
          <w:tcPr>
            <w:tcW w:w="2721" w:type="dxa"/>
            <w:tcBorders>
              <w:top w:val="single" w:color="000000" w:sz="4" w:space="0"/>
              <w:left w:val="single" w:color="000000" w:sz="4" w:space="0"/>
              <w:bottom w:val="single" w:color="000000" w:sz="4" w:space="0"/>
              <w:right w:val="single" w:color="000000" w:sz="4" w:space="0"/>
            </w:tcBorders>
          </w:tcPr>
          <w:p w14:paraId="758B0176">
            <w:pPr>
              <w:numPr>
                <w:ilvl w:val="0"/>
                <w:numId w:val="153"/>
              </w:numPr>
              <w:spacing w:after="7" w:line="229" w:lineRule="auto"/>
              <w:ind w:right="62"/>
              <w:jc w:val="both"/>
              <w:rPr>
                <w:rFonts w:eastAsiaTheme="minorEastAsia"/>
              </w:rPr>
            </w:pPr>
            <w:r>
              <w:rPr>
                <w:rFonts w:ascii="Times New Roman" w:hAnsi="Times New Roman" w:eastAsia="Times New Roman" w:cs="Times New Roman"/>
                <w:sz w:val="24"/>
              </w:rPr>
              <w:t xml:space="preserve">Learned to create and manage data model relationships </w:t>
            </w:r>
            <w:r>
              <w:rPr>
                <w:rFonts w:ascii="Calibri" w:hAnsi="Calibri" w:eastAsia="Calibri" w:cs="Calibri"/>
              </w:rPr>
              <w:t xml:space="preserve"> </w:t>
            </w:r>
          </w:p>
          <w:p w14:paraId="0942D8C2">
            <w:pPr>
              <w:numPr>
                <w:ilvl w:val="0"/>
                <w:numId w:val="153"/>
              </w:numPr>
              <w:spacing w:after="0" w:line="259" w:lineRule="auto"/>
              <w:ind w:right="62"/>
              <w:jc w:val="both"/>
              <w:rPr>
                <w:rFonts w:eastAsiaTheme="minorEastAsia"/>
              </w:rPr>
            </w:pPr>
            <w:r>
              <w:rPr>
                <w:rFonts w:ascii="Times New Roman" w:hAnsi="Times New Roman" w:eastAsia="Times New Roman" w:cs="Times New Roman"/>
                <w:sz w:val="24"/>
              </w:rPr>
              <w:t>Understood schema types and their role in modeling</w:t>
            </w:r>
            <w:r>
              <w:rPr>
                <w:rFonts w:ascii="Calibri" w:hAnsi="Calibri" w:eastAsia="Calibri" w:cs="Calibri"/>
              </w:rPr>
              <w:t xml:space="preserve"> </w:t>
            </w:r>
          </w:p>
        </w:tc>
        <w:tc>
          <w:tcPr>
            <w:tcW w:w="1479" w:type="dxa"/>
            <w:tcBorders>
              <w:top w:val="single" w:color="000000" w:sz="4" w:space="0"/>
              <w:left w:val="single" w:color="000000" w:sz="4" w:space="0"/>
              <w:bottom w:val="single" w:color="000000" w:sz="4" w:space="0"/>
              <w:right w:val="nil"/>
            </w:tcBorders>
          </w:tcPr>
          <w:p w14:paraId="34963B31">
            <w:pPr>
              <w:spacing w:after="0" w:line="240" w:lineRule="auto"/>
              <w:ind w:left="110"/>
              <w:rPr>
                <w:rFonts w:eastAsiaTheme="minorEastAsia"/>
              </w:rPr>
            </w:pPr>
            <w:r>
              <w:rPr>
                <w:rFonts w:ascii="Times New Roman" w:hAnsi="Times New Roman" w:eastAsia="Times New Roman" w:cs="Times New Roman"/>
                <w:sz w:val="24"/>
              </w:rPr>
              <w:t xml:space="preserve"> </w:t>
            </w:r>
          </w:p>
        </w:tc>
        <w:tc>
          <w:tcPr>
            <w:tcW w:w="1082" w:type="dxa"/>
            <w:tcBorders>
              <w:top w:val="single" w:color="000000" w:sz="4" w:space="0"/>
              <w:left w:val="nil"/>
              <w:bottom w:val="single" w:color="000000" w:sz="4" w:space="0"/>
              <w:right w:val="single" w:color="000000" w:sz="4" w:space="0"/>
            </w:tcBorders>
          </w:tcPr>
          <w:p w14:paraId="2AF82A30">
            <w:pPr>
              <w:spacing w:after="0" w:line="240" w:lineRule="auto"/>
              <w:rPr>
                <w:rFonts w:eastAsiaTheme="minorEastAsia"/>
              </w:rPr>
            </w:pPr>
          </w:p>
        </w:tc>
      </w:tr>
      <w:tr w14:paraId="3CE66045">
        <w:tblPrEx>
          <w:tblCellMar>
            <w:top w:w="3" w:type="dxa"/>
            <w:left w:w="0" w:type="dxa"/>
            <w:bottom w:w="0" w:type="dxa"/>
            <w:right w:w="46" w:type="dxa"/>
          </w:tblCellMar>
        </w:tblPrEx>
        <w:trPr>
          <w:trHeight w:val="1341" w:hRule="atLeast"/>
        </w:trPr>
        <w:tc>
          <w:tcPr>
            <w:tcW w:w="1191" w:type="dxa"/>
            <w:tcBorders>
              <w:top w:val="single" w:color="000000" w:sz="4" w:space="0"/>
              <w:left w:val="single" w:color="000000" w:sz="4" w:space="0"/>
              <w:bottom w:val="single" w:color="000000" w:sz="4" w:space="0"/>
              <w:right w:val="single" w:color="000000" w:sz="4" w:space="0"/>
            </w:tcBorders>
            <w:vAlign w:val="center"/>
          </w:tcPr>
          <w:p w14:paraId="70523E4A">
            <w:pPr>
              <w:spacing w:after="0" w:line="240" w:lineRule="auto"/>
              <w:ind w:left="110"/>
              <w:rPr>
                <w:rFonts w:eastAsiaTheme="minorEastAsia"/>
              </w:rPr>
            </w:pPr>
            <w:r>
              <w:rPr>
                <w:rFonts w:ascii="Times New Roman" w:hAnsi="Times New Roman" w:eastAsia="Times New Roman" w:cs="Times New Roman"/>
                <w:sz w:val="24"/>
              </w:rPr>
              <w:t xml:space="preserve">Day - 3 </w:t>
            </w:r>
          </w:p>
        </w:tc>
        <w:tc>
          <w:tcPr>
            <w:tcW w:w="3237" w:type="dxa"/>
            <w:tcBorders>
              <w:top w:val="single" w:color="000000" w:sz="4" w:space="0"/>
              <w:left w:val="single" w:color="000000" w:sz="4" w:space="0"/>
              <w:bottom w:val="single" w:color="000000" w:sz="4" w:space="0"/>
              <w:right w:val="single" w:color="000000" w:sz="4" w:space="0"/>
            </w:tcBorders>
          </w:tcPr>
          <w:p w14:paraId="1BE31F6A">
            <w:pPr>
              <w:spacing w:after="0" w:line="240" w:lineRule="auto"/>
              <w:ind w:left="110"/>
              <w:rPr>
                <w:rFonts w:eastAsiaTheme="minorEastAsia"/>
              </w:rPr>
            </w:pPr>
            <w:r>
              <w:rPr>
                <w:rFonts w:ascii="Calibri" w:hAnsi="Calibri" w:eastAsia="Calibri" w:cs="Calibri"/>
              </w:rPr>
              <w:t xml:space="preserve">DAX Calculated Column vs </w:t>
            </w:r>
          </w:p>
          <w:p w14:paraId="366C6D71">
            <w:pPr>
              <w:spacing w:after="0" w:line="240" w:lineRule="auto"/>
              <w:ind w:left="110"/>
              <w:rPr>
                <w:rFonts w:eastAsiaTheme="minorEastAsia"/>
              </w:rPr>
            </w:pPr>
            <w:r>
              <w:rPr>
                <w:rFonts w:ascii="Calibri" w:hAnsi="Calibri" w:eastAsia="Calibri" w:cs="Calibri"/>
              </w:rPr>
              <w:t xml:space="preserve">Measure, SUM, COUNT, </w:t>
            </w:r>
          </w:p>
          <w:p w14:paraId="2BDB7861">
            <w:pPr>
              <w:spacing w:after="0" w:line="240" w:lineRule="auto"/>
              <w:ind w:left="110"/>
              <w:rPr>
                <w:rFonts w:eastAsiaTheme="minorEastAsia"/>
              </w:rPr>
            </w:pPr>
            <w:r>
              <w:rPr>
                <w:rFonts w:ascii="Calibri" w:hAnsi="Calibri" w:eastAsia="Calibri" w:cs="Calibri"/>
              </w:rPr>
              <w:t xml:space="preserve">AVERAGE, DISTINCT,IF, SWITCH, </w:t>
            </w:r>
          </w:p>
          <w:p w14:paraId="2263BA3A">
            <w:pPr>
              <w:spacing w:after="0" w:line="240" w:lineRule="auto"/>
              <w:ind w:left="110"/>
              <w:rPr>
                <w:rFonts w:eastAsiaTheme="minorEastAsia"/>
              </w:rPr>
            </w:pPr>
            <w:r>
              <w:rPr>
                <w:rFonts w:ascii="Calibri" w:hAnsi="Calibri" w:eastAsia="Calibri" w:cs="Calibri"/>
              </w:rPr>
              <w:t xml:space="preserve">Core of Dynamic DAX </w:t>
            </w:r>
          </w:p>
        </w:tc>
        <w:tc>
          <w:tcPr>
            <w:tcW w:w="2721" w:type="dxa"/>
            <w:tcBorders>
              <w:top w:val="single" w:color="000000" w:sz="4" w:space="0"/>
              <w:left w:val="single" w:color="000000" w:sz="4" w:space="0"/>
              <w:bottom w:val="single" w:color="000000" w:sz="4" w:space="0"/>
              <w:right w:val="single" w:color="000000" w:sz="4" w:space="0"/>
            </w:tcBorders>
          </w:tcPr>
          <w:p w14:paraId="19AB0AF9">
            <w:pPr>
              <w:numPr>
                <w:ilvl w:val="0"/>
                <w:numId w:val="154"/>
              </w:numPr>
              <w:spacing w:after="0" w:line="259" w:lineRule="auto"/>
              <w:rPr>
                <w:rFonts w:eastAsiaTheme="minorEastAsia"/>
              </w:rPr>
            </w:pPr>
            <w:r>
              <w:rPr>
                <w:rFonts w:ascii="Times New Roman" w:hAnsi="Times New Roman" w:eastAsia="Times New Roman" w:cs="Times New Roman"/>
                <w:sz w:val="24"/>
              </w:rPr>
              <w:t xml:space="preserve">Practiced core DAX </w:t>
            </w:r>
          </w:p>
          <w:p w14:paraId="49D91D9A">
            <w:pPr>
              <w:spacing w:after="0" w:line="240" w:lineRule="auto"/>
              <w:ind w:left="110"/>
              <w:rPr>
                <w:rFonts w:eastAsiaTheme="minorEastAsia"/>
              </w:rPr>
            </w:pPr>
            <w:r>
              <w:rPr>
                <w:rFonts w:ascii="Times New Roman" w:hAnsi="Times New Roman" w:eastAsia="Times New Roman" w:cs="Times New Roman"/>
                <w:sz w:val="24"/>
              </w:rPr>
              <w:t xml:space="preserve">functions </w:t>
            </w:r>
            <w:r>
              <w:rPr>
                <w:rFonts w:ascii="Calibri" w:hAnsi="Calibri" w:eastAsia="Calibri" w:cs="Calibri"/>
              </w:rPr>
              <w:t xml:space="preserve"> </w:t>
            </w:r>
          </w:p>
          <w:p w14:paraId="6F9460E5">
            <w:pPr>
              <w:numPr>
                <w:ilvl w:val="0"/>
                <w:numId w:val="154"/>
              </w:numPr>
              <w:spacing w:after="0" w:line="229" w:lineRule="auto"/>
              <w:rPr>
                <w:rFonts w:eastAsiaTheme="minorEastAsia"/>
              </w:rPr>
            </w:pPr>
            <w:r>
              <w:rPr>
                <w:rFonts w:ascii="Times New Roman" w:hAnsi="Times New Roman" w:eastAsia="Times New Roman" w:cs="Times New Roman"/>
                <w:sz w:val="24"/>
              </w:rPr>
              <w:t xml:space="preserve">Understood difference between calculated </w:t>
            </w:r>
          </w:p>
          <w:p w14:paraId="69F1442D">
            <w:pPr>
              <w:spacing w:after="0" w:line="240" w:lineRule="auto"/>
              <w:ind w:left="110"/>
              <w:rPr>
                <w:rFonts w:eastAsiaTheme="minorEastAsia"/>
              </w:rPr>
            </w:pPr>
            <w:r>
              <w:rPr>
                <w:rFonts w:ascii="Times New Roman" w:hAnsi="Times New Roman" w:eastAsia="Times New Roman" w:cs="Times New Roman"/>
                <w:sz w:val="24"/>
              </w:rPr>
              <w:t>columns and measures</w:t>
            </w:r>
            <w:r>
              <w:rPr>
                <w:rFonts w:ascii="Calibri" w:hAnsi="Calibri" w:eastAsia="Calibri" w:cs="Calibri"/>
              </w:rPr>
              <w:t xml:space="preserve"> </w:t>
            </w:r>
          </w:p>
        </w:tc>
        <w:tc>
          <w:tcPr>
            <w:tcW w:w="1479" w:type="dxa"/>
            <w:tcBorders>
              <w:top w:val="single" w:color="000000" w:sz="4" w:space="0"/>
              <w:left w:val="single" w:color="000000" w:sz="4" w:space="0"/>
              <w:bottom w:val="single" w:color="000000" w:sz="4" w:space="0"/>
              <w:right w:val="nil"/>
            </w:tcBorders>
          </w:tcPr>
          <w:p w14:paraId="708A3DEA">
            <w:pPr>
              <w:spacing w:after="0" w:line="240" w:lineRule="auto"/>
              <w:ind w:left="110"/>
              <w:rPr>
                <w:rFonts w:eastAsiaTheme="minorEastAsia"/>
              </w:rPr>
            </w:pPr>
            <w:r>
              <w:rPr>
                <w:rFonts w:ascii="Times New Roman" w:hAnsi="Times New Roman" w:eastAsia="Times New Roman" w:cs="Times New Roman"/>
                <w:sz w:val="24"/>
              </w:rPr>
              <w:t xml:space="preserve"> </w:t>
            </w:r>
          </w:p>
        </w:tc>
        <w:tc>
          <w:tcPr>
            <w:tcW w:w="1082" w:type="dxa"/>
            <w:tcBorders>
              <w:top w:val="single" w:color="000000" w:sz="4" w:space="0"/>
              <w:left w:val="nil"/>
              <w:bottom w:val="single" w:color="000000" w:sz="4" w:space="0"/>
              <w:right w:val="single" w:color="000000" w:sz="4" w:space="0"/>
            </w:tcBorders>
          </w:tcPr>
          <w:p w14:paraId="1B7E545F">
            <w:pPr>
              <w:spacing w:after="0" w:line="240" w:lineRule="auto"/>
              <w:rPr>
                <w:rFonts w:eastAsiaTheme="minorEastAsia"/>
              </w:rPr>
            </w:pPr>
          </w:p>
        </w:tc>
      </w:tr>
      <w:tr w14:paraId="4E451ADF">
        <w:tblPrEx>
          <w:tblCellMar>
            <w:top w:w="3" w:type="dxa"/>
            <w:left w:w="0" w:type="dxa"/>
            <w:bottom w:w="0" w:type="dxa"/>
            <w:right w:w="46" w:type="dxa"/>
          </w:tblCellMar>
        </w:tblPrEx>
        <w:trPr>
          <w:trHeight w:val="1335" w:hRule="atLeast"/>
        </w:trPr>
        <w:tc>
          <w:tcPr>
            <w:tcW w:w="1191" w:type="dxa"/>
            <w:tcBorders>
              <w:top w:val="single" w:color="000000" w:sz="4" w:space="0"/>
              <w:left w:val="single" w:color="000000" w:sz="4" w:space="0"/>
              <w:bottom w:val="single" w:color="000000" w:sz="4" w:space="0"/>
              <w:right w:val="single" w:color="000000" w:sz="4" w:space="0"/>
            </w:tcBorders>
            <w:vAlign w:val="center"/>
          </w:tcPr>
          <w:p w14:paraId="27BF134E">
            <w:pPr>
              <w:spacing w:after="0" w:line="240" w:lineRule="auto"/>
              <w:ind w:left="110"/>
              <w:rPr>
                <w:rFonts w:eastAsiaTheme="minorEastAsia"/>
              </w:rPr>
            </w:pPr>
            <w:r>
              <w:rPr>
                <w:rFonts w:ascii="Times New Roman" w:hAnsi="Times New Roman" w:eastAsia="Times New Roman" w:cs="Times New Roman"/>
                <w:sz w:val="24"/>
              </w:rPr>
              <w:t xml:space="preserve">Day - 4 </w:t>
            </w:r>
          </w:p>
        </w:tc>
        <w:tc>
          <w:tcPr>
            <w:tcW w:w="3237" w:type="dxa"/>
            <w:tcBorders>
              <w:top w:val="single" w:color="000000" w:sz="4" w:space="0"/>
              <w:left w:val="single" w:color="000000" w:sz="4" w:space="0"/>
              <w:bottom w:val="single" w:color="000000" w:sz="4" w:space="0"/>
              <w:right w:val="single" w:color="000000" w:sz="4" w:space="0"/>
            </w:tcBorders>
          </w:tcPr>
          <w:p w14:paraId="6698515B">
            <w:pPr>
              <w:spacing w:after="0" w:line="240" w:lineRule="auto"/>
              <w:ind w:left="110"/>
              <w:rPr>
                <w:rFonts w:eastAsiaTheme="minorEastAsia"/>
              </w:rPr>
            </w:pPr>
            <w:r>
              <w:rPr>
                <w:rFonts w:ascii="Calibri" w:hAnsi="Calibri" w:eastAsia="Calibri" w:cs="Calibri"/>
              </w:rPr>
              <w:t xml:space="preserve">Bar, Line, Pie, Funnel </w:t>
            </w:r>
          </w:p>
          <w:p w14:paraId="6B71416D">
            <w:pPr>
              <w:spacing w:after="0" w:line="240" w:lineRule="auto"/>
              <w:ind w:left="110"/>
              <w:jc w:val="both"/>
              <w:rPr>
                <w:rFonts w:eastAsiaTheme="minorEastAsia"/>
              </w:rPr>
            </w:pPr>
            <w:r>
              <w:rPr>
                <w:rFonts w:ascii="Calibri" w:hAnsi="Calibri" w:eastAsia="Calibri" w:cs="Calibri"/>
              </w:rPr>
              <w:t xml:space="preserve">Charts,Maps, Cards, KPIs, Tables vs Matrix </w:t>
            </w:r>
          </w:p>
        </w:tc>
        <w:tc>
          <w:tcPr>
            <w:tcW w:w="2721" w:type="dxa"/>
            <w:tcBorders>
              <w:top w:val="single" w:color="000000" w:sz="4" w:space="0"/>
              <w:left w:val="single" w:color="000000" w:sz="4" w:space="0"/>
              <w:bottom w:val="single" w:color="000000" w:sz="4" w:space="0"/>
              <w:right w:val="single" w:color="000000" w:sz="4" w:space="0"/>
            </w:tcBorders>
          </w:tcPr>
          <w:p w14:paraId="5E028E02">
            <w:pPr>
              <w:numPr>
                <w:ilvl w:val="0"/>
                <w:numId w:val="155"/>
              </w:numPr>
              <w:spacing w:after="7" w:line="229" w:lineRule="auto"/>
              <w:ind w:right="31"/>
              <w:jc w:val="both"/>
              <w:rPr>
                <w:rFonts w:eastAsiaTheme="minorEastAsia"/>
              </w:rPr>
            </w:pPr>
            <w:r>
              <w:rPr>
                <w:rFonts w:ascii="Times New Roman" w:hAnsi="Times New Roman" w:eastAsia="Times New Roman" w:cs="Times New Roman"/>
                <w:sz w:val="24"/>
              </w:rPr>
              <w:t xml:space="preserve">Created different types of visualizations </w:t>
            </w:r>
            <w:r>
              <w:rPr>
                <w:rFonts w:ascii="Calibri" w:hAnsi="Calibri" w:eastAsia="Calibri" w:cs="Calibri"/>
              </w:rPr>
              <w:t xml:space="preserve"> </w:t>
            </w:r>
          </w:p>
          <w:p w14:paraId="3944B719">
            <w:pPr>
              <w:numPr>
                <w:ilvl w:val="0"/>
                <w:numId w:val="155"/>
              </w:numPr>
              <w:spacing w:after="0" w:line="259" w:lineRule="auto"/>
              <w:ind w:right="31"/>
              <w:jc w:val="both"/>
              <w:rPr>
                <w:rFonts w:eastAsiaTheme="minorEastAsia"/>
              </w:rPr>
            </w:pPr>
            <w:r>
              <w:rPr>
                <w:rFonts w:ascii="Times New Roman" w:hAnsi="Times New Roman" w:eastAsia="Times New Roman" w:cs="Times New Roman"/>
                <w:sz w:val="24"/>
              </w:rPr>
              <w:t>Understood visual components and when to use them</w:t>
            </w:r>
            <w:r>
              <w:rPr>
                <w:rFonts w:ascii="Calibri" w:hAnsi="Calibri" w:eastAsia="Calibri" w:cs="Calibri"/>
              </w:rPr>
              <w:t xml:space="preserve"> </w:t>
            </w:r>
          </w:p>
        </w:tc>
        <w:tc>
          <w:tcPr>
            <w:tcW w:w="1479" w:type="dxa"/>
            <w:tcBorders>
              <w:top w:val="single" w:color="000000" w:sz="4" w:space="0"/>
              <w:left w:val="single" w:color="000000" w:sz="4" w:space="0"/>
              <w:bottom w:val="single" w:color="000000" w:sz="4" w:space="0"/>
              <w:right w:val="nil"/>
            </w:tcBorders>
          </w:tcPr>
          <w:p w14:paraId="4FAE9C08">
            <w:pPr>
              <w:spacing w:after="0" w:line="240" w:lineRule="auto"/>
              <w:ind w:left="110"/>
              <w:rPr>
                <w:rFonts w:eastAsiaTheme="minorEastAsia"/>
              </w:rPr>
            </w:pPr>
            <w:r>
              <w:rPr>
                <w:rFonts w:ascii="Times New Roman" w:hAnsi="Times New Roman" w:eastAsia="Times New Roman" w:cs="Times New Roman"/>
                <w:sz w:val="24"/>
              </w:rPr>
              <w:t xml:space="preserve"> </w:t>
            </w:r>
          </w:p>
        </w:tc>
        <w:tc>
          <w:tcPr>
            <w:tcW w:w="1082" w:type="dxa"/>
            <w:tcBorders>
              <w:top w:val="single" w:color="000000" w:sz="4" w:space="0"/>
              <w:left w:val="nil"/>
              <w:bottom w:val="single" w:color="000000" w:sz="4" w:space="0"/>
              <w:right w:val="single" w:color="000000" w:sz="4" w:space="0"/>
            </w:tcBorders>
          </w:tcPr>
          <w:p w14:paraId="430F6332">
            <w:pPr>
              <w:spacing w:after="0" w:line="240" w:lineRule="auto"/>
              <w:rPr>
                <w:rFonts w:eastAsiaTheme="minorEastAsia"/>
              </w:rPr>
            </w:pPr>
          </w:p>
        </w:tc>
      </w:tr>
      <w:tr w14:paraId="179F7FA2">
        <w:tblPrEx>
          <w:tblCellMar>
            <w:top w:w="3" w:type="dxa"/>
            <w:left w:w="0" w:type="dxa"/>
            <w:bottom w:w="0" w:type="dxa"/>
            <w:right w:w="46" w:type="dxa"/>
          </w:tblCellMar>
        </w:tblPrEx>
        <w:trPr>
          <w:trHeight w:val="2906" w:hRule="atLeast"/>
        </w:trPr>
        <w:tc>
          <w:tcPr>
            <w:tcW w:w="1191" w:type="dxa"/>
            <w:tcBorders>
              <w:top w:val="single" w:color="000000" w:sz="4" w:space="0"/>
              <w:left w:val="single" w:color="000000" w:sz="4" w:space="0"/>
              <w:bottom w:val="single" w:color="000000" w:sz="4" w:space="0"/>
              <w:right w:val="single" w:color="000000" w:sz="4" w:space="0"/>
            </w:tcBorders>
            <w:vAlign w:val="center"/>
          </w:tcPr>
          <w:p w14:paraId="0BD7D42E">
            <w:pPr>
              <w:spacing w:after="0" w:line="240" w:lineRule="auto"/>
              <w:ind w:left="110"/>
              <w:rPr>
                <w:rFonts w:eastAsiaTheme="minorEastAsia"/>
              </w:rPr>
            </w:pPr>
            <w:r>
              <w:rPr>
                <w:rFonts w:ascii="Times New Roman" w:hAnsi="Times New Roman" w:eastAsia="Times New Roman" w:cs="Times New Roman"/>
                <w:sz w:val="24"/>
              </w:rPr>
              <w:t xml:space="preserve">Day - 5 </w:t>
            </w:r>
          </w:p>
        </w:tc>
        <w:tc>
          <w:tcPr>
            <w:tcW w:w="3237" w:type="dxa"/>
            <w:tcBorders>
              <w:top w:val="single" w:color="000000" w:sz="4" w:space="0"/>
              <w:left w:val="single" w:color="000000" w:sz="4" w:space="0"/>
              <w:bottom w:val="single" w:color="000000" w:sz="4" w:space="0"/>
              <w:right w:val="single" w:color="000000" w:sz="4" w:space="0"/>
            </w:tcBorders>
          </w:tcPr>
          <w:p w14:paraId="4079CBAA">
            <w:pPr>
              <w:spacing w:after="0" w:line="240" w:lineRule="auto"/>
              <w:ind w:left="110"/>
              <w:rPr>
                <w:rFonts w:eastAsiaTheme="minorEastAsia"/>
              </w:rPr>
            </w:pPr>
            <w:r>
              <w:rPr>
                <w:rFonts w:ascii="Calibri" w:hAnsi="Calibri" w:eastAsia="Calibri" w:cs="Calibri"/>
                <w:sz w:val="24"/>
              </w:rPr>
              <w:t xml:space="preserve"> </w:t>
            </w:r>
          </w:p>
          <w:p w14:paraId="77275B91">
            <w:pPr>
              <w:spacing w:after="0" w:line="240" w:lineRule="auto"/>
              <w:ind w:left="110"/>
              <w:rPr>
                <w:rFonts w:eastAsiaTheme="minorEastAsia"/>
              </w:rPr>
            </w:pPr>
            <w:r>
              <w:rPr>
                <w:rFonts w:ascii="Calibri" w:hAnsi="Calibri" w:eastAsia="Calibri" w:cs="Calibri"/>
                <w:sz w:val="24"/>
              </w:rPr>
              <w:t xml:space="preserve">Tooltips and Drillthrough, </w:t>
            </w:r>
          </w:p>
          <w:p w14:paraId="577D914E">
            <w:pPr>
              <w:spacing w:after="0" w:line="240" w:lineRule="auto"/>
              <w:ind w:left="110"/>
              <w:rPr>
                <w:rFonts w:eastAsiaTheme="minorEastAsia"/>
              </w:rPr>
            </w:pPr>
            <w:r>
              <w:rPr>
                <w:rFonts w:ascii="Calibri" w:hAnsi="Calibri" w:eastAsia="Calibri" w:cs="Calibri"/>
                <w:sz w:val="24"/>
              </w:rPr>
              <w:t xml:space="preserve">Grouping and Binning </w:t>
            </w:r>
          </w:p>
        </w:tc>
        <w:tc>
          <w:tcPr>
            <w:tcW w:w="2721" w:type="dxa"/>
            <w:tcBorders>
              <w:top w:val="single" w:color="000000" w:sz="4" w:space="0"/>
              <w:left w:val="single" w:color="000000" w:sz="4" w:space="0"/>
              <w:bottom w:val="single" w:color="000000" w:sz="4" w:space="0"/>
              <w:right w:val="single" w:color="000000" w:sz="4" w:space="0"/>
            </w:tcBorders>
          </w:tcPr>
          <w:p w14:paraId="41CD6202">
            <w:pPr>
              <w:numPr>
                <w:ilvl w:val="0"/>
                <w:numId w:val="156"/>
              </w:numPr>
              <w:spacing w:after="3" w:line="276" w:lineRule="auto"/>
              <w:ind w:right="45"/>
              <w:rPr>
                <w:rFonts w:eastAsiaTheme="minorEastAsia"/>
              </w:rPr>
            </w:pPr>
            <w:r>
              <w:rPr>
                <w:rFonts w:ascii="Calibri" w:hAnsi="Calibri" w:eastAsia="Calibri" w:cs="Calibri"/>
                <w:sz w:val="24"/>
              </w:rPr>
              <w:t xml:space="preserve">Implemented interactivity using tooltips and drillthrough </w:t>
            </w:r>
            <w:r>
              <w:rPr>
                <w:rFonts w:ascii="Calibri" w:hAnsi="Calibri" w:eastAsia="Calibri" w:cs="Calibri"/>
              </w:rPr>
              <w:t xml:space="preserve"> </w:t>
            </w:r>
          </w:p>
          <w:p w14:paraId="6E61DBA9">
            <w:pPr>
              <w:numPr>
                <w:ilvl w:val="0"/>
                <w:numId w:val="156"/>
              </w:numPr>
              <w:spacing w:after="0" w:line="277" w:lineRule="auto"/>
              <w:ind w:right="45"/>
              <w:rPr>
                <w:rFonts w:eastAsiaTheme="minorEastAsia"/>
              </w:rPr>
            </w:pPr>
            <w:r>
              <w:rPr>
                <w:rFonts w:ascii="Calibri" w:hAnsi="Calibri" w:eastAsia="Calibri" w:cs="Calibri"/>
                <w:sz w:val="24"/>
              </w:rPr>
              <w:t>Applied grouping and binning for detailed analysis</w:t>
            </w:r>
            <w:r>
              <w:rPr>
                <w:rFonts w:ascii="Calibri" w:hAnsi="Calibri" w:eastAsia="Calibri" w:cs="Calibri"/>
              </w:rPr>
              <w:t xml:space="preserve"> </w:t>
            </w:r>
          </w:p>
          <w:p w14:paraId="480248CA">
            <w:pPr>
              <w:spacing w:after="10" w:line="240" w:lineRule="auto"/>
              <w:ind w:left="215"/>
              <w:rPr>
                <w:rFonts w:eastAsiaTheme="minorEastAsia"/>
              </w:rPr>
            </w:pPr>
            <w:r>
              <w:rPr>
                <w:rFonts w:ascii="Calibri" w:hAnsi="Calibri" w:eastAsia="Calibri" w:cs="Calibri"/>
              </w:rPr>
              <w:t xml:space="preserve"> </w:t>
            </w:r>
          </w:p>
          <w:p w14:paraId="612829AA">
            <w:pPr>
              <w:spacing w:after="0" w:line="240" w:lineRule="auto"/>
              <w:ind w:left="110"/>
              <w:rPr>
                <w:rFonts w:eastAsiaTheme="minorEastAsia"/>
              </w:rPr>
            </w:pPr>
            <w:r>
              <w:rPr>
                <w:rFonts w:ascii="Times New Roman" w:hAnsi="Times New Roman" w:eastAsia="Times New Roman" w:cs="Times New Roman"/>
                <w:sz w:val="2"/>
              </w:rPr>
              <w:t xml:space="preserve"> </w:t>
            </w:r>
          </w:p>
        </w:tc>
        <w:tc>
          <w:tcPr>
            <w:tcW w:w="1479" w:type="dxa"/>
            <w:tcBorders>
              <w:top w:val="single" w:color="000000" w:sz="4" w:space="0"/>
              <w:left w:val="single" w:color="000000" w:sz="4" w:space="0"/>
              <w:bottom w:val="single" w:color="000000" w:sz="4" w:space="0"/>
              <w:right w:val="nil"/>
            </w:tcBorders>
          </w:tcPr>
          <w:p w14:paraId="68423841">
            <w:pPr>
              <w:spacing w:after="0" w:line="240" w:lineRule="auto"/>
              <w:ind w:left="110"/>
              <w:rPr>
                <w:rFonts w:eastAsiaTheme="minorEastAsia"/>
              </w:rPr>
            </w:pPr>
            <w:r>
              <w:rPr>
                <w:rFonts w:ascii="Times New Roman" w:hAnsi="Times New Roman" w:eastAsia="Times New Roman" w:cs="Times New Roman"/>
                <w:sz w:val="24"/>
              </w:rPr>
              <w:t xml:space="preserve"> </w:t>
            </w:r>
          </w:p>
        </w:tc>
        <w:tc>
          <w:tcPr>
            <w:tcW w:w="1082" w:type="dxa"/>
            <w:tcBorders>
              <w:top w:val="single" w:color="000000" w:sz="4" w:space="0"/>
              <w:left w:val="nil"/>
              <w:bottom w:val="single" w:color="000000" w:sz="4" w:space="0"/>
              <w:right w:val="single" w:color="000000" w:sz="4" w:space="0"/>
            </w:tcBorders>
          </w:tcPr>
          <w:p w14:paraId="6720ADE9">
            <w:pPr>
              <w:spacing w:after="0" w:line="240" w:lineRule="auto"/>
              <w:rPr>
                <w:rFonts w:eastAsiaTheme="minorEastAsia"/>
              </w:rPr>
            </w:pPr>
          </w:p>
        </w:tc>
      </w:tr>
    </w:tbl>
    <w:p w14:paraId="03945ED5">
      <w:pPr>
        <w:spacing w:after="205"/>
        <w:ind w:left="215"/>
      </w:pPr>
      <w:r>
        <w:rPr>
          <w:rFonts w:ascii="Times New Roman" w:hAnsi="Times New Roman" w:eastAsia="Times New Roman" w:cs="Times New Roman"/>
          <w:b/>
          <w:sz w:val="24"/>
        </w:rPr>
        <w:t xml:space="preserve"> </w:t>
      </w:r>
    </w:p>
    <w:p w14:paraId="796E612C">
      <w:pPr>
        <w:spacing w:after="0"/>
        <w:ind w:left="215"/>
      </w:pPr>
      <w:r>
        <w:rPr>
          <w:rFonts w:ascii="Times New Roman" w:hAnsi="Times New Roman" w:eastAsia="Times New Roman" w:cs="Times New Roman"/>
          <w:b/>
          <w:sz w:val="24"/>
        </w:rPr>
        <w:t xml:space="preserve"> </w:t>
      </w:r>
    </w:p>
    <w:p w14:paraId="38675B56">
      <w:pPr>
        <w:spacing w:after="205"/>
        <w:ind w:left="215"/>
      </w:pPr>
      <w:r>
        <w:rPr>
          <w:rFonts w:ascii="Times New Roman" w:hAnsi="Times New Roman" w:eastAsia="Times New Roman" w:cs="Times New Roman"/>
          <w:b/>
          <w:sz w:val="24"/>
        </w:rPr>
        <w:t xml:space="preserve"> </w:t>
      </w:r>
    </w:p>
    <w:p w14:paraId="2D066CBE">
      <w:pPr>
        <w:spacing w:after="199" w:line="265" w:lineRule="auto"/>
        <w:ind w:left="225" w:right="57" w:hanging="10"/>
      </w:pPr>
      <w:r>
        <w:rPr>
          <w:rFonts w:ascii="Times New Roman" w:hAnsi="Times New Roman" w:eastAsia="Times New Roman" w:cs="Times New Roman"/>
          <w:b/>
          <w:sz w:val="24"/>
        </w:rPr>
        <w:t xml:space="preserve">                                                           WEEKLY REPORT </w:t>
      </w:r>
    </w:p>
    <w:p w14:paraId="076F3E16">
      <w:pPr>
        <w:pStyle w:val="6"/>
        <w:ind w:right="120"/>
      </w:pPr>
      <w:r>
        <w:t xml:space="preserve">WEEK - 5 (From Dt 26 June  2025 to  Dt 1 Aug 2025 ) </w:t>
      </w:r>
    </w:p>
    <w:p w14:paraId="218CB74F">
      <w:pPr>
        <w:spacing w:after="243" w:line="265" w:lineRule="auto"/>
        <w:ind w:left="225" w:right="57" w:hanging="10"/>
      </w:pPr>
      <w:r>
        <w:rPr>
          <w:rFonts w:ascii="Times New Roman" w:hAnsi="Times New Roman" w:eastAsia="Times New Roman" w:cs="Times New Roman"/>
          <w:b/>
          <w:sz w:val="24"/>
        </w:rPr>
        <w:t>Objective of the Activity Done</w:t>
      </w:r>
      <w:r>
        <w:rPr>
          <w:rFonts w:ascii="Times New Roman" w:hAnsi="Times New Roman" w:eastAsia="Times New Roman" w:cs="Times New Roman"/>
          <w:sz w:val="24"/>
        </w:rPr>
        <w:t xml:space="preserve">:  </w:t>
      </w:r>
    </w:p>
    <w:p w14:paraId="0932612B">
      <w:pPr>
        <w:spacing w:after="279" w:line="234" w:lineRule="auto"/>
        <w:ind w:left="210" w:right="320" w:hanging="10"/>
      </w:pPr>
      <w:r>
        <w:rPr>
          <w:rFonts w:ascii="Times New Roman" w:hAnsi="Times New Roman" w:eastAsia="Times New Roman" w:cs="Times New Roman"/>
          <w:sz w:val="24"/>
        </w:rPr>
        <w:t xml:space="preserve">The objective of this activity was to provide participants with a comprehensive understanding of </w:t>
      </w:r>
      <w:r>
        <w:rPr>
          <w:rFonts w:ascii="Times New Roman" w:hAnsi="Times New Roman" w:eastAsia="Times New Roman" w:cs="Times New Roman"/>
          <w:b/>
          <w:sz w:val="24"/>
        </w:rPr>
        <w:t>data visualization and business intelligence</w:t>
      </w:r>
      <w:r>
        <w:rPr>
          <w:rFonts w:ascii="Times New Roman" w:hAnsi="Times New Roman" w:eastAsia="Times New Roman" w:cs="Times New Roman"/>
          <w:sz w:val="24"/>
        </w:rPr>
        <w:t xml:space="preserve"> using tools like </w:t>
      </w:r>
      <w:r>
        <w:rPr>
          <w:rFonts w:ascii="Times New Roman" w:hAnsi="Times New Roman" w:eastAsia="Times New Roman" w:cs="Times New Roman"/>
          <w:b/>
          <w:sz w:val="24"/>
        </w:rPr>
        <w:t>Power BI</w:t>
      </w:r>
      <w:r>
        <w:rPr>
          <w:rFonts w:ascii="Times New Roman" w:hAnsi="Times New Roman" w:eastAsia="Times New Roman" w:cs="Times New Roman"/>
          <w:sz w:val="24"/>
        </w:rPr>
        <w:t>. The training aimed to build skills in data connectivity, modeling relationships, writing DAX formulas, and designing effective dashboards and reports. By the end of the program, participants were expected to be capable of building interactive and dynamic reports to derive actionable insights from various data sources.</w:t>
      </w:r>
      <w:r>
        <w:rPr>
          <w:rFonts w:ascii="Calibri" w:hAnsi="Calibri" w:eastAsia="Calibri" w:cs="Calibri"/>
        </w:rPr>
        <w:t xml:space="preserve"> </w:t>
      </w:r>
    </w:p>
    <w:p w14:paraId="180717ED">
      <w:pPr>
        <w:spacing w:after="243" w:line="265" w:lineRule="auto"/>
        <w:ind w:left="225" w:right="57" w:hanging="10"/>
      </w:pPr>
      <w:r>
        <w:rPr>
          <w:rFonts w:ascii="Times New Roman" w:hAnsi="Times New Roman" w:eastAsia="Times New Roman" w:cs="Times New Roman"/>
          <w:b/>
          <w:sz w:val="24"/>
        </w:rPr>
        <w:t>Detailed Report</w:t>
      </w:r>
      <w:r>
        <w:rPr>
          <w:rFonts w:ascii="Times New Roman" w:hAnsi="Times New Roman" w:eastAsia="Times New Roman" w:cs="Times New Roman"/>
          <w:sz w:val="24"/>
        </w:rPr>
        <w:t xml:space="preserve">: </w:t>
      </w:r>
    </w:p>
    <w:p w14:paraId="57150E1A">
      <w:pPr>
        <w:spacing w:after="279" w:line="234" w:lineRule="auto"/>
        <w:ind w:left="210" w:right="320" w:hanging="10"/>
      </w:pPr>
      <w:r>
        <w:rPr>
          <w:rFonts w:ascii="Times New Roman" w:hAnsi="Times New Roman" w:eastAsia="Times New Roman" w:cs="Times New Roman"/>
          <w:sz w:val="24"/>
        </w:rPr>
        <w:t xml:space="preserve">The training program introduced participants to the fundamentals and advanced features of </w:t>
      </w:r>
      <w:r>
        <w:rPr>
          <w:rFonts w:ascii="Times New Roman" w:hAnsi="Times New Roman" w:eastAsia="Times New Roman" w:cs="Times New Roman"/>
          <w:b/>
          <w:sz w:val="24"/>
        </w:rPr>
        <w:t>Power BI</w:t>
      </w:r>
      <w:r>
        <w:rPr>
          <w:rFonts w:ascii="Times New Roman" w:hAnsi="Times New Roman" w:eastAsia="Times New Roman" w:cs="Times New Roman"/>
          <w:sz w:val="24"/>
        </w:rPr>
        <w:t xml:space="preserve">, a leading business intelligence and data visualization tool. The sessions began with an overview of the tool's </w:t>
      </w:r>
      <w:r>
        <w:rPr>
          <w:rFonts w:ascii="Times New Roman" w:hAnsi="Times New Roman" w:eastAsia="Times New Roman" w:cs="Times New Roman"/>
          <w:b/>
          <w:sz w:val="24"/>
        </w:rPr>
        <w:t>interface</w:t>
      </w:r>
      <w:r>
        <w:rPr>
          <w:rFonts w:ascii="Times New Roman" w:hAnsi="Times New Roman" w:eastAsia="Times New Roman" w:cs="Times New Roman"/>
          <w:sz w:val="24"/>
        </w:rPr>
        <w:t xml:space="preserve">, its </w:t>
      </w:r>
      <w:r>
        <w:rPr>
          <w:rFonts w:ascii="Times New Roman" w:hAnsi="Times New Roman" w:eastAsia="Times New Roman" w:cs="Times New Roman"/>
          <w:b/>
          <w:sz w:val="24"/>
        </w:rPr>
        <w:t>architecture</w:t>
      </w:r>
      <w:r>
        <w:rPr>
          <w:rFonts w:ascii="Times New Roman" w:hAnsi="Times New Roman" w:eastAsia="Times New Roman" w:cs="Times New Roman"/>
          <w:sz w:val="24"/>
        </w:rPr>
        <w:t xml:space="preserve">, and the steps required for </w:t>
      </w:r>
      <w:r>
        <w:rPr>
          <w:rFonts w:ascii="Times New Roman" w:hAnsi="Times New Roman" w:eastAsia="Times New Roman" w:cs="Times New Roman"/>
          <w:b/>
          <w:sz w:val="24"/>
        </w:rPr>
        <w:t>installation</w:t>
      </w:r>
      <w:r>
        <w:rPr>
          <w:rFonts w:ascii="Times New Roman" w:hAnsi="Times New Roman" w:eastAsia="Times New Roman" w:cs="Times New Roman"/>
          <w:sz w:val="24"/>
        </w:rPr>
        <w:t xml:space="preserve"> and setup. Participants also learned how to </w:t>
      </w:r>
      <w:r>
        <w:rPr>
          <w:rFonts w:ascii="Times New Roman" w:hAnsi="Times New Roman" w:eastAsia="Times New Roman" w:cs="Times New Roman"/>
          <w:b/>
          <w:sz w:val="24"/>
        </w:rPr>
        <w:t>connect different data sources</w:t>
      </w:r>
      <w:r>
        <w:rPr>
          <w:rFonts w:ascii="Times New Roman" w:hAnsi="Times New Roman" w:eastAsia="Times New Roman" w:cs="Times New Roman"/>
          <w:sz w:val="24"/>
        </w:rPr>
        <w:t xml:space="preserve"> such as Excel, SQL Server, and online services, gaining hands-on experience in data import and transformation.</w:t>
      </w:r>
      <w:r>
        <w:rPr>
          <w:rFonts w:ascii="Calibri" w:hAnsi="Calibri" w:eastAsia="Calibri" w:cs="Calibri"/>
        </w:rPr>
        <w:t xml:space="preserve"> </w:t>
      </w:r>
    </w:p>
    <w:p w14:paraId="6EBED4B9">
      <w:pPr>
        <w:spacing w:after="279" w:line="234" w:lineRule="auto"/>
        <w:ind w:left="210" w:right="320" w:hanging="10"/>
      </w:pPr>
      <w:r>
        <w:rPr>
          <w:rFonts w:ascii="Times New Roman" w:hAnsi="Times New Roman" w:eastAsia="Times New Roman" w:cs="Times New Roman"/>
          <w:sz w:val="24"/>
        </w:rPr>
        <w:t xml:space="preserve">Following the introduction, the focus shifted to </w:t>
      </w:r>
      <w:r>
        <w:rPr>
          <w:rFonts w:ascii="Times New Roman" w:hAnsi="Times New Roman" w:eastAsia="Times New Roman" w:cs="Times New Roman"/>
          <w:b/>
          <w:sz w:val="24"/>
        </w:rPr>
        <w:t>data modeling and relationships</w:t>
      </w:r>
      <w:r>
        <w:rPr>
          <w:rFonts w:ascii="Times New Roman" w:hAnsi="Times New Roman" w:eastAsia="Times New Roman" w:cs="Times New Roman"/>
          <w:sz w:val="24"/>
        </w:rPr>
        <w:t xml:space="preserve">, covering key concepts like </w:t>
      </w:r>
      <w:r>
        <w:rPr>
          <w:rFonts w:ascii="Times New Roman" w:hAnsi="Times New Roman" w:eastAsia="Times New Roman" w:cs="Times New Roman"/>
          <w:b/>
          <w:sz w:val="24"/>
        </w:rPr>
        <w:t>1:1, 1:many, and many-to-many relationships</w:t>
      </w:r>
      <w:r>
        <w:rPr>
          <w:rFonts w:ascii="Times New Roman" w:hAnsi="Times New Roman" w:eastAsia="Times New Roman" w:cs="Times New Roman"/>
          <w:sz w:val="24"/>
        </w:rPr>
        <w:t xml:space="preserve">. Participants explored different schema designs, particularly </w:t>
      </w:r>
      <w:r>
        <w:rPr>
          <w:rFonts w:ascii="Times New Roman" w:hAnsi="Times New Roman" w:eastAsia="Times New Roman" w:cs="Times New Roman"/>
          <w:b/>
          <w:sz w:val="24"/>
        </w:rPr>
        <w:t>star and snowflake schemas</w:t>
      </w:r>
      <w:r>
        <w:rPr>
          <w:rFonts w:ascii="Times New Roman" w:hAnsi="Times New Roman" w:eastAsia="Times New Roman" w:cs="Times New Roman"/>
          <w:sz w:val="24"/>
        </w:rPr>
        <w:t xml:space="preserve">, and understood how to manage </w:t>
      </w:r>
      <w:r>
        <w:rPr>
          <w:rFonts w:ascii="Times New Roman" w:hAnsi="Times New Roman" w:eastAsia="Times New Roman" w:cs="Times New Roman"/>
          <w:b/>
          <w:sz w:val="24"/>
        </w:rPr>
        <w:t>role-playing dimensions</w:t>
      </w:r>
      <w:r>
        <w:rPr>
          <w:rFonts w:ascii="Times New Roman" w:hAnsi="Times New Roman" w:eastAsia="Times New Roman" w:cs="Times New Roman"/>
          <w:sz w:val="24"/>
        </w:rPr>
        <w:t xml:space="preserve"> for better data structure and reporting accuracy.</w:t>
      </w:r>
      <w:r>
        <w:rPr>
          <w:rFonts w:ascii="Calibri" w:hAnsi="Calibri" w:eastAsia="Calibri" w:cs="Calibri"/>
        </w:rPr>
        <w:t xml:space="preserve"> </w:t>
      </w:r>
    </w:p>
    <w:p w14:paraId="0A5BC96E">
      <w:pPr>
        <w:spacing w:after="279" w:line="234" w:lineRule="auto"/>
        <w:ind w:left="210" w:right="320" w:hanging="10"/>
      </w:pPr>
      <w:r>
        <w:rPr>
          <w:rFonts w:ascii="Times New Roman" w:hAnsi="Times New Roman" w:eastAsia="Times New Roman" w:cs="Times New Roman"/>
          <w:sz w:val="24"/>
        </w:rPr>
        <w:t xml:space="preserve">Next, the sessions delved into </w:t>
      </w:r>
      <w:r>
        <w:rPr>
          <w:rFonts w:ascii="Times New Roman" w:hAnsi="Times New Roman" w:eastAsia="Times New Roman" w:cs="Times New Roman"/>
          <w:b/>
          <w:sz w:val="24"/>
        </w:rPr>
        <w:t>DAX (Data Analysis Expressions)</w:t>
      </w:r>
      <w:r>
        <w:rPr>
          <w:rFonts w:ascii="Times New Roman" w:hAnsi="Times New Roman" w:eastAsia="Times New Roman" w:cs="Times New Roman"/>
          <w:sz w:val="24"/>
        </w:rPr>
        <w:t xml:space="preserve">, a powerful formula language used in Power BI. Participants learned the differences between </w:t>
      </w:r>
      <w:r>
        <w:rPr>
          <w:rFonts w:ascii="Times New Roman" w:hAnsi="Times New Roman" w:eastAsia="Times New Roman" w:cs="Times New Roman"/>
          <w:b/>
          <w:sz w:val="24"/>
        </w:rPr>
        <w:t>calculated columns</w:t>
      </w:r>
      <w:r>
        <w:rPr>
          <w:rFonts w:ascii="Times New Roman" w:hAnsi="Times New Roman" w:eastAsia="Times New Roman" w:cs="Times New Roman"/>
          <w:sz w:val="24"/>
        </w:rPr>
        <w:t xml:space="preserve"> and </w:t>
      </w:r>
      <w:r>
        <w:rPr>
          <w:rFonts w:ascii="Times New Roman" w:hAnsi="Times New Roman" w:eastAsia="Times New Roman" w:cs="Times New Roman"/>
          <w:b/>
          <w:sz w:val="24"/>
        </w:rPr>
        <w:t>measures</w:t>
      </w:r>
      <w:r>
        <w:rPr>
          <w:rFonts w:ascii="Times New Roman" w:hAnsi="Times New Roman" w:eastAsia="Times New Roman" w:cs="Times New Roman"/>
          <w:sz w:val="24"/>
        </w:rPr>
        <w:t xml:space="preserve">, and practiced using core DAX functions such as </w:t>
      </w:r>
      <w:r>
        <w:rPr>
          <w:rFonts w:ascii="Consolas" w:hAnsi="Consolas" w:eastAsia="Consolas" w:cs="Consolas"/>
          <w:sz w:val="24"/>
        </w:rPr>
        <w:t>SUM</w:t>
      </w:r>
      <w:r>
        <w:rPr>
          <w:rFonts w:ascii="Times New Roman" w:hAnsi="Times New Roman" w:eastAsia="Times New Roman" w:cs="Times New Roman"/>
          <w:sz w:val="24"/>
        </w:rPr>
        <w:t xml:space="preserve">, </w:t>
      </w:r>
      <w:r>
        <w:rPr>
          <w:rFonts w:ascii="Consolas" w:hAnsi="Consolas" w:eastAsia="Consolas" w:cs="Consolas"/>
          <w:sz w:val="24"/>
        </w:rPr>
        <w:t>COUNT</w:t>
      </w:r>
      <w:r>
        <w:rPr>
          <w:rFonts w:ascii="Times New Roman" w:hAnsi="Times New Roman" w:eastAsia="Times New Roman" w:cs="Times New Roman"/>
          <w:sz w:val="24"/>
        </w:rPr>
        <w:t xml:space="preserve">, </w:t>
      </w:r>
      <w:r>
        <w:rPr>
          <w:rFonts w:ascii="Consolas" w:hAnsi="Consolas" w:eastAsia="Consolas" w:cs="Consolas"/>
          <w:sz w:val="24"/>
        </w:rPr>
        <w:t>AVERAGE</w:t>
      </w:r>
      <w:r>
        <w:rPr>
          <w:rFonts w:ascii="Times New Roman" w:hAnsi="Times New Roman" w:eastAsia="Times New Roman" w:cs="Times New Roman"/>
          <w:sz w:val="24"/>
        </w:rPr>
        <w:t xml:space="preserve">, </w:t>
      </w:r>
      <w:r>
        <w:rPr>
          <w:rFonts w:ascii="Consolas" w:hAnsi="Consolas" w:eastAsia="Consolas" w:cs="Consolas"/>
          <w:sz w:val="24"/>
        </w:rPr>
        <w:t>DISTINCT</w:t>
      </w:r>
      <w:r>
        <w:rPr>
          <w:rFonts w:ascii="Times New Roman" w:hAnsi="Times New Roman" w:eastAsia="Times New Roman" w:cs="Times New Roman"/>
          <w:sz w:val="24"/>
        </w:rPr>
        <w:t xml:space="preserve">, </w:t>
      </w:r>
      <w:r>
        <w:rPr>
          <w:rFonts w:ascii="Consolas" w:hAnsi="Consolas" w:eastAsia="Consolas" w:cs="Consolas"/>
          <w:sz w:val="24"/>
        </w:rPr>
        <w:t>IF</w:t>
      </w:r>
      <w:r>
        <w:rPr>
          <w:rFonts w:ascii="Times New Roman" w:hAnsi="Times New Roman" w:eastAsia="Times New Roman" w:cs="Times New Roman"/>
          <w:sz w:val="24"/>
        </w:rPr>
        <w:t xml:space="preserve">, and </w:t>
      </w:r>
      <w:r>
        <w:rPr>
          <w:rFonts w:ascii="Consolas" w:hAnsi="Consolas" w:eastAsia="Consolas" w:cs="Consolas"/>
          <w:sz w:val="24"/>
        </w:rPr>
        <w:t>SWITCH</w:t>
      </w:r>
      <w:r>
        <w:rPr>
          <w:rFonts w:ascii="Times New Roman" w:hAnsi="Times New Roman" w:eastAsia="Times New Roman" w:cs="Times New Roman"/>
          <w:sz w:val="24"/>
        </w:rPr>
        <w:t xml:space="preserve">. The concept of </w:t>
      </w:r>
      <w:r>
        <w:rPr>
          <w:rFonts w:ascii="Times New Roman" w:hAnsi="Times New Roman" w:eastAsia="Times New Roman" w:cs="Times New Roman"/>
          <w:b/>
          <w:sz w:val="24"/>
        </w:rPr>
        <w:t>dynamic DAX</w:t>
      </w:r>
      <w:r>
        <w:rPr>
          <w:rFonts w:ascii="Times New Roman" w:hAnsi="Times New Roman" w:eastAsia="Times New Roman" w:cs="Times New Roman"/>
          <w:sz w:val="24"/>
        </w:rPr>
        <w:t xml:space="preserve"> was emphasized to demonstrate how to build more flexible and user-responsive reports.</w:t>
      </w:r>
      <w:r>
        <w:rPr>
          <w:rFonts w:ascii="Calibri" w:hAnsi="Calibri" w:eastAsia="Calibri" w:cs="Calibri"/>
        </w:rPr>
        <w:t xml:space="preserve"> </w:t>
      </w:r>
    </w:p>
    <w:p w14:paraId="547BA5D8">
      <w:pPr>
        <w:spacing w:after="279" w:line="234" w:lineRule="auto"/>
        <w:ind w:left="210" w:right="320" w:hanging="10"/>
      </w:pPr>
      <w:r>
        <w:rPr>
          <w:rFonts w:ascii="Times New Roman" w:hAnsi="Times New Roman" w:eastAsia="Times New Roman" w:cs="Times New Roman"/>
          <w:sz w:val="24"/>
        </w:rPr>
        <w:t xml:space="preserve">In the visualization phase, participants designed interactive dashboards using visual components such as </w:t>
      </w:r>
      <w:r>
        <w:rPr>
          <w:rFonts w:ascii="Times New Roman" w:hAnsi="Times New Roman" w:eastAsia="Times New Roman" w:cs="Times New Roman"/>
          <w:b/>
          <w:sz w:val="24"/>
        </w:rPr>
        <w:t>bar, line, pie, and funnel charts</w:t>
      </w:r>
      <w:r>
        <w:rPr>
          <w:rFonts w:ascii="Times New Roman" w:hAnsi="Times New Roman" w:eastAsia="Times New Roman" w:cs="Times New Roman"/>
          <w:sz w:val="24"/>
        </w:rPr>
        <w:t xml:space="preserve">, along with </w:t>
      </w:r>
      <w:r>
        <w:rPr>
          <w:rFonts w:ascii="Times New Roman" w:hAnsi="Times New Roman" w:eastAsia="Times New Roman" w:cs="Times New Roman"/>
          <w:b/>
          <w:sz w:val="24"/>
        </w:rPr>
        <w:t>maps, KPIs, cards, and matrices</w:t>
      </w:r>
      <w:r>
        <w:rPr>
          <w:rFonts w:ascii="Times New Roman" w:hAnsi="Times New Roman" w:eastAsia="Times New Roman" w:cs="Times New Roman"/>
          <w:sz w:val="24"/>
        </w:rPr>
        <w:t xml:space="preserve">. They learned to choose the appropriate visual based on the type of data and reporting requirements. Finally, advanced interactivity features like </w:t>
      </w:r>
      <w:r>
        <w:rPr>
          <w:rFonts w:ascii="Times New Roman" w:hAnsi="Times New Roman" w:eastAsia="Times New Roman" w:cs="Times New Roman"/>
          <w:b/>
          <w:sz w:val="24"/>
        </w:rPr>
        <w:t>tooltips</w:t>
      </w:r>
      <w:r>
        <w:rPr>
          <w:rFonts w:ascii="Times New Roman" w:hAnsi="Times New Roman" w:eastAsia="Times New Roman" w:cs="Times New Roman"/>
          <w:sz w:val="24"/>
        </w:rPr>
        <w:t xml:space="preserve">, </w:t>
      </w:r>
      <w:r>
        <w:rPr>
          <w:rFonts w:ascii="Times New Roman" w:hAnsi="Times New Roman" w:eastAsia="Times New Roman" w:cs="Times New Roman"/>
          <w:b/>
          <w:sz w:val="24"/>
        </w:rPr>
        <w:t>drillthrough pages</w:t>
      </w:r>
      <w:r>
        <w:rPr>
          <w:rFonts w:ascii="Times New Roman" w:hAnsi="Times New Roman" w:eastAsia="Times New Roman" w:cs="Times New Roman"/>
          <w:sz w:val="24"/>
        </w:rPr>
        <w:t xml:space="preserve">, </w:t>
      </w:r>
      <w:r>
        <w:rPr>
          <w:rFonts w:ascii="Times New Roman" w:hAnsi="Times New Roman" w:eastAsia="Times New Roman" w:cs="Times New Roman"/>
          <w:b/>
          <w:sz w:val="24"/>
        </w:rPr>
        <w:t>grouping</w:t>
      </w:r>
      <w:r>
        <w:rPr>
          <w:rFonts w:ascii="Times New Roman" w:hAnsi="Times New Roman" w:eastAsia="Times New Roman" w:cs="Times New Roman"/>
          <w:sz w:val="24"/>
        </w:rPr>
        <w:t xml:space="preserve">, and </w:t>
      </w:r>
      <w:r>
        <w:rPr>
          <w:rFonts w:ascii="Times New Roman" w:hAnsi="Times New Roman" w:eastAsia="Times New Roman" w:cs="Times New Roman"/>
          <w:b/>
          <w:sz w:val="24"/>
        </w:rPr>
        <w:t>binning</w:t>
      </w:r>
      <w:r>
        <w:rPr>
          <w:rFonts w:ascii="Times New Roman" w:hAnsi="Times New Roman" w:eastAsia="Times New Roman" w:cs="Times New Roman"/>
          <w:sz w:val="24"/>
        </w:rPr>
        <w:t xml:space="preserve"> were covered, enabling users to add depth and detail to their reports for better end-user analysis.</w:t>
      </w:r>
      <w:r>
        <w:rPr>
          <w:rFonts w:ascii="Calibri" w:hAnsi="Calibri" w:eastAsia="Calibri" w:cs="Calibri"/>
        </w:rPr>
        <w:t xml:space="preserve"> </w:t>
      </w:r>
    </w:p>
    <w:p w14:paraId="4FEDA9E5">
      <w:pPr>
        <w:spacing w:after="279" w:line="234" w:lineRule="auto"/>
        <w:ind w:left="210" w:right="320" w:hanging="10"/>
      </w:pPr>
      <w:r>
        <w:rPr>
          <w:rFonts w:ascii="Times New Roman" w:hAnsi="Times New Roman" w:eastAsia="Times New Roman" w:cs="Times New Roman"/>
          <w:sz w:val="24"/>
        </w:rPr>
        <w:t>Overall, the training equipped participants with the necessary skills to handle real-world data visualization projects. They gained the ability to design professional, interactive dashboards that could help in data-driven decision-making in any business context.</w:t>
      </w:r>
      <w:r>
        <w:rPr>
          <w:rFonts w:ascii="Calibri" w:hAnsi="Calibri" w:eastAsia="Calibri" w:cs="Calibri"/>
        </w:rPr>
        <w:t xml:space="preserve"> </w:t>
      </w:r>
    </w:p>
    <w:p w14:paraId="40637B4C">
      <w:pPr>
        <w:spacing w:after="0"/>
        <w:ind w:left="215"/>
      </w:pPr>
      <w:r>
        <w:rPr>
          <w:rFonts w:ascii="Times New Roman" w:hAnsi="Times New Roman" w:eastAsia="Times New Roman" w:cs="Times New Roman"/>
          <w:b/>
          <w:sz w:val="24"/>
        </w:rPr>
        <w:t xml:space="preserve"> </w:t>
      </w:r>
    </w:p>
    <w:p w14:paraId="113F09A3">
      <w:pPr>
        <w:spacing w:after="218"/>
        <w:ind w:left="215"/>
      </w:pPr>
      <w:r>
        <w:rPr>
          <w:rFonts w:ascii="Calibri" w:hAnsi="Calibri" w:eastAsia="Calibri" w:cs="Calibri"/>
          <w:b/>
        </w:rPr>
        <w:t xml:space="preserve"> </w:t>
      </w:r>
    </w:p>
    <w:p w14:paraId="07436281">
      <w:pPr>
        <w:spacing w:after="204"/>
        <w:ind w:right="3030"/>
        <w:jc w:val="right"/>
      </w:pPr>
      <w:r>
        <w:rPr>
          <w:rFonts w:ascii="Times New Roman" w:hAnsi="Times New Roman" w:eastAsia="Times New Roman" w:cs="Times New Roman"/>
          <w:b/>
        </w:rPr>
        <w:t>ACTIVITY LOG FOR SIXTH WEEK</w:t>
      </w:r>
      <w:r>
        <w:rPr>
          <w:rFonts w:ascii="Times New Roman" w:hAnsi="Times New Roman" w:eastAsia="Times New Roman" w:cs="Times New Roman"/>
          <w:b/>
          <w:sz w:val="24"/>
        </w:rPr>
        <w:t xml:space="preserve"> </w:t>
      </w:r>
    </w:p>
    <w:p w14:paraId="36A16D72">
      <w:pPr>
        <w:spacing w:after="198"/>
        <w:ind w:left="215" w:right="6422"/>
        <w:jc w:val="right"/>
      </w:pPr>
      <w:r>
        <w:rPr>
          <w:rFonts w:ascii="Times New Roman" w:hAnsi="Times New Roman" w:eastAsia="Times New Roman" w:cs="Times New Roman"/>
          <w:b/>
          <w:sz w:val="24"/>
        </w:rPr>
        <w:t xml:space="preserve">  </w:t>
      </w:r>
      <w:r>
        <w:rPr>
          <w:rFonts w:ascii="Times New Roman" w:hAnsi="Times New Roman" w:eastAsia="Times New Roman" w:cs="Times New Roman"/>
          <w:b/>
          <w:sz w:val="24"/>
        </w:rPr>
        <w:tab/>
      </w:r>
      <w:r>
        <w:rPr>
          <w:rFonts w:ascii="Times New Roman" w:hAnsi="Times New Roman" w:eastAsia="Times New Roman" w:cs="Times New Roman"/>
          <w:b/>
          <w:sz w:val="24"/>
        </w:rPr>
        <w:t xml:space="preserve"> </w:t>
      </w:r>
    </w:p>
    <w:tbl>
      <w:tblPr>
        <w:tblStyle w:val="27"/>
        <w:tblW w:w="9539" w:type="dxa"/>
        <w:tblInd w:w="70" w:type="dxa"/>
        <w:tblLayout w:type="autofit"/>
        <w:tblCellMar>
          <w:top w:w="7" w:type="dxa"/>
          <w:left w:w="110" w:type="dxa"/>
          <w:bottom w:w="0" w:type="dxa"/>
          <w:right w:w="44" w:type="dxa"/>
        </w:tblCellMar>
      </w:tblPr>
      <w:tblGrid>
        <w:gridCol w:w="1455"/>
        <w:gridCol w:w="3232"/>
        <w:gridCol w:w="2616"/>
        <w:gridCol w:w="2236"/>
      </w:tblGrid>
      <w:tr w14:paraId="6EE71D49">
        <w:tblPrEx>
          <w:tblCellMar>
            <w:top w:w="7" w:type="dxa"/>
            <w:left w:w="110" w:type="dxa"/>
            <w:bottom w:w="0" w:type="dxa"/>
            <w:right w:w="44" w:type="dxa"/>
          </w:tblCellMar>
        </w:tblPrEx>
        <w:trPr>
          <w:trHeight w:val="1246" w:hRule="atLeast"/>
        </w:trPr>
        <w:tc>
          <w:tcPr>
            <w:tcW w:w="1456" w:type="dxa"/>
            <w:tcBorders>
              <w:top w:val="single" w:color="000000" w:sz="4" w:space="0"/>
              <w:left w:val="single" w:color="000000" w:sz="4" w:space="0"/>
              <w:bottom w:val="single" w:color="000000" w:sz="4" w:space="0"/>
              <w:right w:val="single" w:color="000000" w:sz="4" w:space="0"/>
            </w:tcBorders>
          </w:tcPr>
          <w:p w14:paraId="35F3C599">
            <w:pPr>
              <w:spacing w:after="0" w:line="240" w:lineRule="auto"/>
              <w:rPr>
                <w:rFonts w:eastAsiaTheme="minorEastAsia"/>
              </w:rPr>
            </w:pPr>
            <w:r>
              <w:rPr>
                <w:rFonts w:ascii="Times New Roman" w:hAnsi="Times New Roman" w:eastAsia="Times New Roman" w:cs="Times New Roman"/>
                <w:b/>
                <w:sz w:val="24"/>
              </w:rPr>
              <w:t xml:space="preserve"> </w:t>
            </w:r>
          </w:p>
          <w:p w14:paraId="34211CDF">
            <w:pPr>
              <w:spacing w:after="0" w:line="240" w:lineRule="auto"/>
              <w:rPr>
                <w:rFonts w:eastAsiaTheme="minorEastAsia"/>
              </w:rPr>
            </w:pPr>
            <w:r>
              <w:rPr>
                <w:rFonts w:ascii="Times New Roman" w:hAnsi="Times New Roman" w:eastAsia="Times New Roman" w:cs="Times New Roman"/>
                <w:b/>
                <w:sz w:val="24"/>
              </w:rPr>
              <w:t xml:space="preserve">Day </w:t>
            </w:r>
          </w:p>
        </w:tc>
        <w:tc>
          <w:tcPr>
            <w:tcW w:w="3232" w:type="dxa"/>
            <w:tcBorders>
              <w:top w:val="single" w:color="000000" w:sz="4" w:space="0"/>
              <w:left w:val="single" w:color="000000" w:sz="4" w:space="0"/>
              <w:bottom w:val="single" w:color="000000" w:sz="4" w:space="0"/>
              <w:right w:val="single" w:color="000000" w:sz="4" w:space="0"/>
            </w:tcBorders>
          </w:tcPr>
          <w:p w14:paraId="326A8EE4">
            <w:pPr>
              <w:spacing w:after="0" w:line="240" w:lineRule="auto"/>
              <w:rPr>
                <w:rFonts w:eastAsiaTheme="minorEastAsia"/>
              </w:rPr>
            </w:pPr>
            <w:r>
              <w:rPr>
                <w:rFonts w:ascii="Times New Roman" w:hAnsi="Times New Roman" w:eastAsia="Times New Roman" w:cs="Times New Roman"/>
                <w:b/>
                <w:sz w:val="24"/>
              </w:rPr>
              <w:t xml:space="preserve"> </w:t>
            </w:r>
          </w:p>
          <w:p w14:paraId="5F27DE11">
            <w:pPr>
              <w:spacing w:after="0" w:line="240" w:lineRule="auto"/>
              <w:rPr>
                <w:rFonts w:eastAsiaTheme="minorEastAsia"/>
              </w:rPr>
            </w:pPr>
            <w:r>
              <w:rPr>
                <w:rFonts w:ascii="Times New Roman" w:hAnsi="Times New Roman" w:eastAsia="Times New Roman" w:cs="Times New Roman"/>
                <w:b/>
                <w:sz w:val="24"/>
              </w:rPr>
              <w:t xml:space="preserve">Brief description of daily activity </w:t>
            </w:r>
          </w:p>
        </w:tc>
        <w:tc>
          <w:tcPr>
            <w:tcW w:w="2616" w:type="dxa"/>
            <w:tcBorders>
              <w:top w:val="single" w:color="000000" w:sz="4" w:space="0"/>
              <w:left w:val="single" w:color="000000" w:sz="4" w:space="0"/>
              <w:bottom w:val="single" w:color="000000" w:sz="4" w:space="0"/>
              <w:right w:val="single" w:color="000000" w:sz="4" w:space="0"/>
            </w:tcBorders>
          </w:tcPr>
          <w:p w14:paraId="21739A38">
            <w:pPr>
              <w:spacing w:after="0" w:line="240" w:lineRule="auto"/>
              <w:rPr>
                <w:rFonts w:eastAsiaTheme="minorEastAsia"/>
              </w:rPr>
            </w:pPr>
            <w:r>
              <w:rPr>
                <w:rFonts w:ascii="Times New Roman" w:hAnsi="Times New Roman" w:eastAsia="Times New Roman" w:cs="Times New Roman"/>
                <w:b/>
                <w:sz w:val="24"/>
              </w:rPr>
              <w:t xml:space="preserve"> </w:t>
            </w:r>
          </w:p>
          <w:p w14:paraId="6DCD802F">
            <w:pPr>
              <w:spacing w:after="0" w:line="240" w:lineRule="auto"/>
              <w:rPr>
                <w:rFonts w:eastAsiaTheme="minorEastAsia"/>
              </w:rPr>
            </w:pPr>
            <w:r>
              <w:rPr>
                <w:rFonts w:ascii="Times New Roman" w:hAnsi="Times New Roman" w:eastAsia="Times New Roman" w:cs="Times New Roman"/>
                <w:b/>
                <w:sz w:val="24"/>
              </w:rPr>
              <w:t xml:space="preserve">Learning outcome </w:t>
            </w:r>
          </w:p>
        </w:tc>
        <w:tc>
          <w:tcPr>
            <w:tcW w:w="2236" w:type="dxa"/>
            <w:tcBorders>
              <w:top w:val="single" w:color="000000" w:sz="4" w:space="0"/>
              <w:left w:val="single" w:color="000000" w:sz="4" w:space="0"/>
              <w:bottom w:val="single" w:color="000000" w:sz="4" w:space="0"/>
              <w:right w:val="single" w:color="000000" w:sz="4" w:space="0"/>
            </w:tcBorders>
          </w:tcPr>
          <w:p w14:paraId="562D696C">
            <w:pPr>
              <w:spacing w:after="0" w:line="240" w:lineRule="auto"/>
              <w:rPr>
                <w:rFonts w:eastAsiaTheme="minorEastAsia"/>
              </w:rPr>
            </w:pPr>
            <w:r>
              <w:rPr>
                <w:rFonts w:ascii="Times New Roman" w:hAnsi="Times New Roman" w:eastAsia="Times New Roman" w:cs="Times New Roman"/>
                <w:b/>
                <w:sz w:val="24"/>
              </w:rPr>
              <w:t xml:space="preserve"> </w:t>
            </w:r>
          </w:p>
          <w:p w14:paraId="25F45A5A">
            <w:pPr>
              <w:tabs>
                <w:tab w:val="right" w:pos="2082"/>
              </w:tabs>
              <w:spacing w:after="0" w:line="240" w:lineRule="auto"/>
              <w:rPr>
                <w:rFonts w:eastAsiaTheme="minorEastAsia"/>
              </w:rPr>
            </w:pPr>
            <w:r>
              <w:rPr>
                <w:rFonts w:ascii="Times New Roman" w:hAnsi="Times New Roman" w:eastAsia="Times New Roman" w:cs="Times New Roman"/>
                <w:b/>
                <w:sz w:val="24"/>
              </w:rPr>
              <w:t xml:space="preserve">Person </w:t>
            </w:r>
            <w:r>
              <w:rPr>
                <w:rFonts w:ascii="Times New Roman" w:hAnsi="Times New Roman" w:eastAsia="Times New Roman" w:cs="Times New Roman"/>
                <w:b/>
                <w:sz w:val="24"/>
              </w:rPr>
              <w:tab/>
            </w:r>
            <w:r>
              <w:rPr>
                <w:rFonts w:ascii="Times New Roman" w:hAnsi="Times New Roman" w:eastAsia="Times New Roman" w:cs="Times New Roman"/>
                <w:b/>
                <w:sz w:val="24"/>
              </w:rPr>
              <w:t xml:space="preserve">in-charge </w:t>
            </w:r>
          </w:p>
          <w:p w14:paraId="0FC5AA51">
            <w:pPr>
              <w:spacing w:after="0" w:line="240" w:lineRule="auto"/>
              <w:rPr>
                <w:rFonts w:eastAsiaTheme="minorEastAsia"/>
              </w:rPr>
            </w:pPr>
            <w:r>
              <w:rPr>
                <w:rFonts w:ascii="Times New Roman" w:hAnsi="Times New Roman" w:eastAsia="Times New Roman" w:cs="Times New Roman"/>
                <w:b/>
                <w:sz w:val="24"/>
              </w:rPr>
              <w:t xml:space="preserve">signature </w:t>
            </w:r>
          </w:p>
        </w:tc>
      </w:tr>
      <w:tr w14:paraId="582E90BD">
        <w:tblPrEx>
          <w:tblCellMar>
            <w:top w:w="7" w:type="dxa"/>
            <w:left w:w="110" w:type="dxa"/>
            <w:bottom w:w="0" w:type="dxa"/>
            <w:right w:w="44" w:type="dxa"/>
          </w:tblCellMar>
        </w:tblPrEx>
        <w:trPr>
          <w:trHeight w:val="1870" w:hRule="atLeast"/>
        </w:trPr>
        <w:tc>
          <w:tcPr>
            <w:tcW w:w="1456" w:type="dxa"/>
            <w:tcBorders>
              <w:top w:val="single" w:color="000000" w:sz="4" w:space="0"/>
              <w:left w:val="single" w:color="000000" w:sz="4" w:space="0"/>
              <w:bottom w:val="single" w:color="000000" w:sz="4" w:space="0"/>
              <w:right w:val="single" w:color="000000" w:sz="4" w:space="0"/>
            </w:tcBorders>
            <w:vAlign w:val="center"/>
          </w:tcPr>
          <w:p w14:paraId="2D3F9CAF">
            <w:pPr>
              <w:spacing w:after="0" w:line="240" w:lineRule="auto"/>
              <w:rPr>
                <w:rFonts w:eastAsiaTheme="minorEastAsia"/>
              </w:rPr>
            </w:pPr>
            <w:r>
              <w:rPr>
                <w:rFonts w:ascii="Times New Roman" w:hAnsi="Times New Roman" w:eastAsia="Times New Roman" w:cs="Times New Roman"/>
                <w:sz w:val="24"/>
              </w:rPr>
              <w:t xml:space="preserve">Day - 1 </w:t>
            </w:r>
          </w:p>
        </w:tc>
        <w:tc>
          <w:tcPr>
            <w:tcW w:w="3232" w:type="dxa"/>
            <w:tcBorders>
              <w:top w:val="single" w:color="000000" w:sz="4" w:space="0"/>
              <w:left w:val="single" w:color="000000" w:sz="4" w:space="0"/>
              <w:bottom w:val="single" w:color="000000" w:sz="4" w:space="0"/>
              <w:right w:val="single" w:color="000000" w:sz="4" w:space="0"/>
            </w:tcBorders>
          </w:tcPr>
          <w:p w14:paraId="49F0A5DD">
            <w:pPr>
              <w:spacing w:after="0" w:line="240" w:lineRule="auto"/>
              <w:rPr>
                <w:rFonts w:eastAsiaTheme="minorEastAsia"/>
              </w:rPr>
            </w:pPr>
            <w:r>
              <w:rPr>
                <w:rFonts w:ascii="Calibri" w:hAnsi="Calibri" w:eastAsia="Calibri" w:cs="Calibri"/>
              </w:rPr>
              <w:t xml:space="preserve">Static vs Dynamic RLS, RLS in </w:t>
            </w:r>
          </w:p>
          <w:p w14:paraId="031FFBCC">
            <w:pPr>
              <w:spacing w:after="0" w:line="240" w:lineRule="auto"/>
              <w:rPr>
                <w:rFonts w:eastAsiaTheme="minorEastAsia"/>
              </w:rPr>
            </w:pPr>
            <w:r>
              <w:rPr>
                <w:rFonts w:ascii="Calibri" w:hAnsi="Calibri" w:eastAsia="Calibri" w:cs="Calibri"/>
              </w:rPr>
              <w:t xml:space="preserve">Models, live connection, export to Excel </w:t>
            </w:r>
          </w:p>
        </w:tc>
        <w:tc>
          <w:tcPr>
            <w:tcW w:w="2616" w:type="dxa"/>
            <w:tcBorders>
              <w:top w:val="single" w:color="000000" w:sz="4" w:space="0"/>
              <w:left w:val="single" w:color="000000" w:sz="4" w:space="0"/>
              <w:bottom w:val="single" w:color="000000" w:sz="4" w:space="0"/>
              <w:right w:val="single" w:color="000000" w:sz="4" w:space="0"/>
            </w:tcBorders>
          </w:tcPr>
          <w:p w14:paraId="405FF88F">
            <w:pPr>
              <w:numPr>
                <w:ilvl w:val="0"/>
                <w:numId w:val="157"/>
              </w:numPr>
              <w:spacing w:after="3" w:line="232" w:lineRule="auto"/>
              <w:ind w:right="71"/>
              <w:jc w:val="both"/>
              <w:rPr>
                <w:rFonts w:eastAsiaTheme="minorEastAsia"/>
              </w:rPr>
            </w:pPr>
            <w:r>
              <w:rPr>
                <w:rFonts w:ascii="Times New Roman" w:hAnsi="Times New Roman" w:eastAsia="Times New Roman" w:cs="Times New Roman"/>
                <w:sz w:val="24"/>
              </w:rPr>
              <w:t xml:space="preserve">Understood the use of static and dynamic RLS </w:t>
            </w:r>
            <w:r>
              <w:rPr>
                <w:rFonts w:ascii="Calibri" w:hAnsi="Calibri" w:eastAsia="Calibri" w:cs="Calibri"/>
              </w:rPr>
              <w:t xml:space="preserve"> </w:t>
            </w:r>
            <w:r>
              <w:rPr>
                <w:rFonts w:ascii="Times New Roman" w:hAnsi="Times New Roman" w:eastAsia="Times New Roman" w:cs="Times New Roman"/>
                <w:sz w:val="24"/>
              </w:rPr>
              <w:t xml:space="preserve">- Applied security filters in models </w:t>
            </w:r>
            <w:r>
              <w:rPr>
                <w:rFonts w:ascii="Calibri" w:hAnsi="Calibri" w:eastAsia="Calibri" w:cs="Calibri"/>
              </w:rPr>
              <w:t xml:space="preserve"> </w:t>
            </w:r>
          </w:p>
          <w:p w14:paraId="3DD3DFF8">
            <w:pPr>
              <w:numPr>
                <w:ilvl w:val="0"/>
                <w:numId w:val="157"/>
              </w:numPr>
              <w:spacing w:after="0" w:line="259" w:lineRule="auto"/>
              <w:ind w:right="71"/>
              <w:jc w:val="both"/>
              <w:rPr>
                <w:rFonts w:eastAsiaTheme="minorEastAsia"/>
              </w:rPr>
            </w:pPr>
            <w:r>
              <w:rPr>
                <w:rFonts w:ascii="Times New Roman" w:hAnsi="Times New Roman" w:eastAsia="Times New Roman" w:cs="Times New Roman"/>
                <w:sz w:val="24"/>
              </w:rPr>
              <w:t>Practiced live connections and Excel export</w:t>
            </w:r>
            <w:r>
              <w:rPr>
                <w:rFonts w:ascii="Calibri" w:hAnsi="Calibri" w:eastAsia="Calibri" w:cs="Calibri"/>
              </w:rPr>
              <w:t xml:space="preserve"> </w:t>
            </w:r>
          </w:p>
        </w:tc>
        <w:tc>
          <w:tcPr>
            <w:tcW w:w="2236" w:type="dxa"/>
            <w:tcBorders>
              <w:top w:val="single" w:color="000000" w:sz="4" w:space="0"/>
              <w:left w:val="single" w:color="000000" w:sz="4" w:space="0"/>
              <w:bottom w:val="single" w:color="000000" w:sz="4" w:space="0"/>
              <w:right w:val="single" w:color="000000" w:sz="4" w:space="0"/>
            </w:tcBorders>
          </w:tcPr>
          <w:p w14:paraId="721EC6FF">
            <w:pPr>
              <w:spacing w:after="0" w:line="240" w:lineRule="auto"/>
              <w:rPr>
                <w:rFonts w:eastAsiaTheme="minorEastAsia"/>
              </w:rPr>
            </w:pPr>
            <w:r>
              <w:rPr>
                <w:rFonts w:ascii="Times New Roman" w:hAnsi="Times New Roman" w:eastAsia="Times New Roman" w:cs="Times New Roman"/>
                <w:b/>
                <w:sz w:val="24"/>
              </w:rPr>
              <w:t xml:space="preserve"> </w:t>
            </w:r>
          </w:p>
        </w:tc>
      </w:tr>
      <w:tr w14:paraId="0762F7F4">
        <w:tblPrEx>
          <w:tblCellMar>
            <w:top w:w="7" w:type="dxa"/>
            <w:left w:w="110" w:type="dxa"/>
            <w:bottom w:w="0" w:type="dxa"/>
            <w:right w:w="44" w:type="dxa"/>
          </w:tblCellMar>
        </w:tblPrEx>
        <w:trPr>
          <w:trHeight w:val="1340" w:hRule="atLeast"/>
        </w:trPr>
        <w:tc>
          <w:tcPr>
            <w:tcW w:w="1456" w:type="dxa"/>
            <w:tcBorders>
              <w:top w:val="single" w:color="000000" w:sz="4" w:space="0"/>
              <w:left w:val="single" w:color="000000" w:sz="4" w:space="0"/>
              <w:bottom w:val="single" w:color="000000" w:sz="4" w:space="0"/>
              <w:right w:val="single" w:color="000000" w:sz="4" w:space="0"/>
            </w:tcBorders>
            <w:vAlign w:val="center"/>
          </w:tcPr>
          <w:p w14:paraId="127C76FB">
            <w:pPr>
              <w:spacing w:after="0" w:line="240" w:lineRule="auto"/>
              <w:rPr>
                <w:rFonts w:eastAsiaTheme="minorEastAsia"/>
              </w:rPr>
            </w:pPr>
            <w:r>
              <w:rPr>
                <w:rFonts w:ascii="Times New Roman" w:hAnsi="Times New Roman" w:eastAsia="Times New Roman" w:cs="Times New Roman"/>
                <w:sz w:val="24"/>
              </w:rPr>
              <w:t xml:space="preserve">Day - 2 </w:t>
            </w:r>
          </w:p>
        </w:tc>
        <w:tc>
          <w:tcPr>
            <w:tcW w:w="3232" w:type="dxa"/>
            <w:tcBorders>
              <w:top w:val="single" w:color="000000" w:sz="4" w:space="0"/>
              <w:left w:val="single" w:color="000000" w:sz="4" w:space="0"/>
              <w:bottom w:val="single" w:color="000000" w:sz="4" w:space="0"/>
              <w:right w:val="single" w:color="000000" w:sz="4" w:space="0"/>
            </w:tcBorders>
          </w:tcPr>
          <w:p w14:paraId="17F50250">
            <w:pPr>
              <w:spacing w:after="0" w:line="240" w:lineRule="auto"/>
              <w:rPr>
                <w:rFonts w:eastAsiaTheme="minorEastAsia"/>
              </w:rPr>
            </w:pPr>
            <w:r>
              <w:rPr>
                <w:rFonts w:ascii="Calibri" w:hAnsi="Calibri" w:eastAsia="Calibri" w:cs="Calibri"/>
              </w:rPr>
              <w:t xml:space="preserve">Power BI Services </w:t>
            </w:r>
          </w:p>
        </w:tc>
        <w:tc>
          <w:tcPr>
            <w:tcW w:w="2616" w:type="dxa"/>
            <w:tcBorders>
              <w:top w:val="single" w:color="000000" w:sz="4" w:space="0"/>
              <w:left w:val="single" w:color="000000" w:sz="4" w:space="0"/>
              <w:bottom w:val="single" w:color="000000" w:sz="4" w:space="0"/>
              <w:right w:val="single" w:color="000000" w:sz="4" w:space="0"/>
            </w:tcBorders>
          </w:tcPr>
          <w:p w14:paraId="2A3FDAA8">
            <w:pPr>
              <w:numPr>
                <w:ilvl w:val="0"/>
                <w:numId w:val="158"/>
              </w:numPr>
              <w:spacing w:after="12" w:line="229" w:lineRule="auto"/>
              <w:ind w:right="32"/>
              <w:jc w:val="both"/>
              <w:rPr>
                <w:rFonts w:eastAsiaTheme="minorEastAsia"/>
              </w:rPr>
            </w:pPr>
            <w:r>
              <w:rPr>
                <w:rFonts w:ascii="Times New Roman" w:hAnsi="Times New Roman" w:eastAsia="Times New Roman" w:cs="Times New Roman"/>
                <w:sz w:val="24"/>
              </w:rPr>
              <w:t xml:space="preserve">Learned to navigate Power BI Service </w:t>
            </w:r>
            <w:r>
              <w:rPr>
                <w:rFonts w:ascii="Calibri" w:hAnsi="Calibri" w:eastAsia="Calibri" w:cs="Calibri"/>
              </w:rPr>
              <w:t xml:space="preserve"> </w:t>
            </w:r>
          </w:p>
          <w:p w14:paraId="48D75BFB">
            <w:pPr>
              <w:numPr>
                <w:ilvl w:val="0"/>
                <w:numId w:val="158"/>
              </w:numPr>
              <w:spacing w:after="0" w:line="259" w:lineRule="auto"/>
              <w:ind w:right="32"/>
              <w:jc w:val="both"/>
              <w:rPr>
                <w:rFonts w:eastAsiaTheme="minorEastAsia"/>
              </w:rPr>
            </w:pPr>
            <w:r>
              <w:rPr>
                <w:rFonts w:ascii="Times New Roman" w:hAnsi="Times New Roman" w:eastAsia="Times New Roman" w:cs="Times New Roman"/>
                <w:sz w:val="24"/>
              </w:rPr>
              <w:t>Understood workspaces, dashboards, and sharing reports</w:t>
            </w:r>
            <w:r>
              <w:rPr>
                <w:rFonts w:ascii="Calibri" w:hAnsi="Calibri" w:eastAsia="Calibri" w:cs="Calibri"/>
              </w:rPr>
              <w:t xml:space="preserve"> </w:t>
            </w:r>
          </w:p>
        </w:tc>
        <w:tc>
          <w:tcPr>
            <w:tcW w:w="2236" w:type="dxa"/>
            <w:tcBorders>
              <w:top w:val="single" w:color="000000" w:sz="4" w:space="0"/>
              <w:left w:val="single" w:color="000000" w:sz="4" w:space="0"/>
              <w:bottom w:val="single" w:color="000000" w:sz="4" w:space="0"/>
              <w:right w:val="single" w:color="000000" w:sz="4" w:space="0"/>
            </w:tcBorders>
          </w:tcPr>
          <w:p w14:paraId="57F40BB4">
            <w:pPr>
              <w:spacing w:after="0" w:line="240" w:lineRule="auto"/>
              <w:rPr>
                <w:rFonts w:eastAsiaTheme="minorEastAsia"/>
              </w:rPr>
            </w:pPr>
            <w:r>
              <w:rPr>
                <w:rFonts w:ascii="Times New Roman" w:hAnsi="Times New Roman" w:eastAsia="Times New Roman" w:cs="Times New Roman"/>
                <w:sz w:val="24"/>
              </w:rPr>
              <w:t xml:space="preserve"> </w:t>
            </w:r>
          </w:p>
        </w:tc>
      </w:tr>
      <w:tr w14:paraId="41BC13D6">
        <w:tblPrEx>
          <w:tblCellMar>
            <w:top w:w="7" w:type="dxa"/>
            <w:left w:w="110" w:type="dxa"/>
            <w:bottom w:w="0" w:type="dxa"/>
            <w:right w:w="44" w:type="dxa"/>
          </w:tblCellMar>
        </w:tblPrEx>
        <w:trPr>
          <w:trHeight w:val="1340" w:hRule="atLeast"/>
        </w:trPr>
        <w:tc>
          <w:tcPr>
            <w:tcW w:w="1456" w:type="dxa"/>
            <w:tcBorders>
              <w:top w:val="single" w:color="000000" w:sz="4" w:space="0"/>
              <w:left w:val="single" w:color="000000" w:sz="4" w:space="0"/>
              <w:bottom w:val="single" w:color="000000" w:sz="4" w:space="0"/>
              <w:right w:val="single" w:color="000000" w:sz="4" w:space="0"/>
            </w:tcBorders>
            <w:vAlign w:val="center"/>
          </w:tcPr>
          <w:p w14:paraId="0F412492">
            <w:pPr>
              <w:spacing w:after="0" w:line="240" w:lineRule="auto"/>
              <w:rPr>
                <w:rFonts w:eastAsiaTheme="minorEastAsia"/>
              </w:rPr>
            </w:pPr>
            <w:r>
              <w:rPr>
                <w:rFonts w:ascii="Times New Roman" w:hAnsi="Times New Roman" w:eastAsia="Times New Roman" w:cs="Times New Roman"/>
                <w:sz w:val="24"/>
              </w:rPr>
              <w:t xml:space="preserve">Day - 3 </w:t>
            </w:r>
          </w:p>
        </w:tc>
        <w:tc>
          <w:tcPr>
            <w:tcW w:w="3232" w:type="dxa"/>
            <w:tcBorders>
              <w:top w:val="single" w:color="000000" w:sz="4" w:space="0"/>
              <w:left w:val="single" w:color="000000" w:sz="4" w:space="0"/>
              <w:bottom w:val="single" w:color="000000" w:sz="4" w:space="0"/>
              <w:right w:val="single" w:color="000000" w:sz="4" w:space="0"/>
            </w:tcBorders>
          </w:tcPr>
          <w:p w14:paraId="12CAF219">
            <w:pPr>
              <w:spacing w:after="0" w:line="240" w:lineRule="auto"/>
              <w:rPr>
                <w:rFonts w:eastAsiaTheme="minorEastAsia"/>
              </w:rPr>
            </w:pPr>
            <w:r>
              <w:rPr>
                <w:rFonts w:ascii="Times New Roman" w:hAnsi="Times New Roman" w:eastAsia="Times New Roman" w:cs="Times New Roman"/>
                <w:sz w:val="24"/>
              </w:rPr>
              <w:t xml:space="preserve">How to create power bi service account </w:t>
            </w:r>
          </w:p>
        </w:tc>
        <w:tc>
          <w:tcPr>
            <w:tcW w:w="2616" w:type="dxa"/>
            <w:tcBorders>
              <w:top w:val="single" w:color="000000" w:sz="4" w:space="0"/>
              <w:left w:val="single" w:color="000000" w:sz="4" w:space="0"/>
              <w:bottom w:val="single" w:color="000000" w:sz="4" w:space="0"/>
              <w:right w:val="single" w:color="000000" w:sz="4" w:space="0"/>
            </w:tcBorders>
          </w:tcPr>
          <w:p w14:paraId="13A44937">
            <w:pPr>
              <w:spacing w:after="0" w:line="241" w:lineRule="auto"/>
              <w:ind w:right="68"/>
              <w:rPr>
                <w:rFonts w:eastAsiaTheme="minorEastAsia"/>
              </w:rPr>
            </w:pPr>
            <w:r>
              <w:rPr>
                <w:rFonts w:ascii="Times New Roman" w:hAnsi="Times New Roman" w:eastAsia="Times New Roman" w:cs="Times New Roman"/>
                <w:sz w:val="24"/>
              </w:rPr>
              <w:t xml:space="preserve">- Created and configured Power BI accounts </w:t>
            </w:r>
            <w:r>
              <w:rPr>
                <w:rFonts w:ascii="Calibri" w:hAnsi="Calibri" w:eastAsia="Calibri" w:cs="Calibri"/>
              </w:rPr>
              <w:t xml:space="preserve"> </w:t>
            </w:r>
            <w:r>
              <w:rPr>
                <w:rFonts w:ascii="Times New Roman" w:hAnsi="Times New Roman" w:eastAsia="Times New Roman" w:cs="Times New Roman"/>
                <w:sz w:val="24"/>
              </w:rPr>
              <w:t xml:space="preserve">- Understood licensing, permissions, </w:t>
            </w:r>
            <w:r>
              <w:rPr>
                <w:rFonts w:ascii="Times New Roman" w:hAnsi="Times New Roman" w:eastAsia="Times New Roman" w:cs="Times New Roman"/>
                <w:sz w:val="24"/>
              </w:rPr>
              <w:tab/>
            </w:r>
            <w:r>
              <w:rPr>
                <w:rFonts w:ascii="Times New Roman" w:hAnsi="Times New Roman" w:eastAsia="Times New Roman" w:cs="Times New Roman"/>
                <w:sz w:val="24"/>
              </w:rPr>
              <w:t xml:space="preserve">and </w:t>
            </w:r>
          </w:p>
          <w:p w14:paraId="01909283">
            <w:pPr>
              <w:spacing w:after="0" w:line="240" w:lineRule="auto"/>
              <w:rPr>
                <w:rFonts w:eastAsiaTheme="minorEastAsia"/>
              </w:rPr>
            </w:pPr>
            <w:r>
              <w:rPr>
                <w:rFonts w:ascii="Times New Roman" w:hAnsi="Times New Roman" w:eastAsia="Times New Roman" w:cs="Times New Roman"/>
                <w:sz w:val="24"/>
              </w:rPr>
              <w:t>workspace setup</w:t>
            </w:r>
            <w:r>
              <w:rPr>
                <w:rFonts w:ascii="Calibri" w:hAnsi="Calibri" w:eastAsia="Calibri" w:cs="Calibri"/>
              </w:rPr>
              <w:t xml:space="preserve"> </w:t>
            </w:r>
          </w:p>
        </w:tc>
        <w:tc>
          <w:tcPr>
            <w:tcW w:w="2236" w:type="dxa"/>
            <w:tcBorders>
              <w:top w:val="single" w:color="000000" w:sz="4" w:space="0"/>
              <w:left w:val="single" w:color="000000" w:sz="4" w:space="0"/>
              <w:bottom w:val="single" w:color="000000" w:sz="4" w:space="0"/>
              <w:right w:val="single" w:color="000000" w:sz="4" w:space="0"/>
            </w:tcBorders>
          </w:tcPr>
          <w:p w14:paraId="0CD598DC">
            <w:pPr>
              <w:spacing w:after="0" w:line="240" w:lineRule="auto"/>
              <w:rPr>
                <w:rFonts w:eastAsiaTheme="minorEastAsia"/>
              </w:rPr>
            </w:pPr>
            <w:r>
              <w:rPr>
                <w:rFonts w:ascii="Times New Roman" w:hAnsi="Times New Roman" w:eastAsia="Times New Roman" w:cs="Times New Roman"/>
                <w:sz w:val="24"/>
              </w:rPr>
              <w:t xml:space="preserve"> </w:t>
            </w:r>
          </w:p>
        </w:tc>
      </w:tr>
      <w:tr w14:paraId="78F153F6">
        <w:tblPrEx>
          <w:tblCellMar>
            <w:top w:w="7" w:type="dxa"/>
            <w:left w:w="110" w:type="dxa"/>
            <w:bottom w:w="0" w:type="dxa"/>
            <w:right w:w="44" w:type="dxa"/>
          </w:tblCellMar>
        </w:tblPrEx>
        <w:trPr>
          <w:trHeight w:val="1606" w:hRule="atLeast"/>
        </w:trPr>
        <w:tc>
          <w:tcPr>
            <w:tcW w:w="1456" w:type="dxa"/>
            <w:tcBorders>
              <w:top w:val="single" w:color="000000" w:sz="4" w:space="0"/>
              <w:left w:val="single" w:color="000000" w:sz="4" w:space="0"/>
              <w:bottom w:val="single" w:color="000000" w:sz="4" w:space="0"/>
              <w:right w:val="single" w:color="000000" w:sz="4" w:space="0"/>
            </w:tcBorders>
            <w:vAlign w:val="center"/>
          </w:tcPr>
          <w:p w14:paraId="585948EC">
            <w:pPr>
              <w:spacing w:after="0" w:line="240" w:lineRule="auto"/>
              <w:rPr>
                <w:rFonts w:eastAsiaTheme="minorEastAsia"/>
              </w:rPr>
            </w:pPr>
            <w:r>
              <w:rPr>
                <w:rFonts w:ascii="Times New Roman" w:hAnsi="Times New Roman" w:eastAsia="Times New Roman" w:cs="Times New Roman"/>
                <w:sz w:val="24"/>
              </w:rPr>
              <w:t xml:space="preserve">Day - 4 </w:t>
            </w:r>
          </w:p>
        </w:tc>
        <w:tc>
          <w:tcPr>
            <w:tcW w:w="3232" w:type="dxa"/>
            <w:tcBorders>
              <w:top w:val="single" w:color="000000" w:sz="4" w:space="0"/>
              <w:left w:val="single" w:color="000000" w:sz="4" w:space="0"/>
              <w:bottom w:val="single" w:color="000000" w:sz="4" w:space="0"/>
              <w:right w:val="single" w:color="000000" w:sz="4" w:space="0"/>
            </w:tcBorders>
          </w:tcPr>
          <w:p w14:paraId="4FE047E0">
            <w:pPr>
              <w:spacing w:after="0" w:line="240" w:lineRule="auto"/>
              <w:rPr>
                <w:rFonts w:eastAsiaTheme="minorEastAsia"/>
              </w:rPr>
            </w:pPr>
            <w:r>
              <w:rPr>
                <w:rFonts w:ascii="Calibri" w:hAnsi="Calibri" w:eastAsia="Calibri" w:cs="Calibri"/>
              </w:rPr>
              <w:t xml:space="preserve">Project </w:t>
            </w:r>
          </w:p>
        </w:tc>
        <w:tc>
          <w:tcPr>
            <w:tcW w:w="2616" w:type="dxa"/>
            <w:tcBorders>
              <w:top w:val="single" w:color="000000" w:sz="4" w:space="0"/>
              <w:left w:val="single" w:color="000000" w:sz="4" w:space="0"/>
              <w:bottom w:val="single" w:color="000000" w:sz="4" w:space="0"/>
              <w:right w:val="single" w:color="000000" w:sz="4" w:space="0"/>
            </w:tcBorders>
          </w:tcPr>
          <w:p w14:paraId="369CBC21">
            <w:pPr>
              <w:numPr>
                <w:ilvl w:val="0"/>
                <w:numId w:val="159"/>
              </w:numPr>
              <w:spacing w:after="7" w:line="229" w:lineRule="auto"/>
              <w:jc w:val="both"/>
              <w:rPr>
                <w:rFonts w:eastAsiaTheme="minorEastAsia"/>
              </w:rPr>
            </w:pPr>
            <w:r>
              <w:rPr>
                <w:rFonts w:ascii="Times New Roman" w:hAnsi="Times New Roman" w:eastAsia="Times New Roman" w:cs="Times New Roman"/>
                <w:sz w:val="24"/>
              </w:rPr>
              <w:t xml:space="preserve">Applied knowledge to a live BI project </w:t>
            </w:r>
            <w:r>
              <w:rPr>
                <w:rFonts w:ascii="Calibri" w:hAnsi="Calibri" w:eastAsia="Calibri" w:cs="Calibri"/>
              </w:rPr>
              <w:t xml:space="preserve"> </w:t>
            </w:r>
          </w:p>
          <w:p w14:paraId="5D48D587">
            <w:pPr>
              <w:numPr>
                <w:ilvl w:val="0"/>
                <w:numId w:val="159"/>
              </w:numPr>
              <w:spacing w:after="0" w:line="229" w:lineRule="auto"/>
              <w:jc w:val="both"/>
              <w:rPr>
                <w:rFonts w:eastAsiaTheme="minorEastAsia"/>
              </w:rPr>
            </w:pPr>
            <w:r>
              <w:rPr>
                <w:rFonts w:ascii="Times New Roman" w:hAnsi="Times New Roman" w:eastAsia="Times New Roman" w:cs="Times New Roman"/>
                <w:sz w:val="24"/>
              </w:rPr>
              <w:t xml:space="preserve">Implemented RLS, visuals, and data </w:t>
            </w:r>
          </w:p>
          <w:p w14:paraId="12930BD4">
            <w:pPr>
              <w:spacing w:after="0" w:line="240" w:lineRule="auto"/>
              <w:jc w:val="both"/>
              <w:rPr>
                <w:rFonts w:eastAsiaTheme="minorEastAsia"/>
              </w:rPr>
            </w:pPr>
            <w:r>
              <w:rPr>
                <w:rFonts w:ascii="Times New Roman" w:hAnsi="Times New Roman" w:eastAsia="Times New Roman" w:cs="Times New Roman"/>
                <w:sz w:val="24"/>
              </w:rPr>
              <w:t>connections in realworld context</w:t>
            </w:r>
            <w:r>
              <w:rPr>
                <w:rFonts w:ascii="Calibri" w:hAnsi="Calibri" w:eastAsia="Calibri" w:cs="Calibri"/>
              </w:rPr>
              <w:t xml:space="preserve"> </w:t>
            </w:r>
          </w:p>
        </w:tc>
        <w:tc>
          <w:tcPr>
            <w:tcW w:w="2236" w:type="dxa"/>
            <w:tcBorders>
              <w:top w:val="single" w:color="000000" w:sz="4" w:space="0"/>
              <w:left w:val="single" w:color="000000" w:sz="4" w:space="0"/>
              <w:bottom w:val="single" w:color="000000" w:sz="4" w:space="0"/>
              <w:right w:val="single" w:color="000000" w:sz="4" w:space="0"/>
            </w:tcBorders>
          </w:tcPr>
          <w:p w14:paraId="075569A4">
            <w:pPr>
              <w:spacing w:after="0" w:line="240" w:lineRule="auto"/>
              <w:rPr>
                <w:rFonts w:eastAsiaTheme="minorEastAsia"/>
              </w:rPr>
            </w:pPr>
            <w:r>
              <w:rPr>
                <w:rFonts w:ascii="Times New Roman" w:hAnsi="Times New Roman" w:eastAsia="Times New Roman" w:cs="Times New Roman"/>
                <w:sz w:val="24"/>
              </w:rPr>
              <w:t xml:space="preserve"> </w:t>
            </w:r>
          </w:p>
        </w:tc>
      </w:tr>
      <w:tr w14:paraId="12C23D7C">
        <w:tblPrEx>
          <w:tblCellMar>
            <w:top w:w="7" w:type="dxa"/>
            <w:left w:w="110" w:type="dxa"/>
            <w:bottom w:w="0" w:type="dxa"/>
            <w:right w:w="44" w:type="dxa"/>
          </w:tblCellMar>
        </w:tblPrEx>
        <w:trPr>
          <w:trHeight w:val="1340" w:hRule="atLeast"/>
        </w:trPr>
        <w:tc>
          <w:tcPr>
            <w:tcW w:w="1456" w:type="dxa"/>
            <w:tcBorders>
              <w:top w:val="single" w:color="000000" w:sz="4" w:space="0"/>
              <w:left w:val="single" w:color="000000" w:sz="4" w:space="0"/>
              <w:bottom w:val="single" w:color="000000" w:sz="4" w:space="0"/>
              <w:right w:val="single" w:color="000000" w:sz="4" w:space="0"/>
            </w:tcBorders>
            <w:vAlign w:val="center"/>
          </w:tcPr>
          <w:p w14:paraId="28BF73C9">
            <w:pPr>
              <w:spacing w:after="0" w:line="240" w:lineRule="auto"/>
              <w:rPr>
                <w:rFonts w:eastAsiaTheme="minorEastAsia"/>
              </w:rPr>
            </w:pPr>
            <w:r>
              <w:rPr>
                <w:rFonts w:ascii="Times New Roman" w:hAnsi="Times New Roman" w:eastAsia="Times New Roman" w:cs="Times New Roman"/>
                <w:sz w:val="24"/>
              </w:rPr>
              <w:t xml:space="preserve">Day - 5 </w:t>
            </w:r>
          </w:p>
        </w:tc>
        <w:tc>
          <w:tcPr>
            <w:tcW w:w="3232" w:type="dxa"/>
            <w:tcBorders>
              <w:top w:val="single" w:color="000000" w:sz="4" w:space="0"/>
              <w:left w:val="single" w:color="000000" w:sz="4" w:space="0"/>
              <w:bottom w:val="single" w:color="000000" w:sz="4" w:space="0"/>
              <w:right w:val="single" w:color="000000" w:sz="4" w:space="0"/>
            </w:tcBorders>
          </w:tcPr>
          <w:p w14:paraId="61A4E741">
            <w:pPr>
              <w:spacing w:after="0" w:line="240" w:lineRule="auto"/>
              <w:rPr>
                <w:rFonts w:eastAsiaTheme="minorEastAsia"/>
              </w:rPr>
            </w:pPr>
            <w:r>
              <w:rPr>
                <w:rFonts w:ascii="Calibri" w:hAnsi="Calibri" w:eastAsia="Calibri" w:cs="Calibri"/>
              </w:rPr>
              <w:t xml:space="preserve">Project </w:t>
            </w:r>
          </w:p>
        </w:tc>
        <w:tc>
          <w:tcPr>
            <w:tcW w:w="2616" w:type="dxa"/>
            <w:tcBorders>
              <w:top w:val="single" w:color="000000" w:sz="4" w:space="0"/>
              <w:left w:val="single" w:color="000000" w:sz="4" w:space="0"/>
              <w:bottom w:val="single" w:color="000000" w:sz="4" w:space="0"/>
              <w:right w:val="single" w:color="000000" w:sz="4" w:space="0"/>
            </w:tcBorders>
          </w:tcPr>
          <w:p w14:paraId="3EB65797">
            <w:pPr>
              <w:spacing w:after="0" w:line="240" w:lineRule="auto"/>
              <w:ind w:right="72"/>
              <w:jc w:val="both"/>
              <w:rPr>
                <w:rFonts w:eastAsiaTheme="minorEastAsia"/>
              </w:rPr>
            </w:pPr>
            <w:r>
              <w:rPr>
                <w:rFonts w:ascii="Times New Roman" w:hAnsi="Times New Roman" w:eastAsia="Times New Roman" w:cs="Times New Roman"/>
                <w:sz w:val="24"/>
              </w:rPr>
              <w:t xml:space="preserve">- Published project to Power BI Service </w:t>
            </w:r>
            <w:r>
              <w:rPr>
                <w:rFonts w:ascii="Calibri" w:hAnsi="Calibri" w:eastAsia="Calibri" w:cs="Calibri"/>
              </w:rPr>
              <w:t xml:space="preserve"> </w:t>
            </w:r>
            <w:r>
              <w:rPr>
                <w:rFonts w:ascii="Times New Roman" w:hAnsi="Times New Roman" w:eastAsia="Times New Roman" w:cs="Times New Roman"/>
                <w:sz w:val="24"/>
              </w:rPr>
              <w:t>- Demonstrated secure sharing and data access based on user roles</w:t>
            </w:r>
            <w:r>
              <w:rPr>
                <w:rFonts w:ascii="Calibri" w:hAnsi="Calibri" w:eastAsia="Calibri" w:cs="Calibri"/>
              </w:rPr>
              <w:t xml:space="preserve"> </w:t>
            </w:r>
          </w:p>
        </w:tc>
        <w:tc>
          <w:tcPr>
            <w:tcW w:w="2236" w:type="dxa"/>
            <w:tcBorders>
              <w:top w:val="single" w:color="000000" w:sz="4" w:space="0"/>
              <w:left w:val="single" w:color="000000" w:sz="4" w:space="0"/>
              <w:bottom w:val="single" w:color="000000" w:sz="4" w:space="0"/>
              <w:right w:val="single" w:color="000000" w:sz="4" w:space="0"/>
            </w:tcBorders>
          </w:tcPr>
          <w:p w14:paraId="18ACD66F">
            <w:pPr>
              <w:spacing w:after="0" w:line="240" w:lineRule="auto"/>
              <w:rPr>
                <w:rFonts w:eastAsiaTheme="minorEastAsia"/>
              </w:rPr>
            </w:pPr>
            <w:r>
              <w:rPr>
                <w:rFonts w:ascii="Times New Roman" w:hAnsi="Times New Roman" w:eastAsia="Times New Roman" w:cs="Times New Roman"/>
                <w:sz w:val="24"/>
              </w:rPr>
              <w:t xml:space="preserve"> </w:t>
            </w:r>
          </w:p>
        </w:tc>
      </w:tr>
    </w:tbl>
    <w:p w14:paraId="31DBD388">
      <w:pPr>
        <w:pStyle w:val="5"/>
        <w:spacing w:after="199" w:line="265" w:lineRule="auto"/>
        <w:ind w:right="127"/>
        <w:jc w:val="center"/>
      </w:pPr>
      <w:r>
        <w:rPr>
          <w:rFonts w:ascii="Times New Roman" w:hAnsi="Times New Roman" w:eastAsia="Times New Roman" w:cs="Times New Roman"/>
          <w:color w:val="000000"/>
          <w:sz w:val="24"/>
        </w:rPr>
        <w:t xml:space="preserve">WEEKLY REPORT </w:t>
      </w:r>
    </w:p>
    <w:p w14:paraId="38511394">
      <w:pPr>
        <w:pStyle w:val="6"/>
        <w:ind w:right="125"/>
      </w:pPr>
      <w:r>
        <w:t xml:space="preserve">WEEK - 6 (From Dt 2 Aug 2025 to  Dt 7 Aug 2025) </w:t>
      </w:r>
    </w:p>
    <w:p w14:paraId="129F7793">
      <w:pPr>
        <w:spacing w:after="243" w:line="265" w:lineRule="auto"/>
        <w:ind w:left="225" w:right="57" w:hanging="10"/>
      </w:pPr>
      <w:r>
        <w:rPr>
          <w:rFonts w:ascii="Times New Roman" w:hAnsi="Times New Roman" w:eastAsia="Times New Roman" w:cs="Times New Roman"/>
          <w:b/>
          <w:sz w:val="24"/>
        </w:rPr>
        <w:t>Objective of the Activity Done</w:t>
      </w:r>
      <w:r>
        <w:rPr>
          <w:rFonts w:ascii="Times New Roman" w:hAnsi="Times New Roman" w:eastAsia="Times New Roman" w:cs="Times New Roman"/>
          <w:sz w:val="24"/>
        </w:rPr>
        <w:t xml:space="preserve">: </w:t>
      </w:r>
    </w:p>
    <w:p w14:paraId="7A408312">
      <w:pPr>
        <w:spacing w:after="320" w:line="234" w:lineRule="auto"/>
        <w:ind w:left="210" w:right="320" w:hanging="10"/>
      </w:pPr>
      <w:r>
        <w:rPr>
          <w:rFonts w:ascii="Times New Roman" w:hAnsi="Times New Roman" w:eastAsia="Times New Roman" w:cs="Times New Roman"/>
          <w:sz w:val="24"/>
        </w:rPr>
        <w:t xml:space="preserve">The objective of this activity was to introduce learners to </w:t>
      </w:r>
      <w:r>
        <w:rPr>
          <w:rFonts w:ascii="Times New Roman" w:hAnsi="Times New Roman" w:eastAsia="Times New Roman" w:cs="Times New Roman"/>
          <w:b/>
          <w:sz w:val="24"/>
        </w:rPr>
        <w:t>Power BI Service features</w:t>
      </w:r>
      <w:r>
        <w:rPr>
          <w:rFonts w:ascii="Times New Roman" w:hAnsi="Times New Roman" w:eastAsia="Times New Roman" w:cs="Times New Roman"/>
          <w:sz w:val="24"/>
        </w:rPr>
        <w:t xml:space="preserve">, </w:t>
      </w:r>
      <w:r>
        <w:rPr>
          <w:rFonts w:ascii="Times New Roman" w:hAnsi="Times New Roman" w:eastAsia="Times New Roman" w:cs="Times New Roman"/>
          <w:b/>
          <w:sz w:val="24"/>
        </w:rPr>
        <w:t>RoleLevel Security (RLS)</w:t>
      </w:r>
      <w:r>
        <w:rPr>
          <w:rFonts w:ascii="Times New Roman" w:hAnsi="Times New Roman" w:eastAsia="Times New Roman" w:cs="Times New Roman"/>
          <w:sz w:val="24"/>
        </w:rPr>
        <w:t xml:space="preserve"> implementation, and </w:t>
      </w:r>
      <w:r>
        <w:rPr>
          <w:rFonts w:ascii="Times New Roman" w:hAnsi="Times New Roman" w:eastAsia="Times New Roman" w:cs="Times New Roman"/>
          <w:b/>
          <w:sz w:val="24"/>
        </w:rPr>
        <w:t>project development</w:t>
      </w:r>
      <w:r>
        <w:rPr>
          <w:rFonts w:ascii="Times New Roman" w:hAnsi="Times New Roman" w:eastAsia="Times New Roman" w:cs="Times New Roman"/>
          <w:sz w:val="24"/>
        </w:rPr>
        <w:t xml:space="preserve"> using cloud-based dashboards. The goal was to enable participants to apply access-level control to data, publish and share reports via the Power BI Service, and manage real-time data collaboration. By the end of the training, participants were expected to be proficient in deploying complete BI solutions with secure access.</w:t>
      </w:r>
      <w:r>
        <w:rPr>
          <w:rFonts w:ascii="Calibri" w:hAnsi="Calibri" w:eastAsia="Calibri" w:cs="Calibri"/>
        </w:rPr>
        <w:t xml:space="preserve"> </w:t>
      </w:r>
    </w:p>
    <w:p w14:paraId="34E8BE18">
      <w:pPr>
        <w:spacing w:after="243" w:line="265" w:lineRule="auto"/>
        <w:ind w:left="225" w:right="57" w:hanging="10"/>
      </w:pPr>
      <w:r>
        <w:rPr>
          <w:rFonts w:ascii="Times New Roman" w:hAnsi="Times New Roman" w:eastAsia="Times New Roman" w:cs="Times New Roman"/>
          <w:b/>
          <w:sz w:val="24"/>
        </w:rPr>
        <w:t>Detailed Report:</w:t>
      </w:r>
      <w:r>
        <w:rPr>
          <w:rFonts w:ascii="Times New Roman" w:hAnsi="Times New Roman" w:eastAsia="Times New Roman" w:cs="Times New Roman"/>
          <w:sz w:val="24"/>
        </w:rPr>
        <w:t xml:space="preserve"> </w:t>
      </w:r>
    </w:p>
    <w:p w14:paraId="75D361DB">
      <w:pPr>
        <w:spacing w:after="311" w:line="239" w:lineRule="auto"/>
        <w:ind w:left="225" w:right="337" w:hanging="10"/>
        <w:jc w:val="both"/>
      </w:pPr>
      <w:r>
        <w:rPr>
          <w:rFonts w:ascii="Times New Roman" w:hAnsi="Times New Roman" w:eastAsia="Times New Roman" w:cs="Times New Roman"/>
          <w:sz w:val="24"/>
        </w:rPr>
        <w:t xml:space="preserve">This five-day training and project activity centered around advanced features of Power BI, focusing on data security and report deployment through </w:t>
      </w:r>
      <w:r>
        <w:rPr>
          <w:rFonts w:ascii="Times New Roman" w:hAnsi="Times New Roman" w:eastAsia="Times New Roman" w:cs="Times New Roman"/>
          <w:b/>
          <w:sz w:val="24"/>
        </w:rPr>
        <w:t>Power BI Service</w:t>
      </w:r>
      <w:r>
        <w:rPr>
          <w:rFonts w:ascii="Times New Roman" w:hAnsi="Times New Roman" w:eastAsia="Times New Roman" w:cs="Times New Roman"/>
          <w:sz w:val="24"/>
        </w:rPr>
        <w:t xml:space="preserve">. The sessions began with an in-depth discussion on </w:t>
      </w:r>
      <w:r>
        <w:rPr>
          <w:rFonts w:ascii="Times New Roman" w:hAnsi="Times New Roman" w:eastAsia="Times New Roman" w:cs="Times New Roman"/>
          <w:b/>
          <w:sz w:val="24"/>
        </w:rPr>
        <w:t>Role-Level Security (RLS)</w:t>
      </w:r>
      <w:r>
        <w:rPr>
          <w:rFonts w:ascii="Times New Roman" w:hAnsi="Times New Roman" w:eastAsia="Times New Roman" w:cs="Times New Roman"/>
          <w:sz w:val="24"/>
        </w:rPr>
        <w:t xml:space="preserve">, comparing </w:t>
      </w:r>
      <w:r>
        <w:rPr>
          <w:rFonts w:ascii="Times New Roman" w:hAnsi="Times New Roman" w:eastAsia="Times New Roman" w:cs="Times New Roman"/>
          <w:b/>
          <w:sz w:val="24"/>
        </w:rPr>
        <w:t>static vs dynamic RLS</w:t>
      </w:r>
      <w:r>
        <w:rPr>
          <w:rFonts w:ascii="Times New Roman" w:hAnsi="Times New Roman" w:eastAsia="Times New Roman" w:cs="Times New Roman"/>
          <w:sz w:val="24"/>
        </w:rPr>
        <w:t xml:space="preserve"> techniques. Participants learned how to restrict data access at the row level, ensuring users only see data relevant to their roles. They also explored how to configure RLS within the data model and work with </w:t>
      </w:r>
      <w:r>
        <w:rPr>
          <w:rFonts w:ascii="Times New Roman" w:hAnsi="Times New Roman" w:eastAsia="Times New Roman" w:cs="Times New Roman"/>
          <w:b/>
          <w:sz w:val="24"/>
        </w:rPr>
        <w:t>live data connections</w:t>
      </w:r>
      <w:r>
        <w:rPr>
          <w:rFonts w:ascii="Times New Roman" w:hAnsi="Times New Roman" w:eastAsia="Times New Roman" w:cs="Times New Roman"/>
          <w:sz w:val="24"/>
        </w:rPr>
        <w:t xml:space="preserve">, enhancing the performance and security of dashboards. Additionally, they practiced exporting reports and datasets to </w:t>
      </w:r>
      <w:r>
        <w:rPr>
          <w:rFonts w:ascii="Times New Roman" w:hAnsi="Times New Roman" w:eastAsia="Times New Roman" w:cs="Times New Roman"/>
          <w:b/>
          <w:sz w:val="24"/>
        </w:rPr>
        <w:t>Excel</w:t>
      </w:r>
      <w:r>
        <w:rPr>
          <w:rFonts w:ascii="Times New Roman" w:hAnsi="Times New Roman" w:eastAsia="Times New Roman" w:cs="Times New Roman"/>
          <w:sz w:val="24"/>
        </w:rPr>
        <w:t xml:space="preserve">, enabling extended analysis.The following session covered </w:t>
      </w:r>
      <w:r>
        <w:rPr>
          <w:rFonts w:ascii="Times New Roman" w:hAnsi="Times New Roman" w:eastAsia="Times New Roman" w:cs="Times New Roman"/>
          <w:b/>
          <w:sz w:val="24"/>
        </w:rPr>
        <w:t>Power BI Service</w:t>
      </w:r>
      <w:r>
        <w:rPr>
          <w:rFonts w:ascii="Times New Roman" w:hAnsi="Times New Roman" w:eastAsia="Times New Roman" w:cs="Times New Roman"/>
          <w:sz w:val="24"/>
        </w:rPr>
        <w:t xml:space="preserve">, Microsoft’s cloud-based platform for sharing, collaborating, and managing Power BI reports. Learners explored features like workspaces, dashboards, datasets, scheduled refresh, and dataflows. They learned how to </w:t>
      </w:r>
      <w:r>
        <w:rPr>
          <w:rFonts w:ascii="Times New Roman" w:hAnsi="Times New Roman" w:eastAsia="Times New Roman" w:cs="Times New Roman"/>
          <w:b/>
          <w:sz w:val="24"/>
        </w:rPr>
        <w:t>publish Power BI reports</w:t>
      </w:r>
      <w:r>
        <w:rPr>
          <w:rFonts w:ascii="Times New Roman" w:hAnsi="Times New Roman" w:eastAsia="Times New Roman" w:cs="Times New Roman"/>
          <w:sz w:val="24"/>
        </w:rPr>
        <w:t xml:space="preserve"> from desktop to service and share them with stakeholders securely.Participants were then guided through the process of </w:t>
      </w:r>
      <w:r>
        <w:rPr>
          <w:rFonts w:ascii="Times New Roman" w:hAnsi="Times New Roman" w:eastAsia="Times New Roman" w:cs="Times New Roman"/>
          <w:b/>
          <w:sz w:val="24"/>
        </w:rPr>
        <w:t>creating a Power BI Service account</w:t>
      </w:r>
      <w:r>
        <w:rPr>
          <w:rFonts w:ascii="Times New Roman" w:hAnsi="Times New Roman" w:eastAsia="Times New Roman" w:cs="Times New Roman"/>
          <w:sz w:val="24"/>
        </w:rPr>
        <w:t xml:space="preserve">, understanding licensing models (Pro vs Free), and setting up a workspace for their team. They gained hands-on experience in managing users, assigning roles, and configuring permissions for controlled access to reports.The final two days were dedicated to a </w:t>
      </w:r>
      <w:r>
        <w:rPr>
          <w:rFonts w:ascii="Times New Roman" w:hAnsi="Times New Roman" w:eastAsia="Times New Roman" w:cs="Times New Roman"/>
          <w:b/>
          <w:sz w:val="24"/>
        </w:rPr>
        <w:t>practical project</w:t>
      </w:r>
      <w:r>
        <w:rPr>
          <w:rFonts w:ascii="Times New Roman" w:hAnsi="Times New Roman" w:eastAsia="Times New Roman" w:cs="Times New Roman"/>
          <w:sz w:val="24"/>
        </w:rPr>
        <w:t>, where participants applied all the concepts learned throughout the course. They built a complete Power BI solution, implemented row-level security, and published the report to Power BI Service. They also configured sharing options and demonstrated how users with different roles would view customized data securely through the service platform.This activity not only strengthened technical skills in Power BI but also prepared participants to work on real-world, secure, and scalable BI projects suitable for enterprise environments.</w:t>
      </w:r>
      <w:r>
        <w:rPr>
          <w:rFonts w:ascii="Calibri" w:hAnsi="Calibri" w:eastAsia="Calibri" w:cs="Calibri"/>
        </w:rPr>
        <w:t xml:space="preserve"> </w:t>
      </w:r>
    </w:p>
    <w:p w14:paraId="1FA59AAD">
      <w:pPr>
        <w:spacing w:after="245"/>
        <w:ind w:left="215"/>
      </w:pPr>
      <w:r>
        <w:rPr>
          <w:rFonts w:ascii="Times New Roman" w:hAnsi="Times New Roman" w:eastAsia="Times New Roman" w:cs="Times New Roman"/>
          <w:b/>
          <w:sz w:val="24"/>
        </w:rPr>
        <w:t xml:space="preserve"> </w:t>
      </w:r>
    </w:p>
    <w:p w14:paraId="750A77CB">
      <w:pPr>
        <w:spacing w:after="205"/>
        <w:ind w:left="215"/>
      </w:pPr>
      <w:r>
        <w:rPr>
          <w:rFonts w:ascii="Times New Roman" w:hAnsi="Times New Roman" w:eastAsia="Times New Roman" w:cs="Times New Roman"/>
          <w:b/>
          <w:sz w:val="24"/>
        </w:rPr>
        <w:t xml:space="preserve"> </w:t>
      </w:r>
    </w:p>
    <w:p w14:paraId="2080FB2D">
      <w:pPr>
        <w:spacing w:after="205"/>
        <w:ind w:left="215"/>
      </w:pPr>
      <w:r>
        <w:rPr>
          <w:rFonts w:ascii="Times New Roman" w:hAnsi="Times New Roman" w:eastAsia="Times New Roman" w:cs="Times New Roman"/>
          <w:b/>
          <w:sz w:val="24"/>
        </w:rPr>
        <w:t xml:space="preserve"> </w:t>
      </w:r>
    </w:p>
    <w:p w14:paraId="781CD062">
      <w:pPr>
        <w:spacing w:after="205"/>
        <w:ind w:left="215"/>
      </w:pPr>
      <w:r>
        <w:rPr>
          <w:rFonts w:ascii="Times New Roman" w:hAnsi="Times New Roman" w:eastAsia="Times New Roman" w:cs="Times New Roman"/>
          <w:b/>
          <w:sz w:val="24"/>
        </w:rPr>
        <w:t xml:space="preserve"> </w:t>
      </w:r>
    </w:p>
    <w:p w14:paraId="49713B05">
      <w:pPr>
        <w:spacing w:after="0"/>
        <w:ind w:left="215"/>
      </w:pPr>
      <w:r>
        <w:rPr>
          <w:rFonts w:ascii="Times New Roman" w:hAnsi="Times New Roman" w:eastAsia="Times New Roman" w:cs="Times New Roman"/>
          <w:b/>
          <w:sz w:val="24"/>
        </w:rPr>
        <w:t xml:space="preserve"> </w:t>
      </w:r>
    </w:p>
    <w:p w14:paraId="59CF1547">
      <w:pPr>
        <w:spacing w:after="205"/>
        <w:ind w:left="215"/>
        <w:jc w:val="both"/>
      </w:pPr>
      <w:r>
        <w:rPr>
          <w:rFonts w:ascii="Times New Roman" w:hAnsi="Times New Roman" w:eastAsia="Times New Roman" w:cs="Times New Roman"/>
          <w:b/>
          <w:sz w:val="24"/>
        </w:rPr>
        <w:t xml:space="preserve"> </w:t>
      </w:r>
    </w:p>
    <w:p w14:paraId="272BCE69">
      <w:pPr>
        <w:spacing w:after="205"/>
        <w:ind w:left="215"/>
        <w:jc w:val="both"/>
      </w:pPr>
      <w:r>
        <w:rPr>
          <w:rFonts w:ascii="Times New Roman" w:hAnsi="Times New Roman" w:eastAsia="Times New Roman" w:cs="Times New Roman"/>
          <w:b/>
          <w:sz w:val="24"/>
        </w:rPr>
        <w:t xml:space="preserve"> </w:t>
      </w:r>
    </w:p>
    <w:p w14:paraId="4D0A81C0">
      <w:pPr>
        <w:spacing w:after="205"/>
        <w:ind w:left="215"/>
        <w:jc w:val="both"/>
      </w:pPr>
      <w:r>
        <w:rPr>
          <w:rFonts w:ascii="Times New Roman" w:hAnsi="Times New Roman" w:eastAsia="Times New Roman" w:cs="Times New Roman"/>
          <w:b/>
          <w:sz w:val="24"/>
        </w:rPr>
        <w:t xml:space="preserve"> </w:t>
      </w:r>
    </w:p>
    <w:p w14:paraId="72FAC515">
      <w:pPr>
        <w:spacing w:after="210"/>
        <w:ind w:left="215"/>
        <w:jc w:val="both"/>
      </w:pPr>
      <w:r>
        <w:rPr>
          <w:rFonts w:ascii="Times New Roman" w:hAnsi="Times New Roman" w:eastAsia="Times New Roman" w:cs="Times New Roman"/>
          <w:b/>
          <w:sz w:val="24"/>
        </w:rPr>
        <w:t xml:space="preserve"> </w:t>
      </w:r>
    </w:p>
    <w:p w14:paraId="715C5FD8">
      <w:pPr>
        <w:spacing w:after="205"/>
        <w:ind w:left="215"/>
        <w:jc w:val="both"/>
      </w:pPr>
      <w:r>
        <w:rPr>
          <w:rFonts w:ascii="Times New Roman" w:hAnsi="Times New Roman" w:eastAsia="Times New Roman" w:cs="Times New Roman"/>
          <w:b/>
          <w:sz w:val="24"/>
        </w:rPr>
        <w:t xml:space="preserve"> </w:t>
      </w:r>
    </w:p>
    <w:p w14:paraId="28CEEDB5">
      <w:pPr>
        <w:spacing w:after="205"/>
        <w:ind w:left="215"/>
        <w:jc w:val="both"/>
      </w:pPr>
      <w:r>
        <w:rPr>
          <w:rFonts w:ascii="Times New Roman" w:hAnsi="Times New Roman" w:eastAsia="Times New Roman" w:cs="Times New Roman"/>
          <w:b/>
          <w:sz w:val="24"/>
        </w:rPr>
        <w:t xml:space="preserve"> </w:t>
      </w:r>
    </w:p>
    <w:p w14:paraId="6023A8BA">
      <w:pPr>
        <w:spacing w:after="204"/>
        <w:ind w:left="215"/>
        <w:jc w:val="both"/>
      </w:pPr>
      <w:r>
        <w:rPr>
          <w:rFonts w:ascii="Times New Roman" w:hAnsi="Times New Roman" w:eastAsia="Times New Roman" w:cs="Times New Roman"/>
          <w:b/>
          <w:sz w:val="24"/>
        </w:rPr>
        <w:t xml:space="preserve"> </w:t>
      </w:r>
    </w:p>
    <w:p w14:paraId="4F93CAFB">
      <w:pPr>
        <w:spacing w:after="205"/>
        <w:ind w:left="215"/>
        <w:jc w:val="both"/>
      </w:pPr>
      <w:r>
        <w:rPr>
          <w:rFonts w:ascii="Times New Roman" w:hAnsi="Times New Roman" w:eastAsia="Times New Roman" w:cs="Times New Roman"/>
          <w:b/>
          <w:sz w:val="24"/>
        </w:rPr>
        <w:t xml:space="preserve"> </w:t>
      </w:r>
    </w:p>
    <w:p w14:paraId="29BA96C2">
      <w:pPr>
        <w:spacing w:after="205"/>
        <w:ind w:left="215"/>
        <w:jc w:val="both"/>
      </w:pPr>
      <w:r>
        <w:rPr>
          <w:rFonts w:ascii="Times New Roman" w:hAnsi="Times New Roman" w:eastAsia="Times New Roman" w:cs="Times New Roman"/>
          <w:b/>
          <w:sz w:val="24"/>
        </w:rPr>
        <w:t xml:space="preserve"> </w:t>
      </w:r>
    </w:p>
    <w:p w14:paraId="0EDE41BF">
      <w:pPr>
        <w:spacing w:after="205"/>
        <w:ind w:left="215"/>
        <w:jc w:val="both"/>
      </w:pPr>
      <w:r>
        <w:rPr>
          <w:rFonts w:ascii="Times New Roman" w:hAnsi="Times New Roman" w:eastAsia="Times New Roman" w:cs="Times New Roman"/>
          <w:b/>
          <w:sz w:val="24"/>
        </w:rPr>
        <w:t xml:space="preserve"> </w:t>
      </w:r>
    </w:p>
    <w:p w14:paraId="0D6AFA75">
      <w:pPr>
        <w:spacing w:after="205"/>
        <w:ind w:left="215"/>
        <w:jc w:val="both"/>
      </w:pPr>
      <w:r>
        <w:rPr>
          <w:rFonts w:ascii="Times New Roman" w:hAnsi="Times New Roman" w:eastAsia="Times New Roman" w:cs="Times New Roman"/>
          <w:b/>
          <w:sz w:val="24"/>
        </w:rPr>
        <w:t xml:space="preserve"> </w:t>
      </w:r>
    </w:p>
    <w:p w14:paraId="5C7AE920">
      <w:pPr>
        <w:spacing w:after="210"/>
        <w:ind w:left="215"/>
        <w:jc w:val="both"/>
      </w:pPr>
      <w:r>
        <w:rPr>
          <w:rFonts w:ascii="Times New Roman" w:hAnsi="Times New Roman" w:eastAsia="Times New Roman" w:cs="Times New Roman"/>
          <w:b/>
          <w:sz w:val="24"/>
        </w:rPr>
        <w:t xml:space="preserve"> </w:t>
      </w:r>
    </w:p>
    <w:p w14:paraId="230DC8E2">
      <w:pPr>
        <w:spacing w:after="205"/>
        <w:ind w:left="215"/>
        <w:jc w:val="both"/>
      </w:pPr>
      <w:r>
        <w:rPr>
          <w:rFonts w:ascii="Times New Roman" w:hAnsi="Times New Roman" w:eastAsia="Times New Roman" w:cs="Times New Roman"/>
          <w:b/>
          <w:sz w:val="24"/>
        </w:rPr>
        <w:t xml:space="preserve"> </w:t>
      </w:r>
    </w:p>
    <w:p w14:paraId="5F50178F">
      <w:pPr>
        <w:spacing w:after="0"/>
        <w:ind w:left="215"/>
        <w:jc w:val="both"/>
      </w:pPr>
      <w:r>
        <w:rPr>
          <w:rFonts w:ascii="Times New Roman" w:hAnsi="Times New Roman" w:eastAsia="Times New Roman" w:cs="Times New Roman"/>
          <w:b/>
          <w:sz w:val="24"/>
        </w:rPr>
        <w:t xml:space="preserve"> </w:t>
      </w:r>
    </w:p>
    <w:p w14:paraId="2103B983">
      <w:pPr>
        <w:pStyle w:val="14"/>
        <w:rPr>
          <w:rStyle w:val="13"/>
          <w:rFonts w:ascii="Times New Roman" w:hAnsi="Times New Roman" w:cs="Times New Roman"/>
        </w:rPr>
      </w:pPr>
    </w:p>
    <w:p w14:paraId="0CB54F86">
      <w:pPr>
        <w:pStyle w:val="14"/>
        <w:rPr>
          <w:rStyle w:val="13"/>
          <w:rFonts w:ascii="Times New Roman" w:hAnsi="Times New Roman" w:cs="Times New Roman"/>
        </w:rPr>
      </w:pPr>
    </w:p>
    <w:p w14:paraId="7C422B6B">
      <w:pPr>
        <w:pStyle w:val="14"/>
        <w:rPr>
          <w:rStyle w:val="13"/>
          <w:rFonts w:ascii="Times New Roman" w:hAnsi="Times New Roman" w:cs="Times New Roman"/>
        </w:rPr>
      </w:pPr>
    </w:p>
    <w:p w14:paraId="7DE2CA65">
      <w:pPr>
        <w:pStyle w:val="14"/>
        <w:rPr>
          <w:rStyle w:val="13"/>
          <w:rFonts w:ascii="Times New Roman" w:hAnsi="Times New Roman" w:cs="Times New Roman"/>
        </w:rPr>
      </w:pPr>
    </w:p>
    <w:p w14:paraId="0B8A4CB6">
      <w:pPr>
        <w:pStyle w:val="14"/>
        <w:rPr>
          <w:rFonts w:ascii="Times New Roman" w:hAnsi="Times New Roman" w:cs="Times New Roman"/>
        </w:rPr>
      </w:pPr>
    </w:p>
    <w:p w14:paraId="3AE12BD9">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CA76D">
    <w:pPr>
      <w:spacing w:after="0"/>
      <w:ind w:right="428"/>
      <w:jc w:val="center"/>
    </w:pPr>
    <w: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0801" name="Group 140801"/>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465" name="Shape 147465"/>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66" name="Shape 147466"/>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67" name="Shape 147467"/>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68" name="Shape 147468"/>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69" name="Shape 147469"/>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70" name="Shape 147470"/>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71" name="Shape 147471"/>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72" name="Shape 147472"/>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73" name="Shape 147473"/>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74" name="Shape 147474"/>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75" name="Shape 147475"/>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76" name="Shape 147476"/>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77" name="Shape 147477"/>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78" name="Shape 147478"/>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79" name="Shape 147479"/>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80" name="Shape 147480"/>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81" name="Shape 147481"/>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82" name="Shape 147482"/>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83" name="Shape 147483"/>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84" name="Shape 147484"/>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85" name="Shape 147485"/>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86" name="Shape 147486"/>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87" name="Shape 147487"/>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66432;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">
              <o:lock v:ext="edit" aspectratio="f"/>
              <v:shape id="Shape 147465" o:spid="_x0000_s1026" o:spt="100" style="position:absolute;left:0;top:0;height:76200;width:9525;" fillcolor="#000000" filled="t" stroked="f" coordsize="9525,76200" o:gfxdata="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WaK6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466" o:spid="_x0000_s1026" o:spt="100" style="position:absolute;left:0;top:66675;height:9525;width:76517;" fillcolor="#000000" filled="t" stroked="f" coordsize="76517,9525" o:gfxdata="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qZi2/&#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467" o:spid="_x0000_s1026" o:spt="100" style="position:absolute;left:9525;top:0;height:66675;width:9525;" fillcolor="#FFFFFF" filled="t" stroked="f" coordsize="9525,66675" o:gfxdata="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QcXm/&#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468" o:spid="_x0000_s1026" o:spt="100" style="position:absolute;left:9525;top:57150;height:9525;width:66992;" fillcolor="#FFFFFF" filled="t" stroked="f" coordsize="66992,9525" o:gfxdata="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hwasr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469" o:spid="_x0000_s1026" o:spt="100" style="position:absolute;left:19050;top:0;height:57150;width:38417;" fillcolor="#000000" filled="t" stroked="f" coordsize="38417,57150" o:gfxdata="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TzhS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7470" o:spid="_x0000_s1026" o:spt="100" style="position:absolute;left:19050;top:19050;height:38100;width:57467;" fillcolor="#000000" filled="t" stroked="f" coordsize="57467,38100" o:gfxdata="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Qr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471" o:spid="_x0000_s1026" o:spt="100" style="position:absolute;left:57467;top:0;height:19050;width:9525;" fillcolor="#FFFFFF" filled="t" stroked="f" coordsize="9525,19050" o:gfxdata="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WKpWugAAAN8A&#10;AAAPAAAAAAAAAAEAIAAAACIAAABkcnMvZG93bnJldi54bWxQSwECFAAUAAAACACHTuJAMy8FnjsA&#10;AAA5AAAAEAAAAAAAAAABACAAAAAJAQAAZHJzL3NoYXBleG1sLnhtbFBLBQYAAAAABgAGAFsBAACz&#10;AwAAAAA=&#10;" path="m0,0l9525,0,9525,19050,0,19050,0,0e">
                <v:fill on="t" focussize="0,0"/>
                <v:stroke on="f" weight="0pt" miterlimit="1" joinstyle="miter"/>
                <v:imagedata o:title=""/>
                <o:lock v:ext="edit" aspectratio="f"/>
              </v:shape>
              <v:shape id="Shape 147472" o:spid="_x0000_s1026" o:spt="100" style="position:absolute;left:57467;top:9525;height:9525;width:19050;" fillcolor="#FFFFFF" filled="t" stroked="f" coordsize="19050,9525" o:gfxdata="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oBYd7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473" o:spid="_x0000_s1026" o:spt="100" style="position:absolute;left:66992;top:0;height:9525;width:9525;" fillcolor="#000000" filled="t" stroked="f" coordsize="9525,9525" o:gfxdata="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fiRe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v:shape id="Shape 147474" o:spid="_x0000_s1026" o:spt="100" style="position:absolute;left:76517;top:66675;height:9525;width:6800469;" fillcolor="#000000" filled="t" stroked="f" coordsize="6800469,9525" o:gfxdata="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7uyRu/&#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475" o:spid="_x0000_s1026" o:spt="100" style="position:absolute;left:76517;top:57150;height:9525;width:6800469;" fillcolor="#FFFFFF" filled="t" stroked="f" coordsize="6800469,9525" o:gfxdata="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a1di/&#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476" o:spid="_x0000_s1026" o:spt="100" style="position:absolute;left:76517;top:19050;height:38100;width:6800469;" fillcolor="#000000" filled="t" stroked="f" coordsize="6800469,38100" o:gfxdata="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Q9/a8AAAA&#10;3wAAAA8AAAAAAAAAAQAgAAAAIgAAAGRycy9kb3ducmV2LnhtbFBLAQIUABQAAAAIAIdO4kAzLwWe&#10;OwAAADkAAAAQAAAAAAAAAAEAIAAAAAsBAABkcnMvc2hhcGV4bWwueG1sUEsFBgAAAAAGAAYAWwEA&#10;ALUDAAAAAA==&#10;" path="m0,0l6800469,0,6800469,38100,0,38100,0,0e">
                <v:fill on="t" focussize="0,0"/>
                <v:stroke on="f" weight="0pt" miterlimit="1" joinstyle="miter"/>
                <v:imagedata o:title=""/>
                <o:lock v:ext="edit" aspectratio="f"/>
              </v:shape>
              <v:shape id="Shape 147477" o:spid="_x0000_s1026" o:spt="100" style="position:absolute;left:76517;top:9525;height:9525;width:6800469;" fillcolor="#FFFFFF" filled="t" stroked="f" coordsize="6800469,9525" o:gfxdata="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TuNL4A&#10;AADfAAAADwAAAAAAAAABACAAAAAiAAAAZHJzL2Rvd25yZXYueG1sUEsBAhQAFAAAAAgAh07iQDMv&#10;BZ47AAAAOQAAABAAAAAAAAAAAQAgAAAADQEAAGRycy9zaGFwZXhtbC54bWxQSwUGAAAAAAYABgBb&#10;AQAAtwMAAAAA&#10;" path="m0,0l6800469,0,6800469,9525,0,9525,0,0e">
                <v:fill on="t" focussize="0,0"/>
                <v:stroke on="f" weight="0pt" miterlimit="1" joinstyle="miter"/>
                <v:imagedata o:title=""/>
                <o:lock v:ext="edit" aspectratio="f"/>
              </v:shape>
              <v:shape id="Shape 147478" o:spid="_x0000_s1026" o:spt="100" style="position:absolute;left:76517;top:0;height:9525;width:6800469;" fillcolor="#000000" filled="t" stroked="f" coordsize="6800469,9525" o:gfxdata="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wx6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479" o:spid="_x0000_s1026" o:spt="100" style="position:absolute;left:6943725;top:0;height:76200;width:9525;" fillcolor="#000000" filled="t" stroked="f" coordsize="9525,76200" o:gfxdata="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C9Ha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480" o:spid="_x0000_s1026" o:spt="100" style="position:absolute;left:6877050;top:66675;height:9525;width:76200;" fillcolor="#000000" filled="t" stroked="f" coordsize="76200,9525" o:gfxdata="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Uz8m/&#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7481" o:spid="_x0000_s1026" o:spt="100" style="position:absolute;left:6934200;top:0;height:66675;width:9525;" fillcolor="#FFFFFF" filled="t" stroked="f" coordsize="9525,66675" o:gfxdata="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5qmy/&#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482" o:spid="_x0000_s1026" o:spt="100" style="position:absolute;left:6877050;top:57150;height:9525;width:66675;" fillcolor="#FFFFFF" filled="t" stroked="f" coordsize="66675,9525" o:gfxdata="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H58S/&#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483" o:spid="_x0000_s1026" o:spt="100" style="position:absolute;left:6896100;top:0;height:57150;width:38100;" fillcolor="#000000" filled="t" stroked="f" coordsize="38100,57150" o:gfxdata="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21gT7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484" o:spid="_x0000_s1026" o:spt="100" style="position:absolute;left:6877050;top:19050;height:38100;width:57150;" fillcolor="#000000" filled="t" stroked="f" coordsize="57150,38100" o:gfxdata="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e2TI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485" o:spid="_x0000_s1026" o:spt="100" style="position:absolute;left:6886575;top:0;height:19050;width:9525;" fillcolor="#FFFFFF" filled="t" stroked="f" coordsize="9525,19050" o:gfxdata="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LbccrsAAADf&#10;AAAADwAAAAAAAAABACAAAAAiAAAAZHJzL2Rvd25yZXYueG1sUEsBAhQAFAAAAAgAh07iQDMvBZ47&#10;AAAAOQAAABAAAAAAAAAAAQAgAAAACgEAAGRycy9zaGFwZXhtbC54bWxQSwUGAAAAAAYABgBbAQAA&#10;tAMAAAAA&#10;" path="m0,0l9525,0,9525,19050,0,19050,0,0e">
                <v:fill on="t" focussize="0,0"/>
                <v:stroke on="f" weight="0pt" miterlimit="1" joinstyle="miter"/>
                <v:imagedata o:title=""/>
                <o:lock v:ext="edit" aspectratio="f"/>
              </v:shape>
              <v:shape id="Shape 147486" o:spid="_x0000_s1026" o:spt="100" style="position:absolute;left:6877050;top:9525;height:9525;width:19050;" fillcolor="#FFFFFF" filled="t" stroked="f" coordsize="19050,9525" o:gfxdata="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4uU7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487" o:spid="_x0000_s1026" o:spt="100" style="position:absolute;left:6877050;top:0;height:9525;width:9525;" fillcolor="#000000" filled="t" stroked="f" coordsize="9525,9525" o:gfxdata="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kFJ6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20</w:t>
    </w:r>
    <w:r>
      <w:fldChar w:fldCharType="end"/>
    </w:r>
    <w:r>
      <w:rPr>
        <w:rFonts w:ascii="Calibri" w:hAnsi="Calibri" w:eastAsia="Calibri" w:cs="Calibri"/>
      </w:rPr>
      <w:t xml:space="preserve"> </w:t>
    </w:r>
  </w:p>
  <w:p w14:paraId="4BC59F61">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2B2DDAD2">
    <w:pPr>
      <w:spacing w:after="0"/>
    </w:pPr>
    <w:r>
      <w:rPr>
        <w:rFonts w:ascii="Calibri" w:hAnsi="Calibri" w:eastAsia="Calibri" w:cs="Calibri"/>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8C82E">
    <w:pPr>
      <w:spacing w:after="0"/>
      <w:ind w:right="428"/>
      <w:jc w:val="center"/>
    </w:pPr>
    <w: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0879" name="Group 140879"/>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511" name="Shape 147511"/>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12" name="Shape 147512"/>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13" name="Shape 147513"/>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14" name="Shape 147514"/>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15" name="Shape 147515"/>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16" name="Shape 147516"/>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17" name="Shape 147517"/>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18" name="Shape 147518"/>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19" name="Shape 147519"/>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20" name="Shape 147520"/>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21" name="Shape 147521"/>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22" name="Shape 147522"/>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23" name="Shape 147523"/>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24" name="Shape 147524"/>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25" name="Shape 147525"/>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26" name="Shape 147526"/>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27" name="Shape 147527"/>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28" name="Shape 147528"/>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29" name="Shape 147529"/>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30" name="Shape 147530"/>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31" name="Shape 147531"/>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32" name="Shape 147532"/>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33" name="Shape 147533"/>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65408;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">
              <o:lock v:ext="edit" aspectratio="f"/>
              <v:shape id="Shape 147511" o:spid="_x0000_s1026" o:spt="100" style="position:absolute;left:0;top:0;height:76200;width:9525;" fillcolor="#000000" filled="t" stroked="f" coordsize="9525,76200" o:gfxdata="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KEk2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512" o:spid="_x0000_s1026" o:spt="100" style="position:absolute;left:0;top:66675;height:9525;width:76517;" fillcolor="#000000" filled="t" stroked="f" coordsize="76517,9525" o:gfxdata="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2HM6/&#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513" o:spid="_x0000_s1026" o:spt="100" style="position:absolute;left:9525;top:0;height:66675;width:9525;" fillcolor="#FFFFFF" filled="t" stroked="f" coordsize="9525,66675" o:gfxdata="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zAua&#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514" o:spid="_x0000_s1026" o:spt="100" style="position:absolute;left:9525;top:57150;height:9525;width:66992;" fillcolor="#FFFFFF" filled="t" stroked="f" coordsize="66992,9525" o:gfxdata="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bZsV7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515" o:spid="_x0000_s1026" o:spt="100" style="position:absolute;left:19050;top:0;height:57150;width:38417;" fillcolor="#000000" filled="t" stroked="f" coordsize="38417,57150" o:gfxdata="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5uPG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7516" o:spid="_x0000_s1026" o:spt="100" style="position:absolute;left:19050;top:19050;height:38100;width:57467;" fillcolor="#000000" filled="t" stroked="f" coordsize="57467,38100" o:gfxdata="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RYkL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517" o:spid="_x0000_s1026" o:spt="100" style="position:absolute;left:57467;top:0;height:19050;width:9525;" fillcolor="#FFFFFF" filled="t" stroked="f" coordsize="9525,19050" o:gfxdata="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DfYS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7518" o:spid="_x0000_s1026" o:spt="100" style="position:absolute;left:57467;top:9525;height:9525;width:19050;" fillcolor="#FFFFFF" filled="t" stroked="f" coordsize="19050,9525" o:gfxdata="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FaFo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519" o:spid="_x0000_s1026" o:spt="100" style="position:absolute;left:66992;top:0;height:9525;width:9525;" fillcolor="#000000" filled="t" stroked="f" coordsize="9525,9525" o:gfxdata="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qPmJ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v:shape id="Shape 147520" o:spid="_x0000_s1026" o:spt="100" style="position:absolute;left:76517;top:66675;height:9525;width:6800469;" fillcolor="#000000" filled="t" stroked="f" coordsize="6800469,9525" o:gfxdata="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H75i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521" o:spid="_x0000_s1026" o:spt="100" style="position:absolute;left:76517;top:57150;height:9525;width:6800469;" fillcolor="#FFFFFF" filled="t" stroked="f" coordsize="6800469,9525" o:gfxdata="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PzW74A&#10;AADfAAAADwAAAAAAAAABACAAAAAiAAAAZHJzL2Rvd25yZXYueG1sUEsBAhQAFAAAAAgAh07iQDMv&#10;BZ47AAAAOQAAABAAAAAAAAAAAQAgAAAADQEAAGRycy9zaGFwZXhtbC54bWxQSwUGAAAAAAYABgBb&#10;AQAAtwMAAAAA&#10;" path="m0,0l6800469,0,6800469,9525,0,9525,0,0e">
                <v:fill on="t" focussize="0,0"/>
                <v:stroke on="f" weight="0pt" miterlimit="1" joinstyle="miter"/>
                <v:imagedata o:title=""/>
                <o:lock v:ext="edit" aspectratio="f"/>
              </v:shape>
              <v:shape id="Shape 147522" o:spid="_x0000_s1026" o:spt="100" style="position:absolute;left:76517;top:19050;height:38100;width:6800469;" fillcolor="#000000" filled="t" stroked="f" coordsize="6800469,38100" o:gfxdata="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udF1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523" o:spid="_x0000_s1026" o:spt="100" style="position:absolute;left:76517;top:9525;height:9525;width:6800469;" fillcolor="#FFFFFF" filled="t" stroked="f" coordsize="6800469,9525" o:gfxdata="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rci3&#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7524" o:spid="_x0000_s1026" o:spt="100" style="position:absolute;left:76517;top:0;height:9525;width:6800469;" fillcolor="#000000" filled="t" stroked="f" coordsize="6800469,9525" o:gfxdata="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vOmb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525" o:spid="_x0000_s1026" o:spt="100" style="position:absolute;left:6943725;top:0;height:76200;width:9525;" fillcolor="#000000" filled="t" stroked="f" coordsize="9525,76200" o:gfxdata="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d3vO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526" o:spid="_x0000_s1026" o:spt="100" style="position:absolute;left:6877050;top:66675;height:9525;width:76200;" fillcolor="#000000" filled="t" stroked="f" coordsize="76200,9525" o:gfxdata="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raigb4A&#10;AADfAAAADwAAAAAAAAABACAAAAAiAAAAZHJzL2Rvd25yZXYueG1sUEsBAhQAFAAAAAgAh07iQDMv&#10;BZ47AAAAOQAAABAAAAAAAAAAAQAgAAAADQEAAGRycy9zaGFwZXhtbC54bWxQSwUGAAAAAAYABgBb&#10;AQAAtwMAAAAA&#10;" path="m0,0l76200,0,76200,9525,0,9525,0,0e">
                <v:fill on="t" focussize="0,0"/>
                <v:stroke on="f" weight="0pt" miterlimit="1" joinstyle="miter"/>
                <v:imagedata o:title=""/>
                <o:lock v:ext="edit" aspectratio="f"/>
              </v:shape>
              <v:shape id="Shape 147527" o:spid="_x0000_s1026" o:spt="100" style="position:absolute;left:6934200;top:0;height:66675;width:9525;" fillcolor="#FFFFFF" filled="t" stroked="f" coordsize="9525,66675" o:gfxdata="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m8ck&#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528" o:spid="_x0000_s1026" o:spt="100" style="position:absolute;left:6877050;top:57150;height:9525;width:66675;" fillcolor="#FFFFFF" filled="t" stroked="f" coordsize="66675,9525" o:gfxdata="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ogIm/&#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529" o:spid="_x0000_s1026" o:spt="100" style="position:absolute;left:6896100;top:0;height:57150;width:38100;" fillcolor="#000000" filled="t" stroked="f" coordsize="38100,57150" o:gfxdata="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IHA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530" o:spid="_x0000_s1026" o:spt="100" style="position:absolute;left:6877050;top:19050;height:38100;width:57150;" fillcolor="#000000" filled="t" stroked="f" coordsize="57150,38100" o:gfxdata="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6ksb4A&#10;AADfAAAADwAAAAAAAAABACAAAAAiAAAAZHJzL2Rvd25yZXYueG1sUEsBAhQAFAAAAAgAh07iQDMv&#10;BZ47AAAAOQAAABAAAAAAAAAAAQAgAAAADQEAAGRycy9zaGFwZXhtbC54bWxQSwUGAAAAAAYABgBb&#10;AQAAtwMAAAAA&#10;" path="m0,0l57150,0,57150,38100,0,38100,0,0e">
                <v:fill on="t" focussize="0,0"/>
                <v:stroke on="f" weight="0pt" miterlimit="1" joinstyle="miter"/>
                <v:imagedata o:title=""/>
                <o:lock v:ext="edit" aspectratio="f"/>
              </v:shape>
              <v:shape id="Shape 147531" o:spid="_x0000_s1026" o:spt="100" style="position:absolute;left:6886575;top:0;height:19050;width:9525;" fillcolor="#FFFFFF" filled="t" stroked="f" coordsize="9525,19050" o:gfxdata="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0xwL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7532" o:spid="_x0000_s1026" o:spt="100" style="position:absolute;left:6877050;top:9525;height:9525;width:19050;" fillcolor="#FFFFFF" filled="t" stroked="f" coordsize="19050,9525" o:gfxdata="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gvuK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533" o:spid="_x0000_s1026" o:spt="100" style="position:absolute;left:6877050;top:0;height:9525;width:9525;" fillcolor="#000000" filled="t" stroked="f" coordsize="9525,9525" o:gfxdata="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9ZID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22</w:t>
    </w:r>
    <w:r>
      <w:fldChar w:fldCharType="end"/>
    </w:r>
    <w:r>
      <w:rPr>
        <w:rFonts w:ascii="Calibri" w:hAnsi="Calibri" w:eastAsia="Calibri" w:cs="Calibri"/>
      </w:rPr>
      <w:t xml:space="preserve"> </w:t>
    </w:r>
  </w:p>
  <w:p w14:paraId="0D5DEC26">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5BAB489B">
    <w:pPr>
      <w:spacing w:after="0"/>
    </w:pPr>
    <w:r>
      <w:rPr>
        <w:rFonts w:ascii="Calibri" w:hAnsi="Calibri" w:eastAsia="Calibri" w:cs="Calibri"/>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F4DE7">
    <w:pPr>
      <w:spacing w:after="0"/>
      <w:ind w:right="428"/>
      <w:jc w:val="center"/>
    </w:pPr>
    <w: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0723" name="Group 140723"/>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419" name="Shape 147419"/>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20" name="Shape 147420"/>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21" name="Shape 147421"/>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22" name="Shape 147422"/>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23" name="Shape 147423"/>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24" name="Shape 147424"/>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25" name="Shape 147425"/>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26" name="Shape 147426"/>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27" name="Shape 147427"/>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28" name="Shape 147428"/>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29" name="Shape 147429"/>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30" name="Shape 147430"/>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31" name="Shape 147431"/>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32" name="Shape 147432"/>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33" name="Shape 147433"/>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34" name="Shape 147434"/>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35" name="Shape 147435"/>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36" name="Shape 147436"/>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37" name="Shape 147437"/>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38" name="Shape 147438"/>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39" name="Shape 147439"/>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40" name="Shape 147440"/>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41" name="Shape 147441"/>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67456;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">
              <o:lock v:ext="edit" aspectratio="f"/>
              <v:shape id="Shape 147419" o:spid="_x0000_s1026" o:spt="100" style="position:absolute;left:0;top:0;height:76200;width:9525;" fillcolor="#000000" filled="t" stroked="f" coordsize="9525,76200" o:gfxdata="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dEda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420" o:spid="_x0000_s1026" o:spt="100" style="position:absolute;left:0;top:66675;height:9525;width:76517;" fillcolor="#000000" filled="t" stroked="f" coordsize="76517,9525" o:gfxdata="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l4gK/&#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421" o:spid="_x0000_s1026" o:spt="100" style="position:absolute;left:9525;top:0;height:66675;width:9525;" fillcolor="#FFFFFF" filled="t" stroked="f" coordsize="9525,66675" o:gfxdata="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f9Va/&#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422" o:spid="_x0000_s1026" o:spt="100" style="position:absolute;left:9525;top:57150;height:9525;width:66992;" fillcolor="#FFFFFF" filled="t" stroked="f" coordsize="66992,9525" o:gfxdata="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npSYvQAA&#10;AN8AAAAPAAAAAAAAAAEAIAAAACIAAABkcnMvZG93bnJldi54bWxQSwECFAAUAAAACACHTuJAMy8F&#10;njsAAAA5AAAAEAAAAAAAAAABACAAAAAMAQAAZHJzL3NoYXBleG1sLnhtbFBLBQYAAAAABgAGAFsB&#10;AAC2AwAAAAA=&#10;" path="m0,0l66992,0,66992,9525,0,9525,0,0e">
                <v:fill on="t" focussize="0,0"/>
                <v:stroke on="f" weight="0pt" miterlimit="1" joinstyle="miter"/>
                <v:imagedata o:title=""/>
                <o:lock v:ext="edit" aspectratio="f"/>
              </v:shape>
              <v:shape id="Shape 147423" o:spid="_x0000_s1026" o:spt="100" style="position:absolute;left:19050;top:0;height:57150;width:38417;" fillcolor="#000000" filled="t" stroked="f" coordsize="38417,57150" o:gfxdata="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UUA+vQAA&#10;AN8AAAAPAAAAAAAAAAEAIAAAACIAAABkcnMvZG93bnJldi54bWxQSwECFAAUAAAACACHTuJAMy8F&#10;njsAAAA5AAAAEAAAAAAAAAABACAAAAAMAQAAZHJzL3NoYXBleG1sLnhtbFBLBQYAAAAABgAGAFsB&#10;AAC2AwAAAAA=&#10;" path="m0,0l38417,0,38417,57150,0,57150,0,0e">
                <v:fill on="t" focussize="0,0"/>
                <v:stroke on="f" weight="0pt" miterlimit="1" joinstyle="miter"/>
                <v:imagedata o:title=""/>
                <o:lock v:ext="edit" aspectratio="f"/>
              </v:shape>
              <v:shape id="Shape 147424" o:spid="_x0000_s1026" o:spt="100" style="position:absolute;left:19050;top:19050;height:38100;width:57467;" fillcolor="#000000" filled="t" stroked="f" coordsize="57467,38100" o:gfxdata="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6ZcvQAA&#10;AN8AAAAPAAAAAAAAAAEAIAAAACIAAABkcnMvZG93bnJldi54bWxQSwECFAAUAAAACACHTuJAMy8F&#10;njsAAAA5AAAAEAAAAAAAAAABACAAAAAMAQAAZHJzL3NoYXBleG1sLnhtbFBLBQYAAAAABgAGAFsB&#10;AAC2AwAAAAA=&#10;" path="m0,0l57467,0,57467,38100,0,38100,0,0e">
                <v:fill on="t" focussize="0,0"/>
                <v:stroke on="f" weight="0pt" miterlimit="1" joinstyle="miter"/>
                <v:imagedata o:title=""/>
                <o:lock v:ext="edit" aspectratio="f"/>
              </v:shape>
              <v:shape id="Shape 147425" o:spid="_x0000_s1026" o:spt="100" style="position:absolute;left:57467;top:0;height:19050;width:9525;" fillcolor="#FFFFFF" filled="t" stroked="f" coordsize="9525,19050" o:gfxdata="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0INIugAAAN8A&#10;AAAPAAAAAAAAAAEAIAAAACIAAABkcnMvZG93bnJldi54bWxQSwECFAAUAAAACACHTuJAMy8FnjsA&#10;AAA5AAAAEAAAAAAAAAABACAAAAAJAQAAZHJzL3NoYXBleG1sLnhtbFBLBQYAAAAABgAGAFsBAACz&#10;AwAAAAA=&#10;" path="m0,0l9525,0,9525,19050,0,19050,0,0e">
                <v:fill on="t" focussize="0,0"/>
                <v:stroke on="f" weight="0pt" miterlimit="1" joinstyle="miter"/>
                <v:imagedata o:title=""/>
                <o:lock v:ext="edit" aspectratio="f"/>
              </v:shape>
              <v:shape id="Shape 147426" o:spid="_x0000_s1026" o:spt="100" style="position:absolute;left:57467;top:9525;height:9525;width:19050;" fillcolor="#FFFFFF" filled="t" stroked="f" coordsize="19050,9525" o:gfxdata="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ghxab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427" o:spid="_x0000_s1026" o:spt="100" style="position:absolute;left:66992;top:0;height:9525;width:9525;" fillcolor="#000000" filled="t" stroked="f" coordsize="9525,9525" o:gfxdata="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9g1A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v:shape id="Shape 147428" o:spid="_x0000_s1026" o:spt="100" style="position:absolute;left:76517;top:66675;height:9525;width:6800469;" fillcolor="#000000" filled="t" stroked="f" coordsize="6800469,9525" o:gfxdata="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Q7AO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429" o:spid="_x0000_s1026" o:spt="100" style="position:absolute;left:76517;top:57150;height:9525;width:6800469;" fillcolor="#FFFFFF" filled="t" stroked="f" coordsize="6800469,9525" o:gfxdata="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pPDA&#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7430" o:spid="_x0000_s1026" o:spt="100" style="position:absolute;left:76517;top:19050;height:38100;width:6800469;" fillcolor="#000000" filled="t" stroked="f" coordsize="6800469,38100" o:gfxdata="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H3PZ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431" o:spid="_x0000_s1026" o:spt="100" style="position:absolute;left:76517;top:9525;height:9525;width:6800469;" fillcolor="#FFFFFF" filled="t" stroked="f" coordsize="6800469,9525" o:gfxdata="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Lahu/&#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432" o:spid="_x0000_s1026" o:spt="100" style="position:absolute;left:76517;top:0;height:9525;width:6800469;" fillcolor="#000000" filled="t" stroked="f" coordsize="6800469,9525" o:gfxdata="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IU00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433" o:spid="_x0000_s1026" o:spt="100" style="position:absolute;left:6943725;top:0;height:76200;width:9525;" fillcolor="#000000" filled="t" stroked="f" coordsize="9525,76200" o:gfxdata="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8B6XLsAAADf&#10;AAAADwAAAAAAAAABACAAAAAiAAAAZHJzL2Rvd25yZXYueG1sUEsBAhQAFAAAAAgAh07iQDMvBZ47&#10;AAAAOQAAABAAAAAAAAAAAQAgAAAACgEAAGRycy9zaGFwZXhtbC54bWxQSwUGAAAAAAYABgBbAQAA&#10;tAMAAAAA&#10;" path="m0,0l9525,0,9525,76200,0,76200,0,0e">
                <v:fill on="t" focussize="0,0"/>
                <v:stroke on="f" weight="0pt" miterlimit="1" joinstyle="miter"/>
                <v:imagedata o:title=""/>
                <o:lock v:ext="edit" aspectratio="f"/>
              </v:shape>
              <v:shape id="Shape 147434" o:spid="_x0000_s1026" o:spt="100" style="position:absolute;left:6877050;top:66675;height:9525;width:76200;" fillcolor="#000000" filled="t" stroked="f" coordsize="76200,9525" o:gfxdata="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EAAt&#10;wAAAAN8AAAAPAAAAAAAAAAEAIAAAACIAAABkcnMvZG93bnJldi54bWxQSwECFAAUAAAACACHTuJA&#10;My8FnjsAAAA5AAAAEAAAAAAAAAABACAAAAAPAQAAZHJzL3NoYXBleG1sLnhtbFBLBQYAAAAABgAG&#10;AFsBAAC5AwAAAAA=&#10;" path="m0,0l76200,0,76200,9525,0,9525,0,0e">
                <v:fill on="t" focussize="0,0"/>
                <v:stroke on="f" weight="0pt" miterlimit="1" joinstyle="miter"/>
                <v:imagedata o:title=""/>
                <o:lock v:ext="edit" aspectratio="f"/>
              </v:shape>
              <v:shape id="Shape 147435" o:spid="_x0000_s1026" o:spt="100" style="position:absolute;left:6934200;top:0;height:66675;width:9525;" fillcolor="#FFFFFF" filled="t" stroked="f" coordsize="9525,66675" o:gfxdata="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9ZYi/&#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436" o:spid="_x0000_s1026" o:spt="100" style="position:absolute;left:6877050;top:57150;height:9525;width:66675;" fillcolor="#FFFFFF" filled="t" stroked="f" coordsize="66675,9525" o:gfxdata="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DKCC/&#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437" o:spid="_x0000_s1026" o:spt="100" style="position:absolute;left:6896100;top:0;height:57150;width:38100;" fillcolor="#000000" filled="t" stroked="f" coordsize="38100,57150" o:gfxdata="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mvq7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438" o:spid="_x0000_s1026" o:spt="100" style="position:absolute;left:6877050;top:19050;height:38100;width:57150;" fillcolor="#000000" filled="t" stroked="f" coordsize="57150,38100" o:gfxdata="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4mnKr4A&#10;AADfAAAADwAAAAAAAAABACAAAAAiAAAAZHJzL2Rvd25yZXYueG1sUEsBAhQAFAAAAAgAh07iQDMv&#10;BZ47AAAAOQAAABAAAAAAAAAAAQAgAAAADQEAAGRycy9zaGFwZXhtbC54bWxQSwUGAAAAAAYABgBb&#10;AQAAtwMAAAAA&#10;" path="m0,0l57150,0,57150,38100,0,38100,0,0e">
                <v:fill on="t" focussize="0,0"/>
                <v:stroke on="f" weight="0pt" miterlimit="1" joinstyle="miter"/>
                <v:imagedata o:title=""/>
                <o:lock v:ext="edit" aspectratio="f"/>
              </v:shape>
              <v:shape id="Shape 147439" o:spid="_x0000_s1026" o:spt="100" style="position:absolute;left:6886575;top:0;height:19050;width:9525;" fillcolor="#FFFFFF" filled="t" stroked="f" coordsize="9525,19050" o:gfxdata="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kQfkL4A&#10;AADfAAAADwAAAAAAAAABACAAAAAiAAAAZHJzL2Rvd25yZXYueG1sUEsBAhQAFAAAAAgAh07iQDMv&#10;BZ47AAAAOQAAABAAAAAAAAAAAQAgAAAADQEAAGRycy9zaGFwZXhtbC54bWxQSwUGAAAAAAYABgBb&#10;AQAAtwMAAAAA&#10;" path="m0,0l9525,0,9525,19050,0,19050,0,0e">
                <v:fill on="t" focussize="0,0"/>
                <v:stroke on="f" weight="0pt" miterlimit="1" joinstyle="miter"/>
                <v:imagedata o:title=""/>
                <o:lock v:ext="edit" aspectratio="f"/>
              </v:shape>
              <v:shape id="Shape 147440" o:spid="_x0000_s1026" o:spt="100" style="position:absolute;left:6877050;top:9525;height:9525;width:19050;" fillcolor="#FFFFFF" filled="t" stroked="f" coordsize="19050,9525" o:gfxdata="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3KpJ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441" o:spid="_x0000_s1026" o:spt="100" style="position:absolute;left:6877050;top:0;height:9525;width:9525;" fillcolor="#000000" filled="t" stroked="f" coordsize="9525,9525" o:gfxdata="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jNUP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1</w:t>
    </w:r>
    <w:r>
      <w:fldChar w:fldCharType="end"/>
    </w:r>
    <w:r>
      <w:rPr>
        <w:rFonts w:ascii="Calibri" w:hAnsi="Calibri" w:eastAsia="Calibri" w:cs="Calibri"/>
      </w:rPr>
      <w:t xml:space="preserve"> </w:t>
    </w:r>
  </w:p>
  <w:p w14:paraId="6AECC8FD">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5A01B0E5">
    <w:pPr>
      <w:spacing w:after="0"/>
    </w:pPr>
    <w:r>
      <w:rPr>
        <w:rFonts w:ascii="Calibri" w:hAnsi="Calibri" w:eastAsia="Calibri" w:cs="Calibri"/>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EE49F">
    <w:pPr>
      <w:spacing w:after="0"/>
      <w:ind w:left="693"/>
      <w:jc w:val="center"/>
    </w:pPr>
    <w: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044" name="Group 141044"/>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603" name="Shape 147603"/>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04" name="Shape 147604"/>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05" name="Shape 147605"/>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06" name="Shape 147606"/>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07" name="Shape 147607"/>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08" name="Shape 147608"/>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09" name="Shape 147609"/>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10" name="Shape 147610"/>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11" name="Shape 147611"/>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12" name="Shape 147612"/>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13" name="Shape 147613"/>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14" name="Shape 147614"/>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15" name="Shape 147615"/>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16" name="Shape 147616"/>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17" name="Shape 147617"/>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18" name="Shape 147618"/>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19" name="Shape 147619"/>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20" name="Shape 147620"/>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21" name="Shape 147621"/>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22" name="Shape 147622"/>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23" name="Shape 147623"/>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24" name="Shape 147624"/>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25" name="Shape 147625"/>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75648;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">
              <o:lock v:ext="edit" aspectratio="f"/>
              <v:shape id="Shape 147603" o:spid="_x0000_s1026" o:spt="100" style="position:absolute;left:0;top:0;height:76200;width:9525;" fillcolor="#000000" filled="t" stroked="f" coordsize="9525,76200" o:gfxdata="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o3gC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604" o:spid="_x0000_s1026" o:spt="100" style="position:absolute;left:0;top:66675;height:9525;width:76517;" fillcolor="#000000" filled="t" stroked="f" coordsize="76517,9525" o:gfxdata="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WgL4A&#10;AADfAAAADwAAAAAAAAABACAAAAAiAAAAZHJzL2Rvd25yZXYueG1sUEsBAhQAFAAAAAgAh07iQDMv&#10;BZ47AAAAOQAAABAAAAAAAAAAAQAgAAAADQEAAGRycy9zaGFwZXhtbC54bWxQSwUGAAAAAAYABgBb&#10;AQAAtwMAAAAA&#10;" path="m0,0l76517,0,76517,9525,0,9525,0,0e">
                <v:fill on="t" focussize="0,0"/>
                <v:stroke on="f" weight="0pt" miterlimit="1" joinstyle="miter"/>
                <v:imagedata o:title=""/>
                <o:lock v:ext="edit" aspectratio="f"/>
              </v:shape>
              <v:shape id="Shape 147605" o:spid="_x0000_s1026" o:spt="100" style="position:absolute;left:9525;top:0;height:66675;width:9525;" fillcolor="#FFFFFF" filled="t" stroked="f" coordsize="9525,66675" o:gfxdata="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VwdS/&#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606" o:spid="_x0000_s1026" o:spt="100" style="position:absolute;left:9525;top:57150;height:9525;width:66992;" fillcolor="#FFFFFF" filled="t" stroked="f" coordsize="66992,9525" o:gfxdata="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1KAavQAA&#10;AN8AAAAPAAAAAAAAAAEAIAAAACIAAABkcnMvZG93bnJldi54bWxQSwECFAAUAAAACACHTuJAMy8F&#10;njsAAAA5AAAAEAAAAAAAAAABACAAAAAMAQAAZHJzL3NoYXBleG1sLnhtbFBLBQYAAAAABgAGAFsB&#10;AAC2AwAAAAA=&#10;" path="m0,0l66992,0,66992,9525,0,9525,0,0e">
                <v:fill on="t" focussize="0,0"/>
                <v:stroke on="f" weight="0pt" miterlimit="1" joinstyle="miter"/>
                <v:imagedata o:title=""/>
                <o:lock v:ext="edit" aspectratio="f"/>
              </v:shape>
              <v:shape id="Shape 147607" o:spid="_x0000_s1026" o:spt="100" style="position:absolute;left:19050;top:0;height:57150;width:38417;" fillcolor="#000000" filled="t" stroked="f" coordsize="38417,57150" o:gfxdata="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bdLy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7608" o:spid="_x0000_s1026" o:spt="100" style="position:absolute;left:19050;top:19050;height:38100;width:57467;" fillcolor="#000000" filled="t" stroked="f" coordsize="57467,38100" o:gfxdata="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mue2L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609" o:spid="_x0000_s1026" o:spt="100" style="position:absolute;left:57467;top:0;height:19050;width:9525;" fillcolor="#FFFFFF" filled="t" stroked="f" coordsize="9525,19050" o:gfxdata="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7LvM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7610" o:spid="_x0000_s1026" o:spt="100" style="position:absolute;left:57467;top:9525;height:9525;width:19050;" fillcolor="#FFFFFF" filled="t" stroked="f" coordsize="19050,9525" o:gfxdata="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QXo2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611" o:spid="_x0000_s1026" o:spt="100" style="position:absolute;left:66992;top:0;height:9525;width:9525;" fillcolor="#000000" filled="t" stroked="f" coordsize="9525,9525" o:gfxdata="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5Tz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v:shape id="Shape 147612" o:spid="_x0000_s1026" o:spt="100" style="position:absolute;left:76517;top:66675;height:9525;width:6800469;" fillcolor="#000000" filled="t" stroked="f" coordsize="6800469,9525" o:gfxdata="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UH+1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613" o:spid="_x0000_s1026" o:spt="100" style="position:absolute;left:76517;top:57150;height:9525;width:6800469;" fillcolor="#FFFFFF" filled="t" stroked="f" coordsize="6800469,9525" o:gfxdata="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Rjdr4A&#10;AADfAAAADwAAAAAAAAABACAAAAAiAAAAZHJzL2Rvd25yZXYueG1sUEsBAhQAFAAAAAgAh07iQDMv&#10;BZ47AAAAOQAAABAAAAAAAAAAAQAgAAAADQEAAGRycy9zaGFwZXhtbC54bWxQSwUGAAAAAAYABgBb&#10;AQAAtwMAAAAA&#10;" path="m0,0l6800469,0,6800469,9525,0,9525,0,0e">
                <v:fill on="t" focussize="0,0"/>
                <v:stroke on="f" weight="0pt" miterlimit="1" joinstyle="miter"/>
                <v:imagedata o:title=""/>
                <o:lock v:ext="edit" aspectratio="f"/>
              </v:shape>
              <v:shape id="Shape 147614" o:spid="_x0000_s1026" o:spt="100" style="position:absolute;left:76517;top:19050;height:38100;width:6800469;" fillcolor="#000000" filled="t" stroked="f" coordsize="6800469,38100" o:gfxdata="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1VR1u8AAAA&#10;3wAAAA8AAAAAAAAAAQAgAAAAIgAAAGRycy9kb3ducmV2LnhtbFBLAQIUABQAAAAIAIdO4kAzLwWe&#10;OwAAADkAAAAQAAAAAAAAAAEAIAAAAAsBAABkcnMvc2hhcGV4bWwueG1sUEsFBgAAAAAGAAYAWwEA&#10;ALUDAAAAAA==&#10;" path="m0,0l6800469,0,6800469,38100,0,38100,0,0e">
                <v:fill on="t" focussize="0,0"/>
                <v:stroke on="f" weight="0pt" miterlimit="1" joinstyle="miter"/>
                <v:imagedata o:title=""/>
                <o:lock v:ext="edit" aspectratio="f"/>
              </v:shape>
              <v:shape id="Shape 147615" o:spid="_x0000_s1026" o:spt="100" style="position:absolute;left:76517;top:9525;height:9525;width:6800469;" fillcolor="#FFFFFF" filled="t" stroked="f" coordsize="6800469,9525" o:gfxdata="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Femb4A&#10;AADfAAAADwAAAAAAAAABACAAAAAiAAAAZHJzL2Rvd25yZXYueG1sUEsBAhQAFAAAAAgAh07iQDMv&#10;BZ47AAAAOQAAABAAAAAAAAAAAQAgAAAADQEAAGRycy9zaGFwZXhtbC54bWxQSwUGAAAAAAYABgBb&#10;AQAAtwMAAAAA&#10;" path="m0,0l6800469,0,6800469,9525,0,9525,0,0e">
                <v:fill on="t" focussize="0,0"/>
                <v:stroke on="f" weight="0pt" miterlimit="1" joinstyle="miter"/>
                <v:imagedata o:title=""/>
                <o:lock v:ext="edit" aspectratio="f"/>
              </v:shape>
              <v:shape id="Shape 147616" o:spid="_x0000_s1026" o:spt="100" style="position:absolute;left:76517;top:0;height:9525;width:6800469;" fillcolor="#000000" filled="t" stroked="f" coordsize="6800469,9525" o:gfxdata="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reba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617" o:spid="_x0000_s1026" o:spt="100" style="position:absolute;left:6943725;top:0;height:76200;width:9525;" fillcolor="#000000" filled="t" stroked="f" coordsize="9525,76200" o:gfxdata="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KTt6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618" o:spid="_x0000_s1026" o:spt="100" style="position:absolute;left:6877050;top:66675;height:9525;width:76200;" fillcolor="#000000" filled="t" stroked="f" coordsize="76200,9525" o:gfxdata="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sOKm/&#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7619" o:spid="_x0000_s1026" o:spt="100" style="position:absolute;left:6934200;top:0;height:66675;width:9525;" fillcolor="#FFFFFF" filled="t" stroked="f" coordsize="9525,66675" o:gfxdata="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AV0M&#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620" o:spid="_x0000_s1026" o:spt="100" style="position:absolute;left:6877050;top:57150;height:9525;width:66675;" fillcolor="#FFFFFF" filled="t" stroked="f" coordsize="66675,9525" o:gfxdata="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77fO/&#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621" o:spid="_x0000_s1026" o:spt="100" style="position:absolute;left:6896100;top:0;height:57150;width:38100;" fillcolor="#000000" filled="t" stroked="f" coordsize="38100,57150" o:gfxdata="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FqeL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622" o:spid="_x0000_s1026" o:spt="100" style="position:absolute;left:6877050;top:19050;height:38100;width:57150;" fillcolor="#000000" filled="t" stroked="f" coordsize="57150,38100" o:gfxdata="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fGj8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623" o:spid="_x0000_s1026" o:spt="100" style="position:absolute;left:6886575;top:0;height:19050;width:9525;" fillcolor="#FFFFFF" filled="t" stroked="f" coordsize="9525,19050" o:gfxdata="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sdBG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7624" o:spid="_x0000_s1026" o:spt="100" style="position:absolute;left:6877050;top:9525;height:9525;width:19050;" fillcolor="#FFFFFF" filled="t" stroked="f" coordsize="19050,9525" o:gfxdata="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IkZ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625" o:spid="_x0000_s1026" o:spt="100" style="position:absolute;left:6877050;top:0;height:9525;width:9525;" fillcolor="#000000" filled="t" stroked="f" coordsize="9525,9525" o:gfxdata="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6xYTb4A&#10;AADfAAAADwAAAAAAAAABACAAAAAiAAAAZHJzL2Rvd25yZXYueG1sUEsBAhQAFAAAAAgAh07iQDMv&#10;BZ47AAAAOQAAABAAAAAAAAAAAQAgAAAADQEAAGRycy9zaGFwZXhtbC54bWxQSwUGAAAAAAYABgBb&#10;AQAAtwM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28</w:t>
    </w:r>
    <w:r>
      <w:fldChar w:fldCharType="end"/>
    </w:r>
    <w:r>
      <w:rPr>
        <w:rFonts w:ascii="Calibri" w:hAnsi="Calibri" w:eastAsia="Calibri" w:cs="Calibri"/>
      </w:rPr>
      <w:t xml:space="preserve"> </w:t>
    </w:r>
  </w:p>
  <w:p w14:paraId="1C551DEC">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526E8E63">
    <w:pPr>
      <w:spacing w:after="0"/>
    </w:pPr>
    <w:r>
      <w:rPr>
        <w:rFonts w:ascii="Calibri" w:hAnsi="Calibri" w:eastAsia="Calibri" w:cs="Calibri"/>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45CE0">
    <w:pPr>
      <w:spacing w:after="0"/>
      <w:ind w:left="693"/>
      <w:jc w:val="center"/>
    </w:pPr>
    <w: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130" name="Group 141130"/>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649" name="Shape 147649"/>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50" name="Shape 147650"/>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51" name="Shape 147651"/>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52" name="Shape 147652"/>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53" name="Shape 147653"/>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54" name="Shape 147654"/>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55" name="Shape 147655"/>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56" name="Shape 147656"/>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57" name="Shape 147657"/>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58" name="Shape 147658"/>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59" name="Shape 147659"/>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60" name="Shape 147660"/>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61" name="Shape 147661"/>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62" name="Shape 147662"/>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63" name="Shape 147663"/>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64" name="Shape 147664"/>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65" name="Shape 147665"/>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66" name="Shape 147666"/>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67" name="Shape 147667"/>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68" name="Shape 147668"/>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69" name="Shape 147669"/>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70" name="Shape 147670"/>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71" name="Shape 147671"/>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74624;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">
              <o:lock v:ext="edit" aspectratio="f"/>
              <v:shape id="Shape 147649" o:spid="_x0000_s1026" o:spt="100" style="position:absolute;left:0;top:0;height:76200;width:9525;" fillcolor="#000000" filled="t" stroked="f" coordsize="9525,76200" o:gfxdata="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qUCq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650" o:spid="_x0000_s1026" o:spt="100" style="position:absolute;left:0;top:66675;height:9525;width:76517;" fillcolor="#000000" filled="t" stroked="f" coordsize="76517,9525" o:gfxdata="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n/56/&#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651" o:spid="_x0000_s1026" o:spt="100" style="position:absolute;left:9525;top:0;height:66675;width:9525;" fillcolor="#FFFFFF" filled="t" stroked="f" coordsize="9525,66675" o:gfxdata="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HejK&#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652" o:spid="_x0000_s1026" o:spt="100" style="position:absolute;left:9525;top:57150;height:9525;width:66992;" fillcolor="#FFFFFF" filled="t" stroked="f" coordsize="66992,9525" o:gfxdata="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FyJBL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653" o:spid="_x0000_s1026" o:spt="100" style="position:absolute;left:19050;top:0;height:57150;width:38417;" fillcolor="#000000" filled="t" stroked="f" coordsize="38417,57150" o:gfxdata="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k12ivQAA&#10;AN8AAAAPAAAAAAAAAAEAIAAAACIAAABkcnMvZG93bnJldi54bWxQSwECFAAUAAAACACHTuJAMy8F&#10;njsAAAA5AAAAEAAAAAAAAAABACAAAAAMAQAAZHJzL3NoYXBleG1sLnhtbFBLBQYAAAAABgAGAFsB&#10;AAC2AwAAAAA=&#10;" path="m0,0l38417,0,38417,57150,0,57150,0,0e">
                <v:fill on="t" focussize="0,0"/>
                <v:stroke on="f" weight="0pt" miterlimit="1" joinstyle="miter"/>
                <v:imagedata o:title=""/>
                <o:lock v:ext="edit" aspectratio="f"/>
              </v:shape>
              <v:shape id="Shape 147654" o:spid="_x0000_s1026" o:spt="100" style="position:absolute;left:19050;top:19050;height:38100;width:57467;" fillcolor="#000000" filled="t" stroked="f" coordsize="57467,38100" o:gfxdata="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JW7wL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655" o:spid="_x0000_s1026" o:spt="100" style="position:absolute;left:57467;top:0;height:19050;width:9525;" fillcolor="#FFFFFF" filled="t" stroked="f" coordsize="9525,19050" o:gfxdata="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SntS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7656" o:spid="_x0000_s1026" o:spt="100" style="position:absolute;left:57467;top:9525;height:9525;width:19050;" fillcolor="#FFFFFF" filled="t" stroked="f" coordsize="19050,9525" o:gfxdata="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ps9b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657" o:spid="_x0000_s1026" o:spt="100" style="position:absolute;left:66992;top:0;height:9525;width:9525;" fillcolor="#000000" filled="t" stroked="f" coordsize="9525,9525" o:gfxdata="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QQ3L4A&#10;AADfAAAADwAAAAAAAAABACAAAAAiAAAAZHJzL2Rvd25yZXYueG1sUEsBAhQAFAAAAAgAh07iQDMv&#10;BZ47AAAAOQAAABAAAAAAAAAAAQAgAAAADQEAAGRycy9zaGFwZXhtbC54bWxQSwUGAAAAAAYABgBb&#10;AQAAtwMAAAAA&#10;" path="m0,0l9525,0,9525,9525,0,9525,0,0e">
                <v:fill on="t" focussize="0,0"/>
                <v:stroke on="f" weight="0pt" miterlimit="1" joinstyle="miter"/>
                <v:imagedata o:title=""/>
                <o:lock v:ext="edit" aspectratio="f"/>
              </v:shape>
              <v:shape id="Shape 147658" o:spid="_x0000_s1026" o:spt="100" style="position:absolute;left:76517;top:66675;height:9525;width:6800469;" fillcolor="#000000" filled="t" stroked="f" coordsize="6800469,9525" o:gfxdata="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S8Z+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659" o:spid="_x0000_s1026" o:spt="100" style="position:absolute;left:76517;top:57150;height:9525;width:6800469;" fillcolor="#FFFFFF" filled="t" stroked="f" coordsize="6800469,9525" o:gfxdata="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m7Vy/&#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660" o:spid="_x0000_s1026" o:spt="100" style="position:absolute;left:76517;top:19050;height:38100;width:6800469;" fillcolor="#000000" filled="t" stroked="f" coordsize="6800469,38100" o:gfxdata="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aDIl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661" o:spid="_x0000_s1026" o:spt="100" style="position:absolute;left:76517;top:9525;height:9525;width:6800469;" fillcolor="#FFFFFF" filled="t" stroked="f" coordsize="6800469,9525" o:gfxdata="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wr574A&#10;AADfAAAADwAAAAAAAAABACAAAAAiAAAAZHJzL2Rvd25yZXYueG1sUEsBAhQAFAAAAAgAh07iQDMv&#10;BZ47AAAAOQAAABAAAAAAAAAAAQAgAAAADQEAAGRycy9zaGFwZXhtbC54bWxQSwUGAAAAAAYABgBb&#10;AQAAtwMAAAAA&#10;" path="m0,0l6800469,0,6800469,9525,0,9525,0,0e">
                <v:fill on="t" focussize="0,0"/>
                <v:stroke on="f" weight="0pt" miterlimit="1" joinstyle="miter"/>
                <v:imagedata o:title=""/>
                <o:lock v:ext="edit" aspectratio="f"/>
              </v:shape>
              <v:shape id="Shape 147662" o:spid="_x0000_s1026" o:spt="100" style="position:absolute;left:76517;top:0;height:9525;width:6800469;" fillcolor="#000000" filled="t" stroked="f" coordsize="6800469,9525" o:gfxdata="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VgzI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663" o:spid="_x0000_s1026" o:spt="100" style="position:absolute;left:6943725;top:0;height:76200;width:9525;" fillcolor="#000000" filled="t" stroked="f" coordsize="9525,76200" o:gfxdata="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3O6C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664" o:spid="_x0000_s1026" o:spt="100" style="position:absolute;left:6877050;top:66675;height:9525;width:76200;" fillcolor="#000000" filled="t" stroked="f" coordsize="76200,9525" o:gfxdata="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dB0b4A&#10;AADfAAAADwAAAAAAAAABACAAAAAiAAAAZHJzL2Rvd25yZXYueG1sUEsBAhQAFAAAAAgAh07iQDMv&#10;BZ47AAAAOQAAABAAAAAAAAAAAQAgAAAADQEAAGRycy9zaGFwZXhtbC54bWxQSwUGAAAAAAYABgBb&#10;AQAAtwMAAAAA&#10;" path="m0,0l76200,0,76200,9525,0,9525,0,0e">
                <v:fill on="t" focussize="0,0"/>
                <v:stroke on="f" weight="0pt" miterlimit="1" joinstyle="miter"/>
                <v:imagedata o:title=""/>
                <o:lock v:ext="edit" aspectratio="f"/>
              </v:shape>
              <v:shape id="Shape 147665" o:spid="_x0000_s1026" o:spt="100" style="position:absolute;left:6934200;top:0;height:66675;width:9525;" fillcolor="#FFFFFF" filled="t" stroked="f" coordsize="9525,66675" o:gfxdata="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KJHS/&#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666" o:spid="_x0000_s1026" o:spt="100" style="position:absolute;left:6877050;top:57150;height:9525;width:66675;" fillcolor="#FFFFFF" filled="t" stroked="f" coordsize="66675,9525" o:gfxdata="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Rp3L4A&#10;AADfAAAADwAAAAAAAAABACAAAAAiAAAAZHJzL2Rvd25yZXYueG1sUEsBAhQAFAAAAAgAh07iQDMv&#10;BZ47AAAAOQAAABAAAAAAAAAAAQAgAAAADQEAAGRycy9zaGFwZXhtbC54bWxQSwUGAAAAAAYABgBb&#10;AQAAtwMAAAAA&#10;" path="m0,0l66675,0,66675,9525,0,9525,0,0e">
                <v:fill on="t" focussize="0,0"/>
                <v:stroke on="f" weight="0pt" miterlimit="1" joinstyle="miter"/>
                <v:imagedata o:title=""/>
                <o:lock v:ext="edit" aspectratio="f"/>
              </v:shape>
              <v:shape id="Shape 147667" o:spid="_x0000_s1026" o:spt="100" style="position:absolute;left:6896100;top:0;height:57150;width:38100;" fillcolor="#000000" filled="t" stroked="f" coordsize="38100,57150" o:gfxdata="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Z7uV7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668" o:spid="_x0000_s1026" o:spt="100" style="position:absolute;left:6877050;top:19050;height:38100;width:57150;" fillcolor="#000000" filled="t" stroked="f" coordsize="57150,38100" o:gfxdata="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ubW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669" o:spid="_x0000_s1026" o:spt="100" style="position:absolute;left:6886575;top:0;height:19050;width:9525;" fillcolor="#FFFFFF" filled="t" stroked="f" coordsize="9525,19050" o:gfxdata="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15s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7670" o:spid="_x0000_s1026" o:spt="100" style="position:absolute;left:6877050;top:9525;height:9525;width:19050;" fillcolor="#FFFFFF" filled="t" stroked="f" coordsize="19050,9525" o:gfxdata="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oNe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671" o:spid="_x0000_s1026" o:spt="100" style="position:absolute;left:6877050;top:0;height:9525;width:9525;" fillcolor="#000000" filled="t" stroked="f" coordsize="9525,9525" o:gfxdata="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kcVO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32</w:t>
    </w:r>
    <w:r>
      <w:fldChar w:fldCharType="end"/>
    </w:r>
    <w:r>
      <w:rPr>
        <w:rFonts w:ascii="Calibri" w:hAnsi="Calibri" w:eastAsia="Calibri" w:cs="Calibri"/>
      </w:rPr>
      <w:t xml:space="preserve"> </w:t>
    </w:r>
  </w:p>
  <w:p w14:paraId="7C33708B">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52584161">
    <w:pPr>
      <w:spacing w:after="0"/>
    </w:pPr>
    <w:r>
      <w:rPr>
        <w:rFonts w:ascii="Calibri" w:hAnsi="Calibri" w:eastAsia="Calibri" w:cs="Calibri"/>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9B430">
    <w:pPr>
      <w:spacing w:after="0"/>
      <w:ind w:left="693"/>
      <w:jc w:val="center"/>
    </w:pPr>
    <w: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0966" name="Group 140966"/>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557" name="Shape 147557"/>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58" name="Shape 147558"/>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59" name="Shape 147559"/>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60" name="Shape 147560"/>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61" name="Shape 147561"/>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62" name="Shape 147562"/>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63" name="Shape 147563"/>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64" name="Shape 147564"/>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65" name="Shape 147565"/>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66" name="Shape 147566"/>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67" name="Shape 147567"/>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68" name="Shape 147568"/>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69" name="Shape 147569"/>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70" name="Shape 147570"/>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71" name="Shape 147571"/>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72" name="Shape 147572"/>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73" name="Shape 147573"/>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74" name="Shape 147574"/>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75" name="Shape 147575"/>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76" name="Shape 147576"/>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577" name="Shape 147577"/>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78" name="Shape 147578"/>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79" name="Shape 147579"/>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76672;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">
              <o:lock v:ext="edit" aspectratio="f"/>
              <v:shape id="Shape 147557" o:spid="_x0000_s1026" o:spt="100" style="position:absolute;left:0;top:0;height:76200;width:9525;" fillcolor="#000000" filled="t" stroked="f" coordsize="9525,76200" o:gfxdata="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FlmK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558" o:spid="_x0000_s1026" o:spt="100" style="position:absolute;left:0;top:66675;height:9525;width:76517;" fillcolor="#000000" filled="t" stroked="f" coordsize="76517,9525" o:gfxdata="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0kuS/&#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559" o:spid="_x0000_s1026" o:spt="100" style="position:absolute;left:9525;top:0;height:66675;width:9525;" fillcolor="#FFFFFF" filled="t" stroked="f" coordsize="9525,66675" o:gfxdata="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ToWw&#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560" o:spid="_x0000_s1026" o:spt="100" style="position:absolute;left:9525;top:57150;height:9525;width:66992;" fillcolor="#FFFFFF" filled="t" stroked="f" coordsize="66992,9525" o:gfxdata="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sZKb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561" o:spid="_x0000_s1026" o:spt="100" style="position:absolute;left:19050;top:0;height:57150;width:38417;" fillcolor="#000000" filled="t" stroked="f" coordsize="38417,57150" o:gfxdata="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EzY+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7562" o:spid="_x0000_s1026" o:spt="100" style="position:absolute;left:19050;top:19050;height:38100;width:57467;" fillcolor="#000000" filled="t" stroked="f" coordsize="57467,38100" o:gfxdata="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Xkt7r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563" o:spid="_x0000_s1026" o:spt="100" style="position:absolute;left:57467;top:0;height:19050;width:9525;" fillcolor="#FFFFFF" filled="t" stroked="f" coordsize="9525,19050" o:gfxdata="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CPq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7564" o:spid="_x0000_s1026" o:spt="100" style="position:absolute;left:57467;top:9525;height:9525;width:19050;" fillcolor="#FFFFFF" filled="t" stroked="f" coordsize="19050,9525" o:gfxdata="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382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565" o:spid="_x0000_s1026" o:spt="100" style="position:absolute;left:66992;top:0;height:9525;width:9525;" fillcolor="#000000" filled="t" stroked="f" coordsize="9525,9525" o:gfxdata="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OA8b4A&#10;AADfAAAADwAAAAAAAAABACAAAAAiAAAAZHJzL2Rvd25yZXYueG1sUEsBAhQAFAAAAAgAh07iQDMv&#10;BZ47AAAAOQAAABAAAAAAAAAAAQAgAAAADQEAAGRycy9zaGFwZXhtbC54bWxQSwUGAAAAAAYABgBb&#10;AQAAtwMAAAAA&#10;" path="m0,0l9525,0,9525,9525,0,9525,0,0e">
                <v:fill on="t" focussize="0,0"/>
                <v:stroke on="f" weight="0pt" miterlimit="1" joinstyle="miter"/>
                <v:imagedata o:title=""/>
                <o:lock v:ext="edit" aspectratio="f"/>
              </v:shape>
              <v:shape id="Shape 147566" o:spid="_x0000_s1026" o:spt="100" style="position:absolute;left:76517;top:66675;height:9525;width:6800469;" fillcolor="#000000" filled="t" stroked="f" coordsize="6800469,9525" o:gfxdata="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SGu3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567" o:spid="_x0000_s1026" o:spt="100" style="position:absolute;left:76517;top:57150;height:9525;width:6800469;" fillcolor="#FFFFFF" filled="t" stroked="f" coordsize="6800469,9525" o:gfxdata="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8d3S/&#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568" o:spid="_x0000_s1026" o:spt="100" style="position:absolute;left:76517;top:19050;height:38100;width:6800469;" fillcolor="#000000" filled="t" stroked="f" coordsize="6800469,38100" o:gfxdata="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O19f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569" o:spid="_x0000_s1026" o:spt="100" style="position:absolute;left:76517;top:9525;height:9525;width:6800469;" fillcolor="#FFFFFF" filled="t" stroked="f" coordsize="6800469,9525" o:gfxdata="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vRp2/&#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570" o:spid="_x0000_s1026" o:spt="100" style="position:absolute;left:76517;top:0;height:9525;width:6800469;" fillcolor="#000000" filled="t" stroked="f" coordsize="6800469,9525" o:gfxdata="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0wIW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571" o:spid="_x0000_s1026" o:spt="100" style="position:absolute;left:6943725;top:0;height:76200;width:9525;" fillcolor="#000000" filled="t" stroked="f" coordsize="9525,76200" o:gfxdata="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V9+2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572" o:spid="_x0000_s1026" o:spt="100" style="position:absolute;left:6877050;top:66675;height:9525;width:76200;" fillcolor="#000000" filled="t" stroked="f" coordsize="76200,9525" o:gfxdata="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i5+/&#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7573" o:spid="_x0000_s1026" o:spt="100" style="position:absolute;left:6934200;top:0;height:66675;width:9525;" fillcolor="#FFFFFF" filled="t" stroked="f" coordsize="9525,66675" o:gfxdata="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T7jq/&#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574" o:spid="_x0000_s1026" o:spt="100" style="position:absolute;left:6877050;top:57150;height:9525;width:66675;" fillcolor="#FFFFFF" filled="t" stroked="f" coordsize="66675,9525" o:gfxdata="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alkb4A&#10;AADfAAAADwAAAAAAAAABACAAAAAiAAAAZHJzL2Rvd25yZXYueG1sUEsBAhQAFAAAAAgAh07iQDMv&#10;BZ47AAAAOQAAABAAAAAAAAAAAQAgAAAADQEAAGRycy9zaGFwZXhtbC54bWxQSwUGAAAAAAYABgBb&#10;AQAAtwMAAAAA&#10;" path="m0,0l66675,0,66675,9525,0,9525,0,0e">
                <v:fill on="t" focussize="0,0"/>
                <v:stroke on="f" weight="0pt" miterlimit="1" joinstyle="miter"/>
                <v:imagedata o:title=""/>
                <o:lock v:ext="edit" aspectratio="f"/>
              </v:shape>
              <v:shape id="Shape 147575" o:spid="_x0000_s1026" o:spt="100" style="position:absolute;left:6896100;top:0;height:57150;width:38100;" fillcolor="#000000" filled="t" stroked="f" coordsize="38100,57150" o:gfxdata="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iG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576" o:spid="_x0000_s1026" o:spt="100" style="position:absolute;left:6877050;top:19050;height:38100;width:57150;" fillcolor="#000000" filled="t" stroked="f" coordsize="57150,38100" o:gfxdata="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0SCe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577" o:spid="_x0000_s1026" o:spt="100" style="position:absolute;left:6886575;top:0;height:19050;width:9525;" fillcolor="#FFFFFF" filled="t" stroked="f" coordsize="9525,19050" o:gfxdata="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cmCS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7578" o:spid="_x0000_s1026" o:spt="100" style="position:absolute;left:6877050;top:9525;height:9525;width:19050;" fillcolor="#FFFFFF" filled="t" stroked="f" coordsize="19050,9525" o:gfxdata="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lgA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579" o:spid="_x0000_s1026" o:spt="100" style="position:absolute;left:6877050;top:0;height:9525;width:9525;" fillcolor="#000000" filled="t" stroked="f" coordsize="9525,9525" o:gfxdata="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3HCm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rPr>
      <w:t>1</w:t>
    </w:r>
    <w:r>
      <w:fldChar w:fldCharType="end"/>
    </w:r>
    <w:r>
      <w:rPr>
        <w:rFonts w:ascii="Calibri" w:hAnsi="Calibri" w:eastAsia="Calibri" w:cs="Calibri"/>
      </w:rPr>
      <w:t xml:space="preserve"> </w:t>
    </w:r>
  </w:p>
  <w:p w14:paraId="487BEA01">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1F9785B5">
    <w:pPr>
      <w:spacing w:after="0"/>
    </w:pPr>
    <w:r>
      <w:rPr>
        <w:rFonts w:ascii="Calibri" w:hAnsi="Calibri" w:eastAsia="Calibri" w:cs="Calibri"/>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F5CA4">
    <w:pPr>
      <w:spacing w:after="0"/>
      <w:jc w:val="center"/>
    </w:pPr>
    <w: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295" name="Group 141295"/>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741" name="Shape 147741"/>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42" name="Shape 147742"/>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43" name="Shape 147743"/>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44" name="Shape 147744"/>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45" name="Shape 147745"/>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46" name="Shape 147746"/>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47" name="Shape 147747"/>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48" name="Shape 147748"/>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49" name="Shape 147749"/>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50" name="Shape 147750"/>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51" name="Shape 147751"/>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52" name="Shape 147752"/>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53" name="Shape 147753"/>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54" name="Shape 147754"/>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55" name="Shape 147755"/>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56" name="Shape 147756"/>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57" name="Shape 147757"/>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58" name="Shape 147758"/>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59" name="Shape 147759"/>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60" name="Shape 147760"/>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61" name="Shape 147761"/>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62" name="Shape 147762"/>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63" name="Shape 147763"/>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84864;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">
              <o:lock v:ext="edit" aspectratio="f"/>
              <v:shape id="Shape 147741" o:spid="_x0000_s1026" o:spt="100" style="position:absolute;left:0;top:0;height:76200;width:9525;" fillcolor="#000000" filled="t" stroked="f" coordsize="9525,76200" o:gfxdata="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9U7G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742" o:spid="_x0000_s1026" o:spt="100" style="position:absolute;left:0;top:66675;height:9525;width:76517;" fillcolor="#000000" filled="t" stroked="f" coordsize="76517,9525" o:gfxdata="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BXTK/&#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743" o:spid="_x0000_s1026" o:spt="100" style="position:absolute;left:9525;top:0;height:66675;width:9525;" fillcolor="#FFFFFF" filled="t" stroked="f" coordsize="9525,66675" o:gfxdata="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7Sma/&#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744" o:spid="_x0000_s1026" o:spt="100" style="position:absolute;left:9525;top:57150;height:9525;width:66992;" fillcolor="#FFFFFF" filled="t" stroked="f" coordsize="66992,9525" o:gfxdata="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Etq7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745" o:spid="_x0000_s1026" o:spt="100" style="position:absolute;left:19050;top:0;height:57150;width:38417;" fillcolor="#000000" filled="t" stroked="f" coordsize="38417,57150" o:gfxdata="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O+Q2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7746" o:spid="_x0000_s1026" o:spt="100" style="position:absolute;left:19050;top:19050;height:38100;width:57467;" fillcolor="#000000" filled="t" stroked="f" coordsize="57467,38100" o:gfxdata="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MxlsvQAA&#10;AN8AAAAPAAAAAAAAAAEAIAAAACIAAABkcnMvZG93bnJldi54bWxQSwECFAAUAAAACACHTuJAMy8F&#10;njsAAAA5AAAAEAAAAAAAAAABACAAAAAMAQAAZHJzL3NoYXBleG1sLnhtbFBLBQYAAAAABgAGAFsB&#10;AAC2AwAAAAA=&#10;" path="m0,0l57467,0,57467,38100,0,38100,0,0e">
                <v:fill on="t" focussize="0,0"/>
                <v:stroke on="f" weight="0pt" miterlimit="1" joinstyle="miter"/>
                <v:imagedata o:title=""/>
                <o:lock v:ext="edit" aspectratio="f"/>
              </v:shape>
              <v:shape id="Shape 147747" o:spid="_x0000_s1026" o:spt="100" style="position:absolute;left:57467;top:0;height:19050;width:9525;" fillcolor="#FFFFFF" filled="t" stroked="f" coordsize="9525,19050" o:gfxdata="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7Q8eLsAAADf&#10;AAAADwAAAAAAAAABACAAAAAiAAAAZHJzL2Rvd25yZXYueG1sUEsBAhQAFAAAAAgAh07iQDMvBZ47&#10;AAAAOQAAABAAAAAAAAAAAQAgAAAACgEAAGRycy9zaGFwZXhtbC54bWxQSwUGAAAAAAYABgBbAQAA&#10;tAMAAAAA&#10;" path="m0,0l9525,0,9525,19050,0,19050,0,0e">
                <v:fill on="t" focussize="0,0"/>
                <v:stroke on="f" weight="0pt" miterlimit="1" joinstyle="miter"/>
                <v:imagedata o:title=""/>
                <o:lock v:ext="edit" aspectratio="f"/>
              </v:shape>
              <v:shape id="Shape 147748" o:spid="_x0000_s1026" o:spt="100" style="position:absolute;left:57467;top:9525;height:9525;width:19050;" fillcolor="#FFFFFF" filled="t" stroked="f" coordsize="19050,9525" o:gfxdata="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iHEX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749" o:spid="_x0000_s1026" o:spt="100" style="position:absolute;left:66992;top:0;height:9525;width:9525;" fillcolor="#000000" filled="t" stroked="f" coordsize="9525,9525" o:gfxdata="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d+4db4A&#10;AADfAAAADwAAAAAAAAABACAAAAAiAAAAZHJzL2Rvd25yZXYueG1sUEsBAhQAFAAAAAgAh07iQDMv&#10;BZ47AAAAOQAAABAAAAAAAAAAAQAgAAAADQEAAGRycy9zaGFwZXhtbC54bWxQSwUGAAAAAAYABgBb&#10;AQAAtwMAAAAA&#10;" path="m0,0l9525,0,9525,9525,0,9525,0,0e">
                <v:fill on="t" focussize="0,0"/>
                <v:stroke on="f" weight="0pt" miterlimit="1" joinstyle="miter"/>
                <v:imagedata o:title=""/>
                <o:lock v:ext="edit" aspectratio="f"/>
              </v:shape>
              <v:shape id="Shape 147750" o:spid="_x0000_s1026" o:spt="100" style="position:absolute;left:76517;top:66675;height:9525;width:6800469;" fillcolor="#000000" filled="t" stroked="f" coordsize="6800469,9525" o:gfxdata="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F8gS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751" o:spid="_x0000_s1026" o:spt="100" style="position:absolute;left:76517;top:57150;height:9525;width:6800469;" fillcolor="#FFFFFF" filled="t" stroked="f" coordsize="6800469,9525" o:gfxdata="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8e7H&#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7752" o:spid="_x0000_s1026" o:spt="100" style="position:absolute;left:76517;top:19050;height:38100;width:6800469;" fillcolor="#000000" filled="t" stroked="f" coordsize="6800469,38100" o:gfxdata="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e8zp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753" o:spid="_x0000_s1026" o:spt="100" style="position:absolute;left:76517;top:9525;height:9525;width:6800469;" fillcolor="#FFFFFF" filled="t" stroked="f" coordsize="6800469,9525" o:gfxdata="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b9Ur&#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7754" o:spid="_x0000_s1026" o:spt="100" style="position:absolute;left:76517;top:0;height:9525;width:6800469;" fillcolor="#000000" filled="t" stroked="f" coordsize="6800469,9525" o:gfxdata="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fvQH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755" o:spid="_x0000_s1026" o:spt="100" style="position:absolute;left:6943725;top:0;height:76200;width:9525;" fillcolor="#000000" filled="t" stroked="f" coordsize="9525,76200" o:gfxdata="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fw2+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756" o:spid="_x0000_s1026" o:spt="100" style="position:absolute;left:6877050;top:66675;height:9525;width:76200;" fillcolor="#000000" filled="t" stroked="f" coordsize="76200,9525" o:gfxdata="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3S/Hb4A&#10;AADfAAAADwAAAAAAAAABACAAAAAiAAAAZHJzL2Rvd25yZXYueG1sUEsBAhQAFAAAAAgAh07iQDMv&#10;BZ47AAAAOQAAABAAAAAAAAAAAQAgAAAADQEAAGRycy9zaGFwZXhtbC54bWxQSwUGAAAAAAYABgBb&#10;AQAAtwMAAAAA&#10;" path="m0,0l76200,0,76200,9525,0,9525,0,0e">
                <v:fill on="t" focussize="0,0"/>
                <v:stroke on="f" weight="0pt" miterlimit="1" joinstyle="miter"/>
                <v:imagedata o:title=""/>
                <o:lock v:ext="edit" aspectratio="f"/>
              </v:shape>
              <v:shape id="Shape 147757" o:spid="_x0000_s1026" o:spt="100" style="position:absolute;left:6934200;top:0;height:66675;width:9525;" fillcolor="#FFFFFF" filled="t" stroked="f" coordsize="9525,66675" o:gfxdata="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Z2ri/&#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758" o:spid="_x0000_s1026" o:spt="100" style="position:absolute;left:6877050;top:57150;height:9525;width:66675;" fillcolor="#FFFFFF" filled="t" stroked="f" coordsize="66675,9525" o:gfxdata="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qnRW/&#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759" o:spid="_x0000_s1026" o:spt="100" style="position:absolute;left:6896100;top:0;height:57150;width:38100;" fillcolor="#000000" filled="t" stroked="f" coordsize="38100,57150" o:gfxdata="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8Aan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760" o:spid="_x0000_s1026" o:spt="100" style="position:absolute;left:6877050;top:19050;height:38100;width:57150;" fillcolor="#000000" filled="t" stroked="f" coordsize="57150,38100" o:gfxdata="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aeVN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761" o:spid="_x0000_s1026" o:spt="100" style="position:absolute;left:6886575;top:0;height:19050;width:9525;" fillcolor="#FFFFFF" filled="t" stroked="f" coordsize="9525,19050" o:gfxdata="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kXfe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7762" o:spid="_x0000_s1026" o:spt="100" style="position:absolute;left:6877050;top:9525;height:9525;width:19050;" fillcolor="#FFFFFF" filled="t" stroked="f" coordsize="19050,9525" o:gfxdata="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yv1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763" o:spid="_x0000_s1026" o:spt="100" style="position:absolute;left:6877050;top:0;height:9525;width:9525;" fillcolor="#000000" filled="t" stroked="f" coordsize="9525,9525" o:gfxdata="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4LT/74A&#10;AADfAAAADwAAAAAAAAABACAAAAAiAAAAZHJzL2Rvd25yZXYueG1sUEsBAhQAFAAAAAgAh07iQDMv&#10;BZ47AAAAOQAAABAAAAAAAAAAAQAgAAAADQEAAGRycy9zaGFwZXhtbC54bWxQSwUGAAAAAAYABgBb&#10;AQAAtwM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31</w:t>
    </w:r>
    <w:r>
      <w:fldChar w:fldCharType="end"/>
    </w:r>
    <w:r>
      <w:rPr>
        <w:rFonts w:ascii="Calibri" w:hAnsi="Calibri" w:eastAsia="Calibri" w:cs="Calibri"/>
      </w:rPr>
      <w:t xml:space="preserve"> </w:t>
    </w:r>
  </w:p>
  <w:p w14:paraId="3321903B">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35970DA1">
    <w:pPr>
      <w:spacing w:after="0"/>
    </w:pPr>
    <w:r>
      <w:rPr>
        <w:rFonts w:ascii="Calibri" w:hAnsi="Calibri" w:eastAsia="Calibri" w:cs="Calibri"/>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5BDE6">
    <w:pPr>
      <w:spacing w:after="0"/>
      <w:jc w:val="center"/>
    </w:pPr>
    <w: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381" name="Group 141381"/>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787" name="Shape 147787"/>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88" name="Shape 147788"/>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89" name="Shape 147789"/>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90" name="Shape 147790"/>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91" name="Shape 147791"/>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92" name="Shape 147792"/>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93" name="Shape 147793"/>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94" name="Shape 147794"/>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95" name="Shape 147795"/>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96" name="Shape 147796"/>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97" name="Shape 147797"/>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98" name="Shape 147798"/>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99" name="Shape 147799"/>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00" name="Shape 147800"/>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01" name="Shape 147801"/>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02" name="Shape 147802"/>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03" name="Shape 147803"/>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04" name="Shape 147804"/>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05" name="Shape 147805"/>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06" name="Shape 147806"/>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07" name="Shape 147807"/>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08" name="Shape 147808"/>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09" name="Shape 147809"/>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83840;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">
              <o:lock v:ext="edit" aspectratio="f"/>
              <v:shape id="Shape 147787" o:spid="_x0000_s1026" o:spt="100" style="position:absolute;left:0;top:0;height:76200;width:9525;" fillcolor="#000000" filled="t" stroked="f" coordsize="9525,76200" o:gfxdata="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h1MS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788" o:spid="_x0000_s1026" o:spt="100" style="position:absolute;left:0;top:66675;height:9525;width:76517;" fillcolor="#000000" filled="t" stroked="f" coordsize="76517,9525" o:gfxdata="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Q0EK/&#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789" o:spid="_x0000_s1026" o:spt="100" style="position:absolute;left:9525;top:0;height:66675;width:9525;" fillcolor="#FFFFFF" filled="t" stroked="f" coordsize="9525,66675" o:gfxdata="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6scW&#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790" o:spid="_x0000_s1026" o:spt="100" style="position:absolute;left:9525;top:57150;height:9525;width:66992;" fillcolor="#FFFFFF" filled="t" stroked="f" coordsize="66992,9525" o:gfxdata="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oH77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791" o:spid="_x0000_s1026" o:spt="100" style="position:absolute;left:19050;top:0;height:57150;width:38417;" fillcolor="#000000" filled="t" stroked="f" coordsize="38417,57150" o:gfxdata="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V00m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7792" o:spid="_x0000_s1026" o:spt="100" style="position:absolute;left:19050;top:19050;height:38100;width:57467;" fillcolor="#000000" filled="t" stroked="f" coordsize="57467,38100" o:gfxdata="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gzKL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793" o:spid="_x0000_s1026" o:spt="100" style="position:absolute;left:57467;top:0;height:19050;width:9525;" fillcolor="#FFFFFF" filled="t" stroked="f" coordsize="9525,19050" o:gfxdata="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7vFjy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7794" o:spid="_x0000_s1026" o:spt="100" style="position:absolute;left:57467;top:9525;height:9525;width:19050;" fillcolor="#FFFFFF" filled="t" stroked="f" coordsize="19050,9525" o:gfxdata="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ziH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795" o:spid="_x0000_s1026" o:spt="100" style="position:absolute;left:66992;top:0;height:9525;width:9525;" fillcolor="#000000" filled="t" stroked="f" coordsize="9525,9525" o:gfxdata="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ynje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v:shape id="Shape 147796" o:spid="_x0000_s1026" o:spt="100" style="position:absolute;left:76517;top:66675;height:9525;width:6800469;" fillcolor="#000000" filled="t" stroked="f" coordsize="6800469,9525" o:gfxdata="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WXVx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797" o:spid="_x0000_s1026" o:spt="100" style="position:absolute;left:76517;top:57150;height:9525;width:6800469;" fillcolor="#FFFFFF" filled="t" stroked="f" coordsize="6800469,9525" o:gfxdata="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7Wmy&#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7798" o:spid="_x0000_s1026" o:spt="100" style="position:absolute;left:76517;top:19050;height:38100;width:6800469;" fillcolor="#000000" filled="t" stroked="f" coordsize="6800469,38100" o:gfxdata="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KkGZ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799" o:spid="_x0000_s1026" o:spt="100" style="position:absolute;left:76517;top:9525;height:9525;width:6800469;" fillcolor="#FFFFFF" filled="t" stroked="f" coordsize="6800469,9525" o:gfxdata="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WFu/&#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800" o:spid="_x0000_s1026" o:spt="100" style="position:absolute;left:76517;top:0;height:9525;width:6800469;" fillcolor="#000000" filled="t" stroked="f" coordsize="6800469,9525" o:gfxdata="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CSU+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801" o:spid="_x0000_s1026" o:spt="100" style="position:absolute;left:6943725;top:0;height:76200;width:9525;" fillcolor="#000000" filled="t" stroked="f" coordsize="9525,76200" o:gfxdata="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fie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802" o:spid="_x0000_s1026" o:spt="100" style="position:absolute;left:6877050;top:66675;height:9525;width:76200;" fillcolor="#000000" filled="t" stroked="f" coordsize="76200,9525" o:gfxdata="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UgCVb4A&#10;AADfAAAADwAAAAAAAAABACAAAAAiAAAAZHJzL2Rvd25yZXYueG1sUEsBAhQAFAAAAAgAh07iQDMv&#10;BZ47AAAAOQAAABAAAAAAAAAAAQAgAAAADQEAAGRycy9zaGFwZXhtbC54bWxQSwUGAAAAAAYABgBb&#10;AQAAtwMAAAAA&#10;" path="m0,0l76200,0,76200,9525,0,9525,0,0e">
                <v:fill on="t" focussize="0,0"/>
                <v:stroke on="f" weight="0pt" miterlimit="1" joinstyle="miter"/>
                <v:imagedata o:title=""/>
                <o:lock v:ext="edit" aspectratio="f"/>
              </v:shape>
              <v:shape id="Shape 147803" o:spid="_x0000_s1026" o:spt="100" style="position:absolute;left:6934200;top:0;height:66675;width:9525;" fillcolor="#FFFFFF" filled="t" stroked="f" coordsize="9525,66675" o:gfxdata="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lZ/C/&#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804" o:spid="_x0000_s1026" o:spt="100" style="position:absolute;left:6877050;top:57150;height:9525;width:66675;" fillcolor="#FFFFFF" filled="t" stroked="f" coordsize="66675,9525" o:gfxdata="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AsW74A&#10;AADfAAAADwAAAAAAAAABACAAAAAiAAAAZHJzL2Rvd25yZXYueG1sUEsBAhQAFAAAAAgAh07iQDMv&#10;BZ47AAAAOQAAABAAAAAAAAAAAQAgAAAADQEAAGRycy9zaGFwZXhtbC54bWxQSwUGAAAAAAYABgBb&#10;AQAAtwMAAAAA&#10;" path="m0,0l66675,0,66675,9525,0,9525,0,0e">
                <v:fill on="t" focussize="0,0"/>
                <v:stroke on="f" weight="0pt" miterlimit="1" joinstyle="miter"/>
                <v:imagedata o:title=""/>
                <o:lock v:ext="edit" aspectratio="f"/>
              </v:shape>
              <v:shape id="Shape 147805" o:spid="_x0000_s1026" o:spt="100" style="position:absolute;left:6896100;top:0;height:57150;width:38100;" fillcolor="#000000" filled="t" stroked="f" coordsize="38100,57150" o:gfxdata="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qr0L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806" o:spid="_x0000_s1026" o:spt="100" style="position:absolute;left:6877050;top:19050;height:38100;width:57150;" fillcolor="#000000" filled="t" stroked="f" coordsize="57150,38100" o:gfxdata="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p6lU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807" o:spid="_x0000_s1026" o:spt="100" style="position:absolute;left:6886575;top:0;height:19050;width:9525;" fillcolor="#FFFFFF" filled="t" stroked="f" coordsize="9525,19050" o:gfxdata="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ahHu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7808" o:spid="_x0000_s1026" o:spt="100" style="position:absolute;left:6877050;top:9525;height:9525;width:19050;" fillcolor="#FFFFFF" filled="t" stroked="f" coordsize="19050,9525" o:gfxdata="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py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809" o:spid="_x0000_s1026" o:spt="100" style="position:absolute;left:6877050;top:0;height:9525;width:9525;" fillcolor="#000000" filled="t" stroked="f" coordsize="9525,9525" o:gfxdata="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GV474A&#10;AADfAAAADwAAAAAAAAABACAAAAAiAAAAZHJzL2Rvd25yZXYueG1sUEsBAhQAFAAAAAgAh07iQDMv&#10;BZ47AAAAOQAAABAAAAAAAAAAAQAgAAAADQEAAGRycy9zaGFwZXhtbC54bWxQSwUGAAAAAAYABgBb&#10;AQAAtwM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36</w:t>
    </w:r>
    <w:r>
      <w:fldChar w:fldCharType="end"/>
    </w:r>
    <w:r>
      <w:rPr>
        <w:rFonts w:ascii="Calibri" w:hAnsi="Calibri" w:eastAsia="Calibri" w:cs="Calibri"/>
      </w:rPr>
      <w:t xml:space="preserve"> </w:t>
    </w:r>
  </w:p>
  <w:p w14:paraId="4BE9983C">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52390D60">
    <w:pPr>
      <w:spacing w:after="0"/>
    </w:pPr>
    <w:r>
      <w:rPr>
        <w:rFonts w:ascii="Calibri" w:hAnsi="Calibri" w:eastAsia="Calibri" w:cs="Calibri"/>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898A4">
    <w:pPr>
      <w:spacing w:after="0"/>
      <w:jc w:val="center"/>
    </w:pPr>
    <w: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217" name="Group 141217"/>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695" name="Shape 147695"/>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96" name="Shape 147696"/>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97" name="Shape 147697"/>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98" name="Shape 147698"/>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99" name="Shape 147699"/>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00" name="Shape 147700"/>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01" name="Shape 147701"/>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02" name="Shape 147702"/>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03" name="Shape 147703"/>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04" name="Shape 147704"/>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05" name="Shape 147705"/>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06" name="Shape 147706"/>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07" name="Shape 147707"/>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08" name="Shape 147708"/>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09" name="Shape 147709"/>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10" name="Shape 147710"/>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11" name="Shape 147711"/>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12" name="Shape 147712"/>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13" name="Shape 147713"/>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14" name="Shape 147714"/>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15" name="Shape 147715"/>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16" name="Shape 147716"/>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17" name="Shape 147717"/>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85888;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">
              <o:lock v:ext="edit" aspectratio="f"/>
              <v:shape id="Shape 147695" o:spid="_x0000_s1026" o:spt="100" style="position:absolute;left:0;top:0;height:76200;width:9525;" fillcolor="#000000" filled="t" stroked="f" coordsize="9525,76200" o:gfxdata="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Hdmi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696" o:spid="_x0000_s1026" o:spt="100" style="position:absolute;left:0;top:66675;height:9525;width:76517;" fillcolor="#000000" filled="t" stroked="f" coordsize="76517,9525" o:gfxdata="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7eOu/&#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697" o:spid="_x0000_s1026" o:spt="100" style="position:absolute;left:9525;top:0;height:66675;width:9525;" fillcolor="#FFFFFF" filled="t" stroked="f" coordsize="9525,66675" o:gfxdata="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Bb7+/&#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698" o:spid="_x0000_s1026" o:spt="100" style="position:absolute;left:9525;top:57150;height:9525;width:66992;" fillcolor="#FFFFFF" filled="t" stroked="f" coordsize="66992,9525" o:gfxdata="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0EdL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699" o:spid="_x0000_s1026" o:spt="100" style="position:absolute;left:19050;top:0;height:57150;width:38417;" fillcolor="#000000" filled="t" stroked="f" coordsize="38417,57150" o:gfxdata="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wtDSvQAA&#10;AN8AAAAPAAAAAAAAAAEAIAAAACIAAABkcnMvZG93bnJldi54bWxQSwECFAAUAAAACACHTuJAMy8F&#10;njsAAAA5AAAAEAAAAAAAAAABACAAAAAMAQAAZHJzL3NoYXBleG1sLnhtbFBLBQYAAAAABgAGAFsB&#10;AAC2AwAAAAA=&#10;" path="m0,0l38417,0,38417,57150,0,57150,0,0e">
                <v:fill on="t" focussize="0,0"/>
                <v:stroke on="f" weight="0pt" miterlimit="1" joinstyle="miter"/>
                <v:imagedata o:title=""/>
                <o:lock v:ext="edit" aspectratio="f"/>
              </v:shape>
              <v:shape id="Shape 147700" o:spid="_x0000_s1026" o:spt="100" style="position:absolute;left:19050;top:19050;height:38100;width:57467;" fillcolor="#000000" filled="t" stroked="f" coordsize="57467,38100" o:gfxdata="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ydQ7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701" o:spid="_x0000_s1026" o:spt="100" style="position:absolute;left:57467;top:0;height:19050;width:9525;" fillcolor="#FFFFFF" filled="t" stroked="f" coordsize="9525,19050" o:gfxdata="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e7hX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7702" o:spid="_x0000_s1026" o:spt="100" style="position:absolute;left:57467;top:9525;height:9525;width:19050;" fillcolor="#FFFFFF" filled="t" stroked="f" coordsize="19050,9525" o:gfxdata="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NKd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703" o:spid="_x0000_s1026" o:spt="100" style="position:absolute;left:66992;top:0;height:9525;width:9525;" fillcolor="#000000" filled="t" stroked="f" coordsize="9525,9525" o:gfxdata="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dNl+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v:shape id="Shape 147704" o:spid="_x0000_s1026" o:spt="100" style="position:absolute;left:76517;top:66675;height:9525;width:6800469;" fillcolor="#000000" filled="t" stroked="f" coordsize="6800469,9525" o:gfxdata="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zdsa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705" o:spid="_x0000_s1026" o:spt="100" style="position:absolute;left:76517;top:57150;height:9525;width:6800469;" fillcolor="#FFFFFF" filled="t" stroked="f" coordsize="6800469,9525" o:gfxdata="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5x9m/&#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706" o:spid="_x0000_s1026" o:spt="100" style="position:absolute;left:76517;top:19050;height:38100;width:6800469;" fillcolor="#000000" filled="t" stroked="f" coordsize="6800469,38100" o:gfxdata="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8+X3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707" o:spid="_x0000_s1026" o:spt="100" style="position:absolute;left:76517;top:9525;height:9525;width:6800469;" fillcolor="#FFFFFF" filled="t" stroked="f" coordsize="6800469,9525" o:gfxdata="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n/DW/&#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708" o:spid="_x0000_s1026" o:spt="100" style="position:absolute;left:76517;top:0;height:9525;width:6800469;" fillcolor="#000000" filled="t" stroked="f" coordsize="6800469,9525" o:gfxdata="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A0R+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709" o:spid="_x0000_s1026" o:spt="100" style="position:absolute;left:6943725;top:0;height:76200;width:9525;" fillcolor="#000000" filled="t" stroked="f" coordsize="9525,76200" o:gfxdata="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h5ne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710" o:spid="_x0000_s1026" o:spt="100" style="position:absolute;left:6877050;top:66675;height:9525;width:76200;" fillcolor="#000000" filled="t" stroked="f" coordsize="76200,9525" o:gfxdata="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7OzK/&#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7711" o:spid="_x0000_s1026" o:spt="100" style="position:absolute;left:6934200;top:0;height:66675;width:9525;" fillcolor="#FFFFFF" filled="t" stroked="f" coordsize="9525,66675" o:gfxdata="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WXpe/&#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712" o:spid="_x0000_s1026" o:spt="100" style="position:absolute;left:6877050;top:57150;height:9525;width:66675;" fillcolor="#FFFFFF" filled="t" stroked="f" coordsize="66675,9525" o:gfxdata="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oEz+/&#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713" o:spid="_x0000_s1026" o:spt="100" style="position:absolute;left:6896100;top:0;height:57150;width:38100;" fillcolor="#000000" filled="t" stroked="f" coordsize="38100,57150" o:gfxdata="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EKUtL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714" o:spid="_x0000_s1026" o:spt="100" style="position:absolute;left:6877050;top:19050;height:38100;width:57150;" fillcolor="#000000" filled="t" stroked="f" coordsize="57150,38100" o:gfxdata="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VJAz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715" o:spid="_x0000_s1026" o:spt="100" style="position:absolute;left:6886575;top:0;height:19050;width:9525;" fillcolor="#FFFFFF" filled="t" stroked="f" coordsize="9525,19050" o:gfxdata="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ZKIm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7716" o:spid="_x0000_s1026" o:spt="100" style="position:absolute;left:6877050;top:9525;height:9525;width:19050;" fillcolor="#FFFFFF" filled="t" stroked="f" coordsize="19050,9525" o:gfxdata="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0Haq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717" o:spid="_x0000_s1026" o:spt="100" style="position:absolute;left:6877050;top:0;height:9525;width:9525;" fillcolor="#000000" filled="t" stroked="f" coordsize="9525,9525" o:gfxdata="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poG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29</w:t>
    </w:r>
    <w:r>
      <w:fldChar w:fldCharType="end"/>
    </w:r>
    <w:r>
      <w:rPr>
        <w:rFonts w:ascii="Calibri" w:hAnsi="Calibri" w:eastAsia="Calibri" w:cs="Calibri"/>
      </w:rPr>
      <w:t xml:space="preserve"> </w:t>
    </w:r>
  </w:p>
  <w:p w14:paraId="59243773">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381E9B4B">
    <w:pPr>
      <w:spacing w:after="0"/>
    </w:pPr>
    <w:r>
      <w:rPr>
        <w:rFonts w:ascii="Calibri" w:hAnsi="Calibri" w:eastAsia="Calibri" w:cs="Calibri"/>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D59EF">
    <w:pPr>
      <w:spacing w:after="0"/>
      <w:ind w:right="68"/>
      <w:jc w:val="center"/>
    </w:pPr>
    <w:r>
      <mc:AlternateContent>
        <mc:Choice Requires="wpg">
          <w:drawing>
            <wp:anchor distT="0" distB="0" distL="114300" distR="114300" simplePos="0" relativeHeight="251694080"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538" name="Group 141538"/>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879" name="Shape 147879"/>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80" name="Shape 147880"/>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81" name="Shape 147881"/>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82" name="Shape 147882"/>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83" name="Shape 147883"/>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84" name="Shape 147884"/>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85" name="Shape 147885"/>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86" name="Shape 147886"/>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87" name="Shape 147887"/>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88" name="Shape 147888"/>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89" name="Shape 147889"/>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90" name="Shape 147890"/>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91" name="Shape 147891"/>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92" name="Shape 147892"/>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93" name="Shape 147893"/>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94" name="Shape 147894"/>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95" name="Shape 147895"/>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96" name="Shape 147896"/>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97" name="Shape 147897"/>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98" name="Shape 147898"/>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99" name="Shape 147899"/>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00" name="Shape 147900"/>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01" name="Shape 147901"/>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94080;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">
              <o:lock v:ext="edit" aspectratio="f"/>
              <v:shape id="Shape 147879" o:spid="_x0000_s1026" o:spt="100" style="position:absolute;left:0;top:0;height:76200;width:9525;" fillcolor="#000000" filled="t" stroked="f" coordsize="9525,76200" o:gfxdata="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TAVy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880" o:spid="_x0000_s1026" o:spt="100" style="position:absolute;left:0;top:66675;height:9525;width:76517;" fillcolor="#000000" filled="t" stroked="f" coordsize="76517,9525" o:gfxdata="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4SSBK/&#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881" o:spid="_x0000_s1026" o:spt="100" style="position:absolute;left:9525;top:0;height:66675;width:9525;" fillcolor="#FFFFFF" filled="t" stroked="f" coordsize="9525,66675" o:gfxdata="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oX0a/&#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882" o:spid="_x0000_s1026" o:spt="100" style="position:absolute;left:9525;top:57150;height:9525;width:66992;" fillcolor="#FFFFFF" filled="t" stroked="f" coordsize="66992,9525" o:gfxdata="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aT6IvQAA&#10;AN8AAAAPAAAAAAAAAAEAIAAAACIAAABkcnMvZG93bnJldi54bWxQSwECFAAUAAAACACHTuJAMy8F&#10;njsAAAA5AAAAEAAAAAAAAAABACAAAAAMAQAAZHJzL3NoYXBleG1sLnhtbFBLBQYAAAAABgAGAFsB&#10;AAC2AwAAAAA=&#10;" path="m0,0l66992,0,66992,9525,0,9525,0,0e">
                <v:fill on="t" focussize="0,0"/>
                <v:stroke on="f" weight="0pt" miterlimit="1" joinstyle="miter"/>
                <v:imagedata o:title=""/>
                <o:lock v:ext="edit" aspectratio="f"/>
              </v:shape>
              <v:shape id="Shape 147883" o:spid="_x0000_s1026" o:spt="100" style="position:absolute;left:19050;top:0;height:57150;width:38417;" fillcolor="#000000" filled="t" stroked="f" coordsize="38417,57150" o:gfxdata="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m6i6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7884" o:spid="_x0000_s1026" o:spt="100" style="position:absolute;left:19050;top:19050;height:38100;width:57467;" fillcolor="#000000" filled="t" stroked="f" coordsize="57467,38100" o:gfxdata="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oAxMvQAA&#10;AN8AAAAPAAAAAAAAAAEAIAAAACIAAABkcnMvZG93bnJldi54bWxQSwECFAAUAAAACACHTuJAMy8F&#10;njsAAAA5AAAAEAAAAAAAAAABACAAAAAMAQAAZHJzL3NoYXBleG1sLnhtbFBLBQYAAAAABgAGAFsB&#10;AAC2AwAAAAA=&#10;" path="m0,0l57467,0,57467,38100,0,38100,0,0e">
                <v:fill on="t" focussize="0,0"/>
                <v:stroke on="f" weight="0pt" miterlimit="1" joinstyle="miter"/>
                <v:imagedata o:title=""/>
                <o:lock v:ext="edit" aspectratio="f"/>
              </v:shape>
              <v:shape id="Shape 147885" o:spid="_x0000_s1026" o:spt="100" style="position:absolute;left:57467;top:0;height:19050;width:9525;" fillcolor="#FFFFFF" filled="t" stroked="f" coordsize="9525,19050" o:gfxdata="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pWLsAAADf&#10;AAAADwAAAAAAAAABACAAAAAiAAAAZHJzL2Rvd25yZXYueG1sUEsBAhQAFAAAAAgAh07iQDMvBZ47&#10;AAAAOQAAABAAAAAAAAAAAQAgAAAACgEAAGRycy9zaGFwZXhtbC54bWxQSwUGAAAAAAYABgBbAQAA&#10;tAMAAAAA&#10;" path="m0,0l9525,0,9525,19050,0,19050,0,0e">
                <v:fill on="t" focussize="0,0"/>
                <v:stroke on="f" weight="0pt" miterlimit="1" joinstyle="miter"/>
                <v:imagedata o:title=""/>
                <o:lock v:ext="edit" aspectratio="f"/>
              </v:shape>
              <v:shape id="Shape 147886" o:spid="_x0000_s1026" o:spt="100" style="position:absolute;left:57467;top:9525;height:9525;width:19050;" fillcolor="#FFFFFF" filled="t" stroked="f" coordsize="19050,9525" o:gfxdata="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beb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887" o:spid="_x0000_s1026" o:spt="100" style="position:absolute;left:66992;top:0;height:9525;width:9525;" fillcolor="#000000" filled="t" stroked="f" coordsize="9525,9525" o:gfxdata="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Bp1C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v:shape id="Shape 147888" o:spid="_x0000_s1026" o:spt="100" style="position:absolute;left:76517;top:66675;height:9525;width:6800469;" fillcolor="#000000" filled="t" stroked="f" coordsize="6800469,9525" o:gfxdata="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nRhO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889" o:spid="_x0000_s1026" o:spt="100" style="position:absolute;left:76517;top:57150;height:9525;width:6800469;" fillcolor="#FFFFFF" filled="t" stroked="f" coordsize="6800469,9525" o:gfxdata="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TWtC/&#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890" o:spid="_x0000_s1026" o:spt="100" style="position:absolute;left:76517;top:19050;height:38100;width:6800469;" fillcolor="#000000" filled="t" stroked="f" coordsize="6800469,38100" o:gfxdata="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6NnJ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891" o:spid="_x0000_s1026" o:spt="100" style="position:absolute;left:76517;top:9525;height:9525;width:6800469;" fillcolor="#FFFFFF" filled="t" stroked="f" coordsize="6800469,9525" o:gfxdata="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8wAu/&#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892" o:spid="_x0000_s1026" o:spt="100" style="position:absolute;left:76517;top:0;height:9525;width:6800469;" fillcolor="#000000" filled="t" stroked="f" coordsize="6800469,9525" o:gfxdata="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1uck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893" o:spid="_x0000_s1026" o:spt="100" style="position:absolute;left:6943725;top:0;height:76200;width:9525;" fillcolor="#000000" filled="t" stroked="f" coordsize="9525,76200" o:gfxdata="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30Ey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894" o:spid="_x0000_s1026" o:spt="100" style="position:absolute;left:6877050;top:66675;height:9525;width:76200;" fillcolor="#000000" filled="t" stroked="f" coordsize="76200,9525" o:gfxdata="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56o9&#10;wAAAAN8AAAAPAAAAAAAAAAEAIAAAACIAAABkcnMvZG93bnJldi54bWxQSwECFAAUAAAACACHTuJA&#10;My8FnjsAAAA5AAAAEAAAAAAAAAABACAAAAAPAQAAZHJzL3NoYXBleG1sLnhtbFBLBQYAAAAABgAG&#10;AFsBAAC5AwAAAAA=&#10;" path="m0,0l76200,0,76200,9525,0,9525,0,0e">
                <v:fill on="t" focussize="0,0"/>
                <v:stroke on="f" weight="0pt" miterlimit="1" joinstyle="miter"/>
                <v:imagedata o:title=""/>
                <o:lock v:ext="edit" aspectratio="f"/>
              </v:shape>
              <v:shape id="Shape 147895" o:spid="_x0000_s1026" o:spt="100" style="position:absolute;left:6934200;top:0;height:66675;width:9525;" fillcolor="#FFFFFF" filled="t" stroked="f" coordsize="9525,66675" o:gfxdata="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ys+Y&#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896" o:spid="_x0000_s1026" o:spt="100" style="position:absolute;left:6877050;top:57150;height:9525;width:66675;" fillcolor="#FFFFFF" filled="t" stroked="f" coordsize="66675,9525" o:gfxdata="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0gjC/&#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897" o:spid="_x0000_s1026" o:spt="100" style="position:absolute;left:6896100;top:0;height:57150;width:38100;" fillcolor="#000000" filled="t" stroked="f" coordsize="38100,57150" o:gfxdata="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4Fu7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898" o:spid="_x0000_s1026" o:spt="100" style="position:absolute;left:6877050;top:19050;height:38100;width:57150;" fillcolor="#000000" filled="t" stroked="f" coordsize="57150,38100" o:gfxdata="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4NOr4A&#10;AADfAAAADwAAAAAAAAABACAAAAAiAAAAZHJzL2Rvd25yZXYueG1sUEsBAhQAFAAAAAgAh07iQDMv&#10;BZ47AAAAOQAAABAAAAAAAAAAAQAgAAAADQEAAGRycy9zaGFwZXhtbC54bWxQSwUGAAAAAAYABgBb&#10;AQAAtwMAAAAA&#10;" path="m0,0l57150,0,57150,38100,0,38100,0,0e">
                <v:fill on="t" focussize="0,0"/>
                <v:stroke on="f" weight="0pt" miterlimit="1" joinstyle="miter"/>
                <v:imagedata o:title=""/>
                <o:lock v:ext="edit" aspectratio="f"/>
              </v:shape>
              <v:shape id="Shape 147899" o:spid="_x0000_s1026" o:spt="100" style="position:absolute;left:6886575;top:0;height:19050;width:9525;" fillcolor="#FFFFFF" filled="t" stroked="f" coordsize="9525,19050" o:gfxdata="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1gLsAAADf&#10;AAAADwAAAAAAAAABACAAAAAiAAAAZHJzL2Rvd25yZXYueG1sUEsBAhQAFAAAAAgAh07iQDMvBZ47&#10;AAAAOQAAABAAAAAAAAAAAQAgAAAACgEAAGRycy9zaGFwZXhtbC54bWxQSwUGAAAAAAYABgBbAQAA&#10;tAMAAAAA&#10;" path="m0,0l9525,0,9525,19050,0,19050,0,0e">
                <v:fill on="t" focussize="0,0"/>
                <v:stroke on="f" weight="0pt" miterlimit="1" joinstyle="miter"/>
                <v:imagedata o:title=""/>
                <o:lock v:ext="edit" aspectratio="f"/>
              </v:shape>
              <v:shape id="Shape 147900" o:spid="_x0000_s1026" o:spt="100" style="position:absolute;left:6877050;top:9525;height:9525;width:19050;" fillcolor="#FFFFFF" filled="t" stroked="f" coordsize="19050,9525" o:gfxdata="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jqUb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901" o:spid="_x0000_s1026" o:spt="100" style="position:absolute;left:6877050;top:0;height:9525;width:9525;" fillcolor="#000000" filled="t" stroked="f" coordsize="9525,9525" o:gfxdata="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lpZ4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39</w:t>
    </w:r>
    <w:r>
      <w:fldChar w:fldCharType="end"/>
    </w:r>
    <w:r>
      <w:rPr>
        <w:rFonts w:ascii="Calibri" w:hAnsi="Calibri" w:eastAsia="Calibri" w:cs="Calibri"/>
      </w:rPr>
      <w:t xml:space="preserve"> </w:t>
    </w:r>
  </w:p>
  <w:p w14:paraId="7497D0C9">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2B9FE965">
    <w:pPr>
      <w:spacing w:after="0"/>
    </w:pPr>
    <w:r>
      <w:rPr>
        <w:rFonts w:ascii="Calibri" w:hAnsi="Calibri" w:eastAsia="Calibri" w:cs="Calibri"/>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DD805">
    <w:pPr>
      <w:spacing w:after="0"/>
      <w:ind w:right="68"/>
      <w:jc w:val="center"/>
    </w:pPr>
    <w:r>
      <mc:AlternateContent>
        <mc:Choice Requires="wpg">
          <w:drawing>
            <wp:anchor distT="0" distB="0" distL="114300" distR="114300" simplePos="0" relativeHeight="251693056"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616" name="Group 141616"/>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925" name="Shape 147925"/>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26" name="Shape 147926"/>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27" name="Shape 147927"/>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28" name="Shape 147928"/>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29" name="Shape 147929"/>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30" name="Shape 147930"/>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31" name="Shape 147931"/>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32" name="Shape 147932"/>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33" name="Shape 147933"/>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34" name="Shape 147934"/>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35" name="Shape 147935"/>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36" name="Shape 147936"/>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37" name="Shape 147937"/>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38" name="Shape 147938"/>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39" name="Shape 147939"/>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40" name="Shape 147940"/>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41" name="Shape 147941"/>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42" name="Shape 147942"/>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43" name="Shape 147943"/>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44" name="Shape 147944"/>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45" name="Shape 147945"/>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46" name="Shape 147946"/>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47" name="Shape 147947"/>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93056;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">
              <o:lock v:ext="edit" aspectratio="f"/>
              <v:shape id="Shape 147925" o:spid="_x0000_s1026" o:spt="100" style="position:absolute;left:0;top:0;height:76200;width:9525;" fillcolor="#000000" filled="t" stroked="f" coordsize="9525,76200" o:gfxdata="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3MK9m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926" o:spid="_x0000_s1026" o:spt="100" style="position:absolute;left:0;top:66675;height:9525;width:76517;" fillcolor="#000000" filled="t" stroked="f" coordsize="76517,9525" o:gfxdata="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wJVq/&#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927" o:spid="_x0000_s1026" o:spt="100" style="position:absolute;left:9525;top:0;height:66675;width:9525;" fillcolor="#FFFFFF" filled="t" stroked="f" coordsize="9525,66675" o:gfxdata="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CjIO&#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928" o:spid="_x0000_s1026" o:spt="100" style="position:absolute;left:9525;top:57150;height:9525;width:66992;" fillcolor="#FFFFFF" filled="t" stroked="f" coordsize="66992,9525" o:gfxdata="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Zxb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929" o:spid="_x0000_s1026" o:spt="100" style="position:absolute;left:19050;top:0;height:57150;width:38417;" fillcolor="#000000" filled="t" stroked="f" coordsize="38417,57150" o:gfxdata="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yY1jvQAA&#10;AN8AAAAPAAAAAAAAAAEAIAAAACIAAABkcnMvZG93bnJldi54bWxQSwECFAAUAAAACACHTuJAMy8F&#10;njsAAAA5AAAAEAAAAAAAAAABACAAAAAMAQAAZHJzL3NoYXBleG1sLnhtbFBLBQYAAAAABgAGAFsB&#10;AAC2AwAAAAA=&#10;" path="m0,0l38417,0,38417,57150,0,57150,0,0e">
                <v:fill on="t" focussize="0,0"/>
                <v:stroke on="f" weight="0pt" miterlimit="1" joinstyle="miter"/>
                <v:imagedata o:title=""/>
                <o:lock v:ext="edit" aspectratio="f"/>
              </v:shape>
              <v:shape id="Shape 147930" o:spid="_x0000_s1026" o:spt="100" style="position:absolute;left:19050;top:19050;height:38100;width:57467;" fillcolor="#000000" filled="t" stroked="f" coordsize="57467,38100" o:gfxdata="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FzDW/&#10;AAAA3wAAAA8AAAAAAAAAAQAgAAAAIgAAAGRycy9kb3ducmV2LnhtbFBLAQIUABQAAAAIAIdO4kAz&#10;LwWeOwAAADkAAAAQAAAAAAAAAAEAIAAAAA4BAABkcnMvc2hhcGV4bWwueG1sUEsFBgAAAAAGAAYA&#10;WwEAALgDAAAAAA==&#10;" path="m0,0l57467,0,57467,38100,0,38100,0,0e">
                <v:fill on="t" focussize="0,0"/>
                <v:stroke on="f" weight="0pt" miterlimit="1" joinstyle="miter"/>
                <v:imagedata o:title=""/>
                <o:lock v:ext="edit" aspectratio="f"/>
              </v:shape>
              <v:shape id="Shape 147931" o:spid="_x0000_s1026" o:spt="100" style="position:absolute;left:57467;top:0;height:19050;width:9525;" fillcolor="#FFFFFF" filled="t" stroked="f" coordsize="9525,19050" o:gfxdata="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0LpIb4A&#10;AADfAAAADwAAAAAAAAABACAAAAAiAAAAZHJzL2Rvd25yZXYueG1sUEsBAhQAFAAAAAgAh07iQDMv&#10;BZ47AAAAOQAAABAAAAAAAAAAAQAgAAAADQEAAGRycy9zaGFwZXhtbC54bWxQSwUGAAAAAAYABgBb&#10;AQAAtwMAAAAA&#10;" path="m0,0l9525,0,9525,19050,0,19050,0,0e">
                <v:fill on="t" focussize="0,0"/>
                <v:stroke on="f" weight="0pt" miterlimit="1" joinstyle="miter"/>
                <v:imagedata o:title=""/>
                <o:lock v:ext="edit" aspectratio="f"/>
              </v:shape>
              <v:shape id="Shape 147932" o:spid="_x0000_s1026" o:spt="100" style="position:absolute;left:57467;top:9525;height:9525;width:19050;" fillcolor="#FFFFFF" filled="t" stroked="f" coordsize="19050,9525" o:gfxdata="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5obA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933" o:spid="_x0000_s1026" o:spt="100" style="position:absolute;left:66992;top:0;height:9525;width:9525;" fillcolor="#000000" filled="t" stroked="f" coordsize="9525,9525" o:gfxdata="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GRnKb4A&#10;AADfAAAADwAAAAAAAAABACAAAAAiAAAAZHJzL2Rvd25yZXYueG1sUEsBAhQAFAAAAAgAh07iQDMv&#10;BZ47AAAAOQAAABAAAAAAAAAAAQAgAAAADQEAAGRycy9zaGFwZXhtbC54bWxQSwUGAAAAAAYABgBb&#10;AQAAtwMAAAAA&#10;" path="m0,0l9525,0,9525,9525,0,9525,0,0e">
                <v:fill on="t" focussize="0,0"/>
                <v:stroke on="f" weight="0pt" miterlimit="1" joinstyle="miter"/>
                <v:imagedata o:title=""/>
                <o:lock v:ext="edit" aspectratio="f"/>
              </v:shape>
              <v:shape id="Shape 147934" o:spid="_x0000_s1026" o:spt="100" style="position:absolute;left:76517;top:66675;height:9525;width:6800469;" fillcolor="#000000" filled="t" stroked="f" coordsize="6800469,9525" o:gfxdata="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9Ips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935" o:spid="_x0000_s1026" o:spt="100" style="position:absolute;left:76517;top:57150;height:9525;width:6800469;" fillcolor="#FFFFFF" filled="t" stroked="f" coordsize="6800469,9525" o:gfxdata="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QJav&#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7936" o:spid="_x0000_s1026" o:spt="100" style="position:absolute;left:76517;top:19050;height:38100;width:6800469;" fillcolor="#000000" filled="t" stroked="f" coordsize="6800469,38100" o:gfxdata="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yrSB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937" o:spid="_x0000_s1026" o:spt="100" style="position:absolute;left:76517;top:9525;height:9525;width:6800469;" fillcolor="#FFFFFF" filled="t" stroked="f" coordsize="6800469,9525" o:gfxdata="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3q1D&#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7938" o:spid="_x0000_s1026" o:spt="100" style="position:absolute;left:76517;top:0;height:9525;width:6800469;" fillcolor="#000000" filled="t" stroked="f" coordsize="6800469,9525" o:gfxdata="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5gGm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939" o:spid="_x0000_s1026" o:spt="100" style="position:absolute;left:6943725;top:0;height:76200;width:9525;" fillcolor="#000000" filled="t" stroked="f" coordsize="9525,76200" o:gfxdata="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YtwG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940" o:spid="_x0000_s1026" o:spt="100" style="position:absolute;left:6877050;top:66675;height:9525;width:76200;" fillcolor="#000000" filled="t" stroked="f" coordsize="76200,9525" o:gfxdata="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dj+S/&#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7941" o:spid="_x0000_s1026" o:spt="100" style="position:absolute;left:6934200;top:0;height:66675;width:9525;" fillcolor="#FFFFFF" filled="t" stroked="f" coordsize="9525,66675" o:gfxdata="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cOpB&#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942" o:spid="_x0000_s1026" o:spt="100" style="position:absolute;left:6877050;top:57150;height:9525;width:66675;" fillcolor="#FFFFFF" filled="t" stroked="f" coordsize="66675,9525" o:gfxdata="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6n6b4A&#10;AADfAAAADwAAAAAAAAABACAAAAAiAAAAZHJzL2Rvd25yZXYueG1sUEsBAhQAFAAAAAgAh07iQDMv&#10;BZ47AAAAOQAAABAAAAAAAAAAAQAgAAAADQEAAGRycy9zaGFwZXhtbC54bWxQSwUGAAAAAAYABgBb&#10;AQAAtwMAAAAA&#10;" path="m0,0l66675,0,66675,9525,0,9525,0,0e">
                <v:fill on="t" focussize="0,0"/>
                <v:stroke on="f" weight="0pt" miterlimit="1" joinstyle="miter"/>
                <v:imagedata o:title=""/>
                <o:lock v:ext="edit" aspectratio="f"/>
              </v:shape>
              <v:shape id="Shape 147943" o:spid="_x0000_s1026" o:spt="100" style="position:absolute;left:6896100;top:0;height:57150;width:38100;" fillcolor="#000000" filled="t" stroked="f" coordsize="38100,57150" o:gfxdata="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gY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944" o:spid="_x0000_s1026" o:spt="100" style="position:absolute;left:6877050;top:19050;height:38100;width:57150;" fillcolor="#000000" filled="t" stroked="f" coordsize="57150,38100" o:gfxdata="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siTl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945" o:spid="_x0000_s1026" o:spt="100" style="position:absolute;left:6886575;top:0;height:19050;width:9525;" fillcolor="#FFFFFF" filled="t" stroked="f" coordsize="9525,19050" o:gfxdata="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f5xf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7946" o:spid="_x0000_s1026" o:spt="100" style="position:absolute;left:6877050;top:9525;height:9525;width:19050;" fillcolor="#FFFFFF" filled="t" stroked="f" coordsize="19050,9525" o:gfxdata="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duf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947" o:spid="_x0000_s1026" o:spt="100" style="position:absolute;left:6877050;top:0;height:9525;width:9525;" fillcolor="#000000" filled="t" stroked="f" coordsize="9525,9525" o:gfxdata="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kSV74A&#10;AADfAAAADwAAAAAAAAABACAAAAAiAAAAZHJzL2Rvd25yZXYueG1sUEsBAhQAFAAAAAgAh07iQDMv&#10;BZ47AAAAOQAAABAAAAAAAAAAAQAgAAAADQEAAGRycy9zaGFwZXhtbC54bWxQSwUGAAAAAAYABgBb&#10;AQAAtwM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44</w:t>
    </w:r>
    <w:r>
      <w:fldChar w:fldCharType="end"/>
    </w:r>
    <w:r>
      <w:rPr>
        <w:rFonts w:ascii="Calibri" w:hAnsi="Calibri" w:eastAsia="Calibri" w:cs="Calibri"/>
      </w:rPr>
      <w:t xml:space="preserve"> </w:t>
    </w:r>
  </w:p>
  <w:p w14:paraId="6B36F1C0">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2225C0A8">
    <w:pPr>
      <w:spacing w:after="0"/>
    </w:pPr>
    <w:r>
      <w:rPr>
        <w:rFonts w:ascii="Calibri" w:hAnsi="Calibri" w:eastAsia="Calibri" w:cs="Calibri"/>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51B5D">
    <w:pPr>
      <w:spacing w:after="0"/>
      <w:ind w:right="68"/>
      <w:jc w:val="center"/>
    </w:pPr>
    <w:r>
      <mc:AlternateContent>
        <mc:Choice Requires="wpg">
          <w:drawing>
            <wp:anchor distT="0" distB="0" distL="114300" distR="114300" simplePos="0" relativeHeight="251695104"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460" name="Group 141460"/>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833" name="Shape 147833"/>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34" name="Shape 147834"/>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35" name="Shape 147835"/>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36" name="Shape 147836"/>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37" name="Shape 147837"/>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38" name="Shape 147838"/>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39" name="Shape 147839"/>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40" name="Shape 147840"/>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41" name="Shape 147841"/>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42" name="Shape 147842"/>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43" name="Shape 147843"/>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44" name="Shape 147844"/>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45" name="Shape 147845"/>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46" name="Shape 147846"/>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47" name="Shape 147847"/>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48" name="Shape 147848"/>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49" name="Shape 147849"/>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50" name="Shape 147850"/>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51" name="Shape 147851"/>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52" name="Shape 147852"/>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853" name="Shape 147853"/>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54" name="Shape 147854"/>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855" name="Shape 147855"/>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695104;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">
              <o:lock v:ext="edit" aspectratio="f"/>
              <v:shape id="Shape 147833" o:spid="_x0000_s1026" o:spt="100" style="position:absolute;left:0;top:0;height:76200;width:9525;" fillcolor="#000000" filled="t" stroked="f" coordsize="9525,76200" o:gfxdata="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GPdrsAAADf&#10;AAAADwAAAAAAAAABACAAAAAiAAAAZHJzL2Rvd25yZXYueG1sUEsBAhQAFAAAAAgAh07iQDMvBZ47&#10;AAAAOQAAABAAAAAAAAAAAQAgAAAACgEAAGRycy9zaGFwZXhtbC54bWxQSwUGAAAAAAYABgBbAQAA&#10;tAMAAAAA&#10;" path="m0,0l9525,0,9525,76200,0,76200,0,0e">
                <v:fill on="t" focussize="0,0"/>
                <v:stroke on="f" weight="0pt" miterlimit="1" joinstyle="miter"/>
                <v:imagedata o:title=""/>
                <o:lock v:ext="edit" aspectratio="f"/>
              </v:shape>
              <v:shape id="Shape 147834" o:spid="_x0000_s1026" o:spt="100" style="position:absolute;left:0;top:66675;height:9525;width:76517;" fillcolor="#000000" filled="t" stroked="f" coordsize="76517,9525" o:gfxdata="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Wh/a/&#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835" o:spid="_x0000_s1026" o:spt="100" style="position:absolute;left:9525;top:0;height:66675;width:9525;" fillcolor="#FFFFFF" filled="t" stroked="f" coordsize="9525,66675" o:gfxdata="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skKK/&#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836" o:spid="_x0000_s1026" o:spt="100" style="position:absolute;left:9525;top:57150;height:9525;width:66992;" fillcolor="#FFFFFF" filled="t" stroked="f" coordsize="66992,9525" o:gfxdata="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3xbL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837" o:spid="_x0000_s1026" o:spt="100" style="position:absolute;left:19050;top:0;height:57150;width:38417;" fillcolor="#000000" filled="t" stroked="f" coordsize="38417,57150" o:gfxdata="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iXKvQAA&#10;AN8AAAAPAAAAAAAAAAEAIAAAACIAAABkcnMvZG93bnJldi54bWxQSwECFAAUAAAACACHTuJAMy8F&#10;njsAAAA5AAAAEAAAAAAAAAABACAAAAAMAQAAZHJzL3NoYXBleG1sLnhtbFBLBQYAAAAABgAGAFsB&#10;AAC2AwAAAAA=&#10;" path="m0,0l38417,0,38417,57150,0,57150,0,0e">
                <v:fill on="t" focussize="0,0"/>
                <v:stroke on="f" weight="0pt" miterlimit="1" joinstyle="miter"/>
                <v:imagedata o:title=""/>
                <o:lock v:ext="edit" aspectratio="f"/>
              </v:shape>
              <v:shape id="Shape 147838" o:spid="_x0000_s1026" o:spt="100" style="position:absolute;left:19050;top:19050;height:38100;width:57467;" fillcolor="#000000" filled="t" stroked="f" coordsize="57467,38100" o:gfxdata="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LPrr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839" o:spid="_x0000_s1026" o:spt="100" style="position:absolute;left:57467;top:0;height:19050;width:9525;" fillcolor="#FFFFFF" filled="t" stroked="f" coordsize="9525,19050" o:gfxdata="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9Xqur4A&#10;AADfAAAADwAAAAAAAAABACAAAAAiAAAAZHJzL2Rvd25yZXYueG1sUEsBAhQAFAAAAAgAh07iQDMv&#10;BZ47AAAAOQAAABAAAAAAAAAAAQAgAAAADQEAAGRycy9zaGFwZXhtbC54bWxQSwUGAAAAAAYABgBb&#10;AQAAtwMAAAAA&#10;" path="m0,0l9525,0,9525,19050,0,19050,0,0e">
                <v:fill on="t" focussize="0,0"/>
                <v:stroke on="f" weight="0pt" miterlimit="1" joinstyle="miter"/>
                <v:imagedata o:title=""/>
                <o:lock v:ext="edit" aspectratio="f"/>
              </v:shape>
              <v:shape id="Shape 147840" o:spid="_x0000_s1026" o:spt="100" style="position:absolute;left:57467;top:9525;height:9525;width:19050;" fillcolor="#FFFFFF" filled="t" stroked="f" coordsize="19050,9525" o:gfxdata="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NcD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841" o:spid="_x0000_s1026" o:spt="100" style="position:absolute;left:66992;top:0;height:9525;width:9525;" fillcolor="#000000" filled="t" stroked="f" coordsize="9525,9525" o:gfxdata="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R0gJbsAAADf&#10;AAAADwAAAAAAAAABACAAAAAiAAAAZHJzL2Rvd25yZXYueG1sUEsBAhQAFAAAAAgAh07iQDMvBZ47&#10;AAAAOQAAABAAAAAAAAAAAQAgAAAACgEAAGRycy9zaGFwZXhtbC54bWxQSwUGAAAAAAYABgBbAQAA&#10;tAMAAAAA&#10;" path="m0,0l9525,0,9525,9525,0,9525,0,0e">
                <v:fill on="t" focussize="0,0"/>
                <v:stroke on="f" weight="0pt" miterlimit="1" joinstyle="miter"/>
                <v:imagedata o:title=""/>
                <o:lock v:ext="edit" aspectratio="f"/>
              </v:shape>
              <v:shape id="Shape 147842" o:spid="_x0000_s1026" o:spt="100" style="position:absolute;left:76517;top:66675;height:9525;width:6800469;" fillcolor="#000000" filled="t" stroked="f" coordsize="6800469,9525" o:gfxdata="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tstj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843" o:spid="_x0000_s1026" o:spt="100" style="position:absolute;left:76517;top:57150;height:9525;width:6800469;" fillcolor="#FFFFFF" filled="t" stroked="f" coordsize="6800469,9525" o:gfxdata="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Ateg&#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7844" o:spid="_x0000_s1026" o:spt="100" style="position:absolute;left:76517;top:19050;height:38100;width:6800469;" fillcolor="#000000" filled="t" stroked="f" coordsize="6800469,38100" o:gfxdata="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s/ON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845" o:spid="_x0000_s1026" o:spt="100" style="position:absolute;left:76517;top:9525;height:9525;width:6800469;" fillcolor="#FFFFFF" filled="t" stroked="f" coordsize="6800469,9525" o:gfxdata="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n6k+/&#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846" o:spid="_x0000_s1026" o:spt="100" style="position:absolute;left:76517;top:0;height:9525;width:6800469;" fillcolor="#000000" filled="t" stroked="f" coordsize="6800469,9525" o:gfxdata="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jc1g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847" o:spid="_x0000_s1026" o:spt="100" style="position:absolute;left:6943725;top:0;height:76200;width:9525;" fillcolor="#000000" filled="t" stroked="f" coordsize="9525,76200" o:gfxdata="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s+gi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848" o:spid="_x0000_s1026" o:spt="100" style="position:absolute;left:6877050;top:66675;height:9525;width:76200;" fillcolor="#000000" filled="t" stroked="f" coordsize="76200,9525" o:gfxdata="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KjH+/&#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7849" o:spid="_x0000_s1026" o:spt="100" style="position:absolute;left:6934200;top:0;height:66675;width:9525;" fillcolor="#FFFFFF" filled="t" stroked="f" coordsize="9525,66675" o:gfxdata="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5+na&#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850" o:spid="_x0000_s1026" o:spt="100" style="position:absolute;left:6877050;top:57150;height:9525;width:66675;" fillcolor="#FFFFFF" filled="t" stroked="f" coordsize="66675,9525" o:gfxdata="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oBUW/&#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851" o:spid="_x0000_s1026" o:spt="100" style="position:absolute;left:6896100;top:0;height:57150;width:38100;" fillcolor="#000000" filled="t" stroked="f" coordsize="38100,57150" o:gfxdata="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KCz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852" o:spid="_x0000_s1026" o:spt="100" style="position:absolute;left:6877050;top:19050;height:38100;width:57150;" fillcolor="#000000" filled="t" stroked="f" coordsize="57150,38100" o:gfxdata="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L4BK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853" o:spid="_x0000_s1026" o:spt="100" style="position:absolute;left:6886575;top:0;height:19050;width:9525;" fillcolor="#FFFFFF" filled="t" stroked="f" coordsize="9525,19050" o:gfxdata="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jjw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7854" o:spid="_x0000_s1026" o:spt="100" style="position:absolute;left:6877050;top:9525;height:9525;width:19050;" fillcolor="#FFFFFF" filled="t" stroked="f" coordsize="19050,9525" o:gfxdata="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HM0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855" o:spid="_x0000_s1026" o:spt="100" style="position:absolute;left:6877050;top:0;height:9525;width:9525;" fillcolor="#000000" filled="t" stroked="f" coordsize="9525,9525" o:gfxdata="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7sAAADf&#10;AAAADwAAAAAAAAABACAAAAAiAAAAZHJzL2Rvd25yZXYueG1sUEsBAhQAFAAAAAgAh07iQDMvBZ47&#10;AAAAOQAAABAAAAAAAAAAAQAgAAAACgEAAGRycy9zaGFwZXhtbC54bWxQSwUGAAAAAAYABgBbAQAA&#10;tAM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rPr>
      <w:t>1</w:t>
    </w:r>
    <w:r>
      <w:fldChar w:fldCharType="end"/>
    </w:r>
    <w:r>
      <w:rPr>
        <w:rFonts w:ascii="Calibri" w:hAnsi="Calibri" w:eastAsia="Calibri" w:cs="Calibri"/>
      </w:rPr>
      <w:t xml:space="preserve"> </w:t>
    </w:r>
  </w:p>
  <w:p w14:paraId="0F31C2FE">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786A6079">
    <w:pPr>
      <w:spacing w:after="0"/>
    </w:pPr>
    <w:r>
      <w:rPr>
        <w:rFonts w:ascii="Calibri" w:hAnsi="Calibri" w:eastAsia="Calibri" w:cs="Calibri"/>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35EE6">
    <w:pPr>
      <w:spacing w:after="0"/>
      <w:ind w:right="218"/>
      <w:jc w:val="center"/>
    </w:pPr>
    <w:r>
      <mc:AlternateContent>
        <mc:Choice Requires="wpg">
          <w:drawing>
            <wp:anchor distT="0" distB="0" distL="114300" distR="114300" simplePos="0" relativeHeight="251703296"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776" name="Group 141776"/>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8017" name="Shape 148017"/>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18" name="Shape 148018"/>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19" name="Shape 148019"/>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20" name="Shape 148020"/>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21" name="Shape 148021"/>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22" name="Shape 148022"/>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23" name="Shape 148023"/>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24" name="Shape 148024"/>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25" name="Shape 148025"/>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26" name="Shape 148026"/>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27" name="Shape 148027"/>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28" name="Shape 148028"/>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29" name="Shape 148029"/>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30" name="Shape 148030"/>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31" name="Shape 148031"/>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32" name="Shape 148032"/>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33" name="Shape 148033"/>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34" name="Shape 148034"/>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35" name="Shape 148035"/>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36" name="Shape 148036"/>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37" name="Shape 148037"/>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38" name="Shape 148038"/>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39" name="Shape 148039"/>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703296;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">
              <o:lock v:ext="edit" aspectratio="f"/>
              <v:shape id="Shape 148017" o:spid="_x0000_s1026" o:spt="100" style="position:absolute;left:0;top:0;height:76200;width:9525;" fillcolor="#000000" filled="t" stroked="f" coordsize="9525,76200" o:gfxdata="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CBHK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8018" o:spid="_x0000_s1026" o:spt="100" style="position:absolute;left:0;top:66675;height:9525;width:76517;" fillcolor="#000000" filled="t" stroked="f" coordsize="76517,9525" o:gfxdata="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7MA9L4A&#10;AADfAAAADwAAAAAAAAABACAAAAAiAAAAZHJzL2Rvd25yZXYueG1sUEsBAhQAFAAAAAgAh07iQDMv&#10;BZ47AAAAOQAAABAAAAAAAAAAAQAgAAAADQEAAGRycy9zaGFwZXhtbC54bWxQSwUGAAAAAAYABgBb&#10;AQAAtwMAAAAA&#10;" path="m0,0l76517,0,76517,9525,0,9525,0,0e">
                <v:fill on="t" focussize="0,0"/>
                <v:stroke on="f" weight="0pt" miterlimit="1" joinstyle="miter"/>
                <v:imagedata o:title=""/>
                <o:lock v:ext="edit" aspectratio="f"/>
              </v:shape>
              <v:shape id="Shape 148019" o:spid="_x0000_s1026" o:spt="100" style="position:absolute;left:9525;top:0;height:66675;width:9525;" fillcolor="#FFFFFF" filled="t" stroked="f" coordsize="9525,66675" o:gfxdata="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JF6C/&#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8020" o:spid="_x0000_s1026" o:spt="100" style="position:absolute;left:9525;top:57150;height:9525;width:66992;" fillcolor="#FFFFFF" filled="t" stroked="f" coordsize="66992,9525" o:gfxdata="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EyLOb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8021" o:spid="_x0000_s1026" o:spt="100" style="position:absolute;left:19050;top:0;height:57150;width:38417;" fillcolor="#000000" filled="t" stroked="f" coordsize="38417,57150" o:gfxdata="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4Nfn7sAAADf&#10;AAAADwAAAAAAAAABACAAAAAiAAAAZHJzL2Rvd25yZXYueG1sUEsBAhQAFAAAAAgAh07iQDMvBZ47&#10;AAAAOQAAABAAAAAAAAAAAQAgAAAACgEAAGRycy9zaGFwZXhtbC54bWxQSwUGAAAAAAYABgBbAQAA&#10;tAMAAAAA&#10;" path="m0,0l38417,0,38417,57150,0,57150,0,0e">
                <v:fill on="t" focussize="0,0"/>
                <v:stroke on="f" weight="0pt" miterlimit="1" joinstyle="miter"/>
                <v:imagedata o:title=""/>
                <o:lock v:ext="edit" aspectratio="f"/>
              </v:shape>
              <v:shape id="Shape 148022" o:spid="_x0000_s1026" o:spt="100" style="position:absolute;left:19050;top:19050;height:38100;width:57467;" fillcolor="#000000" filled="t" stroked="f" coordsize="57467,38100" o:gfxdata="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76//r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8023" o:spid="_x0000_s1026" o:spt="100" style="position:absolute;left:57467;top:0;height:19050;width:9525;" fillcolor="#FFFFFF" filled="t" stroked="f" coordsize="9525,19050" o:gfxdata="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ma6rsAAADf&#10;AAAADwAAAAAAAAABACAAAAAiAAAAZHJzL2Rvd25yZXYueG1sUEsBAhQAFAAAAAgAh07iQDMvBZ47&#10;AAAAOQAAABAAAAAAAAAAAQAgAAAACgEAAGRycy9zaGFwZXhtbC54bWxQSwUGAAAAAAYABgBbAQAA&#10;tAMAAAAA&#10;" path="m0,0l9525,0,9525,19050,0,19050,0,0e">
                <v:fill on="t" focussize="0,0"/>
                <v:stroke on="f" weight="0pt" miterlimit="1" joinstyle="miter"/>
                <v:imagedata o:title=""/>
                <o:lock v:ext="edit" aspectratio="f"/>
              </v:shape>
              <v:shape id="Shape 148024" o:spid="_x0000_s1026" o:spt="100" style="position:absolute;left:57467;top:9525;height:9525;width:19050;" fillcolor="#FFFFFF" filled="t" stroked="f" coordsize="19050,9525" o:gfxdata="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puy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8025" o:spid="_x0000_s1026" o:spt="100" style="position:absolute;left:66992;top:0;height:9525;width:9525;" fillcolor="#000000" filled="t" stroked="f" coordsize="9525,9525" o:gfxdata="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JBLh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v:shape id="Shape 148026" o:spid="_x0000_s1026" o:spt="100" style="position:absolute;left:76517;top:66675;height:9525;width:6800469;" fillcolor="#000000" filled="t" stroked="f" coordsize="6800469,9525" o:gfxdata="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P+ae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8027" o:spid="_x0000_s1026" o:spt="100" style="position:absolute;left:76517;top:57150;height:9525;width:6800469;" fillcolor="#FFFFFF" filled="t" stroked="f" coordsize="6800469,9525" o:gfxdata="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875WS/&#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8028" o:spid="_x0000_s1026" o:spt="100" style="position:absolute;left:76517;top:19050;height:38100;width:6800469;" fillcolor="#000000" filled="t" stroked="f" coordsize="6800469,38100" o:gfxdata="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8zU+8AAAA&#10;3wAAAA8AAAAAAAAAAQAgAAAAIgAAAGRycy9kb3ducmV2LnhtbFBLAQIUABQAAAAIAIdO4kAzLwWe&#10;OwAAADkAAAAQAAAAAAAAAAEAIAAAAAsBAABkcnMvc2hhcGV4bWwueG1sUEsFBgAAAAAGAAYAWwEA&#10;ALUDAAAAAA==&#10;" path="m0,0l6800469,0,6800469,38100,0,38100,0,0e">
                <v:fill on="t" focussize="0,0"/>
                <v:stroke on="f" weight="0pt" miterlimit="1" joinstyle="miter"/>
                <v:imagedata o:title=""/>
                <o:lock v:ext="edit" aspectratio="f"/>
              </v:shape>
              <v:shape id="Shape 148029" o:spid="_x0000_s1026" o:spt="100" style="position:absolute;left:76517;top:9525;height:9525;width:6800469;" fillcolor="#FFFFFF" filled="t" stroked="f" coordsize="6800469,9525" o:gfxdata="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o1I2/&#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8030" o:spid="_x0000_s1026" o:spt="100" style="position:absolute;left:76517;top:0;height:9525;width:6800469;" fillcolor="#000000" filled="t" stroked="f" coordsize="6800469,9525" o:gfxdata="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zUpW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8031" o:spid="_x0000_s1026" o:spt="100" style="position:absolute;left:6943725;top:0;height:76200;width:9525;" fillcolor="#000000" filled="t" stroked="f" coordsize="9525,76200" o:gfxdata="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Jl/bsAAADf&#10;AAAADwAAAAAAAAABACAAAAAiAAAAZHJzL2Rvd25yZXYueG1sUEsBAhQAFAAAAAgAh07iQDMvBZ47&#10;AAAAOQAAABAAAAAAAAAAAQAgAAAACgEAAGRycy9zaGFwZXhtbC54bWxQSwUGAAAAAAYABgBbAQAA&#10;tAMAAAAA&#10;" path="m0,0l9525,0,9525,76200,0,76200,0,0e">
                <v:fill on="t" focussize="0,0"/>
                <v:stroke on="f" weight="0pt" miterlimit="1" joinstyle="miter"/>
                <v:imagedata o:title=""/>
                <o:lock v:ext="edit" aspectratio="f"/>
              </v:shape>
              <v:shape id="Shape 148032" o:spid="_x0000_s1026" o:spt="100" style="position:absolute;left:6877050;top:66675;height:9525;width:76200;" fillcolor="#000000" filled="t" stroked="f" coordsize="76200,9525" o:gfxdata="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Zj74A&#10;AADfAAAADwAAAAAAAAABACAAAAAiAAAAZHJzL2Rvd25yZXYueG1sUEsBAhQAFAAAAAgAh07iQDMv&#10;BZ47AAAAOQAAABAAAAAAAAAAAQAgAAAADQEAAGRycy9zaGFwZXhtbC54bWxQSwUGAAAAAAYABgBb&#10;AQAAtwMAAAAA&#10;" path="m0,0l76200,0,76200,9525,0,9525,0,0e">
                <v:fill on="t" focussize="0,0"/>
                <v:stroke on="f" weight="0pt" miterlimit="1" joinstyle="miter"/>
                <v:imagedata o:title=""/>
                <o:lock v:ext="edit" aspectratio="f"/>
              </v:shape>
              <v:shape id="Shape 148033" o:spid="_x0000_s1026" o:spt="100" style="position:absolute;left:6934200;top:0;height:66675;width:9525;" fillcolor="#FFFFFF" filled="t" stroked="f" coordsize="9525,66675" o:gfxdata="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UfCq/&#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8034" o:spid="_x0000_s1026" o:spt="100" style="position:absolute;left:6877050;top:57150;height:9525;width:66675;" fillcolor="#FFFFFF" filled="t" stroked="f" coordsize="66675,9525" o:gfxdata="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5E3gb4A&#10;AADfAAAADwAAAAAAAAABACAAAAAiAAAAZHJzL2Rvd25yZXYueG1sUEsBAhQAFAAAAAgAh07iQDMv&#10;BZ47AAAAOQAAABAAAAAAAAAAAQAgAAAADQEAAGRycy9zaGFwZXhtbC54bWxQSwUGAAAAAAYABgBb&#10;AQAAtwMAAAAA&#10;" path="m0,0l66675,0,66675,9525,0,9525,0,0e">
                <v:fill on="t" focussize="0,0"/>
                <v:stroke on="f" weight="0pt" miterlimit="1" joinstyle="miter"/>
                <v:imagedata o:title=""/>
                <o:lock v:ext="edit" aspectratio="f"/>
              </v:shape>
              <v:shape id="Shape 148035" o:spid="_x0000_s1026" o:spt="100" style="position:absolute;left:6896100;top:0;height:57150;width:38100;" fillcolor="#000000" filled="t" stroked="f" coordsize="38100,57150" o:gfxdata="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uwC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8036" o:spid="_x0000_s1026" o:spt="100" style="position:absolute;left:6877050;top:19050;height:38100;width:57150;" fillcolor="#000000" filled="t" stroked="f" coordsize="57150,38100" o:gfxdata="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FrKO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8037" o:spid="_x0000_s1026" o:spt="100" style="position:absolute;left:6886575;top:0;height:19050;width:9525;" fillcolor="#FFFFFF" filled="t" stroked="f" coordsize="9525,19050" o:gfxdata="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bCjS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8038" o:spid="_x0000_s1026" o:spt="100" style="position:absolute;left:6877050;top:9525;height:9525;width:19050;" fillcolor="#FFFFFF" filled="t" stroked="f" coordsize="19050,9525" o:gfxdata="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TvIQvQAA&#10;AN8AAAAPAAAAAAAAAAEAIAAAACIAAABkcnMvZG93bnJldi54bWxQSwECFAAUAAAACACHTuJAMy8F&#10;njsAAAA5AAAAEAAAAAAAAAABACAAAAAMAQAAZHJzL3NoYXBleG1sLnhtbFBLBQYAAAAABgAGAFsB&#10;AAC2AwAAAAA=&#10;" path="m0,0l19050,0,19050,9525,0,9525,0,0e">
                <v:fill on="t" focussize="0,0"/>
                <v:stroke on="f" weight="0pt" miterlimit="1" joinstyle="miter"/>
                <v:imagedata o:title=""/>
                <o:lock v:ext="edit" aspectratio="f"/>
              </v:shape>
              <v:shape id="Shape 148039" o:spid="_x0000_s1026" o:spt="100" style="position:absolute;left:6877050;top:0;height:9525;width:9525;" fillcolor="#000000" filled="t" stroked="f" coordsize="9525,9525" o:gfxdata="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wjjm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112</w:t>
    </w:r>
    <w:r>
      <w:fldChar w:fldCharType="end"/>
    </w:r>
    <w:r>
      <w:rPr>
        <w:rFonts w:ascii="Calibri" w:hAnsi="Calibri" w:eastAsia="Calibri" w:cs="Calibri"/>
      </w:rPr>
      <w:t xml:space="preserve"> </w:t>
    </w:r>
  </w:p>
  <w:p w14:paraId="13233398">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223738B8">
    <w:pPr>
      <w:spacing w:after="0"/>
    </w:pPr>
    <w:r>
      <w:rPr>
        <w:rFonts w:ascii="Calibri" w:hAnsi="Calibri" w:eastAsia="Calibri" w:cs="Calibri"/>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DA620">
    <w:pPr>
      <w:spacing w:after="0"/>
      <w:ind w:right="218"/>
      <w:jc w:val="center"/>
    </w:pPr>
    <w:r>
      <mc:AlternateContent>
        <mc:Choice Requires="wpg">
          <w:drawing>
            <wp:anchor distT="0" distB="0" distL="114300" distR="114300" simplePos="0" relativeHeight="251702272"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857" name="Group 141857"/>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8063" name="Shape 148063"/>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64" name="Shape 148064"/>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65" name="Shape 148065"/>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66" name="Shape 148066"/>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67" name="Shape 148067"/>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68" name="Shape 148068"/>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69" name="Shape 148069"/>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70" name="Shape 148070"/>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71" name="Shape 148071"/>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72" name="Shape 148072"/>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73" name="Shape 148073"/>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74" name="Shape 148074"/>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75" name="Shape 148075"/>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76" name="Shape 148076"/>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77" name="Shape 148077"/>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78" name="Shape 148078"/>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79" name="Shape 148079"/>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80" name="Shape 148080"/>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81" name="Shape 148081"/>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82" name="Shape 148082"/>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83" name="Shape 148083"/>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84" name="Shape 148084"/>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85" name="Shape 148085"/>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702272;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">
              <o:lock v:ext="edit" aspectratio="f"/>
              <v:shape id="Shape 148063" o:spid="_x0000_s1026" o:spt="100" style="position:absolute;left:0;top:0;height:76200;width:9525;" fillcolor="#000000" filled="t" stroked="f" coordsize="9525,76200" o:gfxdata="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9xDLsAAADf&#10;AAAADwAAAAAAAAABACAAAAAiAAAAZHJzL2Rvd25yZXYueG1sUEsBAhQAFAAAAAgAh07iQDMvBZ47&#10;AAAAOQAAABAAAAAAAAAAAQAgAAAACgEAAGRycy9zaGFwZXhtbC54bWxQSwUGAAAAAAYABgBbAQAA&#10;tAMAAAAA&#10;" path="m0,0l9525,0,9525,76200,0,76200,0,0e">
                <v:fill on="t" focussize="0,0"/>
                <v:stroke on="f" weight="0pt" miterlimit="1" joinstyle="miter"/>
                <v:imagedata o:title=""/>
                <o:lock v:ext="edit" aspectratio="f"/>
              </v:shape>
              <v:shape id="Shape 148064" o:spid="_x0000_s1026" o:spt="100" style="position:absolute;left:0;top:66675;height:9525;width:76517;" fillcolor="#000000" filled="t" stroked="f" coordsize="76517,9525" o:gfxdata="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vh5jL4A&#10;AADfAAAADwAAAAAAAAABACAAAAAiAAAAZHJzL2Rvd25yZXYueG1sUEsBAhQAFAAAAAgAh07iQDMv&#10;BZ47AAAAOQAAABAAAAAAAAAAAQAgAAAADQEAAGRycy9zaGFwZXhtbC54bWxQSwUGAAAAAAYABgBb&#10;AQAAtwMAAAAA&#10;" path="m0,0l76517,0,76517,9525,0,9525,0,0e">
                <v:fill on="t" focussize="0,0"/>
                <v:stroke on="f" weight="0pt" miterlimit="1" joinstyle="miter"/>
                <v:imagedata o:title=""/>
                <o:lock v:ext="edit" aspectratio="f"/>
              </v:shape>
              <v:shape id="Shape 148065" o:spid="_x0000_s1026" o:spt="100" style="position:absolute;left:9525;top:0;height:66675;width:9525;" fillcolor="#FFFFFF" filled="t" stroked="f" coordsize="9525,66675" o:gfxdata="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bti/&#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8066" o:spid="_x0000_s1026" o:spt="100" style="position:absolute;left:9525;top:57150;height:9525;width:66992;" fillcolor="#FFFFFF" filled="t" stroked="f" coordsize="66992,9525" o:gfxdata="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gw8WvQAA&#10;AN8AAAAPAAAAAAAAAAEAIAAAACIAAABkcnMvZG93bnJldi54bWxQSwECFAAUAAAACACHTuJAMy8F&#10;njsAAAA5AAAAEAAAAAAAAAABACAAAAAMAQAAZHJzL3NoYXBleG1sLnhtbFBLBQYAAAAABgAGAFsB&#10;AAC2AwAAAAA=&#10;" path="m0,0l66992,0,66992,9525,0,9525,0,0e">
                <v:fill on="t" focussize="0,0"/>
                <v:stroke on="f" weight="0pt" miterlimit="1" joinstyle="miter"/>
                <v:imagedata o:title=""/>
                <o:lock v:ext="edit" aspectratio="f"/>
              </v:shape>
              <v:shape id="Shape 148067" o:spid="_x0000_s1026" o:spt="100" style="position:absolute;left:19050;top:0;height:57150;width:38417;" fillcolor="#000000" filled="t" stroked="f" coordsize="38417,57150" o:gfxdata="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M27C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8068" o:spid="_x0000_s1026" o:spt="100" style="position:absolute;left:19050;top:19050;height:38100;width:57467;" fillcolor="#000000" filled="t" stroked="f" coordsize="57467,38100" o:gfxdata="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Dwx1L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8069" o:spid="_x0000_s1026" o:spt="100" style="position:absolute;left:57467;top:0;height:19050;width:9525;" fillcolor="#FFFFFF" filled="t" stroked="f" coordsize="9525,19050" o:gfxdata="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uxTA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8070" o:spid="_x0000_s1026" o:spt="100" style="position:absolute;left:57467;top:9525;height:9525;width:19050;" fillcolor="#FFFFFF" filled="t" stroked="f" coordsize="19050,9525" o:gfxdata="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JH1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8071" o:spid="_x0000_s1026" o:spt="100" style="position:absolute;left:66992;top:0;height:9525;width:9525;" fillcolor="#000000" filled="t" stroked="f" coordsize="9525,9525" o:gfxdata="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Dv/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v:shape id="Shape 148072" o:spid="_x0000_s1026" o:spt="100" style="position:absolute;left:76517;top:66675;height:9525;width:6800469;" fillcolor="#000000" filled="t" stroked="f" coordsize="6800469,9525" o:gfxdata="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H0Lm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8073" o:spid="_x0000_s1026" o:spt="100" style="position:absolute;left:76517;top:57150;height:9525;width:6800469;" fillcolor="#FFFFFF" filled="t" stroked="f" coordsize="6800469,9525" o:gfxdata="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zzHq/&#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8074" o:spid="_x0000_s1026" o:spt="100" style="position:absolute;left:76517;top:19050;height:38100;width:6800469;" fillcolor="#000000" filled="t" stroked="f" coordsize="6800469,38100" o:gfxdata="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C6Fe8AAAA&#10;3wAAAA8AAAAAAAAAAQAgAAAAIgAAAGRycy9kb3ducmV2LnhtbFBLAQIUABQAAAAIAIdO4kAzLwWe&#10;OwAAADkAAAAQAAAAAAAAAAEAIAAAAAsBAABkcnMvc2hhcGV4bWwueG1sUEsFBgAAAAAGAAYAWwEA&#10;ALUDAAAAAA==&#10;" path="m0,0l6800469,0,6800469,38100,0,38100,0,0e">
                <v:fill on="t" focussize="0,0"/>
                <v:stroke on="f" weight="0pt" miterlimit="1" joinstyle="miter"/>
                <v:imagedata o:title=""/>
                <o:lock v:ext="edit" aspectratio="f"/>
              </v:shape>
              <v:shape id="Shape 148075" o:spid="_x0000_s1026" o:spt="100" style="position:absolute;left:76517;top:9525;height:9525;width:6800469;" fillcolor="#FFFFFF" filled="t" stroked="f" coordsize="6800469,9525" o:gfxdata="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W8ZW/&#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8076" o:spid="_x0000_s1026" o:spt="100" style="position:absolute;left:76517;top:0;height:9525;width:6800469;" fillcolor="#000000" filled="t" stroked="f" coordsize="6800469,9525" o:gfxdata="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81rq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8077" o:spid="_x0000_s1026" o:spt="100" style="position:absolute;left:6943725;top:0;height:76200;width:9525;" fillcolor="#000000" filled="t" stroked="f" coordsize="9525,76200" o:gfxdata="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d4dK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8078" o:spid="_x0000_s1026" o:spt="100" style="position:absolute;left:6877050;top:66675;height:9525;width:76200;" fillcolor="#000000" filled="t" stroked="f" coordsize="76200,9525" o:gfxdata="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97l6W/&#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8079" o:spid="_x0000_s1026" o:spt="100" style="position:absolute;left:6934200;top:0;height:66675;width:9525;" fillcolor="#FFFFFF" filled="t" stroked="f" coordsize="9525,66675" o:gfxdata="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VvIA&#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8080" o:spid="_x0000_s1026" o:spt="100" style="position:absolute;left:6877050;top:57150;height:9525;width:66675;" fillcolor="#FFFFFF" filled="t" stroked="f" coordsize="66675,9525" o:gfxdata="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V+GW/&#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8081" o:spid="_x0000_s1026" o:spt="100" style="position:absolute;left:6896100;top:0;height:57150;width:38100;" fillcolor="#000000" filled="t" stroked="f" coordsize="38100,57150" o:gfxdata="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r9/7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8082" o:spid="_x0000_s1026" o:spt="100" style="position:absolute;left:6877050;top:19050;height:38100;width:57150;" fillcolor="#000000" filled="t" stroked="f" coordsize="57150,38100" o:gfxdata="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SfWq8AAAA&#10;3wAAAA8AAAAAAAAAAQAgAAAAIgAAAGRycy9kb3ducmV2LnhtbFBLAQIUABQAAAAIAIdO4kAzLwWe&#10;OwAAADkAAAAQAAAAAAAAAAEAIAAAAAsBAABkcnMvc2hhcGV4bWwueG1sUEsFBgAAAAAGAAYAWwEA&#10;ALUDAAAAAA==&#10;" path="m0,0l57150,0,57150,38100,0,38100,0,0e">
                <v:fill on="t" focussize="0,0"/>
                <v:stroke on="f" weight="0pt" miterlimit="1" joinstyle="miter"/>
                <v:imagedata o:title=""/>
                <o:lock v:ext="edit" aspectratio="f"/>
              </v:shape>
              <v:shape id="Shape 148083" o:spid="_x0000_s1026" o:spt="100" style="position:absolute;left:6886575;top:0;height:19050;width:9525;" fillcolor="#FFFFFF" filled="t" stroked="f" coordsize="9525,19050" o:gfxdata="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fxdC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8084" o:spid="_x0000_s1026" o:spt="100" style="position:absolute;left:6877050;top:9525;height:9525;width:19050;" fillcolor="#FFFFFF" filled="t" stroked="f" coordsize="19050,9525" o:gfxdata="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wx8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8085" o:spid="_x0000_s1026" o:spt="100" style="position:absolute;left:6877050;top:0;height:9525;width:9525;" fillcolor="#000000" filled="t" stroked="f" coordsize="9525,9525" o:gfxdata="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Qk3b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t>50</w:t>
    </w:r>
    <w:r>
      <w:fldChar w:fldCharType="end"/>
    </w:r>
    <w:r>
      <w:rPr>
        <w:rFonts w:ascii="Calibri" w:hAnsi="Calibri" w:eastAsia="Calibri" w:cs="Calibri"/>
      </w:rPr>
      <w:t xml:space="preserve"> </w:t>
    </w:r>
  </w:p>
  <w:p w14:paraId="32102584">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0507C99B">
    <w:pPr>
      <w:spacing w:after="0"/>
    </w:pPr>
    <w:r>
      <w:rPr>
        <w:rFonts w:ascii="Calibri" w:hAnsi="Calibri" w:eastAsia="Calibri" w:cs="Calibri"/>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A087B">
    <w:pPr>
      <w:spacing w:after="0"/>
      <w:ind w:right="218"/>
      <w:jc w:val="center"/>
    </w:pPr>
    <w:r>
      <mc:AlternateContent>
        <mc:Choice Requires="wpg">
          <w:drawing>
            <wp:anchor distT="0" distB="0" distL="114300" distR="114300" simplePos="0" relativeHeight="251704320" behindDoc="0" locked="0" layoutInCell="1" allowOverlap="1">
              <wp:simplePos x="0" y="0"/>
              <wp:positionH relativeFrom="page">
                <wp:posOffset>304800</wp:posOffset>
              </wp:positionH>
              <wp:positionV relativeFrom="page">
                <wp:posOffset>10315575</wp:posOffset>
              </wp:positionV>
              <wp:extent cx="6953250" cy="76200"/>
              <wp:effectExtent l="0" t="0" r="0" b="0"/>
              <wp:wrapSquare wrapText="bothSides"/>
              <wp:docPr id="141698" name="Group 141698"/>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971" name="Shape 147971"/>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72" name="Shape 147972"/>
                      <wps:cNvSpPr/>
                      <wps:spPr>
                        <a:xfrm>
                          <a:off x="0" y="66675"/>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73" name="Shape 147973"/>
                      <wps:cNvSpPr/>
                      <wps:spPr>
                        <a:xfrm>
                          <a:off x="9525"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74" name="Shape 147974"/>
                      <wps:cNvSpPr/>
                      <wps:spPr>
                        <a:xfrm>
                          <a:off x="9525" y="57150"/>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75" name="Shape 147975"/>
                      <wps:cNvSpPr/>
                      <wps:spPr>
                        <a:xfrm>
                          <a:off x="19050" y="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76" name="Shape 147976"/>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77" name="Shape 147977"/>
                      <wps:cNvSpPr/>
                      <wps:spPr>
                        <a:xfrm>
                          <a:off x="57467"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78" name="Shape 147978"/>
                      <wps:cNvSpPr/>
                      <wps:spPr>
                        <a:xfrm>
                          <a:off x="57467"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79" name="Shape 147979"/>
                      <wps:cNvSpPr/>
                      <wps:spPr>
                        <a:xfrm>
                          <a:off x="66992"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80" name="Shape 147980"/>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81" name="Shape 147981"/>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82" name="Shape 147982"/>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83" name="Shape 147983"/>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84" name="Shape 147984"/>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85" name="Shape 147985"/>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86" name="Shape 147986"/>
                      <wps:cNvSpPr/>
                      <wps:spPr>
                        <a:xfrm>
                          <a:off x="6877050" y="66675"/>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87" name="Shape 147987"/>
                      <wps:cNvSpPr/>
                      <wps:spPr>
                        <a:xfrm>
                          <a:off x="6934200" y="0"/>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88" name="Shape 147988"/>
                      <wps:cNvSpPr/>
                      <wps:spPr>
                        <a:xfrm>
                          <a:off x="6877050" y="57150"/>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89" name="Shape 147989"/>
                      <wps:cNvSpPr/>
                      <wps:spPr>
                        <a:xfrm>
                          <a:off x="689610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90" name="Shape 147990"/>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91" name="Shape 147991"/>
                      <wps:cNvSpPr/>
                      <wps:spPr>
                        <a:xfrm>
                          <a:off x="6886575" y="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92" name="Shape 147992"/>
                      <wps:cNvSpPr/>
                      <wps:spPr>
                        <a:xfrm>
                          <a:off x="6877050" y="9525"/>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93" name="Shape 147993"/>
                      <wps:cNvSpPr/>
                      <wps:spPr>
                        <a:xfrm>
                          <a:off x="687705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812.25pt;height:6pt;width:547.5pt;mso-position-horizontal-relative:page;mso-position-vertical-relative:page;mso-wrap-distance-bottom:0pt;mso-wrap-distance-left:9pt;mso-wrap-distance-right:9pt;mso-wrap-distance-top:0pt;z-index:251704320;mso-width-relative:page;mso-height-relative:page;" coordsize="6953250,76200" o:gfxdata="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">
              <o:lock v:ext="edit" aspectratio="f"/>
              <v:shape id="Shape 147971" o:spid="_x0000_s1026" o:spt="100" style="position:absolute;left:0;top:0;height:76200;width:9525;" fillcolor="#000000" filled="t" stroked="f" coordsize="9525,76200" o:gfxdata="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EAse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972" o:spid="_x0000_s1026" o:spt="100" style="position:absolute;left:0;top:66675;height:9525;width:76517;" fillcolor="#000000" filled="t" stroked="f" coordsize="76517,9525" o:gfxdata="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4DES/&#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973" o:spid="_x0000_s1026" o:spt="100" style="position:absolute;left:9525;top:0;height:66675;width:9525;" fillcolor="#FFFFFF" filled="t" stroked="f" coordsize="9525,66675" o:gfxdata="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ghsQ&#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974" o:spid="_x0000_s1026" o:spt="100" style="position:absolute;left:9525;top:57150;height:9525;width:66992;" fillcolor="#FFFFFF" filled="t" stroked="f" coordsize="66992,9525" o:gfxdata="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h83b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975" o:spid="_x0000_s1026" o:spt="100" style="position:absolute;left:19050;top:0;height:57150;width:38417;" fillcolor="#000000" filled="t" stroked="f" coordsize="38417,57150" o:gfxdata="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N6h7vQAA&#10;AN8AAAAPAAAAAAAAAAEAIAAAACIAAABkcnMvZG93bnJldi54bWxQSwECFAAUAAAACACHTuJAMy8F&#10;njsAAAA5AAAAEAAAAAAAAAABACAAAAAMAQAAZHJzL3NoYXBleG1sLnhtbFBLBQYAAAAABgAGAFsB&#10;AAC2AwAAAAA=&#10;" path="m0,0l38417,0,38417,57150,0,57150,0,0e">
                <v:fill on="t" focussize="0,0"/>
                <v:stroke on="f" weight="0pt" miterlimit="1" joinstyle="miter"/>
                <v:imagedata o:title=""/>
                <o:lock v:ext="edit" aspectratio="f"/>
              </v:shape>
              <v:shape id="Shape 147976" o:spid="_x0000_s1026" o:spt="100" style="position:absolute;left:19050;top:19050;height:38100;width:57467;" fillcolor="#000000" filled="t" stroked="f" coordsize="57467,38100" o:gfxdata="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gpIGr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977" o:spid="_x0000_s1026" o:spt="100" style="position:absolute;left:57467;top:0;height:19050;width:9525;" fillcolor="#FFFFFF" filled="t" stroked="f" coordsize="9525,19050" o:gfxdata="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1tDr4A&#10;AADfAAAADwAAAAAAAAABACAAAAAiAAAAZHJzL2Rvd25yZXYueG1sUEsBAhQAFAAAAAgAh07iQDMv&#10;BZ47AAAAOQAAABAAAAAAAAAAAQAgAAAADQEAAGRycy9zaGFwZXhtbC54bWxQSwUGAAAAAAYABgBb&#10;AQAAtwMAAAAA&#10;" path="m0,0l9525,0,9525,19050,0,19050,0,0e">
                <v:fill on="t" focussize="0,0"/>
                <v:stroke on="f" weight="0pt" miterlimit="1" joinstyle="miter"/>
                <v:imagedata o:title=""/>
                <o:lock v:ext="edit" aspectratio="f"/>
              </v:shape>
              <v:shape id="Shape 147978" o:spid="_x0000_s1026" o:spt="100" style="position:absolute;left:57467;top:9525;height:9525;width:19050;" fillcolor="#FFFFFF" filled="t" stroked="f" coordsize="19050,9525" o:gfxdata="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iVK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979" o:spid="_x0000_s1026" o:spt="100" style="position:absolute;left:66992;top:0;height:9525;width:9525;" fillcolor="#000000" filled="t" stroked="f" coordsize="9525,9525" o:gfxdata="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6QO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v:shape id="Shape 147980" o:spid="_x0000_s1026" o:spt="100" style="position:absolute;left:76517;top:66675;height:9525;width:6800469;" fillcolor="#000000" filled="t" stroked="f" coordsize="6800469,9525" o:gfxdata="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wRYi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981" o:spid="_x0000_s1026" o:spt="100" style="position:absolute;left:76517;top:57150;height:9525;width:6800469;" fillcolor="#FFFFFF" filled="t" stroked="f" coordsize="6800469,9525" o:gfxdata="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EWUu/&#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982" o:spid="_x0000_s1026" o:spt="100" style="position:absolute;left:76517;top:19050;height:38100;width:6800469;" fillcolor="#000000" filled="t" stroked="f" coordsize="6800469,38100" o:gfxdata="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Tntl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983" o:spid="_x0000_s1026" o:spt="100" style="position:absolute;left:76517;top:9525;height:9525;width:6800469;" fillcolor="#FFFFFF" filled="t" stroked="f" coordsize="6800469,9525" o:gfxdata="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WmKn&#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7984" o:spid="_x0000_s1026" o:spt="100" style="position:absolute;left:76517;top:0;height:9525;width:6800469;" fillcolor="#000000" filled="t" stroked="f" coordsize="6800469,9525" o:gfxdata="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S0OL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985" o:spid="_x0000_s1026" o:spt="100" style="position:absolute;left:6943725;top:0;height:76200;width:9525;" fillcolor="#000000" filled="t" stroked="f" coordsize="9525,76200" o:gfxdata="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qdOO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986" o:spid="_x0000_s1026" o:spt="100" style="position:absolute;left:6877050;top:66675;height:9525;width:76200;" fillcolor="#000000" filled="t" stroked="f" coordsize="76200,9525" o:gfxdata="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BCJG/&#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7987" o:spid="_x0000_s1026" o:spt="100" style="position:absolute;left:6934200;top:0;height:66675;width:9525;" fillcolor="#FFFFFF" filled="t" stroked="f" coordsize="9525,66675" o:gfxdata="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bG00&#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7988" o:spid="_x0000_s1026" o:spt="100" style="position:absolute;left:6877050;top:57150;height:9525;width:66675;" fillcolor="#FFFFFF" filled="t" stroked="f" coordsize="66675,9525" o:gfxdata="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fKpm/&#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989" o:spid="_x0000_s1026" o:spt="100" style="position:absolute;left:6896100;top:0;height:57150;width:38100;" fillcolor="#000000" filled="t" stroked="f" coordsize="38100,57150" o:gfxdata="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WtE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990" o:spid="_x0000_s1026" o:spt="100" style="position:absolute;left:6877050;top:19050;height:38100;width:57150;" fillcolor="#000000" filled="t" stroked="f" coordsize="57150,38100" o:gfxdata="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6Q6h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991" o:spid="_x0000_s1026" o:spt="100" style="position:absolute;left:6886575;top:0;height:19050;width:9525;" fillcolor="#FFFFFF" filled="t" stroked="f" coordsize="9525,19050" o:gfxdata="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SS2G74A&#10;AADfAAAADwAAAAAAAAABACAAAAAiAAAAZHJzL2Rvd25yZXYueG1sUEsBAhQAFAAAAAgAh07iQDMv&#10;BZ47AAAAOQAAABAAAAAAAAAAAQAgAAAADQEAAGRycy9zaGFwZXhtbC54bWxQSwUGAAAAAAYABgBb&#10;AQAAtwMAAAAA&#10;" path="m0,0l9525,0,9525,19050,0,19050,0,0e">
                <v:fill on="t" focussize="0,0"/>
                <v:stroke on="f" weight="0pt" miterlimit="1" joinstyle="miter"/>
                <v:imagedata o:title=""/>
                <o:lock v:ext="edit" aspectratio="f"/>
              </v:shape>
              <v:shape id="Shape 147992" o:spid="_x0000_s1026" o:spt="100" style="position:absolute;left:6877050;top:9525;height:9525;width:19050;" fillcolor="#FFFFFF" filled="t" stroked="f" coordsize="19050,9525" o:gfxdata="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fxEO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993" o:spid="_x0000_s1026" o:spt="100" style="position:absolute;left:6877050;top:0;height:9525;width:9525;" fillcolor="#000000" filled="t" stroked="f" coordsize="9525,9525" o:gfxdata="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COBO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rPr>
      <w:t>1</w:t>
    </w:r>
    <w:r>
      <w:fldChar w:fldCharType="end"/>
    </w:r>
    <w:r>
      <w:rPr>
        <w:rFonts w:ascii="Calibri" w:hAnsi="Calibri" w:eastAsia="Calibri" w:cs="Calibri"/>
      </w:rPr>
      <w:t xml:space="preserve"> </w:t>
    </w:r>
  </w:p>
  <w:p w14:paraId="43CB9830">
    <w:pPr>
      <w:spacing w:after="0"/>
    </w:pPr>
    <w:r>
      <w:rPr>
        <w:rFonts w:ascii="Calibri" w:hAnsi="Calibri" w:eastAsia="Calibri" w:cs="Calibri"/>
      </w:rPr>
      <w:t xml:space="preserve"> </w:t>
    </w:r>
    <w:r>
      <w:rPr>
        <w:rFonts w:ascii="Calibri" w:hAnsi="Calibri" w:eastAsia="Calibri" w:cs="Calibri"/>
      </w:rPr>
      <w:tab/>
    </w:r>
    <w:r>
      <w:rPr>
        <w:rFonts w:ascii="Calibri" w:hAnsi="Calibri" w:eastAsia="Calibri" w:cs="Calibri"/>
      </w:rPr>
      <w:t xml:space="preserve"> </w:t>
    </w:r>
  </w:p>
  <w:p w14:paraId="789A4BC1">
    <w:pPr>
      <w:spacing w:after="0"/>
    </w:pPr>
    <w:r>
      <w:rPr>
        <w:rFonts w:ascii="Calibri" w:hAnsi="Calibri" w:eastAsia="Calibri" w:cs="Calibr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0CCC6">
    <w:pPr>
      <w:spacing w:after="0"/>
      <w:ind w:left="-1441" w:right="10894"/>
    </w:pPr>
    <w: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0759" name="Group 140759"/>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297" name="Shape 146297"/>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298" name="Shape 146298"/>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299" name="Shape 146299"/>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00" name="Shape 146300"/>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01" name="Shape 146301"/>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02" name="Shape 146302"/>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03" name="Shape 146303"/>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04" name="Shape 146304"/>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05" name="Shape 146305"/>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06" name="Shape 146306"/>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07" name="Shape 146307"/>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08" name="Shape 146308"/>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09" name="Shape 146309"/>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10" name="Shape 146310"/>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11" name="Shape 146311"/>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12" name="Shape 146312"/>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13" name="Shape 146313"/>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14" name="Shape 146314"/>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15" name="Shape 146315"/>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16" name="Shape 146316"/>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17" name="Shape 146317"/>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18" name="Shape 146318"/>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19" name="Shape 146319"/>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62336;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">
              <o:lock v:ext="edit" aspectratio="f"/>
              <v:shape id="Shape 146297" o:spid="_x0000_s1026" o:spt="100" style="position:absolute;left:0;top:0;height:76200;width:9525;" fillcolor="#000000" filled="t" stroked="f" coordsize="9525,76200" o:gfxdata="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vu7vQAA&#10;AN8AAAAPAAAAAAAAAAEAIAAAACIAAABkcnMvZG93bnJldi54bWxQSwECFAAUAAAACACHTuJAMy8F&#10;njsAAAA5AAAAEAAAAAAAAAABACAAAAAMAQAAZHJzL3NoYXBleG1sLnhtbFBLBQYAAAAABgAGAFsB&#10;AAC2AwAAAAA=&#10;" path="m0,0l9525,0,9525,76200,0,76200,0,0e">
                <v:fill on="t" focussize="0,0"/>
                <v:stroke on="f" weight="0pt" joinstyle="round"/>
                <v:imagedata o:title=""/>
                <o:lock v:ext="edit" aspectratio="f"/>
              </v:shape>
              <v:shape id="Shape 146298" o:spid="_x0000_s1026" o:spt="100" style="position:absolute;left:0;top:0;height:9525;width:76517;" fillcolor="#000000" filled="t" stroked="f" coordsize="76517,9525" o:gfxdata="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8dYQvQAA&#10;AN8AAAAPAAAAAAAAAAEAIAAAACIAAABkcnMvZG93bnJldi54bWxQSwECFAAUAAAACACHTuJAMy8F&#10;njsAAAA5AAAAEAAAAAAAAAABACAAAAAMAQAAZHJzL3NoYXBleG1sLnhtbFBLBQYAAAAABgAGAFsB&#10;AAC2AwAAAAA=&#10;" path="m0,0l76517,0,76517,9525,0,9525,0,0e">
                <v:fill on="t" focussize="0,0"/>
                <v:stroke on="f" weight="0pt" joinstyle="round"/>
                <v:imagedata o:title=""/>
                <o:lock v:ext="edit" aspectratio="f"/>
              </v:shape>
              <v:shape id="Shape 146299" o:spid="_x0000_s1026" o:spt="100" style="position:absolute;left:9525;top:9525;height:66675;width:9525;" fillcolor="#FFFFFF" filled="t" stroked="f" coordsize="9525,66675" o:gfxdata="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3QK8AAAA&#10;3wAAAA8AAAAAAAAAAQAgAAAAIgAAAGRycy9kb3ducmV2LnhtbFBLAQIUABQAAAAIAIdO4kAzLwWe&#10;OwAAADkAAAAQAAAAAAAAAAEAIAAAAAsBAABkcnMvc2hhcGV4bWwueG1sUEsFBgAAAAAGAAYAWwEA&#10;ALUDAAAAAA==&#10;" path="m0,0l9525,0,9525,66675,0,66675,0,0e">
                <v:fill on="t" focussize="0,0"/>
                <v:stroke on="f" weight="0pt" joinstyle="round"/>
                <v:imagedata o:title=""/>
                <o:lock v:ext="edit" aspectratio="f"/>
              </v:shape>
              <v:shape id="Shape 146300" o:spid="_x0000_s1026" o:spt="100" style="position:absolute;left:9525;top:9525;height:9525;width:66992;" fillcolor="#FFFFFF" filled="t" stroked="f" coordsize="66992,9525" o:gfxdata="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6F/ugAAAN8A&#10;AAAPAAAAAAAAAAEAIAAAACIAAABkcnMvZG93bnJldi54bWxQSwECFAAUAAAACACHTuJAMy8FnjsA&#10;AAA5AAAAEAAAAAAAAAABACAAAAAJAQAAZHJzL3NoYXBleG1sLnhtbFBLBQYAAAAABgAGAFsBAACz&#10;AwAAAAA=&#10;" path="m0,0l66992,0,66992,9525,0,9525,0,0e">
                <v:fill on="t" focussize="0,0"/>
                <v:stroke on="f" weight="0pt" joinstyle="round"/>
                <v:imagedata o:title=""/>
                <o:lock v:ext="edit" aspectratio="f"/>
              </v:shape>
              <v:shape id="Shape 146301" o:spid="_x0000_s1026" o:spt="100" style="position:absolute;left:19050;top:19050;height:57150;width:38417;" fillcolor="#000000" filled="t" stroked="f" coordsize="38417,57150" o:gfxdata="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Bcla8AAAA&#10;3wAAAA8AAAAAAAAAAQAgAAAAIgAAAGRycy9kb3ducmV2LnhtbFBLAQIUABQAAAAIAIdO4kAzLwWe&#10;OwAAADkAAAAQAAAAAAAAAAEAIAAAAAsBAABkcnMvc2hhcGV4bWwueG1sUEsFBgAAAAAGAAYAWwEA&#10;ALUDAAAAAA==&#10;" path="m0,0l38417,0,38417,57150,0,57150,0,0e">
                <v:fill on="t" focussize="0,0"/>
                <v:stroke on="f" weight="0pt" joinstyle="round"/>
                <v:imagedata o:title=""/>
                <o:lock v:ext="edit" aspectratio="f"/>
              </v:shape>
              <v:shape id="Shape 146302" o:spid="_x0000_s1026" o:spt="100" style="position:absolute;left:19050;top:19050;height:38100;width:57467;" fillcolor="#000000" filled="t" stroked="f" coordsize="57467,38100" o:gfxdata="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yhaobsAAADf&#10;AAAADwAAAAAAAAABACAAAAAiAAAAZHJzL2Rvd25yZXYueG1sUEsBAhQAFAAAAAgAh07iQDMvBZ47&#10;AAAAOQAAABAAAAAAAAAAAQAgAAAACgEAAGRycy9zaGFwZXhtbC54bWxQSwUGAAAAAAYABgBbAQAA&#10;tAMAAAAA&#10;" path="m0,0l57467,0,57467,38100,0,38100,0,0e">
                <v:fill on="t" focussize="0,0"/>
                <v:stroke on="f" weight="0pt" joinstyle="round"/>
                <v:imagedata o:title=""/>
                <o:lock v:ext="edit" aspectratio="f"/>
              </v:shape>
              <v:shape id="Shape 146303" o:spid="_x0000_s1026" o:spt="100" style="position:absolute;left:57467;top:57150;height:19050;width:9525;" fillcolor="#FFFFFF" filled="t" stroked="f" coordsize="9525,19050" o:gfxdata="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LjDO8AAAA&#10;3wAAAA8AAAAAAAAAAQAgAAAAIgAAAGRycy9kb3ducmV2LnhtbFBLAQIUABQAAAAIAIdO4kAzLwWe&#10;OwAAADkAAAAQAAAAAAAAAAEAIAAAAAsBAABkcnMvc2hhcGV4bWwueG1sUEsFBgAAAAAGAAYAWwEA&#10;ALUDAAAAAA==&#10;" path="m0,0l9525,0,9525,19050,0,19050,0,0e">
                <v:fill on="t" focussize="0,0"/>
                <v:stroke on="f" weight="0pt" joinstyle="round"/>
                <v:imagedata o:title=""/>
                <o:lock v:ext="edit" aspectratio="f"/>
              </v:shape>
              <v:shape id="Shape 146304" o:spid="_x0000_s1026" o:spt="100" style="position:absolute;left:57467;top:57150;height:9525;width:19050;" fillcolor="#FFFFFF" filled="t" stroked="f" coordsize="19050,9525" o:gfxdata="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huIy8AAAA&#10;3wAAAA8AAAAAAAAAAQAgAAAAIgAAAGRycy9kb3ducmV2LnhtbFBLAQIUABQAAAAIAIdO4kAzLwWe&#10;OwAAADkAAAAQAAAAAAAAAAEAIAAAAAsBAABkcnMvc2hhcGV4bWwueG1sUEsFBgAAAAAGAAYAWwEA&#10;ALUDAAAAAA==&#10;" path="m0,0l19050,0,19050,9525,0,9525,0,0e">
                <v:fill on="t" focussize="0,0"/>
                <v:stroke on="f" weight="0pt" joinstyle="round"/>
                <v:imagedata o:title=""/>
                <o:lock v:ext="edit" aspectratio="f"/>
              </v:shape>
              <v:shape id="Shape 146305" o:spid="_x0000_s1026" o:spt="100" style="position:absolute;left:66992;top:66675;height:9525;width:9525;" fillcolor="#000000" filled="t" stroked="f" coordsize="9525,9525" o:gfxdata="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mLsr4A&#10;AADfAAAADwAAAAAAAAABACAAAAAiAAAAZHJzL2Rvd25yZXYueG1sUEsBAhQAFAAAAAgAh07iQDMv&#10;BZ47AAAAOQAAABAAAAAAAAAAAQAgAAAADQEAAGRycy9zaGFwZXhtbC54bWxQSwUGAAAAAAYABgBb&#10;AQAAtwMAAAAA&#10;" path="m0,0l9525,0,9525,9525,0,9525,0,0e">
                <v:fill on="t" focussize="0,0"/>
                <v:stroke on="f" weight="0pt" joinstyle="round"/>
                <v:imagedata o:title=""/>
                <o:lock v:ext="edit" aspectratio="f"/>
              </v:shape>
              <v:shape id="Shape 146306" o:spid="_x0000_s1026" o:spt="100" style="position:absolute;left:76517;top:0;height:9525;width:6800469;" fillcolor="#000000" filled="t" stroked="f" coordsize="6800469,9525" o:gfxdata="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6aYq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307" o:spid="_x0000_s1026" o:spt="100" style="position:absolute;left:76517;top:9525;height:9525;width:6800469;" fillcolor="#FFFFFF" filled="t" stroked="f" coordsize="6800469,9525" o:gfxdata="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grkS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308" o:spid="_x0000_s1026" o:spt="100" style="position:absolute;left:76517;top:19050;height:38100;width:6800469;" fillcolor="#000000" filled="t" stroked="f" coordsize="6800469,38100" o:gfxdata="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4gHrsAAADf&#10;AAAADwAAAAAAAAABACAAAAAiAAAAZHJzL2Rvd25yZXYueG1sUEsBAhQAFAAAAAgAh07iQDMvBZ47&#10;AAAAOQAAABAAAAAAAAAAAQAgAAAACgEAAGRycy9zaGFwZXhtbC54bWxQSwUGAAAAAAYABgBbAQAA&#10;tAMAAAAA&#10;" path="m0,0l6800469,0,6800469,38100,0,38100,0,0e">
                <v:fill on="t" focussize="0,0"/>
                <v:stroke on="f" weight="0pt" joinstyle="round"/>
                <v:imagedata o:title=""/>
                <o:lock v:ext="edit" aspectratio="f"/>
              </v:shape>
              <v:shape id="Shape 146309" o:spid="_x0000_s1026" o:spt="100" style="position:absolute;left:76517;top:57150;height:9525;width:6800469;" fillcolor="#FFFFFF" filled="t" stroked="f" coordsize="6800469,9525" o:gfxdata="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zn62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310" o:spid="_x0000_s1026" o:spt="100" style="position:absolute;left:76517;top:66675;height:9525;width:6800469;" fillcolor="#000000" filled="t" stroked="f" coordsize="6800469,9525" o:gfxdata="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Gwri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311" o:spid="_x0000_s1026" o:spt="100" style="position:absolute;left:6943725;top:0;height:76200;width:9525;" fillcolor="#000000" filled="t" stroked="f" coordsize="9525,76200" o:gfxdata="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K3Kk7sAAADf&#10;AAAADwAAAAAAAAABACAAAAAiAAAAZHJzL2Rvd25yZXYueG1sUEsBAhQAFAAAAAgAh07iQDMvBZ47&#10;AAAAOQAAABAAAAAAAAAAAQAgAAAACgEAAGRycy9zaGFwZXhtbC54bWxQSwUGAAAAAAYABgBbAQAA&#10;tAMAAAAA&#10;" path="m0,0l9525,0,9525,76200,0,76200,0,0e">
                <v:fill on="t" focussize="0,0"/>
                <v:stroke on="f" weight="0pt" joinstyle="round"/>
                <v:imagedata o:title=""/>
                <o:lock v:ext="edit" aspectratio="f"/>
              </v:shape>
              <v:shape id="Shape 146312" o:spid="_x0000_s1026" o:spt="100" style="position:absolute;left:6877050;top:0;height:9525;width:76200;" fillcolor="#000000" filled="t" stroked="f" coordsize="76200,9525" o:gfxdata="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kL+G8AAAA&#10;3wAAAA8AAAAAAAAAAQAgAAAAIgAAAGRycy9kb3ducmV2LnhtbFBLAQIUABQAAAAIAIdO4kAzLwWe&#10;OwAAADkAAAAQAAAAAAAAAAEAIAAAAAsBAABkcnMvc2hhcGV4bWwueG1sUEsFBgAAAAAGAAYAWwEA&#10;ALUDAAAAAA==&#10;" path="m0,0l76200,0,76200,9525,0,9525,0,0e">
                <v:fill on="t" focussize="0,0"/>
                <v:stroke on="f" weight="0pt" joinstyle="round"/>
                <v:imagedata o:title=""/>
                <o:lock v:ext="edit" aspectratio="f"/>
              </v:shape>
              <v:shape id="Shape 146313" o:spid="_x0000_s1026" o:spt="100" style="position:absolute;left:6934200;top:9525;height:66675;width:9525;" fillcolor="#FFFFFF" filled="t" stroked="f" coordsize="9525,66675" o:gfxdata="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k5i+8AAAA&#10;3wAAAA8AAAAAAAAAAQAgAAAAIgAAAGRycy9kb3ducmV2LnhtbFBLAQIUABQAAAAIAIdO4kAzLwWe&#10;OwAAADkAAAAQAAAAAAAAAAEAIAAAAAsBAABkcnMvc2hhcGV4bWwueG1sUEsFBgAAAAAGAAYAWwEA&#10;ALUDAAAAAA==&#10;" path="m0,0l9525,0,9525,66675,0,66675,0,0e">
                <v:fill on="t" focussize="0,0"/>
                <v:stroke on="f" weight="0pt" joinstyle="round"/>
                <v:imagedata o:title=""/>
                <o:lock v:ext="edit" aspectratio="f"/>
              </v:shape>
              <v:shape id="Shape 146314" o:spid="_x0000_s1026" o:spt="100" style="position:absolute;left:6877050;top:9525;height:9525;width:66675;" fillcolor="#FFFFFF" filled="t" stroked="f" coordsize="66675,9525" o:gfxdata="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ztIG/&#10;AAAA3wAAAA8AAAAAAAAAAQAgAAAAIgAAAGRycy9kb3ducmV2LnhtbFBLAQIUABQAAAAIAIdO4kAz&#10;LwWeOwAAADkAAAAQAAAAAAAAAAEAIAAAAA4BAABkcnMvc2hhcGV4bWwueG1sUEsFBgAAAAAGAAYA&#10;WwEAALgDAAAAAA==&#10;" path="m0,0l66675,0,66675,9525,0,9525,0,0e">
                <v:fill on="t" focussize="0,0"/>
                <v:stroke on="f" weight="0pt" joinstyle="round"/>
                <v:imagedata o:title=""/>
                <o:lock v:ext="edit" aspectratio="f"/>
              </v:shape>
              <v:shape id="Shape 146315" o:spid="_x0000_s1026" o:spt="100" style="position:absolute;left:6896100;top:19050;height:57150;width:38100;" fillcolor="#000000" filled="t" stroked="f" coordsize="38100,57150" o:gfxdata="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BDfQr4A&#10;AADfAAAADwAAAAAAAAABACAAAAAiAAAAZHJzL2Rvd25yZXYueG1sUEsBAhQAFAAAAAgAh07iQDMv&#10;BZ47AAAAOQAAABAAAAAAAAAAAQAgAAAADQEAAGRycy9zaGFwZXhtbC54bWxQSwUGAAAAAAYABgBb&#10;AQAAtwMAAAAA&#10;" path="m0,0l38100,0,38100,57150,0,57150,0,0e">
                <v:fill on="t" focussize="0,0"/>
                <v:stroke on="f" weight="0pt" joinstyle="round"/>
                <v:imagedata o:title=""/>
                <o:lock v:ext="edit" aspectratio="f"/>
              </v:shape>
              <v:shape id="Shape 146316" o:spid="_x0000_s1026" o:spt="100" style="position:absolute;left:6877050;top:19050;height:38100;width:57150;" fillcolor="#000000" filled="t" stroked="f" coordsize="57150,38100" o:gfxdata="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K1wS/&#10;AAAA3wAAAA8AAAAAAAAAAQAgAAAAIgAAAGRycy9kb3ducmV2LnhtbFBLAQIUABQAAAAIAIdO4kAz&#10;LwWeOwAAADkAAAAQAAAAAAAAAAEAIAAAAA4BAABkcnMvc2hhcGV4bWwueG1sUEsFBgAAAAAGAAYA&#10;WwEAALgDAAAAAA==&#10;" path="m0,0l57150,0,57150,38100,0,38100,0,0e">
                <v:fill on="t" focussize="0,0"/>
                <v:stroke on="f" weight="0pt" joinstyle="round"/>
                <v:imagedata o:title=""/>
                <o:lock v:ext="edit" aspectratio="f"/>
              </v:shape>
              <v:shape id="Shape 146317" o:spid="_x0000_s1026" o:spt="100" style="position:absolute;left:6886575;top:57150;height:19050;width:9525;" fillcolor="#FFFFFF" filled="t" stroked="f" coordsize="9525,19050" o:gfxdata="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pHO28AAAA&#10;3wAAAA8AAAAAAAAAAQAgAAAAIgAAAGRycy9kb3ducmV2LnhtbFBLAQIUABQAAAAIAIdO4kAzLwWe&#10;OwAAADkAAAAQAAAAAAAAAAEAIAAAAAsBAABkcnMvc2hhcGV4bWwueG1sUEsFBgAAAAAGAAYAWwEA&#10;ALUDAAAAAA==&#10;" path="m0,0l9525,0,9525,19050,0,19050,0,0e">
                <v:fill on="t" focussize="0,0"/>
                <v:stroke on="f" weight="0pt" joinstyle="round"/>
                <v:imagedata o:title=""/>
                <o:lock v:ext="edit" aspectratio="f"/>
              </v:shape>
              <v:shape id="Shape 146318" o:spid="_x0000_s1026" o:spt="100" style="position:absolute;left:6877050;top:57150;height:9525;width:19050;" fillcolor="#FFFFFF" filled="t" stroked="f" coordsize="19050,9525" o:gfxdata="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tSRUvQAA&#10;AN8AAAAPAAAAAAAAAAEAIAAAACIAAABkcnMvZG93bnJldi54bWxQSwECFAAUAAAACACHTuJAMy8F&#10;njsAAAA5AAAAEAAAAAAAAAABACAAAAAMAQAAZHJzL3NoYXBleG1sLnhtbFBLBQYAAAAABgAGAFsB&#10;AAC2AwAAAAA=&#10;" path="m0,0l19050,0,19050,9525,0,9525,0,0e">
                <v:fill on="t" focussize="0,0"/>
                <v:stroke on="f" weight="0pt" joinstyle="round"/>
                <v:imagedata o:title=""/>
                <o:lock v:ext="edit" aspectratio="f"/>
              </v:shape>
              <v:shape id="Shape 146319" o:spid="_x0000_s1026" o:spt="100" style="position:absolute;left:6877050;top:66675;height:9525;width:9525;" fillcolor="#000000" filled="t" stroked="f" coordsize="9525,9525" o:gfxdata="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tF2q/&#10;AAAA3wAAAA8AAAAAAAAAAQAgAAAAIgAAAGRycy9kb3ducmV2LnhtbFBLAQIUABQAAAAIAIdO4kAz&#10;LwWeOwAAADkAAAAQAAAAAAAAAAEAIAAAAA4BAABkcnMvc2hhcGV4bWwueG1sUEsFBgAAAAAGAAYA&#10;WwEAALgDAAAAAA==&#10;" path="m0,0l9525,0,9525,9525,0,9525,0,0e">
                <v:fill on="t" focussize="0,0"/>
                <v:stroke on="f" weight="0pt" joinstyle="round"/>
                <v:imagedata o:title=""/>
                <o:lock v:ext="edit" aspectratio="f"/>
              </v:shape>
              <w10:wrap type="square"/>
            </v:group>
          </w:pict>
        </mc:Fallback>
      </mc:AlternateContent>
    </w:r>
  </w:p>
  <w:p w14:paraId="507D0C7D">
    <w: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0783" name="Group 140783"/>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6343" name="Shape 146343"/>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44" name="Shape 146344"/>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45" name="Shape 146345"/>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46" name="Shape 146346"/>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47" name="Shape 146347"/>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48" name="Shape 146348"/>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49" name="Shape 146349"/>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50" name="Shape 146350"/>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51" name="Shape 146351"/>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52" name="Shape 146352"/>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53120;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">
              <o:lock v:ext="edit" aspectratio="f"/>
              <v:shape id="Shape 146343" o:spid="_x0000_s1026" o:spt="100" style="position:absolute;left:0;top:0;height:9934575;width:9525;" fillcolor="#000000" filled="t" stroked="f" coordsize="9525,9934575" o:gfxdata="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Buua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344" o:spid="_x0000_s1026" o:spt="100" style="position:absolute;left:9525;top:0;height:9934575;width:9525;" fillcolor="#FFFFFF" filled="t" stroked="f" coordsize="9525,9934575" o:gfxdata="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0ctr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345" o:spid="_x0000_s1026" o:spt="100" style="position:absolute;left:19050;top:0;height:9934575;width:38417;" fillcolor="#000000" filled="t" stroked="f" coordsize="38417,9934575" o:gfxdata="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SKYG/&#10;AAAA3wAAAA8AAAAAAAAAAQAgAAAAIgAAAGRycy9kb3ducmV2LnhtbFBLAQIUABQAAAAIAIdO4kAz&#10;LwWeOwAAADkAAAAQAAAAAAAAAAEAIAAAAA4BAABkcnMvc2hhcGV4bWwueG1sUEsFBgAAAAAGAAYA&#10;WwEAALgDAAAAAA==&#10;" path="m0,0l38417,0,38417,9934575,0,9934575,0,0e">
                <v:fill on="t" focussize="0,0"/>
                <v:stroke on="f" weight="0pt" joinstyle="round"/>
                <v:imagedata o:title=""/>
                <o:lock v:ext="edit" aspectratio="f"/>
              </v:shape>
              <v:shape id="Shape 146346" o:spid="_x0000_s1026" o:spt="100" style="position:absolute;left:57467;top:0;height:9934575;width:9525;" fillcolor="#FFFFFF" filled="t" stroked="f" coordsize="9525,9934575" o:gfxdata="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J1q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347" o:spid="_x0000_s1026" o:spt="100" style="position:absolute;left:66992;top:0;height:9934575;width:9525;" fillcolor="#000000" filled="t" stroked="f" coordsize="9525,9934575" o:gfxdata="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6vOW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348" o:spid="_x0000_s1026" o:spt="100" style="position:absolute;left:6943725;top:0;height:9934575;width:9525;" fillcolor="#000000" filled="t" stroked="f" coordsize="9525,9934575" o:gfxdata="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lKJe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349" o:spid="_x0000_s1026" o:spt="100" style="position:absolute;left:6934200;top:0;height:9934575;width:9525;" fillcolor="#FFFFFF" filled="t" stroked="f" coordsize="9525,9934575" o:gfxdata="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5csyi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350" o:spid="_x0000_s1026" o:spt="100" style="position:absolute;left:6896100;top:0;height:9934575;width:38100;" fillcolor="#000000" filled="t" stroked="f" coordsize="38100,9934575" o:gfxdata="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4IMfvQAA&#10;AN8AAAAPAAAAAAAAAAEAIAAAACIAAABkcnMvZG93bnJldi54bWxQSwECFAAUAAAACACHTuJAMy8F&#10;njsAAAA5AAAAEAAAAAAAAAABACAAAAAMAQAAZHJzL3NoYXBleG1sLnhtbFBLBQYAAAAABgAGAFsB&#10;AAC2AwAAAAA=&#10;" path="m0,0l38100,0,38100,9934575,0,9934575,0,0e">
                <v:fill on="t" focussize="0,0"/>
                <v:stroke on="f" weight="0pt" joinstyle="round"/>
                <v:imagedata o:title=""/>
                <o:lock v:ext="edit" aspectratio="f"/>
              </v:shape>
              <v:shape id="Shape 146351" o:spid="_x0000_s1026" o:spt="100" style="position:absolute;left:6886575;top:0;height:9934575;width:9525;" fillcolor="#FFFFFF" filled="t" stroked="f" coordsize="9525,9934575" o:gfxdata="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8ynz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6352" o:spid="_x0000_s1026" o:spt="100" style="position:absolute;left:6877050;top:0;height:9934575;width:9525;" fillcolor="#000000" filled="t" stroked="f" coordsize="9525,9934575" o:gfxdata="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lImg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8538C">
    <w:pPr>
      <w:spacing w:after="0"/>
      <w:ind w:left="-1441" w:right="10894"/>
    </w:pPr>
    <w: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0837" name="Group 140837"/>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363" name="Shape 146363"/>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64" name="Shape 146364"/>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65" name="Shape 146365"/>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66" name="Shape 146366"/>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67" name="Shape 146367"/>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68" name="Shape 146368"/>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69" name="Shape 146369"/>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70" name="Shape 146370"/>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71" name="Shape 146371"/>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72" name="Shape 146372"/>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73" name="Shape 146373"/>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74" name="Shape 146374"/>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75" name="Shape 146375"/>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76" name="Shape 146376"/>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77" name="Shape 146377"/>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78" name="Shape 146378"/>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79" name="Shape 146379"/>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80" name="Shape 146380"/>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81" name="Shape 146381"/>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82" name="Shape 146382"/>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383" name="Shape 146383"/>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84" name="Shape 146384"/>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385" name="Shape 146385"/>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60288;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">
              <o:lock v:ext="edit" aspectratio="f"/>
              <v:shape id="Shape 146363" o:spid="_x0000_s1026" o:spt="100" style="position:absolute;left:0;top:0;height:76200;width:9525;" fillcolor="#000000" filled="t" stroked="f" coordsize="9525,76200" o:gfxdata="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M1ggK8AAAA&#10;3wAAAA8AAAAAAAAAAQAgAAAAIgAAAGRycy9kb3ducmV2LnhtbFBLAQIUABQAAAAIAIdO4kAzLwWe&#10;OwAAADkAAAAQAAAAAAAAAAEAIAAAAAsBAABkcnMvc2hhcGV4bWwueG1sUEsFBgAAAAAGAAYAWwEA&#10;ALUDAAAAAA==&#10;" path="m0,0l9525,0,9525,76200,0,76200,0,0e">
                <v:fill on="t" focussize="0,0"/>
                <v:stroke on="f" weight="0pt" joinstyle="round"/>
                <v:imagedata o:title=""/>
                <o:lock v:ext="edit" aspectratio="f"/>
              </v:shape>
              <v:shape id="Shape 146364" o:spid="_x0000_s1026" o:spt="100" style="position:absolute;left:0;top:0;height:9525;width:76517;" fillcolor="#000000" filled="t" stroked="f" coordsize="76517,9525" o:gfxdata="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iKOvvQAA&#10;AN8AAAAPAAAAAAAAAAEAIAAAACIAAABkcnMvZG93bnJldi54bWxQSwECFAAUAAAACACHTuJAMy8F&#10;njsAAAA5AAAAEAAAAAAAAAABACAAAAAMAQAAZHJzL3NoYXBleG1sLnhtbFBLBQYAAAAABgAGAFsB&#10;AAC2AwAAAAA=&#10;" path="m0,0l76517,0,76517,9525,0,9525,0,0e">
                <v:fill on="t" focussize="0,0"/>
                <v:stroke on="f" weight="0pt" joinstyle="round"/>
                <v:imagedata o:title=""/>
                <o:lock v:ext="edit" aspectratio="f"/>
              </v:shape>
              <v:shape id="Shape 146365" o:spid="_x0000_s1026" o:spt="100" style="position:absolute;left:9525;top:9525;height:66675;width:9525;" fillcolor="#FFFFFF" filled="t" stroked="f" coordsize="9525,66675" o:gfxdata="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h6i9vQAA&#10;AN8AAAAPAAAAAAAAAAEAIAAAACIAAABkcnMvZG93bnJldi54bWxQSwECFAAUAAAACACHTuJAMy8F&#10;njsAAAA5AAAAEAAAAAAAAAABACAAAAAMAQAAZHJzL3NoYXBleG1sLnhtbFBLBQYAAAAABgAGAFsB&#10;AAC2AwAAAAA=&#10;" path="m0,0l9525,0,9525,66675,0,66675,0,0e">
                <v:fill on="t" focussize="0,0"/>
                <v:stroke on="f" weight="0pt" joinstyle="round"/>
                <v:imagedata o:title=""/>
                <o:lock v:ext="edit" aspectratio="f"/>
              </v:shape>
              <v:shape id="Shape 146366" o:spid="_x0000_s1026" o:spt="100" style="position:absolute;left:9525;top:9525;height:9525;width:66992;" fillcolor="#FFFFFF" filled="t" stroked="f" coordsize="66992,9525" o:gfxdata="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hXkwugAAAN8A&#10;AAAPAAAAAAAAAAEAIAAAACIAAABkcnMvZG93bnJldi54bWxQSwECFAAUAAAACACHTuJAMy8FnjsA&#10;AAA5AAAAEAAAAAAAAAABACAAAAAJAQAAZHJzL3NoYXBleG1sLnhtbFBLBQYAAAAABgAGAFsBAACz&#10;AwAAAAA=&#10;" path="m0,0l66992,0,66992,9525,0,9525,0,0e">
                <v:fill on="t" focussize="0,0"/>
                <v:stroke on="f" weight="0pt" joinstyle="round"/>
                <v:imagedata o:title=""/>
                <o:lock v:ext="edit" aspectratio="f"/>
              </v:shape>
              <v:shape id="Shape 146367" o:spid="_x0000_s1026" o:spt="100" style="position:absolute;left:19050;top:19050;height:57150;width:38417;" fillcolor="#000000" filled="t" stroked="f" coordsize="38417,57150" o:gfxdata="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7qhm8AAAA&#10;3wAAAA8AAAAAAAAAAQAgAAAAIgAAAGRycy9kb3ducmV2LnhtbFBLAQIUABQAAAAIAIdO4kAzLwWe&#10;OwAAADkAAAAQAAAAAAAAAAEAIAAAAAsBAABkcnMvc2hhcGV4bWwueG1sUEsFBgAAAAAGAAYAWwEA&#10;ALUDAAAAAA==&#10;" path="m0,0l38417,0,38417,57150,0,57150,0,0e">
                <v:fill on="t" focussize="0,0"/>
                <v:stroke on="f" weight="0pt" joinstyle="round"/>
                <v:imagedata o:title=""/>
                <o:lock v:ext="edit" aspectratio="f"/>
              </v:shape>
              <v:shape id="Shape 146368" o:spid="_x0000_s1026" o:spt="100" style="position:absolute;left:19050;top:19050;height:38100;width:57467;" fillcolor="#000000" filled="t" stroked="f" coordsize="57467,38100" o:gfxdata="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8fiOu8AAAA&#10;3wAAAA8AAAAAAAAAAQAgAAAAIgAAAGRycy9kb3ducmV2LnhtbFBLAQIUABQAAAAIAIdO4kAzLwWe&#10;OwAAADkAAAAQAAAAAAAAAAEAIAAAAAsBAABkcnMvc2hhcGV4bWwueG1sUEsFBgAAAAAGAAYAWwEA&#10;ALUDAAAAAA==&#10;" path="m0,0l57467,0,57467,38100,0,38100,0,0e">
                <v:fill on="t" focussize="0,0"/>
                <v:stroke on="f" weight="0pt" joinstyle="round"/>
                <v:imagedata o:title=""/>
                <o:lock v:ext="edit" aspectratio="f"/>
              </v:shape>
              <v:shape id="Shape 146369" o:spid="_x0000_s1026" o:spt="100" style="position:absolute;left:57467;top:57150;height:19050;width:9525;" fillcolor="#FFFFFF" filled="t" stroked="f" coordsize="9525,19050" o:gfxdata="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zxeebsAAADf&#10;AAAADwAAAAAAAAABACAAAAAiAAAAZHJzL2Rvd25yZXYueG1sUEsBAhQAFAAAAAgAh07iQDMvBZ47&#10;AAAAOQAAABAAAAAAAAAAAQAgAAAACgEAAGRycy9zaGFwZXhtbC54bWxQSwUGAAAAAAYABgBbAQAA&#10;tAMAAAAA&#10;" path="m0,0l9525,0,9525,19050,0,19050,0,0e">
                <v:fill on="t" focussize="0,0"/>
                <v:stroke on="f" weight="0pt" joinstyle="round"/>
                <v:imagedata o:title=""/>
                <o:lock v:ext="edit" aspectratio="f"/>
              </v:shape>
              <v:shape id="Shape 146370" o:spid="_x0000_s1026" o:spt="100" style="position:absolute;left:57467;top:57150;height:9525;width:19050;" fillcolor="#FFFFFF" filled="t" stroked="f" coordsize="19050,9525" o:gfxdata="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HM3yvQAA&#10;AN8AAAAPAAAAAAAAAAEAIAAAACIAAABkcnMvZG93bnJldi54bWxQSwECFAAUAAAACACHTuJAMy8F&#10;njsAAAA5AAAAEAAAAAAAAAABACAAAAAMAQAAZHJzL3NoYXBleG1sLnhtbFBLBQYAAAAABgAGAFsB&#10;AAC2AwAAAAA=&#10;" path="m0,0l19050,0,19050,9525,0,9525,0,0e">
                <v:fill on="t" focussize="0,0"/>
                <v:stroke on="f" weight="0pt" joinstyle="round"/>
                <v:imagedata o:title=""/>
                <o:lock v:ext="edit" aspectratio="f"/>
              </v:shape>
              <v:shape id="Shape 146371" o:spid="_x0000_s1026" o:spt="100" style="position:absolute;left:66992;top:66675;height:9525;width:9525;" fillcolor="#000000" filled="t" stroked="f" coordsize="9525,9525" o:gfxdata="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E/sy/&#10;AAAA3wAAAA8AAAAAAAAAAQAgAAAAIgAAAGRycy9kb3ducmV2LnhtbFBLAQIUABQAAAAIAIdO4kAz&#10;LwWeOwAAADkAAAAQAAAAAAAAAAEAIAAAAA4BAABkcnMvc2hhcGV4bWwueG1sUEsFBgAAAAAGAAYA&#10;WwEAALgDAAAAAA==&#10;" path="m0,0l9525,0,9525,9525,0,9525,0,0e">
                <v:fill on="t" focussize="0,0"/>
                <v:stroke on="f" weight="0pt" joinstyle="round"/>
                <v:imagedata o:title=""/>
                <o:lock v:ext="edit" aspectratio="f"/>
              </v:shape>
              <v:shape id="Shape 146372" o:spid="_x0000_s1026" o:spt="100" style="position:absolute;left:76517;top:0;height:9525;width:6800469;" fillcolor="#000000" filled="t" stroked="f" coordsize="6800469,9525" o:gfxdata="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HHPS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373" o:spid="_x0000_s1026" o:spt="100" style="position:absolute;left:76517;top:9525;height:9525;width:6800469;" fillcolor="#FFFFFF" filled="t" stroked="f" coordsize="6800469,9525" o:gfxdata="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Hds6vQAA&#10;AN8AAAAPAAAAAAAAAAEAIAAAACIAAABkcnMvZG93bnJldi54bWxQSwECFAAUAAAACACHTuJAMy8F&#10;njsAAAA5AAAAEAAAAAAAAAABACAAAAAMAQAAZHJzL3NoYXBleG1sLnhtbFBLBQYAAAAABgAGAFsB&#10;AAC2AwAAAAA=&#10;" path="m0,0l6800469,0,6800469,9525,0,9525,0,0e">
                <v:fill on="t" focussize="0,0"/>
                <v:stroke on="f" weight="0pt" joinstyle="round"/>
                <v:imagedata o:title=""/>
                <o:lock v:ext="edit" aspectratio="f"/>
              </v:shape>
              <v:shape id="Shape 146374" o:spid="_x0000_s1026" o:spt="100" style="position:absolute;left:76517;top:19050;height:38100;width:6800469;" fillcolor="#000000" filled="t" stroked="f" coordsize="6800469,38100" o:gfxdata="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FWWa8AAAA&#10;3wAAAA8AAAAAAAAAAQAgAAAAIgAAAGRycy9kb3ducmV2LnhtbFBLAQIUABQAAAAIAIdO4kAzLwWe&#10;OwAAADkAAAAQAAAAAAAAAAEAIAAAAAsBAABkcnMvc2hhcGV4bWwueG1sUEsFBgAAAAAGAAYAWwEA&#10;ALUDAAAAAA==&#10;" path="m0,0l6800469,0,6800469,38100,0,38100,0,0e">
                <v:fill on="t" focussize="0,0"/>
                <v:stroke on="f" weight="0pt" joinstyle="round"/>
                <v:imagedata o:title=""/>
                <o:lock v:ext="edit" aspectratio="f"/>
              </v:shape>
              <v:shape id="Shape 146375" o:spid="_x0000_s1026" o:spt="100" style="position:absolute;left:76517;top:57150;height:9525;width:6800469;" fillcolor="#FFFFFF" filled="t" stroked="f" coordsize="6800469,9525" o:gfxdata="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7jm1b4A&#10;AADfAAAADwAAAAAAAAABACAAAAAiAAAAZHJzL2Rvd25yZXYueG1sUEsBAhQAFAAAAAgAh07iQDMv&#10;BZ47AAAAOQAAABAAAAAAAAAAAQAgAAAADQEAAGRycy9zaGFwZXhtbC54bWxQSwUGAAAAAAYABgBb&#10;AQAAtwMAAAAA&#10;" path="m0,0l6800469,0,6800469,9525,0,9525,0,0e">
                <v:fill on="t" focussize="0,0"/>
                <v:stroke on="f" weight="0pt" joinstyle="round"/>
                <v:imagedata o:title=""/>
                <o:lock v:ext="edit" aspectratio="f"/>
              </v:shape>
              <v:shape id="Shape 146376" o:spid="_x0000_s1026" o:spt="100" style="position:absolute;left:76517;top:66675;height:9525;width:6800469;" fillcolor="#000000" filled="t" stroked="f" coordsize="6800469,9525" o:gfxdata="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8Gve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377" o:spid="_x0000_s1026" o:spt="100" style="position:absolute;left:6943725;top:0;height:76200;width:9525;" fillcolor="#000000" filled="t" stroked="f" coordsize="9525,76200" o:gfxdata="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1xLcvQAA&#10;AN8AAAAPAAAAAAAAAAEAIAAAACIAAABkcnMvZG93bnJldi54bWxQSwECFAAUAAAACACHTuJAMy8F&#10;njsAAAA5AAAAEAAAAAAAAAABACAAAAAMAQAAZHJzL3NoYXBleG1sLnhtbFBLBQYAAAAABgAGAFsB&#10;AAC2AwAAAAA=&#10;" path="m0,0l9525,0,9525,76200,0,76200,0,0e">
                <v:fill on="t" focussize="0,0"/>
                <v:stroke on="f" weight="0pt" joinstyle="round"/>
                <v:imagedata o:title=""/>
                <o:lock v:ext="edit" aspectratio="f"/>
              </v:shape>
              <v:shape id="Shape 146378" o:spid="_x0000_s1026" o:spt="100" style="position:absolute;left:6877050;top:0;height:9525;width:76200;" fillcolor="#000000" filled="t" stroked="f" coordsize="76200,9525" o:gfxdata="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0/2rvQAA&#10;AN8AAAAPAAAAAAAAAAEAIAAAACIAAABkcnMvZG93bnJldi54bWxQSwECFAAUAAAACACHTuJAMy8F&#10;njsAAAA5AAAAEAAAAAAAAAABACAAAAAMAQAAZHJzL3NoYXBleG1sLnhtbFBLBQYAAAAABgAGAFsB&#10;AAC2AwAAAAA=&#10;" path="m0,0l76200,0,76200,9525,0,9525,0,0e">
                <v:fill on="t" focussize="0,0"/>
                <v:stroke on="f" weight="0pt" joinstyle="round"/>
                <v:imagedata o:title=""/>
                <o:lock v:ext="edit" aspectratio="f"/>
              </v:shape>
              <v:shape id="Shape 146379" o:spid="_x0000_s1026" o:spt="100" style="position:absolute;left:6934200;top:9525;height:66675;width:9525;" fillcolor="#FFFFFF" filled="t" stroked="f" coordsize="9525,66675" o:gfxdata="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M0Zb4A&#10;AADfAAAADwAAAAAAAAABACAAAAAiAAAAZHJzL2Rvd25yZXYueG1sUEsBAhQAFAAAAAgAh07iQDMv&#10;BZ47AAAAOQAAABAAAAAAAAAAAQAgAAAADQEAAGRycy9zaGFwZXhtbC54bWxQSwUGAAAAAAYABgBb&#10;AQAAtwMAAAAA&#10;" path="m0,0l9525,0,9525,66675,0,66675,0,0e">
                <v:fill on="t" focussize="0,0"/>
                <v:stroke on="f" weight="0pt" joinstyle="round"/>
                <v:imagedata o:title=""/>
                <o:lock v:ext="edit" aspectratio="f"/>
              </v:shape>
              <v:shape id="Shape 146380" o:spid="_x0000_s1026" o:spt="100" style="position:absolute;left:6877050;top:9525;height:9525;width:66675;" fillcolor="#FFFFFF" filled="t" stroked="f" coordsize="66675,9525" o:gfxdata="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CJwW/&#10;AAAA3wAAAA8AAAAAAAAAAQAgAAAAIgAAAGRycy9kb3ducmV2LnhtbFBLAQIUABQAAAAIAIdO4kAz&#10;LwWeOwAAADkAAAAQAAAAAAAAAAEAIAAAAA4BAABkcnMvc2hhcGV4bWwueG1sUEsFBgAAAAAGAAYA&#10;WwEAALgDAAAAAA==&#10;" path="m0,0l66675,0,66675,9525,0,9525,0,0e">
                <v:fill on="t" focussize="0,0"/>
                <v:stroke on="f" weight="0pt" joinstyle="round"/>
                <v:imagedata o:title=""/>
                <o:lock v:ext="edit" aspectratio="f"/>
              </v:shape>
              <v:shape id="Shape 146381" o:spid="_x0000_s1026" o:spt="100" style="position:absolute;left:6896100;top:19050;height:57150;width:38100;" fillcolor="#000000" filled="t" stroked="f" coordsize="38100,57150" o:gfxdata="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yFMxr4A&#10;AADfAAAADwAAAAAAAAABACAAAAAiAAAAZHJzL2Rvd25yZXYueG1sUEsBAhQAFAAAAAgAh07iQDMv&#10;BZ47AAAAOQAAABAAAAAAAAAAAQAgAAAADQEAAGRycy9zaGFwZXhtbC54bWxQSwUGAAAAAAYABgBb&#10;AQAAtwMAAAAA&#10;" path="m0,0l38100,0,38100,57150,0,57150,0,0e">
                <v:fill on="t" focussize="0,0"/>
                <v:stroke on="f" weight="0pt" joinstyle="round"/>
                <v:imagedata o:title=""/>
                <o:lock v:ext="edit" aspectratio="f"/>
              </v:shape>
              <v:shape id="Shape 146382" o:spid="_x0000_s1026" o:spt="100" style="position:absolute;left:6877050;top:19050;height:38100;width:57150;" fillcolor="#000000" filled="t" stroked="f" coordsize="57150,38100" o:gfxdata="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u0SA&#10;wAAAAN8AAAAPAAAAAAAAAAEAIAAAACIAAABkcnMvZG93bnJldi54bWxQSwECFAAUAAAACACHTuJA&#10;My8FnjsAAAA5AAAAEAAAAAAAAAABACAAAAAPAQAAZHJzL3NoYXBleG1sLnhtbFBLBQYAAAAABgAG&#10;AFsBAAC5AwAAAAA=&#10;" path="m0,0l57150,0,57150,38100,0,38100,0,0e">
                <v:fill on="t" focussize="0,0"/>
                <v:stroke on="f" weight="0pt" joinstyle="round"/>
                <v:imagedata o:title=""/>
                <o:lock v:ext="edit" aspectratio="f"/>
              </v:shape>
              <v:shape id="Shape 146383" o:spid="_x0000_s1026" o:spt="100" style="position:absolute;left:6886575;top:57150;height:19050;width:9525;" fillcolor="#FFFFFF" filled="t" stroked="f" coordsize="9525,19050" o:gfxdata="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tiPabsAAADf&#10;AAAADwAAAAAAAAABACAAAAAiAAAAZHJzL2Rvd25yZXYueG1sUEsBAhQAFAAAAAgAh07iQDMvBZ47&#10;AAAAOQAAABAAAAAAAAAAAQAgAAAACgEAAGRycy9zaGFwZXhtbC54bWxQSwUGAAAAAAYABgBbAQAA&#10;tAMAAAAA&#10;" path="m0,0l9525,0,9525,19050,0,19050,0,0e">
                <v:fill on="t" focussize="0,0"/>
                <v:stroke on="f" weight="0pt" joinstyle="round"/>
                <v:imagedata o:title=""/>
                <o:lock v:ext="edit" aspectratio="f"/>
              </v:shape>
              <v:shape id="Shape 146384" o:spid="_x0000_s1026" o:spt="100" style="position:absolute;left:6877050;top:57150;height:9525;width:19050;" fillcolor="#FFFFFF" filled="t" stroked="f" coordsize="19050,9525" o:gfxdata="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K71rsAAADf&#10;AAAADwAAAAAAAAABACAAAAAiAAAAZHJzL2Rvd25yZXYueG1sUEsBAhQAFAAAAAgAh07iQDMvBZ47&#10;AAAAOQAAABAAAAAAAAAAAQAgAAAACgEAAGRycy9zaGFwZXhtbC54bWxQSwUGAAAAAAYABgBbAQAA&#10;tAMAAAAA&#10;" path="m0,0l19050,0,19050,9525,0,9525,0,0e">
                <v:fill on="t" focussize="0,0"/>
                <v:stroke on="f" weight="0pt" joinstyle="round"/>
                <v:imagedata o:title=""/>
                <o:lock v:ext="edit" aspectratio="f"/>
              </v:shape>
              <v:shape id="Shape 146385" o:spid="_x0000_s1026" o:spt="100" style="position:absolute;left:6877050;top:66675;height:9525;width:9525;" fillcolor="#000000" filled="t" stroked="f" coordsize="9525,9525" o:gfxdata="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eqI6L4A&#10;AADfAAAADwAAAAAAAAABACAAAAAiAAAAZHJzL2Rvd25yZXYueG1sUEsBAhQAFAAAAAgAh07iQDMv&#10;BZ47AAAAOQAAABAAAAAAAAAAAQAgAAAADQEAAGRycy9zaGFwZXhtbC54bWxQSwUGAAAAAAYABgBb&#10;AQAAtwMAAAAA&#10;" path="m0,0l9525,0,9525,9525,0,9525,0,0e">
                <v:fill on="t" focussize="0,0"/>
                <v:stroke on="f" weight="0pt" joinstyle="round"/>
                <v:imagedata o:title=""/>
                <o:lock v:ext="edit" aspectratio="f"/>
              </v:shape>
              <w10:wrap type="square"/>
            </v:group>
          </w:pict>
        </mc:Fallback>
      </mc:AlternateContent>
    </w:r>
  </w:p>
  <w:p w14:paraId="6A949B77">
    <w: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0861" name="Group 140861"/>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6409" name="Shape 146409"/>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10" name="Shape 146410"/>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411" name="Shape 146411"/>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12" name="Shape 146412"/>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413" name="Shape 146413"/>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14" name="Shape 146414"/>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15" name="Shape 146415"/>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416" name="Shape 146416"/>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17" name="Shape 146417"/>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418" name="Shape 146418"/>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55168;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">
              <o:lock v:ext="edit" aspectratio="f"/>
              <v:shape id="Shape 146409" o:spid="_x0000_s1026" o:spt="100" style="position:absolute;left:0;top:0;height:9934575;width:9525;" fillcolor="#000000" filled="t" stroked="f" coordsize="9525,9934575" o:gfxdata="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p+am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410" o:spid="_x0000_s1026" o:spt="100" style="position:absolute;left:9525;top:0;height:9934575;width:9525;" fillcolor="#FFFFFF" filled="t" stroked="f" coordsize="9525,9934575" o:gfxdata="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f/jN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6411" o:spid="_x0000_s1026" o:spt="100" style="position:absolute;left:19050;top:0;height:9934575;width:38417;" fillcolor="#000000" filled="t" stroked="f" coordsize="38417,9934575" o:gfxdata="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HDN+r4A&#10;AADfAAAADwAAAAAAAAABACAAAAAiAAAAZHJzL2Rvd25yZXYueG1sUEsBAhQAFAAAAAgAh07iQDMv&#10;BZ47AAAAOQAAABAAAAAAAAAAAQAgAAAADQEAAGRycy9zaGFwZXhtbC54bWxQSwUGAAAAAAYABgBb&#10;AQAAtwMAAAAA&#10;" path="m0,0l38417,0,38417,9934575,0,9934575,0,0e">
                <v:fill on="t" focussize="0,0"/>
                <v:stroke on="f" weight="0pt" joinstyle="round"/>
                <v:imagedata o:title=""/>
                <o:lock v:ext="edit" aspectratio="f"/>
              </v:shape>
              <v:shape id="Shape 146412" o:spid="_x0000_s1026" o:spt="100" style="position:absolute;left:57467;top:0;height:9934575;width:9525;" fillcolor="#FFFFFF" filled="t" stroked="f" coordsize="9525,9934575" o:gfxdata="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HDIb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413" o:spid="_x0000_s1026" o:spt="100" style="position:absolute;left:66992;top:0;height:9934575;width:9525;" fillcolor="#000000" filled="t" stroked="f" coordsize="9525,9934575" o:gfxdata="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YWJ6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414" o:spid="_x0000_s1026" o:spt="100" style="position:absolute;left:6943725;top:0;height:9934575;width:9525;" fillcolor="#000000" filled="t" stroked="f" coordsize="9525,9934575" o:gfxdata="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xwOq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415" o:spid="_x0000_s1026" o:spt="100" style="position:absolute;left:6934200;top:0;height:9934575;width:9525;" fillcolor="#FFFFFF" filled="t" stroked="f" coordsize="9525,9934575" o:gfxdata="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IW1W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416" o:spid="_x0000_s1026" o:spt="100" style="position:absolute;left:6896100;top:0;height:9934575;width:38100;" fillcolor="#000000" filled="t" stroked="f" coordsize="38100,9934575" o:gfxdata="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XKVbsAAADf&#10;AAAADwAAAAAAAAABACAAAAAiAAAAZHJzL2Rvd25yZXYueG1sUEsBAhQAFAAAAAgAh07iQDMvBZ47&#10;AAAAOQAAABAAAAAAAAAAAQAgAAAACgEAAGRycy9zaGFwZXhtbC54bWxQSwUGAAAAAAYABgBbAQAA&#10;tAMAAAAA&#10;" path="m0,0l38100,0,38100,9934575,0,9934575,0,0e">
                <v:fill on="t" focussize="0,0"/>
                <v:stroke on="f" weight="0pt" joinstyle="round"/>
                <v:imagedata o:title=""/>
                <o:lock v:ext="edit" aspectratio="f"/>
              </v:shape>
              <v:shape id="Shape 146417" o:spid="_x0000_s1026" o:spt="100" style="position:absolute;left:6886575;top:0;height:9934575;width:9525;" fillcolor="#FFFFFF" filled="t" stroked="f" coordsize="9525,9934575" o:gfxdata="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WYLm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418" o:spid="_x0000_s1026" o:spt="100" style="position:absolute;left:6877050;top:0;height:9934575;width:9525;" fillcolor="#000000" filled="t" stroked="f" coordsize="9525,9934575" o:gfxdata="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8yu+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779E6">
    <w:r>
      <mc:AlternateContent>
        <mc:Choice Requires="wpg">
          <w:drawing>
            <wp:anchor distT="0" distB="0" distL="114300" distR="114300" simplePos="0" relativeHeight="251664384" behindDoc="1" locked="0" layoutInCell="1" allowOverlap="1">
              <wp:simplePos x="0" y="0"/>
              <wp:positionH relativeFrom="page">
                <wp:posOffset>304800</wp:posOffset>
              </wp:positionH>
              <wp:positionV relativeFrom="page">
                <wp:posOffset>304800</wp:posOffset>
              </wp:positionV>
              <wp:extent cx="6953250" cy="10010775"/>
              <wp:effectExtent l="0" t="0" r="0" b="0"/>
              <wp:wrapNone/>
              <wp:docPr id="140682" name="Group 140682"/>
              <wp:cNvGraphicFramePr/>
              <a:graphic xmlns:a="http://schemas.openxmlformats.org/drawingml/2006/main">
                <a:graphicData uri="http://schemas.microsoft.com/office/word/2010/wordprocessingGroup">
                  <wpg:wgp>
                    <wpg:cNvGrpSpPr/>
                    <wpg:grpSpPr>
                      <a:xfrm>
                        <a:off x="0" y="0"/>
                        <a:ext cx="6953250" cy="10010775"/>
                        <a:chOff x="0" y="0"/>
                        <a:chExt cx="6953250" cy="10010775"/>
                      </a:xfrm>
                    </wpg:grpSpPr>
                    <wps:wsp>
                      <wps:cNvPr id="146231" name="Shape 146231"/>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32" name="Shape 146232"/>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33" name="Shape 146233"/>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34" name="Shape 146234"/>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35" name="Shape 146235"/>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36" name="Shape 146236"/>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37" name="Shape 146237"/>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38" name="Shape 146238"/>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39" name="Shape 146239"/>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0" name="Shape 146240"/>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1" name="Shape 146241"/>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42" name="Shape 146242"/>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3" name="Shape 146243"/>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44" name="Shape 146244"/>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5" name="Shape 146245"/>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6" name="Shape 146246"/>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47" name="Shape 146247"/>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48" name="Shape 146248"/>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49" name="Shape 146249"/>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50" name="Shape 146250"/>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51" name="Shape 146251"/>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52" name="Shape 146252"/>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53" name="Shape 146253"/>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54" name="Shape 146254"/>
                      <wps:cNvSpPr/>
                      <wps:spPr>
                        <a:xfrm>
                          <a:off x="0" y="7620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55" name="Shape 146255"/>
                      <wps:cNvSpPr/>
                      <wps:spPr>
                        <a:xfrm>
                          <a:off x="9525" y="7620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56" name="Shape 146256"/>
                      <wps:cNvSpPr/>
                      <wps:spPr>
                        <a:xfrm>
                          <a:off x="19050" y="7620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57" name="Shape 146257"/>
                      <wps:cNvSpPr/>
                      <wps:spPr>
                        <a:xfrm>
                          <a:off x="57467" y="7620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58" name="Shape 146258"/>
                      <wps:cNvSpPr/>
                      <wps:spPr>
                        <a:xfrm>
                          <a:off x="66992" y="7620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59" name="Shape 146259"/>
                      <wps:cNvSpPr/>
                      <wps:spPr>
                        <a:xfrm>
                          <a:off x="6943725" y="7620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60" name="Shape 146260"/>
                      <wps:cNvSpPr/>
                      <wps:spPr>
                        <a:xfrm>
                          <a:off x="6934200" y="7620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61" name="Shape 146261"/>
                      <wps:cNvSpPr/>
                      <wps:spPr>
                        <a:xfrm>
                          <a:off x="6896100" y="7620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62" name="Shape 146262"/>
                      <wps:cNvSpPr/>
                      <wps:spPr>
                        <a:xfrm>
                          <a:off x="6886575" y="7620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263" name="Shape 146263"/>
                      <wps:cNvSpPr/>
                      <wps:spPr>
                        <a:xfrm>
                          <a:off x="6877050" y="7620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788.25pt;width:547.5pt;mso-position-horizontal-relative:page;mso-position-vertical-relative:page;z-index:-251652096;mso-width-relative:page;mso-height-relative:page;" coordsize="6953250,10010775" o:gfxdata="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">
              <o:lock v:ext="edit" aspectratio="f"/>
              <v:shape id="Shape 146231" o:spid="_x0000_s1026" o:spt="100" style="position:absolute;left:0;top:0;height:76200;width:9525;" fillcolor="#000000" filled="t" stroked="f" coordsize="9525,76200" o:gfxdata="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OePG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6232" o:spid="_x0000_s1026" o:spt="100" style="position:absolute;left:0;top:0;height:9525;width:76517;" fillcolor="#000000" filled="t" stroked="f" coordsize="76517,9525" o:gfxdata="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ydnK/&#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6233" o:spid="_x0000_s1026" o:spt="100" style="position:absolute;left:9525;top:9525;height:66675;width:9525;" fillcolor="#FFFFFF" filled="t" stroked="f" coordsize="9525,66675" o:gfxdata="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IYSa/&#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6234" o:spid="_x0000_s1026" o:spt="100" style="position:absolute;left:9525;top:9525;height:9525;width:66992;" fillcolor="#FFFFFF" filled="t" stroked="f" coordsize="66992,9525" o:gfxdata="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cgbrvQAA&#10;AN8AAAAPAAAAAAAAAAEAIAAAACIAAABkcnMvZG93bnJldi54bWxQSwECFAAUAAAACACHTuJAMy8F&#10;njsAAAA5AAAAEAAAAAAAAAABACAAAAAMAQAAZHJzL3NoYXBleG1sLnhtbFBLBQYAAAAABgAGAFsB&#10;AAC2AwAAAAA=&#10;" path="m0,0l66992,0,66992,9525,0,9525,0,0e">
                <v:fill on="t" focussize="0,0"/>
                <v:stroke on="f" weight="0pt" miterlimit="1" joinstyle="miter"/>
                <v:imagedata o:title=""/>
                <o:lock v:ext="edit" aspectratio="f"/>
              </v:shape>
              <v:shape id="Shape 146235" o:spid="_x0000_s1026" o:spt="100" style="position:absolute;left:19050;top:19050;height:57150;width:38417;" fillcolor="#000000" filled="t" stroked="f" coordsize="38417,57150" o:gfxdata="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90k2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6236" o:spid="_x0000_s1026" o:spt="100" style="position:absolute;left:19050;top:19050;height:38100;width:57467;" fillcolor="#000000" filled="t" stroked="f" coordsize="57467,38100" o:gfxdata="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gDIsvQAA&#10;AN8AAAAPAAAAAAAAAAEAIAAAACIAAABkcnMvZG93bnJldi54bWxQSwECFAAUAAAACACHTuJAMy8F&#10;njsAAAA5AAAAEAAAAAAAAAABACAAAAAMAQAAZHJzL3NoYXBleG1sLnhtbFBLBQYAAAAABgAGAFsB&#10;AAC2AwAAAAA=&#10;" path="m0,0l57467,0,57467,38100,0,38100,0,0e">
                <v:fill on="t" focussize="0,0"/>
                <v:stroke on="f" weight="0pt" miterlimit="1" joinstyle="miter"/>
                <v:imagedata o:title=""/>
                <o:lock v:ext="edit" aspectratio="f"/>
              </v:shape>
              <v:shape id="Shape 146237" o:spid="_x0000_s1026" o:spt="100" style="position:absolute;left:57467;top:57150;height:19050;width:9525;" fillcolor="#FFFFFF" filled="t" stroked="f" coordsize="9525,19050" o:gfxdata="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Bxc4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6238" o:spid="_x0000_s1026" o:spt="100" style="position:absolute;left:57467;top:57150;height:9525;width:19050;" fillcolor="#FFFFFF" filled="t" stroked="f" coordsize="19050,9525" o:gfxdata="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5LvH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6239" o:spid="_x0000_s1026" o:spt="100" style="position:absolute;left:66992;top:66675;height:9525;width:9525;" fillcolor="#000000" filled="t" stroked="f" coordsize="9525,9525" o:gfxdata="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skzW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v:shape id="Shape 146240" o:spid="_x0000_s1026" o:spt="100" style="position:absolute;left:76517;top:0;height:9525;width:6800469;" fillcolor="#000000" filled="t" stroked="f" coordsize="6800469,9525" o:gfxdata="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pPOS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6241" o:spid="_x0000_s1026" o:spt="100" style="position:absolute;left:76517;top:9525;height:9525;width:6800469;" fillcolor="#FFFFFF" filled="t" stroked="f" coordsize="6800469,9525" o:gfxdata="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nSAn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6242" o:spid="_x0000_s1026" o:spt="100" style="position:absolute;left:76517;top:19050;height:38100;width:6800469;" fillcolor="#000000" filled="t" stroked="f" coordsize="6800469,38100" o:gfxdata="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XAgm8AAAA&#10;3wAAAA8AAAAAAAAAAQAgAAAAIgAAAGRycy9kb3ducmV2LnhtbFBLAQIUABQAAAAIAIdO4kAzLwWe&#10;OwAAADkAAAAQAAAAAAAAAAEAIAAAAAsBAABkcnMvc2hhcGV4bWwueG1sUEsFBgAAAAAGAAYAWwEA&#10;ALUDAAAAAA==&#10;" path="m0,0l6800469,0,6800469,38100,0,38100,0,0e">
                <v:fill on="t" focussize="0,0"/>
                <v:stroke on="f" weight="0pt" miterlimit="1" joinstyle="miter"/>
                <v:imagedata o:title=""/>
                <o:lock v:ext="edit" aspectratio="f"/>
              </v:shape>
              <v:shape id="Shape 146243" o:spid="_x0000_s1026" o:spt="100" style="position:absolute;left:76517;top:57150;height:9525;width:6800469;" fillcolor="#FFFFFF" filled="t" stroked="f" coordsize="6800469,9525" o:gfxdata="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AxvL&#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6244" o:spid="_x0000_s1026" o:spt="100" style="position:absolute;left:76517;top:66675;height:9525;width:6800469;" fillcolor="#000000" filled="t" stroked="f" coordsize="6800469,9525" o:gfxdata="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SOue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6245" o:spid="_x0000_s1026" o:spt="100" style="position:absolute;left:6943725;top:0;height:76200;width:9525;" fillcolor="#000000" filled="t" stroked="f" coordsize="9525,76200" o:gfxdata="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zDY+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6246" o:spid="_x0000_s1026" o:spt="100" style="position:absolute;left:6877050;top:0;height:9525;width:76200;" fillcolor="#000000" filled="t" stroked="f" coordsize="76200,9525" o:gfxdata="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GHH9&#10;wAAAAN8AAAAPAAAAAAAAAAEAIAAAACIAAABkcnMvZG93bnJldi54bWxQSwECFAAUAAAACACHTuJA&#10;My8FnjsAAAA5AAAAEAAAAAAAAAABACAAAAAPAQAAZHJzL3NoYXBleG1sLnhtbFBLBQYAAAAABgAG&#10;AFsBAAC5AwAAAAA=&#10;" path="m0,0l76200,0,76200,9525,0,9525,0,0e">
                <v:fill on="t" focussize="0,0"/>
                <v:stroke on="f" weight="0pt" miterlimit="1" joinstyle="miter"/>
                <v:imagedata o:title=""/>
                <o:lock v:ext="edit" aspectratio="f"/>
              </v:shape>
              <v:shape id="Shape 146247" o:spid="_x0000_s1026" o:spt="100" style="position:absolute;left:6934200;top:9525;height:66675;width:9525;" fillcolor="#FFFFFF" filled="t" stroked="f" coordsize="9525,66675" o:gfxdata="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1FFi/&#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6248" o:spid="_x0000_s1026" o:spt="100" style="position:absolute;left:6877050;top:9525;height:9525;width:66675;" fillcolor="#FFFFFF" filled="t" stroked="f" coordsize="66675,9525" o:gfxdata="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gZT9b4A&#10;AADfAAAADwAAAAAAAAABACAAAAAiAAAAZHJzL2Rvd25yZXYueG1sUEsBAhQAFAAAAAgAh07iQDMv&#10;BZ47AAAAOQAAABAAAAAAAAAAAQAgAAAADQEAAGRycy9zaGFwZXhtbC54bWxQSwUGAAAAAAYABgBb&#10;AQAAtwMAAAAA&#10;" path="m0,0l66675,0,66675,9525,0,9525,0,0e">
                <v:fill on="t" focussize="0,0"/>
                <v:stroke on="f" weight="0pt" miterlimit="1" joinstyle="miter"/>
                <v:imagedata o:title=""/>
                <o:lock v:ext="edit" aspectratio="f"/>
              </v:shape>
              <v:shape id="Shape 146249" o:spid="_x0000_s1026" o:spt="100" style="position:absolute;left:6896100;top:19050;height:57150;width:38100;" fillcolor="#000000" filled="t" stroked="f" coordsize="38100,57150" o:gfxdata="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6zUf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6250" o:spid="_x0000_s1026" o:spt="100" style="position:absolute;left:6877050;top:19050;height:38100;width:57150;" fillcolor="#000000" filled="t" stroked="f" coordsize="57150,38100" o:gfxdata="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sHfN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6251" o:spid="_x0000_s1026" o:spt="100" style="position:absolute;left:6886575;top:57150;height:19050;width:9525;" fillcolor="#FFFFFF" filled="t" stroked="f" coordsize="9525,19050" o:gfxdata="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fc93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6252" o:spid="_x0000_s1026" o:spt="100" style="position:absolute;left:6877050;top:57150;height:9525;width:19050;" fillcolor="#FFFFFF" filled="t" stroked="f" coordsize="19050,9525" o:gfxdata="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6U9V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6253" o:spid="_x0000_s1026" o:spt="100" style="position:absolute;left:6877050;top:66675;height:9525;width:9525;" fillcolor="#000000" filled="t" stroked="f" coordsize="9525,9525" o:gfxdata="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bQX+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v:shape id="Shape 146254" o:spid="_x0000_s1026" o:spt="100" style="position:absolute;left:0;top:76200;height:9934575;width:9525;" fillcolor="#000000" filled="t" stroked="f" coordsize="9525,9934575" o:gfxdata="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ufLLsAAADf&#10;AAAADwAAAAAAAAABACAAAAAiAAAAZHJzL2Rvd25yZXYueG1sUEsBAhQAFAAAAAgAh07iQDMvBZ47&#10;AAAAOQAAABAAAAAAAAAAAQAgAAAACgEAAGRycy9zaGFwZXhtbC54bWxQSwUGAAAAAAYABgBbAQAA&#10;tAMAAAAA&#10;" path="m0,0l9525,0,9525,9934575,0,9934575,0,0e">
                <v:fill on="t" focussize="0,0"/>
                <v:stroke on="f" weight="0pt" miterlimit="1" joinstyle="miter"/>
                <v:imagedata o:title=""/>
                <o:lock v:ext="edit" aspectratio="f"/>
              </v:shape>
              <v:shape id="Shape 146255" o:spid="_x0000_s1026" o:spt="100" style="position:absolute;left:9525;top:76200;height:9934575;width:9525;" fillcolor="#FFFFFF" filled="t" stroked="f" coordsize="9525,9934575" o:gfxdata="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wjRG8AAAA&#10;3wAAAA8AAAAAAAAAAQAgAAAAIgAAAGRycy9kb3ducmV2LnhtbFBLAQIUABQAAAAIAIdO4kAzLwWe&#10;OwAAADkAAAAQAAAAAAAAAAEAIAAAAAsBAABkcnMvc2hhcGV4bWwueG1sUEsFBgAAAAAGAAYAWwEA&#10;ALUDAAAAAA==&#10;" path="m0,0l9525,0,9525,9934575,0,9934575,0,0e">
                <v:fill on="t" focussize="0,0"/>
                <v:stroke on="f" weight="0pt" miterlimit="1" joinstyle="miter"/>
                <v:imagedata o:title=""/>
                <o:lock v:ext="edit" aspectratio="f"/>
              </v:shape>
              <v:shape id="Shape 146256" o:spid="_x0000_s1026" o:spt="100" style="position:absolute;left:19050;top:76200;height:9934575;width:38417;" fillcolor="#000000" filled="t" stroked="f" coordsize="38417,9934575" o:gfxdata="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08Kpm8AAAA&#10;3wAAAA8AAAAAAAAAAQAgAAAAIgAAAGRycy9kb3ducmV2LnhtbFBLAQIUABQAAAAIAIdO4kAzLwWe&#10;OwAAADkAAAAQAAAAAAAAAAEAIAAAAAsBAABkcnMvc2hhcGV4bWwueG1sUEsFBgAAAAAGAAYAWwEA&#10;ALUDAAAAAA==&#10;" path="m0,0l38417,0,38417,9934575,0,9934575,0,0e">
                <v:fill on="t" focussize="0,0"/>
                <v:stroke on="f" weight="0pt" miterlimit="1" joinstyle="miter"/>
                <v:imagedata o:title=""/>
                <o:lock v:ext="edit" aspectratio="f"/>
              </v:shape>
              <v:shape id="Shape 146257" o:spid="_x0000_s1026" o:spt="100" style="position:absolute;left:57467;top:76200;height:9934575;width:9525;" fillcolor="#FFFFFF" filled="t" stroked="f" coordsize="9525,9934575" o:gfxdata="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utv28AAAA&#10;3wAAAA8AAAAAAAAAAQAgAAAAIgAAAGRycy9kb3ducmV2LnhtbFBLAQIUABQAAAAIAIdO4kAzLwWe&#10;OwAAADkAAAAQAAAAAAAAAAEAIAAAAAsBAABkcnMvc2hhcGV4bWwueG1sUEsFBgAAAAAGAAYAWwEA&#10;ALUDAAAAAA==&#10;" path="m0,0l9525,0,9525,9934575,0,9934575,0,0e">
                <v:fill on="t" focussize="0,0"/>
                <v:stroke on="f" weight="0pt" miterlimit="1" joinstyle="miter"/>
                <v:imagedata o:title=""/>
                <o:lock v:ext="edit" aspectratio="f"/>
              </v:shape>
              <v:shape id="Shape 146258" o:spid="_x0000_s1026" o:spt="100" style="position:absolute;left:66992;top:76200;height:9934575;width:9525;" fillcolor="#000000" filled="t" stroked="f" coordsize="9525,9934575" o:gfxdata="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mlSm8AAAA&#10;3wAAAA8AAAAAAAAAAQAgAAAAIgAAAGRycy9kb3ducmV2LnhtbFBLAQIUABQAAAAIAIdO4kAzLwWe&#10;OwAAADkAAAAQAAAAAAAAAAEAIAAAAAsBAABkcnMvc2hhcGV4bWwueG1sUEsFBgAAAAAGAAYAWwEA&#10;ALUDAAAAAA==&#10;" path="m0,0l9525,0,9525,9934575,0,9934575,0,0e">
                <v:fill on="t" focussize="0,0"/>
                <v:stroke on="f" weight="0pt" miterlimit="1" joinstyle="miter"/>
                <v:imagedata o:title=""/>
                <o:lock v:ext="edit" aspectratio="f"/>
              </v:shape>
              <v:shape id="Shape 146259" o:spid="_x0000_s1026" o:spt="100" style="position:absolute;left:6943725;top:76200;height:9934575;width:9525;" fillcolor="#000000" filled="t" stroked="f" coordsize="9525,9934575" o:gfxdata="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MLK8AAAA&#10;3wAAAA8AAAAAAAAAAQAgAAAAIgAAAGRycy9kb3ducmV2LnhtbFBLAQIUABQAAAAIAIdO4kAzLwWe&#10;OwAAADkAAAAQAAAAAAAAAAEAIAAAAAsBAABkcnMvc2hhcGV4bWwueG1sUEsFBgAAAAAGAAYAWwEA&#10;ALUDAAAAAA==&#10;" path="m0,0l9525,0,9525,9934575,0,9934575,0,0e">
                <v:fill on="t" focussize="0,0"/>
                <v:stroke on="f" weight="0pt" miterlimit="1" joinstyle="miter"/>
                <v:imagedata o:title=""/>
                <o:lock v:ext="edit" aspectratio="f"/>
              </v:shape>
              <v:shape id="Shape 146260" o:spid="_x0000_s1026" o:spt="100" style="position:absolute;left:6934200;top:76200;height:9934575;width:9525;" fillcolor="#FFFFFF" filled="t" stroked="f" coordsize="9525,9934575" o:gfxdata="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r5DS8AAAA&#10;3wAAAA8AAAAAAAAAAQAgAAAAIgAAAGRycy9kb3ducmV2LnhtbFBLAQIUABQAAAAIAIdO4kAzLwWe&#10;OwAAADkAAAAQAAAAAAAAAAEAIAAAAAsBAABkcnMvc2hhcGV4bWwueG1sUEsFBgAAAAAGAAYAWwEA&#10;ALUDAAAAAA==&#10;" path="m0,0l9525,0,9525,9934575,0,9934575,0,0e">
                <v:fill on="t" focussize="0,0"/>
                <v:stroke on="f" weight="0pt" miterlimit="1" joinstyle="miter"/>
                <v:imagedata o:title=""/>
                <o:lock v:ext="edit" aspectratio="f"/>
              </v:shape>
              <v:shape id="Shape 146261" o:spid="_x0000_s1026" o:spt="100" style="position:absolute;left:6896100;top:76200;height:9934575;width:38100;" fillcolor="#000000" filled="t" stroked="f" coordsize="38100,9934575" o:gfxdata="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28yKb4A&#10;AADfAAAADwAAAAAAAAABACAAAAAiAAAAZHJzL2Rvd25yZXYueG1sUEsBAhQAFAAAAAgAh07iQDMv&#10;BZ47AAAAOQAAABAAAAAAAAAAAQAgAAAADQEAAGRycy9zaGFwZXhtbC54bWxQSwUGAAAAAAYABgBb&#10;AQAAtwMAAAAA&#10;" path="m0,0l38100,0,38100,9934575,0,9934575,0,0e">
                <v:fill on="t" focussize="0,0"/>
                <v:stroke on="f" weight="0pt" miterlimit="1" joinstyle="miter"/>
                <v:imagedata o:title=""/>
                <o:lock v:ext="edit" aspectratio="f"/>
              </v:shape>
              <v:shape id="Shape 146262" o:spid="_x0000_s1026" o:spt="100" style="position:absolute;left:6886575;top:76200;height:9934575;width:9525;" fillcolor="#FFFFFF" filled="t" stroked="f" coordsize="9525,9934575" o:gfxdata="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LXf2LsAAADf&#10;AAAADwAAAAAAAAABACAAAAAiAAAAZHJzL2Rvd25yZXYueG1sUEsBAhQAFAAAAAgAh07iQDMvBZ47&#10;AAAAOQAAABAAAAAAAAAAAQAgAAAACgEAAGRycy9zaGFwZXhtbC54bWxQSwUGAAAAAAYABgBbAQAA&#10;tAMAAAAA&#10;" path="m0,0l9525,0,9525,9934575,0,9934575,0,0e">
                <v:fill on="t" focussize="0,0"/>
                <v:stroke on="f" weight="0pt" miterlimit="1" joinstyle="miter"/>
                <v:imagedata o:title=""/>
                <o:lock v:ext="edit" aspectratio="f"/>
              </v:shape>
              <v:shape id="Shape 146263" o:spid="_x0000_s1026" o:spt="100" style="position:absolute;left:6877050;top:76200;height:9934575;width:9525;" fillcolor="#000000" filled="t" stroked="f" coordsize="9525,9934575" o:gfxdata="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uzeW8AAAA&#10;3wAAAA8AAAAAAAAAAQAgAAAAIgAAAGRycy9kb3ducmV2LnhtbFBLAQIUABQAAAAIAIdO4kAzLwWe&#10;OwAAADkAAAAQAAAAAAAAAAEAIAAAAAsBAABkcnMvc2hhcGV4bWwueG1sUEsFBgAAAAAGAAYAWwEA&#10;ALUDAAAAAA==&#10;" path="m0,0l9525,0,9525,9934575,0,9934575,0,0e">
                <v:fill on="t" focussize="0,0"/>
                <v:stroke on="f" weight="0pt" miterlimit="1" joinstyle="miter"/>
                <v:imagedata o:title=""/>
                <o:lock v:ext="edit" aspectratio="f"/>
              </v:shap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2DEE3">
    <w:pPr>
      <w:spacing w:after="0"/>
      <w:ind w:left="-1441" w:right="9773"/>
    </w:pPr>
    <w: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002" name="Group 141002"/>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495" name="Shape 146495"/>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96" name="Shape 146496"/>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97" name="Shape 146497"/>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498" name="Shape 146498"/>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499" name="Shape 146499"/>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00" name="Shape 146500"/>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01" name="Shape 146501"/>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02" name="Shape 146502"/>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03" name="Shape 146503"/>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04" name="Shape 146504"/>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05" name="Shape 146505"/>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06" name="Shape 146506"/>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07" name="Shape 146507"/>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08" name="Shape 146508"/>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09" name="Shape 146509"/>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10" name="Shape 146510"/>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11" name="Shape 146511"/>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12" name="Shape 146512"/>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13" name="Shape 146513"/>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14" name="Shape 146514"/>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15" name="Shape 146515"/>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16" name="Shape 146516"/>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17" name="Shape 146517"/>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70528;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">
              <o:lock v:ext="edit" aspectratio="f"/>
              <v:shape id="Shape 146495" o:spid="_x0000_s1026" o:spt="100" style="position:absolute;left:0;top:0;height:76200;width:9525;" fillcolor="#000000" filled="t" stroked="f" coordsize="9525,76200" o:gfxdata="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u8Cr7sAAADf&#10;AAAADwAAAAAAAAABACAAAAAiAAAAZHJzL2Rvd25yZXYueG1sUEsBAhQAFAAAAAgAh07iQDMvBZ47&#10;AAAAOQAAABAAAAAAAAAAAQAgAAAACgEAAGRycy9zaGFwZXhtbC54bWxQSwUGAAAAAAYABgBbAQAA&#10;tAMAAAAA&#10;" path="m0,0l9525,0,9525,76200,0,76200,0,0e">
                <v:fill on="t" focussize="0,0"/>
                <v:stroke on="f" weight="0pt" joinstyle="round"/>
                <v:imagedata o:title=""/>
                <o:lock v:ext="edit" aspectratio="f"/>
              </v:shape>
              <v:shape id="Shape 146496" o:spid="_x0000_s1026" o:spt="100" style="position:absolute;left:0;top:0;height:9525;width:76517;" fillcolor="#000000" filled="t" stroked="f" coordsize="76517,9525" o:gfxdata="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2klAb4A&#10;AADfAAAADwAAAAAAAAABACAAAAAiAAAAZHJzL2Rvd25yZXYueG1sUEsBAhQAFAAAAAgAh07iQDMv&#10;BZ47AAAAOQAAABAAAAAAAAAAAQAgAAAADQEAAGRycy9zaGFwZXhtbC54bWxQSwUGAAAAAAYABgBb&#10;AQAAtwMAAAAA&#10;" path="m0,0l76517,0,76517,9525,0,9525,0,0e">
                <v:fill on="t" focussize="0,0"/>
                <v:stroke on="f" weight="0pt" joinstyle="round"/>
                <v:imagedata o:title=""/>
                <o:lock v:ext="edit" aspectratio="f"/>
              </v:shape>
              <v:shape id="Shape 146497" o:spid="_x0000_s1026" o:spt="100" style="position:absolute;left:9525;top:9525;height:66675;width:9525;" fillcolor="#FFFFFF" filled="t" stroked="f" coordsize="9525,66675" o:gfxdata="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Zi4TvQAA&#10;AN8AAAAPAAAAAAAAAAEAIAAAACIAAABkcnMvZG93bnJldi54bWxQSwECFAAUAAAACACHTuJAMy8F&#10;njsAAAA5AAAAEAAAAAAAAAABACAAAAAMAQAAZHJzL3NoYXBleG1sLnhtbFBLBQYAAAAABgAGAFsB&#10;AAC2AwAAAAA=&#10;" path="m0,0l9525,0,9525,66675,0,66675,0,0e">
                <v:fill on="t" focussize="0,0"/>
                <v:stroke on="f" weight="0pt" joinstyle="round"/>
                <v:imagedata o:title=""/>
                <o:lock v:ext="edit" aspectratio="f"/>
              </v:shape>
              <v:shape id="Shape 146498" o:spid="_x0000_s1026" o:spt="100" style="position:absolute;left:9525;top:9525;height:9525;width:66992;" fillcolor="#FFFFFF" filled="t" stroked="f" coordsize="66992,9525" o:gfxdata="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yn1m7sAAADf&#10;AAAADwAAAAAAAAABACAAAAAiAAAAZHJzL2Rvd25yZXYueG1sUEsBAhQAFAAAAAgAh07iQDMvBZ47&#10;AAAAOQAAABAAAAAAAAAAAQAgAAAACgEAAGRycy9zaGFwZXhtbC54bWxQSwUGAAAAAAYABgBbAQAA&#10;tAMAAAAA&#10;" path="m0,0l66992,0,66992,9525,0,9525,0,0e">
                <v:fill on="t" focussize="0,0"/>
                <v:stroke on="f" weight="0pt" joinstyle="round"/>
                <v:imagedata o:title=""/>
                <o:lock v:ext="edit" aspectratio="f"/>
              </v:shape>
              <v:shape id="Shape 146499" o:spid="_x0000_s1026" o:spt="100" style="position:absolute;left:19050;top:19050;height:57150;width:38417;" fillcolor="#000000" filled="t" stroked="f" coordsize="38417,57150" o:gfxdata="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VyayvQAA&#10;AN8AAAAPAAAAAAAAAAEAIAAAACIAAABkcnMvZG93bnJldi54bWxQSwECFAAUAAAACACHTuJAMy8F&#10;njsAAAA5AAAAEAAAAAAAAAABACAAAAAMAQAAZHJzL3NoYXBleG1sLnhtbFBLBQYAAAAABgAGAFsB&#10;AAC2AwAAAAA=&#10;" path="m0,0l38417,0,38417,57150,0,57150,0,0e">
                <v:fill on="t" focussize="0,0"/>
                <v:stroke on="f" weight="0pt" joinstyle="round"/>
                <v:imagedata o:title=""/>
                <o:lock v:ext="edit" aspectratio="f"/>
              </v:shape>
              <v:shape id="Shape 146500" o:spid="_x0000_s1026" o:spt="100" style="position:absolute;left:19050;top:19050;height:38100;width:57467;" fillcolor="#000000" filled="t" stroked="f" coordsize="57467,38100" o:gfxdata="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9o7W8AAAA&#10;3wAAAA8AAAAAAAAAAQAgAAAAIgAAAGRycy9kb3ducmV2LnhtbFBLAQIUABQAAAAIAIdO4kAzLwWe&#10;OwAAADkAAAAQAAAAAAAAAAEAIAAAAAsBAABkcnMvc2hhcGV4bWwueG1sUEsFBgAAAAAGAAYAWwEA&#10;ALUDAAAAAA==&#10;" path="m0,0l57467,0,57467,38100,0,38100,0,0e">
                <v:fill on="t" focussize="0,0"/>
                <v:stroke on="f" weight="0pt" joinstyle="round"/>
                <v:imagedata o:title=""/>
                <o:lock v:ext="edit" aspectratio="f"/>
              </v:shape>
              <v:shape id="Shape 146501" o:spid="_x0000_s1026" o:spt="100" style="position:absolute;left:57467;top:57150;height:19050;width:9525;" fillcolor="#FFFFFF" filled="t" stroked="f" coordsize="9525,19050" o:gfxdata="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t51J7sAAADf&#10;AAAADwAAAAAAAAABACAAAAAiAAAAZHJzL2Rvd25yZXYueG1sUEsBAhQAFAAAAAgAh07iQDMvBZ47&#10;AAAAOQAAABAAAAAAAAAAAQAgAAAACgEAAGRycy9zaGFwZXhtbC54bWxQSwUGAAAAAAYABgBbAQAA&#10;tAMAAAAA&#10;" path="m0,0l9525,0,9525,19050,0,19050,0,0e">
                <v:fill on="t" focussize="0,0"/>
                <v:stroke on="f" weight="0pt" joinstyle="round"/>
                <v:imagedata o:title=""/>
                <o:lock v:ext="edit" aspectratio="f"/>
              </v:shape>
              <v:shape id="Shape 146502" o:spid="_x0000_s1026" o:spt="100" style="position:absolute;left:57467;top:57150;height:9525;width:19050;" fillcolor="#FFFFFF" filled="t" stroked="f" coordsize="19050,9525" o:gfxdata="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z0ebvQAA&#10;AN8AAAAPAAAAAAAAAAEAIAAAACIAAABkcnMvZG93bnJldi54bWxQSwECFAAUAAAACACHTuJAMy8F&#10;njsAAAA5AAAAEAAAAAAAAAABACAAAAAMAQAAZHJzL3NoYXBleG1sLnhtbFBLBQYAAAAABgAGAFsB&#10;AAC2AwAAAAA=&#10;" path="m0,0l19050,0,19050,9525,0,9525,0,0e">
                <v:fill on="t" focussize="0,0"/>
                <v:stroke on="f" weight="0pt" joinstyle="round"/>
                <v:imagedata o:title=""/>
                <o:lock v:ext="edit" aspectratio="f"/>
              </v:shape>
              <v:shape id="Shape 146503" o:spid="_x0000_s1026" o:spt="100" style="position:absolute;left:66992;top:66675;height:9525;width:9525;" fillcolor="#000000" filled="t" stroked="f" coordsize="9525,9525" o:gfxdata="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d0pb4A&#10;AADfAAAADwAAAAAAAAABACAAAAAiAAAAZHJzL2Rvd25yZXYueG1sUEsBAhQAFAAAAAgAh07iQDMv&#10;BZ47AAAAOQAAABAAAAAAAAAAAQAgAAAADQEAAGRycy9zaGFwZXhtbC54bWxQSwUGAAAAAAYABgBb&#10;AQAAtwMAAAAA&#10;" path="m0,0l9525,0,9525,9525,0,9525,0,0e">
                <v:fill on="t" focussize="0,0"/>
                <v:stroke on="f" weight="0pt" joinstyle="round"/>
                <v:imagedata o:title=""/>
                <o:lock v:ext="edit" aspectratio="f"/>
              </v:shape>
              <v:shape id="Shape 146504" o:spid="_x0000_s1026" o:spt="100" style="position:absolute;left:76517;top:0;height:9525;width:6800469;" fillcolor="#000000" filled="t" stroked="f" coordsize="6800469,9525" o:gfxdata="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QnrsAAADf&#10;AAAADwAAAAAAAAABACAAAAAiAAAAZHJzL2Rvd25yZXYueG1sUEsBAhQAFAAAAAgAh07iQDMvBZ47&#10;AAAAOQAAABAAAAAAAAAAAQAgAAAACgEAAGRycy9zaGFwZXhtbC54bWxQSwUGAAAAAAYABgBbAQAA&#10;tAMAAAAA&#10;" path="m0,0l6800469,0,6800469,9525,0,9525,0,0e">
                <v:fill on="t" focussize="0,0"/>
                <v:stroke on="f" weight="0pt" joinstyle="round"/>
                <v:imagedata o:title=""/>
                <o:lock v:ext="edit" aspectratio="f"/>
              </v:shape>
              <v:shape id="Shape 146505" o:spid="_x0000_s1026" o:spt="100" style="position:absolute;left:76517;top:9525;height:9525;width:6800469;" fillcolor="#FFFFFF" filled="t" stroked="f" coordsize="6800469,9525" o:gfxdata="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9VdQvQAA&#10;AN8AAAAPAAAAAAAAAAEAIAAAACIAAABkcnMvZG93bnJldi54bWxQSwECFAAUAAAACACHTuJAMy8F&#10;njsAAAA5AAAAEAAAAAAAAAABACAAAAAMAQAAZHJzL3NoYXBleG1sLnhtbFBLBQYAAAAABgAGAFsB&#10;AAC2AwAAAAA=&#10;" path="m0,0l6800469,0,6800469,9525,0,9525,0,0e">
                <v:fill on="t" focussize="0,0"/>
                <v:stroke on="f" weight="0pt" joinstyle="round"/>
                <v:imagedata o:title=""/>
                <o:lock v:ext="edit" aspectratio="f"/>
              </v:shape>
              <v:shape id="Shape 146506" o:spid="_x0000_s1026" o:spt="100" style="position:absolute;left:76517;top:19050;height:38100;width:6800469;" fillcolor="#000000" filled="t" stroked="f" coordsize="6800469,38100" o:gfxdata="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dbTD7sAAADf&#10;AAAADwAAAAAAAAABACAAAAAiAAAAZHJzL2Rvd25yZXYueG1sUEsBAhQAFAAAAAgAh07iQDMvBZ47&#10;AAAAOQAAABAAAAAAAAAAAQAgAAAACgEAAGRycy9zaGFwZXhtbC54bWxQSwUGAAAAAAYABgBbAQAA&#10;tAMAAAAA&#10;" path="m0,0l6800469,0,6800469,38100,0,38100,0,0e">
                <v:fill on="t" focussize="0,0"/>
                <v:stroke on="f" weight="0pt" joinstyle="round"/>
                <v:imagedata o:title=""/>
                <o:lock v:ext="edit" aspectratio="f"/>
              </v:shape>
              <v:shape id="Shape 146507" o:spid="_x0000_s1026" o:spt="100" style="position:absolute;left:76517;top:57150;height:9525;width:6800469;" fillcolor="#FFFFFF" filled="t" stroked="f" coordsize="6800469,9525" o:gfxdata="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rbLy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508" o:spid="_x0000_s1026" o:spt="100" style="position:absolute;left:76517;top:66675;height:9525;width:6800469;" fillcolor="#000000" filled="t" stroked="f" coordsize="6800469,9525" o:gfxdata="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qKam7sAAADf&#10;AAAADwAAAAAAAAABACAAAAAiAAAAZHJzL2Rvd25yZXYueG1sUEsBAhQAFAAAAAgAh07iQDMvBZ47&#10;AAAAOQAAABAAAAAAAAAAAQAgAAAACgEAAGRycy9zaGFwZXhtbC54bWxQSwUGAAAAAAYABgBbAQAA&#10;tAMAAAAA&#10;" path="m0,0l6800469,0,6800469,9525,0,9525,0,0e">
                <v:fill on="t" focussize="0,0"/>
                <v:stroke on="f" weight="0pt" joinstyle="round"/>
                <v:imagedata o:title=""/>
                <o:lock v:ext="edit" aspectratio="f"/>
              </v:shape>
              <v:shape id="Shape 146509" o:spid="_x0000_s1026" o:spt="100" style="position:absolute;left:6943725;top:0;height:76200;width:9525;" fillcolor="#000000" filled="t" stroked="f" coordsize="9525,76200" o:gfxdata="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SZKwvQAA&#10;AN8AAAAPAAAAAAAAAAEAIAAAACIAAABkcnMvZG93bnJldi54bWxQSwECFAAUAAAACACHTuJAMy8F&#10;njsAAAA5AAAAEAAAAAAAAAABACAAAAAMAQAAZHJzL3NoYXBleG1sLnhtbFBLBQYAAAAABgAGAFsB&#10;AAC2AwAAAAA=&#10;" path="m0,0l9525,0,9525,76200,0,76200,0,0e">
                <v:fill on="t" focussize="0,0"/>
                <v:stroke on="f" weight="0pt" joinstyle="round"/>
                <v:imagedata o:title=""/>
                <o:lock v:ext="edit" aspectratio="f"/>
              </v:shape>
              <v:shape id="Shape 146510" o:spid="_x0000_s1026" o:spt="100" style="position:absolute;left:6877050;top:0;height:9525;width:76200;" fillcolor="#000000" filled="t" stroked="f" coordsize="76200,9525" o:gfxdata="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x1vW8AAAA&#10;3wAAAA8AAAAAAAAAAQAgAAAAIgAAAGRycy9kb3ducmV2LnhtbFBLAQIUABQAAAAIAIdO4kAzLwWe&#10;OwAAADkAAAAQAAAAAAAAAAEAIAAAAAsBAABkcnMvc2hhcGV4bWwueG1sUEsFBgAAAAAGAAYAWwEA&#10;ALUDAAAAAA==&#10;" path="m0,0l76200,0,76200,9525,0,9525,0,0e">
                <v:fill on="t" focussize="0,0"/>
                <v:stroke on="f" weight="0pt" joinstyle="round"/>
                <v:imagedata o:title=""/>
                <o:lock v:ext="edit" aspectratio="f"/>
              </v:shape>
              <v:shape id="Shape 146511" o:spid="_x0000_s1026" o:spt="100" style="position:absolute;left:6934200;top:9525;height:66675;width:9525;" fillcolor="#FFFFFF" filled="t" stroked="f" coordsize="9525,66675" o:gfxdata="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8R87vQAA&#10;AN8AAAAPAAAAAAAAAAEAIAAAACIAAABkcnMvZG93bnJldi54bWxQSwECFAAUAAAACACHTuJAMy8F&#10;njsAAAA5AAAAEAAAAAAAAAABACAAAAAMAQAAZHJzL3NoYXBleG1sLnhtbFBLBQYAAAAABgAGAFsB&#10;AAC2AwAAAAA=&#10;" path="m0,0l9525,0,9525,66675,0,66675,0,0e">
                <v:fill on="t" focussize="0,0"/>
                <v:stroke on="f" weight="0pt" joinstyle="round"/>
                <v:imagedata o:title=""/>
                <o:lock v:ext="edit" aspectratio="f"/>
              </v:shape>
              <v:shape id="Shape 146512" o:spid="_x0000_s1026" o:spt="100" style="position:absolute;left:6877050;top:9525;height:9525;width:66675;" fillcolor="#FFFFFF" filled="t" stroked="f" coordsize="66675,9525" o:gfxdata="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1Llr4A&#10;AADfAAAADwAAAAAAAAABACAAAAAiAAAAZHJzL2Rvd25yZXYueG1sUEsBAhQAFAAAAAgAh07iQDMv&#10;BZ47AAAAOQAAABAAAAAAAAAAAQAgAAAADQEAAGRycy9zaGFwZXhtbC54bWxQSwUGAAAAAAYABgBb&#10;AQAAtwMAAAAA&#10;" path="m0,0l66675,0,66675,9525,0,9525,0,0e">
                <v:fill on="t" focussize="0,0"/>
                <v:stroke on="f" weight="0pt" joinstyle="round"/>
                <v:imagedata o:title=""/>
                <o:lock v:ext="edit" aspectratio="f"/>
              </v:shape>
              <v:shape id="Shape 146513" o:spid="_x0000_s1026" o:spt="100" style="position:absolute;left:6896100;top:19050;height:57150;width:38100;" fillcolor="#000000" filled="t" stroked="f" coordsize="38100,57150" o:gfxdata="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4gVb4A&#10;AADfAAAADwAAAAAAAAABACAAAAAiAAAAZHJzL2Rvd25yZXYueG1sUEsBAhQAFAAAAAgAh07iQDMv&#10;BZ47AAAAOQAAABAAAAAAAAAAAQAgAAAADQEAAGRycy9zaGFwZXhtbC54bWxQSwUGAAAAAAYABgBb&#10;AQAAtwMAAAAA&#10;" path="m0,0l38100,0,38100,57150,0,57150,0,0e">
                <v:fill on="t" focussize="0,0"/>
                <v:stroke on="f" weight="0pt" joinstyle="round"/>
                <v:imagedata o:title=""/>
                <o:lock v:ext="edit" aspectratio="f"/>
              </v:shape>
              <v:shape id="Shape 146514" o:spid="_x0000_s1026" o:spt="100" style="position:absolute;left:6877050;top:19050;height:38100;width:57150;" fillcolor="#000000" filled="t" stroked="f" coordsize="57150,38100" o:gfxdata="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Xy4Q&#10;wAAAAN8AAAAPAAAAAAAAAAEAIAAAACIAAABkcnMvZG93bnJldi54bWxQSwECFAAUAAAACACHTuJA&#10;My8FnjsAAAA5AAAAEAAAAAAAAAABACAAAAAPAQAAZHJzL3NoYXBleG1sLnhtbFBLBQYAAAAABgAG&#10;AFsBAAC5AwAAAAA=&#10;" path="m0,0l57150,0,57150,38100,0,38100,0,0e">
                <v:fill on="t" focussize="0,0"/>
                <v:stroke on="f" weight="0pt" joinstyle="round"/>
                <v:imagedata o:title=""/>
                <o:lock v:ext="edit" aspectratio="f"/>
              </v:shape>
              <v:shape id="Shape 146515" o:spid="_x0000_s1026" o:spt="100" style="position:absolute;left:6886575;top:57150;height:19050;width:9525;" fillcolor="#FFFFFF" filled="t" stroked="f" coordsize="9525,19050" o:gfxdata="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Dzl+bsAAADf&#10;AAAADwAAAAAAAAABACAAAAAiAAAAZHJzL2Rvd25yZXYueG1sUEsBAhQAFAAAAAgAh07iQDMvBZ47&#10;AAAAOQAAABAAAAAAAAAAAQAgAAAACgEAAGRycy9zaGFwZXhtbC54bWxQSwUGAAAAAAYABgBbAQAA&#10;tAMAAAAA&#10;" path="m0,0l9525,0,9525,19050,0,19050,0,0e">
                <v:fill on="t" focussize="0,0"/>
                <v:stroke on="f" weight="0pt" joinstyle="round"/>
                <v:imagedata o:title=""/>
                <o:lock v:ext="edit" aspectratio="f"/>
              </v:shape>
              <v:shape id="Shape 146516" o:spid="_x0000_s1026" o:spt="100" style="position:absolute;left:6877050;top:57150;height:9525;width:19050;" fillcolor="#FFFFFF" filled="t" stroked="f" coordsize="19050,9525" o:gfxdata="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t10W8AAAA&#10;3wAAAA8AAAAAAAAAAQAgAAAAIgAAAGRycy9kb3ducmV2LnhtbFBLAQIUABQAAAAIAIdO4kAzLwWe&#10;OwAAADkAAAAQAAAAAAAAAAEAIAAAAAsBAABkcnMvc2hhcGV4bWwueG1sUEsFBgAAAAAGAAYAWwEA&#10;ALUDAAAAAA==&#10;" path="m0,0l19050,0,19050,9525,0,9525,0,0e">
                <v:fill on="t" focussize="0,0"/>
                <v:stroke on="f" weight="0pt" joinstyle="round"/>
                <v:imagedata o:title=""/>
                <o:lock v:ext="edit" aspectratio="f"/>
              </v:shape>
              <v:shape id="Shape 146517" o:spid="_x0000_s1026" o:spt="100" style="position:absolute;left:6877050;top:66675;height:9525;width:9525;" fillcolor="#000000" filled="t" stroked="f" coordsize="9525,9525" o:gfxdata="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15Hu/&#10;AAAA3wAAAA8AAAAAAAAAAQAgAAAAIgAAAGRycy9kb3ducmV2LnhtbFBLAQIUABQAAAAIAIdO4kAz&#10;LwWeOwAAADkAAAAQAAAAAAAAAAEAIAAAAA4BAABkcnMvc2hhcGV4bWwueG1sUEsFBgAAAAAGAAYA&#10;WwEAALgDAAAAAA==&#10;" path="m0,0l9525,0,9525,9525,0,9525,0,0e">
                <v:fill on="t" focussize="0,0"/>
                <v:stroke on="f" weight="0pt" joinstyle="round"/>
                <v:imagedata o:title=""/>
                <o:lock v:ext="edit" aspectratio="f"/>
              </v:shape>
              <w10:wrap type="square"/>
            </v:group>
          </w:pict>
        </mc:Fallback>
      </mc:AlternateContent>
    </w:r>
  </w:p>
  <w:p w14:paraId="0AA7D245">
    <w:r>
      <mc:AlternateContent>
        <mc:Choice Requires="wpg">
          <w:drawing>
            <wp:anchor distT="0" distB="0" distL="114300" distR="114300" simplePos="0" relativeHeight="251671552"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026" name="Group 141026"/>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6541" name="Shape 146541"/>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42" name="Shape 146542"/>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43" name="Shape 146543"/>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44" name="Shape 146544"/>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45" name="Shape 146545"/>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46" name="Shape 146546"/>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47" name="Shape 146547"/>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48" name="Shape 146548"/>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549" name="Shape 146549"/>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550" name="Shape 146550"/>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44928;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">
              <o:lock v:ext="edit" aspectratio="f"/>
              <v:shape id="Shape 146541" o:spid="_x0000_s1026" o:spt="100" style="position:absolute;left:0;top:0;height:9934575;width:9525;" fillcolor="#000000" filled="t" stroked="f" coordsize="9525,9934575" o:gfxdata="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UQ/K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542" o:spid="_x0000_s1026" o:spt="100" style="position:absolute;left:9525;top:0;height:9934575;width:9525;" fillcolor="#FFFFFF" filled="t" stroked="f" coordsize="9525,9934575" o:gfxdata="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z46G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543" o:spid="_x0000_s1026" o:spt="100" style="position:absolute;left:19050;top:0;height:9934575;width:38417;" fillcolor="#000000" filled="t" stroked="f" coordsize="38417,9934575" o:gfxdata="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81pa/&#10;AAAA3wAAAA8AAAAAAAAAAQAgAAAAIgAAAGRycy9kb3ducmV2LnhtbFBLAQIUABQAAAAIAIdO4kAz&#10;LwWeOwAAADkAAAAQAAAAAAAAAAEAIAAAAA4BAABkcnMvc2hhcGV4bWwueG1sUEsFBgAAAAAGAAYA&#10;WwEAALgDAAAAAA==&#10;" path="m0,0l38417,0,38417,9934575,0,9934575,0,0e">
                <v:fill on="t" focussize="0,0"/>
                <v:stroke on="f" weight="0pt" joinstyle="round"/>
                <v:imagedata o:title=""/>
                <o:lock v:ext="edit" aspectratio="f"/>
              </v:shape>
              <v:shape id="Shape 146544" o:spid="_x0000_s1026" o:spt="100" style="position:absolute;left:57467;top:0;height:9934575;width:9525;" fillcolor="#FFFFFF" filled="t" stroked="f" coordsize="9525,9934575" o:gfxdata="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beTr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545" o:spid="_x0000_s1026" o:spt="100" style="position:absolute;left:66992;top:0;height:9934575;width:9525;" fillcolor="#000000" filled="t" stroked="f" coordsize="9525,9934575" o:gfxdata="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RfG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546" o:spid="_x0000_s1026" o:spt="100" style="position:absolute;left:6943725;top:0;height:9934575;width:9525;" fillcolor="#000000" filled="t" stroked="f" coordsize="9525,9934575" o:gfxdata="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924a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547" o:spid="_x0000_s1026" o:spt="100" style="position:absolute;left:6934200;top:0;height:9934575;width:9525;" fillcolor="#FFFFFF" filled="t" stroked="f" coordsize="9525,9934575" o:gfxdata="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sRAOb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548" o:spid="_x0000_s1026" o:spt="100" style="position:absolute;left:6896100;top:0;height:9934575;width:38100;" fillcolor="#000000" filled="t" stroked="f" coordsize="38100,9934575" o:gfxdata="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8E2zy8AAAA&#10;3wAAAA8AAAAAAAAAAQAgAAAAIgAAAGRycy9kb3ducmV2LnhtbFBLAQIUABQAAAAIAIdO4kAzLwWe&#10;OwAAADkAAAAQAAAAAAAAAAEAIAAAAAsBAABkcnMvc2hhcGV4bWwueG1sUEsFBgAAAAAGAAYAWwEA&#10;ALUDAAAAAA==&#10;" path="m0,0l38100,0,38100,9934575,0,9934575,0,0e">
                <v:fill on="t" focussize="0,0"/>
                <v:stroke on="f" weight="0pt" joinstyle="round"/>
                <v:imagedata o:title=""/>
                <o:lock v:ext="edit" aspectratio="f"/>
              </v:shape>
              <v:shape id="Shape 146549" o:spid="_x0000_s1026" o:spt="100" style="position:absolute;left:6886575;top:0;height:9934575;width:9525;" fillcolor="#FFFFFF" filled="t" stroked="f" coordsize="9525,9934575" o:gfxdata="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XcdC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550" o:spid="_x0000_s1026" o:spt="100" style="position:absolute;left:6877050;top:0;height:9934575;width:9525;" fillcolor="#000000" filled="t" stroked="f" coordsize="9525,9934575" o:gfxdata="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BcLS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52C5C">
    <w:pPr>
      <w:spacing w:after="144"/>
    </w:pPr>
    <w: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083" name="Group 141083"/>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561" name="Shape 146561"/>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62" name="Shape 146562"/>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63" name="Shape 146563"/>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64" name="Shape 146564"/>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65" name="Shape 146565"/>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66" name="Shape 146566"/>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67" name="Shape 146567"/>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68" name="Shape 146568"/>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69" name="Shape 146569"/>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70" name="Shape 146570"/>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71" name="Shape 146571"/>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72" name="Shape 146572"/>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73" name="Shape 146573"/>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74" name="Shape 146574"/>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75" name="Shape 146575"/>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76" name="Shape 146576"/>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77" name="Shape 146577"/>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78" name="Shape 146578"/>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79" name="Shape 146579"/>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80" name="Shape 146580"/>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581" name="Shape 146581"/>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82" name="Shape 146582"/>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583" name="Shape 146583"/>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68480;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">
              <o:lock v:ext="edit" aspectratio="f"/>
              <v:shape id="Shape 146561" o:spid="_x0000_s1026" o:spt="100" style="position:absolute;left:0;top:0;height:76200;width:9525;" fillcolor="#000000" filled="t" stroked="f" coordsize="9525,76200" o:gfxdata="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Xmom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6562" o:spid="_x0000_s1026" o:spt="100" style="position:absolute;left:0;top:0;height:9525;width:76517;" fillcolor="#000000" filled="t" stroked="f" coordsize="76517,9525" o:gfxdata="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rlAq/&#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6563" o:spid="_x0000_s1026" o:spt="100" style="position:absolute;left:9525;top:9525;height:66675;width:9525;" fillcolor="#FFFFFF" filled="t" stroked="f" coordsize="9525,66675" o:gfxdata="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Rg16/&#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6564" o:spid="_x0000_s1026" o:spt="100" style="position:absolute;left:9525;top:9525;height:9525;width:66992;" fillcolor="#FFFFFF" filled="t" stroked="f" coordsize="66992,9525" o:gfxdata="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a+STvQAA&#10;AN8AAAAPAAAAAAAAAAEAIAAAACIAAABkcnMvZG93bnJldi54bWxQSwECFAAUAAAACACHTuJAMy8F&#10;njsAAAA5AAAAEAAAAAAAAAABACAAAAAMAQAAZHJzL3NoYXBleG1sLnhtbFBLBQYAAAAABgAGAFsB&#10;AAC2AwAAAAA=&#10;" path="m0,0l66992,0,66992,9525,0,9525,0,0e">
                <v:fill on="t" focussize="0,0"/>
                <v:stroke on="f" weight="0pt" miterlimit="1" joinstyle="miter"/>
                <v:imagedata o:title=""/>
                <o:lock v:ext="edit" aspectratio="f"/>
              </v:shape>
              <v:shape id="Shape 146565" o:spid="_x0000_s1026" o:spt="100" style="position:absolute;left:19050;top:19050;height:57150;width:38417;" fillcolor="#000000" filled="t" stroked="f" coordsize="38417,57150" o:gfxdata="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kMDW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6566" o:spid="_x0000_s1026" o:spt="100" style="position:absolute;left:19050;top:19050;height:38100;width:57467;" fillcolor="#000000" filled="t" stroked="f" coordsize="57467,38100" o:gfxdata="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nQVL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6567" o:spid="_x0000_s1026" o:spt="100" style="position:absolute;left:57467;top:57150;height:19050;width:9525;" fillcolor="#FFFFFF" filled="t" stroked="f" coordsize="9525,19050" o:gfxdata="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R71QLsAAADf&#10;AAAADwAAAAAAAAABACAAAAAiAAAAZHJzL2Rvd25yZXYueG1sUEsBAhQAFAAAAAgAh07iQDMvBZ47&#10;AAAAOQAAABAAAAAAAAAAAQAgAAAACgEAAGRycy9zaGFwZXhtbC54bWxQSwUGAAAAAAYABgBbAQAA&#10;tAMAAAAA&#10;" path="m0,0l9525,0,9525,19050,0,19050,0,0e">
                <v:fill on="t" focussize="0,0"/>
                <v:stroke on="f" weight="0pt" miterlimit="1" joinstyle="miter"/>
                <v:imagedata o:title=""/>
                <o:lock v:ext="edit" aspectratio="f"/>
              </v:shape>
              <v:shape id="Shape 146568" o:spid="_x0000_s1026" o:spt="100" style="position:absolute;left:57467;top:57150;height:9525;width:19050;" fillcolor="#FFFFFF" filled="t" stroked="f" coordsize="19050,9525" o:gfxdata="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sNZ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6569" o:spid="_x0000_s1026" o:spt="100" style="position:absolute;left:66992;top:66675;height:9525;width:9525;" fillcolor="#000000" filled="t" stroked="f" coordsize="9525,9525" o:gfxdata="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3VxTb4A&#10;AADfAAAADwAAAAAAAAABACAAAAAiAAAAZHJzL2Rvd25yZXYueG1sUEsBAhQAFAAAAAgAh07iQDMv&#10;BZ47AAAAOQAAABAAAAAAAAAAAQAgAAAADQEAAGRycy9zaGFwZXhtbC54bWxQSwUGAAAAAAYABgBb&#10;AQAAtwMAAAAA&#10;" path="m0,0l9525,0,9525,9525,0,9525,0,0e">
                <v:fill on="t" focussize="0,0"/>
                <v:stroke on="f" weight="0pt" miterlimit="1" joinstyle="miter"/>
                <v:imagedata o:title=""/>
                <o:lock v:ext="edit" aspectratio="f"/>
              </v:shape>
              <v:shape id="Shape 146570" o:spid="_x0000_s1026" o:spt="100" style="position:absolute;left:76517;top:0;height:9525;width:6800469;" fillcolor="#000000" filled="t" stroked="f" coordsize="6800469,9525" o:gfxdata="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Ozy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6571" o:spid="_x0000_s1026" o:spt="100" style="position:absolute;left:76517;top:9525;height:9525;width:6800469;" fillcolor="#FFFFFF" filled="t" stroked="f" coordsize="6800469,9525" o:gfxdata="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sn/74A&#10;AADfAAAADwAAAAAAAAABACAAAAAiAAAAZHJzL2Rvd25yZXYueG1sUEsBAhQAFAAAAAgAh07iQDMv&#10;BZ47AAAAOQAAABAAAAAAAAAAAQAgAAAADQEAAGRycy9zaGFwZXhtbC54bWxQSwUGAAAAAAYABgBb&#10;AQAAtwMAAAAA&#10;" path="m0,0l6800469,0,6800469,9525,0,9525,0,0e">
                <v:fill on="t" focussize="0,0"/>
                <v:stroke on="f" weight="0pt" miterlimit="1" joinstyle="miter"/>
                <v:imagedata o:title=""/>
                <o:lock v:ext="edit" aspectratio="f"/>
              </v:shape>
              <v:shape id="Shape 146572" o:spid="_x0000_s1026" o:spt="100" style="position:absolute;left:76517;top:19050;height:38100;width:6800469;" fillcolor="#000000" filled="t" stroked="f" coordsize="6800469,38100" o:gfxdata="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RBdG8AAAA&#10;3wAAAA8AAAAAAAAAAQAgAAAAIgAAAGRycy9kb3ducmV2LnhtbFBLAQIUABQAAAAIAIdO4kAzLwWe&#10;OwAAADkAAAAQAAAAAAAAAAEAIAAAAAsBAABkcnMvc2hhcGV4bWwueG1sUEsFBgAAAAAGAAYAWwEA&#10;ALUDAAAAAA==&#10;" path="m0,0l6800469,0,6800469,38100,0,38100,0,0e">
                <v:fill on="t" focussize="0,0"/>
                <v:stroke on="f" weight="0pt" miterlimit="1" joinstyle="miter"/>
                <v:imagedata o:title=""/>
                <o:lock v:ext="edit" aspectratio="f"/>
              </v:shape>
              <v:shape id="Shape 146573" o:spid="_x0000_s1026" o:spt="100" style="position:absolute;left:76517;top:57150;height:9525;width:6800469;" fillcolor="#FFFFFF" filled="t" stroked="f" coordsize="6800469,9525" o:gfxdata="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8Uc&#10;E8EAAADfAAAADwAAAAAAAAABACAAAAAiAAAAZHJzL2Rvd25yZXYueG1sUEsBAhQAFAAAAAgAh07i&#10;QDMvBZ47AAAAOQAAABAAAAAAAAAAAQAgAAAAEAEAAGRycy9zaGFwZXhtbC54bWxQSwUGAAAAAAYA&#10;BgBbAQAAugMAAAAA&#10;" path="m0,0l6800469,0,6800469,9525,0,9525,0,0e">
                <v:fill on="t" focussize="0,0"/>
                <v:stroke on="f" weight="0pt" miterlimit="1" joinstyle="miter"/>
                <v:imagedata o:title=""/>
                <o:lock v:ext="edit" aspectratio="f"/>
              </v:shape>
              <v:shape id="Shape 146574" o:spid="_x0000_s1026" o:spt="100" style="position:absolute;left:76517;top:66675;height:9525;width:6800469;" fillcolor="#000000" filled="t" stroked="f" coordsize="6800469,9525" o:gfxdata="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1D0/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6575" o:spid="_x0000_s1026" o:spt="100" style="position:absolute;left:6943725;top:0;height:76200;width:9525;" fillcolor="#000000" filled="t" stroked="f" coordsize="9525,76200" o:gfxdata="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1Cle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6576" o:spid="_x0000_s1026" o:spt="100" style="position:absolute;left:6877050;top:0;height:9525;width:76200;" fillcolor="#000000" filled="t" stroked="f" coordsize="76200,9525" o:gfxdata="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d52Jb4A&#10;AADfAAAADwAAAAAAAAABACAAAAAiAAAAZHJzL2Rvd25yZXYueG1sUEsBAhQAFAAAAAgAh07iQDMv&#10;BZ47AAAAOQAAABAAAAAAAAAAAQAgAAAADQEAAGRycy9zaGFwZXhtbC54bWxQSwUGAAAAAAYABgBb&#10;AQAAtwMAAAAA&#10;" path="m0,0l76200,0,76200,9525,0,9525,0,0e">
                <v:fill on="t" focussize="0,0"/>
                <v:stroke on="f" weight="0pt" miterlimit="1" joinstyle="miter"/>
                <v:imagedata o:title=""/>
                <o:lock v:ext="edit" aspectratio="f"/>
              </v:shape>
              <v:shape id="Shape 146577" o:spid="_x0000_s1026" o:spt="100" style="position:absolute;left:6934200;top:9525;height:66675;width:9525;" fillcolor="#FFFFFF" filled="t" stroked="f" coordsize="9525,66675" o:gfxdata="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zE4C/&#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6578" o:spid="_x0000_s1026" o:spt="100" style="position:absolute;left:6877050;top:9525;height:9525;width:66675;" fillcolor="#FFFFFF" filled="t" stroked="f" coordsize="66675,9525" o:gfxdata="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AVC2/&#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6579" o:spid="_x0000_s1026" o:spt="100" style="position:absolute;left:6896100;top:19050;height:57150;width:38100;" fillcolor="#000000" filled="t" stroked="f" coordsize="38100,57150" o:gfxdata="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rTp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6580" o:spid="_x0000_s1026" o:spt="100" style="position:absolute;left:6877050;top:19050;height:38100;width:57150;" fillcolor="#000000" filled="t" stroked="f" coordsize="57150,38100" o:gfxdata="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qW774A&#10;AADfAAAADwAAAAAAAAABACAAAAAiAAAAZHJzL2Rvd25yZXYueG1sUEsBAhQAFAAAAAgAh07iQDMv&#10;BZ47AAAAOQAAABAAAAAAAAAAAQAgAAAADQEAAGRycy9zaGFwZXhtbC54bWxQSwUGAAAAAAYABgBb&#10;AQAAtwMAAAAA&#10;" path="m0,0l57150,0,57150,38100,0,38100,0,0e">
                <v:fill on="t" focussize="0,0"/>
                <v:stroke on="f" weight="0pt" miterlimit="1" joinstyle="miter"/>
                <v:imagedata o:title=""/>
                <o:lock v:ext="edit" aspectratio="f"/>
              </v:shape>
              <v:shape id="Shape 146581" o:spid="_x0000_s1026" o:spt="100" style="position:absolute;left:6886575;top:57150;height:19050;width:9525;" fillcolor="#FFFFFF" filled="t" stroked="f" coordsize="9525,19050" o:gfxdata="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bcuVbsAAADf&#10;AAAADwAAAAAAAAABACAAAAAiAAAAZHJzL2Rvd25yZXYueG1sUEsBAhQAFAAAAAgAh07iQDMvBZ47&#10;AAAAOQAAABAAAAAAAAAAAQAgAAAACgEAAGRycy9zaGFwZXhtbC54bWxQSwUGAAAAAAYABgBbAQAA&#10;tAMAAAAA&#10;" path="m0,0l9525,0,9525,19050,0,19050,0,0e">
                <v:fill on="t" focussize="0,0"/>
                <v:stroke on="f" weight="0pt" miterlimit="1" joinstyle="miter"/>
                <v:imagedata o:title=""/>
                <o:lock v:ext="edit" aspectratio="f"/>
              </v:shape>
              <v:shape id="Shape 146582" o:spid="_x0000_s1026" o:spt="100" style="position:absolute;left:6877050;top:57150;height:9525;width:19050;" fillcolor="#FFFFFF" filled="t" stroked="f" coordsize="19050,9525" o:gfxdata="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cd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6583" o:spid="_x0000_s1026" o:spt="100" style="position:absolute;left:6877050;top:66675;height:9525;width:9525;" fillcolor="#000000" filled="t" stroked="f" coordsize="9525,9525" o:gfxdata="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6RoF2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w10:wrap type="square"/>
            </v:group>
          </w:pict>
        </mc:Fallback>
      </mc:AlternateContent>
    </w:r>
    <w:r>
      <w:rPr>
        <w:rFonts w:ascii="Segoe UI Emoji" w:hAnsi="Segoe UI Emoji" w:eastAsia="Segoe UI Emoji" w:cs="Segoe UI Emoji"/>
        <w:color w:val="4F81BD"/>
        <w:sz w:val="36"/>
      </w:rPr>
      <w:t>📌</w:t>
    </w:r>
    <w:r>
      <w:rPr>
        <w:rFonts w:ascii="Cambria" w:hAnsi="Cambria" w:eastAsia="Cambria" w:cs="Cambria"/>
        <w:b/>
        <w:color w:val="4F81BD"/>
        <w:sz w:val="36"/>
      </w:rPr>
      <w:t xml:space="preserve"> </w:t>
    </w:r>
  </w:p>
  <w:p w14:paraId="0366E95E">
    <w:pPr>
      <w:spacing w:after="0" w:line="273" w:lineRule="auto"/>
      <w:ind w:right="6646"/>
    </w:pPr>
    <w:r>
      <w:rPr>
        <w:rFonts w:ascii="Consolas" w:hAnsi="Consolas" w:eastAsia="Consolas" w:cs="Consolas"/>
      </w:rPr>
      <w:t>python CopyEdit</w:t>
    </w:r>
  </w:p>
  <w:p w14:paraId="7867E2FD">
    <w:r>
      <mc:AlternateContent>
        <mc:Choice Requires="wpg">
          <w:drawing>
            <wp:anchor distT="0" distB="0" distL="114300" distR="114300" simplePos="0" relativeHeight="251669504"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112" name="Group 141112"/>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6607" name="Shape 146607"/>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08" name="Shape 146608"/>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609" name="Shape 146609"/>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10" name="Shape 146610"/>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611" name="Shape 146611"/>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12" name="Shape 146612"/>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13" name="Shape 146613"/>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614" name="Shape 146614"/>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15" name="Shape 146615"/>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616" name="Shape 146616"/>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46976;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">
              <o:lock v:ext="edit" aspectratio="f"/>
              <v:shape id="Shape 146607" o:spid="_x0000_s1026" o:spt="100" style="position:absolute;left:0;top:0;height:9934575;width:9525;" fillcolor="#000000" filled="t" stroked="f" coordsize="9525,9934575" o:gfxdata="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pqG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608" o:spid="_x0000_s1026" o:spt="100" style="position:absolute;left:9525;top:0;height:9934575;width:9525;" fillcolor="#FFFFFF" filled="t" stroked="f" coordsize="9525,9934575" o:gfxdata="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FAz3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6609" o:spid="_x0000_s1026" o:spt="100" style="position:absolute;left:19050;top:0;height:9934575;width:38417;" fillcolor="#000000" filled="t" stroked="f" coordsize="38417,9934575" o:gfxdata="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4bOcC/&#10;AAAA3wAAAA8AAAAAAAAAAQAgAAAAIgAAAGRycy9kb3ducmV2LnhtbFBLAQIUABQAAAAIAIdO4kAz&#10;LwWeOwAAADkAAAAQAAAAAAAAAAEAIAAAAA4BAABkcnMvc2hhcGV4bWwueG1sUEsFBgAAAAAGAAYA&#10;WwEAALgDAAAAAA==&#10;" path="m0,0l38417,0,38417,9934575,0,9934575,0,0e">
                <v:fill on="t" focussize="0,0"/>
                <v:stroke on="f" weight="0pt" joinstyle="round"/>
                <v:imagedata o:title=""/>
                <o:lock v:ext="edit" aspectratio="f"/>
              </v:shape>
              <v:shape id="Shape 146610" o:spid="_x0000_s1026" o:spt="100" style="position:absolute;left:57467;top:0;height:9934575;width:9525;" fillcolor="#FFFFFF" filled="t" stroked="f" coordsize="9525,9934575" o:gfxdata="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u5Ys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6611" o:spid="_x0000_s1026" o:spt="100" style="position:absolute;left:66992;top:0;height:9934575;width:9525;" fillcolor="#000000" filled="t" stroked="f" coordsize="9525,9934575" o:gfxdata="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CDZO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612" o:spid="_x0000_s1026" o:spt="100" style="position:absolute;left:6943725;top:0;height:9934575;width:9525;" fillcolor="#000000" filled="t" stroked="f" coordsize="9525,9934575" o:gfxdata="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Qk+S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613" o:spid="_x0000_s1026" o:spt="100" style="position:absolute;left:6934200;top:0;height:9934575;width:9525;" fillcolor="#FFFFFF" filled="t" stroked="f" coordsize="9525,9934575" o:gfxdata="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kIW7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614" o:spid="_x0000_s1026" o:spt="100" style="position:absolute;left:6896100;top:0;height:9934575;width:38100;" fillcolor="#000000" filled="t" stroked="f" coordsize="38100,9934575" o:gfxdata="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fWLsAAADf&#10;AAAADwAAAAAAAAABACAAAAAiAAAAZHJzL2Rvd25yZXYueG1sUEsBAhQAFAAAAAgAh07iQDMvBZ47&#10;AAAAOQAAABAAAAAAAAAAAQAgAAAACgEAAGRycy9zaGFwZXhtbC54bWxQSwUGAAAAAAYABgBbAQAA&#10;tAMAAAAA&#10;" path="m0,0l38100,0,38100,9934575,0,9934575,0,0e">
                <v:fill on="t" focussize="0,0"/>
                <v:stroke on="f" weight="0pt" joinstyle="round"/>
                <v:imagedata o:title=""/>
                <o:lock v:ext="edit" aspectratio="f"/>
              </v:shape>
              <v:shape id="Shape 146615" o:spid="_x0000_s1026" o:spt="100" style="position:absolute;left:6886575;top:0;height:9934575;width:9525;" fillcolor="#FFFFFF" filled="t" stroked="f" coordsize="9525,9934575" o:gfxdata="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cw1tL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616" o:spid="_x0000_s1026" o:spt="100" style="position:absolute;left:6877050;top:0;height:9934575;width:9525;" fillcolor="#000000" filled="t" stroked="f" coordsize="9525,9934575" o:gfxdata="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rlee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0A929">
    <w:pPr>
      <w:spacing w:after="144"/>
    </w:pPr>
    <w:r>
      <mc:AlternateContent>
        <mc:Choice Requires="wpg">
          <w:drawing>
            <wp:anchor distT="0" distB="0" distL="114300" distR="114300" simplePos="0" relativeHeight="251672576"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0919" name="Group 140919"/>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429" name="Shape 146429"/>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30" name="Shape 146430"/>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31" name="Shape 146431"/>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32" name="Shape 146432"/>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33" name="Shape 146433"/>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34" name="Shape 146434"/>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35" name="Shape 146435"/>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36" name="Shape 146436"/>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37" name="Shape 146437"/>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38" name="Shape 146438"/>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39" name="Shape 146439"/>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40" name="Shape 146440"/>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41" name="Shape 146441"/>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42" name="Shape 146442"/>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43" name="Shape 146443"/>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44" name="Shape 146444"/>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45" name="Shape 146445"/>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46" name="Shape 146446"/>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47" name="Shape 146447"/>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48" name="Shape 146448"/>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49" name="Shape 146449"/>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50" name="Shape 146450"/>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451" name="Shape 146451"/>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72576;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">
              <o:lock v:ext="edit" aspectratio="f"/>
              <v:shape id="Shape 146429" o:spid="_x0000_s1026" o:spt="100" style="position:absolute;left:0;top:0;height:76200;width:9525;" fillcolor="#000000" filled="t" stroked="f" coordsize="9525,76200" o:gfxdata="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qINK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6430" o:spid="_x0000_s1026" o:spt="100" style="position:absolute;left:0;top:0;height:9525;width:76517;" fillcolor="#000000" filled="t" stroked="f" coordsize="76517,9525" o:gfxdata="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nj2a/&#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6431" o:spid="_x0000_s1026" o:spt="100" style="position:absolute;left:9525;top:9525;height:66675;width:9525;" fillcolor="#FFFFFF" filled="t" stroked="f" coordsize="9525,66675" o:gfxdata="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dmDK/&#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6432" o:spid="_x0000_s1026" o:spt="100" style="position:absolute;left:9525;top:9525;height:9525;width:66992;" fillcolor="#FFFFFF" filled="t" stroked="f" coordsize="66992,9525" o:gfxdata="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nPn8vQAA&#10;AN8AAAAPAAAAAAAAAAEAIAAAACIAAABkcnMvZG93bnJldi54bWxQSwECFAAUAAAACACHTuJAMy8F&#10;njsAAAA5AAAAEAAAAAAAAAABACAAAAAMAQAAZHJzL3NoYXBleG1sLnhtbFBLBQYAAAAABgAGAFsB&#10;AAC2AwAAAAA=&#10;" path="m0,0l66992,0,66992,9525,0,9525,0,0e">
                <v:fill on="t" focussize="0,0"/>
                <v:stroke on="f" weight="0pt" miterlimit="1" joinstyle="miter"/>
                <v:imagedata o:title=""/>
                <o:lock v:ext="edit" aspectratio="f"/>
              </v:shape>
              <v:shape id="Shape 146433" o:spid="_x0000_s1026" o:spt="100" style="position:absolute;left:19050;top:19050;height:57150;width:38417;" fillcolor="#000000" filled="t" stroked="f" coordsize="38417,57150" o:gfxdata="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TLVq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6434" o:spid="_x0000_s1026" o:spt="100" style="position:absolute;left:19050;top:19050;height:38100;width:57467;" fillcolor="#000000" filled="t" stroked="f" coordsize="57467,38100" o:gfxdata="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Vcs4vQAA&#10;AN8AAAAPAAAAAAAAAAEAIAAAACIAAABkcnMvZG93bnJldi54bWxQSwECFAAUAAAACACHTuJAMy8F&#10;njsAAAA5AAAAEAAAAAAAAAABACAAAAAMAQAAZHJzL3NoYXBleG1sLnhtbFBLBQYAAAAABgAGAFsB&#10;AAC2AwAAAAA=&#10;" path="m0,0l57467,0,57467,38100,0,38100,0,0e">
                <v:fill on="t" focussize="0,0"/>
                <v:stroke on="f" weight="0pt" miterlimit="1" joinstyle="miter"/>
                <v:imagedata o:title=""/>
                <o:lock v:ext="edit" aspectratio="f"/>
              </v:shape>
              <v:shape id="Shape 146435" o:spid="_x0000_s1026" o:spt="100" style="position:absolute;left:57467;top:57150;height:19050;width:9525;" fillcolor="#FFFFFF" filled="t" stroked="f" coordsize="9525,19050" o:gfxdata="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0u4s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6436" o:spid="_x0000_s1026" o:spt="100" style="position:absolute;left:57467;top:57150;height:9525;width:19050;" fillcolor="#FFFFFF" filled="t" stroked="f" coordsize="19050,9525" o:gfxdata="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wocDb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6437" o:spid="_x0000_s1026" o:spt="100" style="position:absolute;left:66992;top:66675;height:9525;width:9525;" fillcolor="#000000" filled="t" stroked="f" coordsize="9525,9525" o:gfxdata="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0YCS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v:shape id="Shape 146438" o:spid="_x0000_s1026" o:spt="100" style="position:absolute;left:76517;top:0;height:9525;width:6800469;" fillcolor="#000000" filled="t" stroked="f" coordsize="6800469,9525" o:gfxdata="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SgWe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6439" o:spid="_x0000_s1026" o:spt="100" style="position:absolute;left:76517;top:9525;height:9525;width:6800469;" fillcolor="#FFFFFF" filled="t" stroked="f" coordsize="6800469,9525" o:gfxdata="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pp2k&#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6440" o:spid="_x0000_s1026" o:spt="100" style="position:absolute;left:76517;top:19050;height:38100;width:6800469;" fillcolor="#000000" filled="t" stroked="f" coordsize="6800469,38100" o:gfxdata="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C+x28AAAA&#10;3wAAAA8AAAAAAAAAAQAgAAAAIgAAAGRycy9kb3ducmV2LnhtbFBLAQIUABQAAAAIAIdO4kAzLwWe&#10;OwAAADkAAAAQAAAAAAAAAAEAIAAAAAsBAABkcnMvc2hhcGV4bWwueG1sUEsFBgAAAAAGAAYAWwEA&#10;ALUDAAAAAA==&#10;" path="m0,0l6800469,0,6800469,38100,0,38100,0,0e">
                <v:fill on="t" focussize="0,0"/>
                <v:stroke on="f" weight="0pt" miterlimit="1" joinstyle="miter"/>
                <v:imagedata o:title=""/>
                <o:lock v:ext="edit" aspectratio="f"/>
              </v:shape>
              <v:shape id="Shape 146441" o:spid="_x0000_s1026" o:spt="100" style="position:absolute;left:76517;top:57150;height:9525;width:6800469;" fillcolor="#FFFFFF" filled="t" stroked="f" coordsize="6800469,9525" o:gfxdata="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bi374A&#10;AADfAAAADwAAAAAAAAABACAAAAAiAAAAZHJzL2Rvd25yZXYueG1sUEsBAhQAFAAAAAgAh07iQDMv&#10;BZ47AAAAOQAAABAAAAAAAAAAAQAgAAAADQEAAGRycy9zaGFwZXhtbC54bWxQSwUGAAAAAAYABgBb&#10;AQAAtwMAAAAA&#10;" path="m0,0l6800469,0,6800469,9525,0,9525,0,0e">
                <v:fill on="t" focussize="0,0"/>
                <v:stroke on="f" weight="0pt" miterlimit="1" joinstyle="miter"/>
                <v:imagedata o:title=""/>
                <o:lock v:ext="edit" aspectratio="f"/>
              </v:shape>
              <v:shape id="Shape 146442" o:spid="_x0000_s1026" o:spt="100" style="position:absolute;left:76517;top:66675;height:9525;width:6800469;" fillcolor="#000000" filled="t" stroked="f" coordsize="6800469,9525" o:gfxdata="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8xfC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6443" o:spid="_x0000_s1026" o:spt="100" style="position:absolute;left:6943725;top:0;height:76200;width:9525;" fillcolor="#000000" filled="t" stroked="f" coordsize="9525,76200" o:gfxdata="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x3ymLsAAADf&#10;AAAADwAAAAAAAAABACAAAAAiAAAAZHJzL2Rvd25yZXYueG1sUEsBAhQAFAAAAAgAh07iQDMvBZ47&#10;AAAAOQAAABAAAAAAAAAAAQAgAAAACgEAAGRycy9zaGFwZXhtbC54bWxQSwUGAAAAAAYABgBbAQAA&#10;tAMAAAAA&#10;" path="m0,0l9525,0,9525,76200,0,76200,0,0e">
                <v:fill on="t" focussize="0,0"/>
                <v:stroke on="f" weight="0pt" miterlimit="1" joinstyle="miter"/>
                <v:imagedata o:title=""/>
                <o:lock v:ext="edit" aspectratio="f"/>
              </v:shape>
              <v:shape id="Shape 146444" o:spid="_x0000_s1026" o:spt="100" style="position:absolute;left:6877050;top:0;height:9525;width:76200;" fillcolor="#000000" filled="t" stroked="f" coordsize="76200,9525" o:gfxdata="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NiOm/&#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6445" o:spid="_x0000_s1026" o:spt="100" style="position:absolute;left:6934200;top:9525;height:66675;width:9525;" fillcolor="#FFFFFF" filled="t" stroked="f" coordsize="9525,66675" o:gfxdata="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4O1M&#10;wAAAAN8AAAAPAAAAAAAAAAEAIAAAACIAAABkcnMvZG93bnJldi54bWxQSwECFAAUAAAACACHTuJA&#10;My8FnjsAAAA5AAAAEAAAAAAAAAABACAAAAAPAQAAZHJzL3NoYXBleG1sLnhtbFBLBQYAAAAABgAG&#10;AFsBAAC5AwAAAAA=&#10;" path="m0,0l9525,0,9525,66675,0,66675,0,0e">
                <v:fill on="t" focussize="0,0"/>
                <v:stroke on="f" weight="0pt" miterlimit="1" joinstyle="miter"/>
                <v:imagedata o:title=""/>
                <o:lock v:ext="edit" aspectratio="f"/>
              </v:shape>
              <v:shape id="Shape 146446" o:spid="_x0000_s1026" o:spt="100" style="position:absolute;left:6877050;top:9525;height:9525;width:66675;" fillcolor="#FFFFFF" filled="t" stroked="f" coordsize="66675,9525" o:gfxdata="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6g5L4A&#10;AADfAAAADwAAAAAAAAABACAAAAAiAAAAZHJzL2Rvd25yZXYueG1sUEsBAhQAFAAAAAgAh07iQDMv&#10;BZ47AAAAOQAAABAAAAAAAAAAAQAgAAAADQEAAGRycy9zaGFwZXhtbC54bWxQSwUGAAAAAAYABgBb&#10;AQAAtwMAAAAA&#10;" path="m0,0l66675,0,66675,9525,0,9525,0,0e">
                <v:fill on="t" focussize="0,0"/>
                <v:stroke on="f" weight="0pt" miterlimit="1" joinstyle="miter"/>
                <v:imagedata o:title=""/>
                <o:lock v:ext="edit" aspectratio="f"/>
              </v:shape>
              <v:shape id="Shape 146447" o:spid="_x0000_s1026" o:spt="100" style="position:absolute;left:6896100;top:19050;height:57150;width:38100;" fillcolor="#000000" filled="t" stroked="f" coordsize="38100,57150" o:gfxdata="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Qnb7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6448" o:spid="_x0000_s1026" o:spt="100" style="position:absolute;left:6877050;top:19050;height:38100;width:57150;" fillcolor="#000000" filled="t" stroked="f" coordsize="57150,38100" o:gfxdata="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VC/u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6449" o:spid="_x0000_s1026" o:spt="100" style="position:absolute;left:6886575;top:57150;height:19050;width:9525;" fillcolor="#FFFFFF" filled="t" stroked="f" coordsize="9525,19050" o:gfxdata="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mZdU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6450" o:spid="_x0000_s1026" o:spt="100" style="position:absolute;left:6877050;top:57150;height:9525;width:19050;" fillcolor="#FFFFFF" filled="t" stroked="f" coordsize="19050,9525" o:gfxdata="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DEQ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6451" o:spid="_x0000_s1026" o:spt="100" style="position:absolute;left:6877050;top:66675;height:9525;width:9525;" fillcolor="#000000" filled="t" stroked="f" coordsize="9525,9525" o:gfxdata="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64a74A&#10;AADfAAAADwAAAAAAAAABACAAAAAiAAAAZHJzL2Rvd25yZXYueG1sUEsBAhQAFAAAAAgAh07iQDMv&#10;BZ47AAAAOQAAABAAAAAAAAAAAQAgAAAADQEAAGRycy9zaGFwZXhtbC54bWxQSwUGAAAAAAYABgBb&#10;AQAAtwMAAAAA&#10;" path="m0,0l9525,0,9525,9525,0,9525,0,0e">
                <v:fill on="t" focussize="0,0"/>
                <v:stroke on="f" weight="0pt" miterlimit="1" joinstyle="miter"/>
                <v:imagedata o:title=""/>
                <o:lock v:ext="edit" aspectratio="f"/>
              </v:shape>
              <w10:wrap type="square"/>
            </v:group>
          </w:pict>
        </mc:Fallback>
      </mc:AlternateContent>
    </w:r>
    <w:r>
      <w:rPr>
        <w:rFonts w:ascii="Segoe UI Emoji" w:hAnsi="Segoe UI Emoji" w:eastAsia="Segoe UI Emoji" w:cs="Segoe UI Emoji"/>
        <w:color w:val="4F81BD"/>
        <w:sz w:val="36"/>
      </w:rPr>
      <w:t>📌</w:t>
    </w:r>
    <w:r>
      <w:rPr>
        <w:rFonts w:ascii="Cambria" w:hAnsi="Cambria" w:eastAsia="Cambria" w:cs="Cambria"/>
        <w:b/>
        <w:color w:val="4F81BD"/>
        <w:sz w:val="36"/>
      </w:rPr>
      <w:t xml:space="preserve"> </w:t>
    </w:r>
  </w:p>
  <w:p w14:paraId="52DAD6A1">
    <w:pPr>
      <w:spacing w:after="0" w:line="273" w:lineRule="auto"/>
      <w:ind w:right="6646"/>
    </w:pPr>
    <w:r>
      <w:rPr>
        <w:rFonts w:ascii="Consolas" w:hAnsi="Consolas" w:eastAsia="Consolas" w:cs="Consolas"/>
      </w:rPr>
      <w:t>python CopyEdit</w:t>
    </w:r>
  </w:p>
  <w:p w14:paraId="31F55318">
    <w:r>
      <mc:AlternateContent>
        <mc:Choice Requires="wpg">
          <w:drawing>
            <wp:anchor distT="0" distB="0" distL="114300" distR="114300" simplePos="0" relativeHeight="251673600"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0948" name="Group 140948"/>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6475" name="Shape 146475"/>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76" name="Shape 146476"/>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477" name="Shape 146477"/>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78" name="Shape 146478"/>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479" name="Shape 146479"/>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80" name="Shape 146480"/>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81" name="Shape 146481"/>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482" name="Shape 146482"/>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483" name="Shape 146483"/>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484" name="Shape 146484"/>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42880;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">
              <o:lock v:ext="edit" aspectratio="f"/>
              <v:shape id="Shape 146475" o:spid="_x0000_s1026" o:spt="100" style="position:absolute;left:0;top:0;height:9934575;width:9525;" fillcolor="#000000" filled="t" stroked="f" coordsize="9525,9934575" o:gfxdata="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igNG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476" o:spid="_x0000_s1026" o:spt="100" style="position:absolute;left:9525;top:0;height:9934575;width:9525;" fillcolor="#FFFFFF" filled="t" stroked="f" coordsize="9525,9934575" o:gfxdata="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FIIK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477" o:spid="_x0000_s1026" o:spt="100" style="position:absolute;left:19050;top:0;height:9934575;width:38417;" fillcolor="#000000" filled="t" stroked="f" coordsize="38417,9934575" o:gfxdata="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QoVtb4A&#10;AADfAAAADwAAAAAAAAABACAAAAAiAAAAZHJzL2Rvd25yZXYueG1sUEsBAhQAFAAAAAgAh07iQDMv&#10;BZ47AAAAOQAAABAAAAAAAAAAAQAgAAAADQEAAGRycy9zaGFwZXhtbC54bWxQSwUGAAAAAAYABgBb&#10;AQAAtwMAAAAA&#10;" path="m0,0l38417,0,38417,9934575,0,9934575,0,0e">
                <v:fill on="t" focussize="0,0"/>
                <v:stroke on="f" weight="0pt" joinstyle="round"/>
                <v:imagedata o:title=""/>
                <o:lock v:ext="edit" aspectratio="f"/>
              </v:shape>
              <v:shape id="Shape 146478" o:spid="_x0000_s1026" o:spt="100" style="position:absolute;left:57467;top:0;height:9934575;width:9525;" fillcolor="#FFFFFF" filled="t" stroked="f" coordsize="9525,9934575" o:gfxdata="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9YRa7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479" o:spid="_x0000_s1026" o:spt="100" style="position:absolute;left:66992;top:0;height:9934575;width:9525;" fillcolor="#000000" filled="t" stroked="f" coordsize="9525,9934575" o:gfxdata="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vitS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480" o:spid="_x0000_s1026" o:spt="100" style="position:absolute;left:6943725;top:0;height:9934575;width:9525;" fillcolor="#000000" filled="t" stroked="f" coordsize="9525,9934575" o:gfxdata="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AU26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481" o:spid="_x0000_s1026" o:spt="100" style="position:absolute;left:6934200;top:0;height:9934575;width:9525;" fillcolor="#FFFFFF" filled="t" stroked="f" coordsize="9525,9934575" o:gfxdata="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5yNG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482" o:spid="_x0000_s1026" o:spt="100" style="position:absolute;left:6896100;top:0;height:9934575;width:38100;" fillcolor="#000000" filled="t" stroked="f" coordsize="38100,9934575" o:gfxdata="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0WdG8AAAA&#10;3wAAAA8AAAAAAAAAAQAgAAAAIgAAAGRycy9kb3ducmV2LnhtbFBLAQIUABQAAAAIAIdO4kAzLwWe&#10;OwAAADkAAAAQAAAAAAAAAAEAIAAAAAsBAABkcnMvc2hhcGV4bWwueG1sUEsFBgAAAAAGAAYAWwEA&#10;ALUDAAAAAA==&#10;" path="m0,0l38100,0,38100,9934575,0,9934575,0,0e">
                <v:fill on="t" focussize="0,0"/>
                <v:stroke on="f" weight="0pt" joinstyle="round"/>
                <v:imagedata o:title=""/>
                <o:lock v:ext="edit" aspectratio="f"/>
              </v:shape>
              <v:shape id="Shape 146483" o:spid="_x0000_s1026" o:spt="100" style="position:absolute;left:6886575;top:0;height:9934575;width:9525;" fillcolor="#FFFFFF" filled="t" stroked="f" coordsize="9525,9934575" o:gfxdata="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fzPb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484" o:spid="_x0000_s1026" o:spt="100" style="position:absolute;left:6877050;top:0;height:9934575;width:9525;" fillcolor="#000000" filled="t" stroked="f" coordsize="9525,9934575" o:gfxdata="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7VW2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786B6">
    <w:pPr>
      <w:spacing w:after="0"/>
      <w:ind w:left="-1441" w:right="10466"/>
    </w:pPr>
    <w:r>
      <mc:AlternateContent>
        <mc:Choice Requires="wpg">
          <w:drawing>
            <wp:anchor distT="0" distB="0" distL="114300" distR="114300" simplePos="0" relativeHeight="251679744"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253" name="Group 141253"/>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693" name="Shape 146693"/>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94" name="Shape 146694"/>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95" name="Shape 146695"/>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696" name="Shape 146696"/>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697" name="Shape 146697"/>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98" name="Shape 146698"/>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99" name="Shape 146699"/>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00" name="Shape 146700"/>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01" name="Shape 146701"/>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02" name="Shape 146702"/>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03" name="Shape 146703"/>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04" name="Shape 146704"/>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05" name="Shape 146705"/>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06" name="Shape 146706"/>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07" name="Shape 146707"/>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08" name="Shape 146708"/>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09" name="Shape 146709"/>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10" name="Shape 146710"/>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11" name="Shape 146711"/>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12" name="Shape 146712"/>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13" name="Shape 146713"/>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14" name="Shape 146714"/>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15" name="Shape 146715"/>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79744;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">
              <o:lock v:ext="edit" aspectratio="f"/>
              <v:shape id="Shape 146693" o:spid="_x0000_s1026" o:spt="100" style="position:absolute;left:0;top:0;height:76200;width:9525;" fillcolor="#000000" filled="t" stroked="f" coordsize="9525,76200" o:gfxdata="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OUaG8AAAA&#10;3wAAAA8AAAAAAAAAAQAgAAAAIgAAAGRycy9kb3ducmV2LnhtbFBLAQIUABQAAAAIAIdO4kAzLwWe&#10;OwAAADkAAAAQAAAAAAAAAAEAIAAAAAsBAABkcnMvc2hhcGV4bWwueG1sUEsFBgAAAAAGAAYAWwEA&#10;ALUDAAAAAA==&#10;" path="m0,0l9525,0,9525,76200,0,76200,0,0e">
                <v:fill on="t" focussize="0,0"/>
                <v:stroke on="f" weight="0pt" joinstyle="round"/>
                <v:imagedata o:title=""/>
                <o:lock v:ext="edit" aspectratio="f"/>
              </v:shape>
              <v:shape id="Shape 146694" o:spid="_x0000_s1026" o:spt="100" style="position:absolute;left:0;top:0;height:9525;width:76517;" fillcolor="#000000" filled="t" stroked="f" coordsize="76517,9525" o:gfxdata="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TNwDL4A&#10;AADfAAAADwAAAAAAAAABACAAAAAiAAAAZHJzL2Rvd25yZXYueG1sUEsBAhQAFAAAAAgAh07iQDMv&#10;BZ47AAAAOQAAABAAAAAAAAAAAQAgAAAADQEAAGRycy9zaGFwZXhtbC54bWxQSwUGAAAAAAYABgBb&#10;AQAAtwMAAAAA&#10;" path="m0,0l76517,0,76517,9525,0,9525,0,0e">
                <v:fill on="t" focussize="0,0"/>
                <v:stroke on="f" weight="0pt" joinstyle="round"/>
                <v:imagedata o:title=""/>
                <o:lock v:ext="edit" aspectratio="f"/>
              </v:shape>
              <v:shape id="Shape 146695" o:spid="_x0000_s1026" o:spt="100" style="position:absolute;left:9525;top:9525;height:66675;width:9525;" fillcolor="#FFFFFF" filled="t" stroked="f" coordsize="9525,66675" o:gfxdata="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8ex68AAAA&#10;3wAAAA8AAAAAAAAAAQAgAAAAIgAAAGRycy9kb3ducmV2LnhtbFBLAQIUABQAAAAIAIdO4kAzLwWe&#10;OwAAADkAAAAQAAAAAAAAAAEAIAAAAAsBAABkcnMvc2hhcGV4bWwueG1sUEsFBgAAAAAGAAYAWwEA&#10;ALUDAAAAAA==&#10;" path="m0,0l9525,0,9525,66675,0,66675,0,0e">
                <v:fill on="t" focussize="0,0"/>
                <v:stroke on="f" weight="0pt" joinstyle="round"/>
                <v:imagedata o:title=""/>
                <o:lock v:ext="edit" aspectratio="f"/>
              </v:shape>
              <v:shape id="Shape 146696" o:spid="_x0000_s1026" o:spt="100" style="position:absolute;left:9525;top:9525;height:9525;width:66992;" fillcolor="#FFFFFF" filled="t" stroked="f" coordsize="66992,9525" o:gfxdata="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PqqTugAAAN8A&#10;AAAPAAAAAAAAAAEAIAAAACIAAABkcnMvZG93bnJldi54bWxQSwECFAAUAAAACACHTuJAMy8FnjsA&#10;AAA5AAAAEAAAAAAAAAABACAAAAAJAQAAZHJzL3NoYXBleG1sLnhtbFBLBQYAAAAABgAGAFsBAACz&#10;AwAAAAA=&#10;" path="m0,0l66992,0,66992,9525,0,9525,0,0e">
                <v:fill on="t" focussize="0,0"/>
                <v:stroke on="f" weight="0pt" joinstyle="round"/>
                <v:imagedata o:title=""/>
                <o:lock v:ext="edit" aspectratio="f"/>
              </v:shape>
              <v:shape id="Shape 146697" o:spid="_x0000_s1026" o:spt="100" style="position:absolute;left:19050;top:19050;height:57150;width:38417;" fillcolor="#000000" filled="t" stroked="f" coordsize="38417,57150" o:gfxdata="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QHm6vQAA&#10;AN8AAAAPAAAAAAAAAAEAIAAAACIAAABkcnMvZG93bnJldi54bWxQSwECFAAUAAAACACHTuJAMy8F&#10;njsAAAA5AAAAEAAAAAAAAAABACAAAAAMAQAAZHJzL3NoYXBleG1sLnhtbFBLBQYAAAAABgAGAFsB&#10;AAC2AwAAAAA=&#10;" path="m0,0l38417,0,38417,57150,0,57150,0,0e">
                <v:fill on="t" focussize="0,0"/>
                <v:stroke on="f" weight="0pt" joinstyle="round"/>
                <v:imagedata o:title=""/>
                <o:lock v:ext="edit" aspectratio="f"/>
              </v:shape>
              <v:shape id="Shape 146698" o:spid="_x0000_s1026" o:spt="100" style="position:absolute;left:19050;top:19050;height:38100;width:57467;" fillcolor="#000000" filled="t" stroked="f" coordsize="57467,38100" o:gfxdata="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kW0i8AAAA&#10;3wAAAA8AAAAAAAAAAQAgAAAAIgAAAGRycy9kb3ducmV2LnhtbFBLAQIUABQAAAAIAIdO4kAzLwWe&#10;OwAAADkAAAAQAAAAAAAAAAEAIAAAAAsBAABkcnMvc2hhcGV4bWwueG1sUEsFBgAAAAAGAAYAWwEA&#10;ALUDAAAAAA==&#10;" path="m0,0l57467,0,57467,38100,0,38100,0,0e">
                <v:fill on="t" focussize="0,0"/>
                <v:stroke on="f" weight="0pt" joinstyle="round"/>
                <v:imagedata o:title=""/>
                <o:lock v:ext="edit" aspectratio="f"/>
              </v:shape>
              <v:shape id="Shape 146699" o:spid="_x0000_s1026" o:spt="100" style="position:absolute;left:57467;top:57150;height:19050;width:9525;" fillcolor="#FFFFFF" filled="t" stroked="f" coordsize="9525,19050" o:gfxdata="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jdq8AAAA&#10;3wAAAA8AAAAAAAAAAQAgAAAAIgAAAGRycy9kb3ducmV2LnhtbFBLAQIUABQAAAAIAIdO4kAzLwWe&#10;OwAAADkAAAAQAAAAAAAAAAEAIAAAAAsBAABkcnMvc2hhcGV4bWwueG1sUEsFBgAAAAAGAAYAWwEA&#10;ALUDAAAAAA==&#10;" path="m0,0l9525,0,9525,19050,0,19050,0,0e">
                <v:fill on="t" focussize="0,0"/>
                <v:stroke on="f" weight="0pt" joinstyle="round"/>
                <v:imagedata o:title=""/>
                <o:lock v:ext="edit" aspectratio="f"/>
              </v:shape>
              <v:shape id="Shape 146700" o:spid="_x0000_s1026" o:spt="100" style="position:absolute;left:57467;top:57150;height:9525;width:19050;" fillcolor="#FFFFFF" filled="t" stroked="f" coordsize="19050,9525" o:gfxdata="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RKWvQAA&#10;AN8AAAAPAAAAAAAAAAEAIAAAACIAAABkcnMvZG93bnJldi54bWxQSwECFAAUAAAACACHTuJAMy8F&#10;njsAAAA5AAAAEAAAAAAAAAABACAAAAAMAQAAZHJzL3NoYXBleG1sLnhtbFBLBQYAAAAABgAGAFsB&#10;AAC2AwAAAAA=&#10;" path="m0,0l19050,0,19050,9525,0,9525,0,0e">
                <v:fill on="t" focussize="0,0"/>
                <v:stroke on="f" weight="0pt" joinstyle="round"/>
                <v:imagedata o:title=""/>
                <o:lock v:ext="edit" aspectratio="f"/>
              </v:shape>
              <v:shape id="Shape 146701" o:spid="_x0000_s1026" o:spt="100" style="position:absolute;left:66992;top:66675;height:9525;width:9525;" fillcolor="#000000" filled="t" stroked="f" coordsize="9525,9525" o:gfxdata="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0hqL4A&#10;AADfAAAADwAAAAAAAAABACAAAAAiAAAAZHJzL2Rvd25yZXYueG1sUEsBAhQAFAAAAAgAh07iQDMv&#10;BZ47AAAAOQAAABAAAAAAAAAAAQAgAAAADQEAAGRycy9zaGFwZXhtbC54bWxQSwUGAAAAAAYABgBb&#10;AQAAtwMAAAAA&#10;" path="m0,0l9525,0,9525,9525,0,9525,0,0e">
                <v:fill on="t" focussize="0,0"/>
                <v:stroke on="f" weight="0pt" joinstyle="round"/>
                <v:imagedata o:title=""/>
                <o:lock v:ext="edit" aspectratio="f"/>
              </v:shape>
              <v:shape id="Shape 146702" o:spid="_x0000_s1026" o:spt="100" style="position:absolute;left:76517;top:0;height:9525;width:6800469;" fillcolor="#000000" filled="t" stroked="f" coordsize="6800469,9525" o:gfxdata="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o7DkLsAAADf&#10;AAAADwAAAAAAAAABACAAAAAiAAAAZHJzL2Rvd25yZXYueG1sUEsBAhQAFAAAAAgAh07iQDMvBZ47&#10;AAAAOQAAABAAAAAAAAAAAQAgAAAACgEAAGRycy9zaGFwZXhtbC54bWxQSwUGAAAAAAYABgBbAQAA&#10;tAMAAAAA&#10;" path="m0,0l6800469,0,6800469,9525,0,9525,0,0e">
                <v:fill on="t" focussize="0,0"/>
                <v:stroke on="f" weight="0pt" joinstyle="round"/>
                <v:imagedata o:title=""/>
                <o:lock v:ext="edit" aspectratio="f"/>
              </v:shape>
              <v:shape id="Shape 146703" o:spid="_x0000_s1026" o:spt="100" style="position:absolute;left:76517;top:9525;height:9525;width:6800469;" fillcolor="#FFFFFF" filled="t" stroked="f" coordsize="6800469,9525" o:gfxdata="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UBF6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704" o:spid="_x0000_s1026" o:spt="100" style="position:absolute;left:76517;top:19050;height:38100;width:6800469;" fillcolor="#000000" filled="t" stroked="f" coordsize="6800469,38100" o:gfxdata="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yGArsAAADf&#10;AAAADwAAAAAAAAABACAAAAAiAAAAZHJzL2Rvd25yZXYueG1sUEsBAhQAFAAAAAgAh07iQDMvBZ47&#10;AAAAOQAAABAAAAAAAAAAAQAgAAAACgEAAGRycy9zaGFwZXhtbC54bWxQSwUGAAAAAAYABgBbAQAA&#10;tAMAAAAA&#10;" path="m0,0l6800469,0,6800469,38100,0,38100,0,0e">
                <v:fill on="t" focussize="0,0"/>
                <v:stroke on="f" weight="0pt" joinstyle="round"/>
                <v:imagedata o:title=""/>
                <o:lock v:ext="edit" aspectratio="f"/>
              </v:shape>
              <v:shape id="Shape 146705" o:spid="_x0000_s1026" o:spt="100" style="position:absolute;left:76517;top:57150;height:9525;width:6800469;" fillcolor="#FFFFFF" filled="t" stroked="f" coordsize="6800469,9525" o:gfxdata="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xObG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706" o:spid="_x0000_s1026" o:spt="100" style="position:absolute;left:76517;top:66675;height:9525;width:6800469;" fillcolor="#000000" filled="t" stroked="f" coordsize="6800469,9525" o:gfxdata="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1xZO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707" o:spid="_x0000_s1026" o:spt="100" style="position:absolute;left:6943725;top:0;height:76200;width:9525;" fillcolor="#000000" filled="t" stroked="f" coordsize="9525,76200" o:gfxdata="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ezbi8AAAA&#10;3wAAAA8AAAAAAAAAAQAgAAAAIgAAAGRycy9kb3ducmV2LnhtbFBLAQIUABQAAAAIAIdO4kAzLwWe&#10;OwAAADkAAAAQAAAAAAAAAAEAIAAAAAsBAABkcnMvc2hhcGV4bWwueG1sUEsFBgAAAAAGAAYAWwEA&#10;ALUDAAAAAA==&#10;" path="m0,0l9525,0,9525,76200,0,76200,0,0e">
                <v:fill on="t" focussize="0,0"/>
                <v:stroke on="f" weight="0pt" joinstyle="round"/>
                <v:imagedata o:title=""/>
                <o:lock v:ext="edit" aspectratio="f"/>
              </v:shape>
              <v:shape id="Shape 146708" o:spid="_x0000_s1026" o:spt="100" style="position:absolute;left:6877050;top:0;height:9525;width:76200;" fillcolor="#000000" filled="t" stroked="f" coordsize="76200,9525" o:gfxdata="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WiLPvQAA&#10;AN8AAAAPAAAAAAAAAAEAIAAAACIAAABkcnMvZG93bnJldi54bWxQSwECFAAUAAAACACHTuJAMy8F&#10;njsAAAA5AAAAEAAAAAAAAAABACAAAAAMAQAAZHJzL3NoYXBleG1sLnhtbFBLBQYAAAAABgAGAFsB&#10;AAC2AwAAAAA=&#10;" path="m0,0l76200,0,76200,9525,0,9525,0,0e">
                <v:fill on="t" focussize="0,0"/>
                <v:stroke on="f" weight="0pt" joinstyle="round"/>
                <v:imagedata o:title=""/>
                <o:lock v:ext="edit" aspectratio="f"/>
              </v:shape>
              <v:shape id="Shape 146709" o:spid="_x0000_s1026" o:spt="100" style="position:absolute;left:6934200;top:9525;height:66675;width:9525;" fillcolor="#FFFFFF" filled="t" stroked="f" coordsize="9525,66675" o:gfxdata="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musBvQAA&#10;AN8AAAAPAAAAAAAAAAEAIAAAACIAAABkcnMvZG93bnJldi54bWxQSwECFAAUAAAACACHTuJAMy8F&#10;njsAAAA5AAAAEAAAAAAAAAABACAAAAAMAQAAZHJzL3NoYXBleG1sLnhtbFBLBQYAAAAABgAGAFsB&#10;AAC2AwAAAAA=&#10;" path="m0,0l9525,0,9525,66675,0,66675,0,0e">
                <v:fill on="t" focussize="0,0"/>
                <v:stroke on="f" weight="0pt" joinstyle="round"/>
                <v:imagedata o:title=""/>
                <o:lock v:ext="edit" aspectratio="f"/>
              </v:shape>
              <v:shape id="Shape 146710" o:spid="_x0000_s1026" o:spt="100" style="position:absolute;left:6877050;top:9525;height:9525;width:66675;" fillcolor="#FFFFFF" filled="t" stroked="f" coordsize="66675,9525" o:gfxdata="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HHpu/&#10;AAAA3wAAAA8AAAAAAAAAAQAgAAAAIgAAAGRycy9kb3ducmV2LnhtbFBLAQIUABQAAAAIAIdO4kAz&#10;LwWeOwAAADkAAAAQAAAAAAAAAAEAIAAAAA4BAABkcnMvc2hhcGV4bWwueG1sUEsFBgAAAAAGAAYA&#10;WwEAALgDAAAAAA==&#10;" path="m0,0l66675,0,66675,9525,0,9525,0,0e">
                <v:fill on="t" focussize="0,0"/>
                <v:stroke on="f" weight="0pt" joinstyle="round"/>
                <v:imagedata o:title=""/>
                <o:lock v:ext="edit" aspectratio="f"/>
              </v:shape>
              <v:shape id="Shape 146711" o:spid="_x0000_s1026" o:spt="100" style="position:absolute;left:6896100;top:19050;height:57150;width:38100;" fillcolor="#000000" filled="t" stroked="f" coordsize="38100,57150" o:gfxdata="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pHVYvQAA&#10;AN8AAAAPAAAAAAAAAAEAIAAAACIAAABkcnMvZG93bnJldi54bWxQSwECFAAUAAAACACHTuJAMy8F&#10;njsAAAA5AAAAEAAAAAAAAAABACAAAAAMAQAAZHJzL3NoYXBleG1sLnhtbFBLBQYAAAAABgAGAFsB&#10;AAC2AwAAAAA=&#10;" path="m0,0l38100,0,38100,57150,0,57150,0,0e">
                <v:fill on="t" focussize="0,0"/>
                <v:stroke on="f" weight="0pt" joinstyle="round"/>
                <v:imagedata o:title=""/>
                <o:lock v:ext="edit" aspectratio="f"/>
              </v:shape>
              <v:shape id="Shape 146712" o:spid="_x0000_s1026" o:spt="100" style="position:absolute;left:6877050;top:19050;height:38100;width:57150;" fillcolor="#000000" filled="t" stroked="f" coordsize="57150,38100" o:gfxdata="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Pn0e&#10;wAAAAN8AAAAPAAAAAAAAAAEAIAAAACIAAABkcnMvZG93bnJldi54bWxQSwECFAAUAAAACACHTuJA&#10;My8FnjsAAAA5AAAAEAAAAAAAAAABACAAAAAPAQAAZHJzL3NoYXBleG1sLnhtbFBLBQYAAAAABgAG&#10;AFsBAAC5AwAAAAA=&#10;" path="m0,0l57150,0,57150,38100,0,38100,0,0e">
                <v:fill on="t" focussize="0,0"/>
                <v:stroke on="f" weight="0pt" joinstyle="round"/>
                <v:imagedata o:title=""/>
                <o:lock v:ext="edit" aspectratio="f"/>
              </v:shape>
              <v:shape id="Shape 146713" o:spid="_x0000_s1026" o:spt="100" style="position:absolute;left:6886575;top:57150;height:19050;width:9525;" fillcolor="#FFFFFF" filled="t" stroked="f" coordsize="9525,19050" o:gfxdata="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dtve8AAAA&#10;3wAAAA8AAAAAAAAAAQAgAAAAIgAAAGRycy9kb3ducmV2LnhtbFBLAQIUABQAAAAIAIdO4kAzLwWe&#10;OwAAADkAAAAQAAAAAAAAAAEAIAAAAAsBAABkcnMvc2hhcGV4bWwueG1sUEsFBgAAAAAGAAYAWwEA&#10;ALUDAAAAAA==&#10;" path="m0,0l9525,0,9525,19050,0,19050,0,0e">
                <v:fill on="t" focussize="0,0"/>
                <v:stroke on="f" weight="0pt" joinstyle="round"/>
                <v:imagedata o:title=""/>
                <o:lock v:ext="edit" aspectratio="f"/>
              </v:shape>
              <v:shape id="Shape 146714" o:spid="_x0000_s1026" o:spt="100" style="position:absolute;left:6877050;top:57150;height:9525;width:19050;" fillcolor="#FFFFFF" filled="t" stroked="f" coordsize="19050,9525" o:gfxdata="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3gki8AAAA&#10;3wAAAA8AAAAAAAAAAQAgAAAAIgAAAGRycy9kb3ducmV2LnhtbFBLAQIUABQAAAAIAIdO4kAzLwWe&#10;OwAAADkAAAAQAAAAAAAAAAEAIAAAAAsBAABkcnMvc2hhcGV4bWwueG1sUEsFBgAAAAAGAAYAWwEA&#10;ALUDAAAAAA==&#10;" path="m0,0l19050,0,19050,9525,0,9525,0,0e">
                <v:fill on="t" focussize="0,0"/>
                <v:stroke on="f" weight="0pt" joinstyle="round"/>
                <v:imagedata o:title=""/>
                <o:lock v:ext="edit" aspectratio="f"/>
              </v:shape>
              <v:shape id="Shape 146715" o:spid="_x0000_s1026" o:spt="100" style="position:absolute;left:6877050;top:66675;height:9525;width:9525;" fillcolor="#000000" filled="t" stroked="f" coordsize="9525,9525" o:gfxdata="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vsXa/&#10;AAAA3wAAAA8AAAAAAAAAAQAgAAAAIgAAAGRycy9kb3ducmV2LnhtbFBLAQIUABQAAAAIAIdO4kAz&#10;LwWeOwAAADkAAAAQAAAAAAAAAAEAIAAAAA4BAABkcnMvc2hhcGV4bWwueG1sUEsFBgAAAAAGAAYA&#10;WwEAALgDAAAAAA==&#10;" path="m0,0l9525,0,9525,9525,0,9525,0,0e">
                <v:fill on="t" focussize="0,0"/>
                <v:stroke on="f" weight="0pt" joinstyle="round"/>
                <v:imagedata o:title=""/>
                <o:lock v:ext="edit" aspectratio="f"/>
              </v:shape>
              <w10:wrap type="square"/>
            </v:group>
          </w:pict>
        </mc:Fallback>
      </mc:AlternateContent>
    </w:r>
  </w:p>
  <w:p w14:paraId="7B9E227A">
    <w:r>
      <mc:AlternateContent>
        <mc:Choice Requires="wpg">
          <w:drawing>
            <wp:anchor distT="0" distB="0" distL="114300" distR="114300" simplePos="0" relativeHeight="251680768"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277" name="Group 141277"/>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6739" name="Shape 146739"/>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40" name="Shape 146740"/>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41" name="Shape 146741"/>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42" name="Shape 146742"/>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43" name="Shape 146743"/>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44" name="Shape 146744"/>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45" name="Shape 146745"/>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46" name="Shape 146746"/>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747" name="Shape 146747"/>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748" name="Shape 146748"/>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35712;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">
              <o:lock v:ext="edit" aspectratio="f"/>
              <v:shape id="Shape 146739" o:spid="_x0000_s1026" o:spt="100" style="position:absolute;left:0;top:0;height:9934575;width:9525;" fillcolor="#000000" filled="t" stroked="f" coordsize="9525,9934575" o:gfxdata="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YFJo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6740" o:spid="_x0000_s1026" o:spt="100" style="position:absolute;left:9525;top:0;height:9934575;width:9525;" fillcolor="#FFFFFF" filled="t" stroked="f" coordsize="9525,9934575" o:gfxdata="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Om2rL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741" o:spid="_x0000_s1026" o:spt="100" style="position:absolute;left:19050;top:0;height:9934575;width:38417;" fillcolor="#000000" filled="t" stroked="f" coordsize="38417,9934575" o:gfxdata="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mg5u/&#10;AAAA3wAAAA8AAAAAAAAAAQAgAAAAIgAAAGRycy9kb3ducmV2LnhtbFBLAQIUABQAAAAIAIdO4kAz&#10;LwWeOwAAADkAAAAQAAAAAAAAAAEAIAAAAA4BAABkcnMvc2hhcGV4bWwueG1sUEsFBgAAAAAGAAYA&#10;WwEAALgDAAAAAA==&#10;" path="m0,0l38417,0,38417,9934575,0,9934575,0,0e">
                <v:fill on="t" focussize="0,0"/>
                <v:stroke on="f" weight="0pt" joinstyle="round"/>
                <v:imagedata o:title=""/>
                <o:lock v:ext="edit" aspectratio="f"/>
              </v:shape>
              <v:shape id="Shape 146742" o:spid="_x0000_s1026" o:spt="100" style="position:absolute;left:57467;top:0;height:9934575;width:9525;" fillcolor="#FFFFFF" filled="t" stroked="f" coordsize="9525,9934575" o:gfxdata="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3eNQL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743" o:spid="_x0000_s1026" o:spt="100" style="position:absolute;left:66992;top:0;height:9934575;width:9525;" fillcolor="#000000" filled="t" stroked="f" coordsize="9525,9934575" o:gfxdata="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OFv+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744" o:spid="_x0000_s1026" o:spt="100" style="position:absolute;left:6943725;top:0;height:9934575;width:9525;" fillcolor="#000000" filled="t" stroked="f" coordsize="9525,9934575" o:gfxdata="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njou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745" o:spid="_x0000_s1026" o:spt="100" style="position:absolute;left:6934200;top:0;height:9934575;width:9525;" fillcolor="#FFFFFF" filled="t" stroked="f" coordsize="9525,9934575" o:gfxdata="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J4VNL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746" o:spid="_x0000_s1026" o:spt="100" style="position:absolute;left:6896100;top:0;height:9934575;width:38100;" fillcolor="#000000" filled="t" stroked="f" coordsize="38100,9934575" o:gfxdata="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ThDS8AAAA&#10;3wAAAA8AAAAAAAAAAQAgAAAAIgAAAGRycy9kb3ducmV2LnhtbFBLAQIUABQAAAAIAIdO4kAzLwWe&#10;OwAAADkAAAAQAAAAAAAAAAEAIAAAAAsBAABkcnMvc2hhcGV4bWwueG1sUEsFBgAAAAAGAAYAWwEA&#10;ALUDAAAAAA==&#10;" path="m0,0l38100,0,38100,9934575,0,9934575,0,0e">
                <v:fill on="t" focussize="0,0"/>
                <v:stroke on="f" weight="0pt" joinstyle="round"/>
                <v:imagedata o:title=""/>
                <o:lock v:ext="edit" aspectratio="f"/>
              </v:shape>
              <v:shape id="Shape 146747" o:spid="_x0000_s1026" o:spt="100" style="position:absolute;left:6886575;top:0;height:9934575;width:9525;" fillcolor="#FFFFFF" filled="t" stroked="f" coordsize="9525,9934575" o:gfxdata="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Au2L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748" o:spid="_x0000_s1026" o:spt="100" style="position:absolute;left:6877050;top:0;height:9934575;width:9525;" fillcolor="#000000" filled="t" stroked="f" coordsize="9525,9934575" o:gfxdata="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qhI6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FDA3D">
    <w:pPr>
      <w:spacing w:after="144"/>
    </w:pPr>
    <w:r>
      <mc:AlternateContent>
        <mc:Choice Requires="wpg">
          <w:drawing>
            <wp:anchor distT="0" distB="0" distL="114300" distR="114300" simplePos="0" relativeHeight="251677696"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334" name="Group 141334"/>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759" name="Shape 146759"/>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60" name="Shape 146760"/>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61" name="Shape 146761"/>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62" name="Shape 146762"/>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63" name="Shape 146763"/>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64" name="Shape 146764"/>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65" name="Shape 146765"/>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66" name="Shape 146766"/>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67" name="Shape 146767"/>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68" name="Shape 146768"/>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69" name="Shape 146769"/>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70" name="Shape 146770"/>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71" name="Shape 146771"/>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72" name="Shape 146772"/>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73" name="Shape 146773"/>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74" name="Shape 146774"/>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75" name="Shape 146775"/>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76" name="Shape 146776"/>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77" name="Shape 146777"/>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78" name="Shape 146778"/>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79" name="Shape 146779"/>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80" name="Shape 146780"/>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781" name="Shape 146781"/>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77696;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">
              <o:lock v:ext="edit" aspectratio="f"/>
              <v:shape id="Shape 146759" o:spid="_x0000_s1026" o:spt="100" style="position:absolute;left:0;top:0;height:76200;width:9525;" fillcolor="#000000" filled="t" stroked="f" coordsize="9525,76200" o:gfxdata="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JMtO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6760" o:spid="_x0000_s1026" o:spt="100" style="position:absolute;left:0;top:0;height:9525;width:76517;" fillcolor="#000000" filled="t" stroked="f" coordsize="76517,9525" o:gfxdata="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xwQe/&#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6761" o:spid="_x0000_s1026" o:spt="100" style="position:absolute;left:9525;top:9525;height:66675;width:9525;" fillcolor="#FFFFFF" filled="t" stroked="f" coordsize="9525,66675" o:gfxdata="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L1lO/&#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6762" o:spid="_x0000_s1026" o:spt="100" style="position:absolute;left:9525;top:9525;height:9525;width:66992;" fillcolor="#FFFFFF" filled="t" stroked="f" coordsize="66992,9525" o:gfxdata="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CredvQAA&#10;AN8AAAAPAAAAAAAAAAEAIAAAACIAAABkcnMvZG93bnJldi54bWxQSwECFAAUAAAACACHTuJAMy8F&#10;njsAAAA5AAAAEAAAAAAAAAABACAAAAAMAQAAZHJzL3NoYXBleG1sLnhtbFBLBQYAAAAABgAGAFsB&#10;AAC2AwAAAAA=&#10;" path="m0,0l66992,0,66992,9525,0,9525,0,0e">
                <v:fill on="t" focussize="0,0"/>
                <v:stroke on="f" weight="0pt" miterlimit="1" joinstyle="miter"/>
                <v:imagedata o:title=""/>
                <o:lock v:ext="edit" aspectratio="f"/>
              </v:shape>
              <v:shape id="Shape 146763" o:spid="_x0000_s1026" o:spt="100" style="position:absolute;left:19050;top:19050;height:57150;width:38417;" fillcolor="#000000" filled="t" stroked="f" coordsize="38417,57150" o:gfxdata="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Yzu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6764" o:spid="_x0000_s1026" o:spt="100" style="position:absolute;left:19050;top:19050;height:38100;width:57467;" fillcolor="#000000" filled="t" stroked="f" coordsize="57467,38100" o:gfxdata="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w4VZvQAA&#10;AN8AAAAPAAAAAAAAAAEAIAAAACIAAABkcnMvZG93bnJldi54bWxQSwECFAAUAAAACACHTuJAMy8F&#10;njsAAAA5AAAAEAAAAAAAAAABACAAAAAMAQAAZHJzL3NoYXBleG1sLnhtbFBLBQYAAAAABgAGAFsB&#10;AAC2AwAAAAA=&#10;" path="m0,0l57467,0,57467,38100,0,38100,0,0e">
                <v:fill on="t" focussize="0,0"/>
                <v:stroke on="f" weight="0pt" miterlimit="1" joinstyle="miter"/>
                <v:imagedata o:title=""/>
                <o:lock v:ext="edit" aspectratio="f"/>
              </v:shape>
              <v:shape id="Shape 146765" o:spid="_x0000_s1026" o:spt="100" style="position:absolute;left:57467;top:57150;height:19050;width:9525;" fillcolor="#FFFFFF" filled="t" stroked="f" coordsize="9525,19050" o:gfxdata="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0SgTbsAAADf&#10;AAAADwAAAAAAAAABACAAAAAiAAAAZHJzL2Rvd25yZXYueG1sUEsBAhQAFAAAAAgAh07iQDMvBZ47&#10;AAAAOQAAABAAAAAAAAAAAQAgAAAACgEAAGRycy9zaGFwZXhtbC54bWxQSwUGAAAAAAYABgBbAQAA&#10;tAMAAAAA&#10;" path="m0,0l9525,0,9525,19050,0,19050,0,0e">
                <v:fill on="t" focussize="0,0"/>
                <v:stroke on="f" weight="0pt" miterlimit="1" joinstyle="miter"/>
                <v:imagedata o:title=""/>
                <o:lock v:ext="edit" aspectratio="f"/>
              </v:shape>
              <v:shape id="Shape 146766" o:spid="_x0000_s1026" o:spt="100" style="position:absolute;left:57467;top:57150;height:9525;width:19050;" fillcolor="#FFFFFF" filled="t" stroked="f" coordsize="19050,9525" o:gfxdata="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5xSb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6767" o:spid="_x0000_s1026" o:spt="100" style="position:absolute;left:66992;top:66675;height:9525;width:9525;" fillcolor="#000000" filled="t" stroked="f" coordsize="9525,9525" o:gfxdata="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Yi5F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v:shape id="Shape 146768" o:spid="_x0000_s1026" o:spt="100" style="position:absolute;left:76517;top:0;height:9525;width:6800469;" fillcolor="#000000" filled="t" stroked="f" coordsize="6800469,9525" o:gfxdata="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Ezwa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6769" o:spid="_x0000_s1026" o:spt="100" style="position:absolute;left:76517;top:9525;height:9525;width:6800469;" fillcolor="#FFFFFF" filled="t" stroked="f" coordsize="6800469,9525" o:gfxdata="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w08W/&#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6770" o:spid="_x0000_s1026" o:spt="100" style="position:absolute;left:76517;top:19050;height:38100;width:6800469;" fillcolor="#000000" filled="t" stroked="f" coordsize="6800469,38100" o:gfxdata="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i1Dc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6771" o:spid="_x0000_s1026" o:spt="100" style="position:absolute;left:76517;top:57150;height:9525;width:6800469;" fillcolor="#FFFFFF" filled="t" stroked="f" coordsize="6800469,9525" o:gfxdata="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n0ke&#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6772" o:spid="_x0000_s1026" o:spt="100" style="position:absolute;left:76517;top:66675;height:9525;width:6800469;" fillcolor="#000000" filled="t" stroked="f" coordsize="6800469,9525" o:gfxdata="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tW4x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6773" o:spid="_x0000_s1026" o:spt="100" style="position:absolute;left:6943725;top:0;height:76200;width:9525;" fillcolor="#000000" filled="t" stroked="f" coordsize="9525,76200" o:gfxdata="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UWVm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6774" o:spid="_x0000_s1026" o:spt="100" style="position:absolute;left:6877050;top:0;height:9525;width:76200;" fillcolor="#000000" filled="t" stroked="f" coordsize="76200,9525" o:gfxdata="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hCMo&#10;wAAAAN8AAAAPAAAAAAAAAAEAIAAAACIAAABkcnMvZG93bnJldi54bWxQSwECFAAUAAAACACHTuJA&#10;My8FnjsAAAA5AAAAEAAAAAAAAAABACAAAAAPAQAAZHJzL3NoYXBleG1sLnhtbFBLBQYAAAAABgAG&#10;AFsBAAC5AwAAAAA=&#10;" path="m0,0l76200,0,76200,9525,0,9525,0,0e">
                <v:fill on="t" focussize="0,0"/>
                <v:stroke on="f" weight="0pt" miterlimit="1" joinstyle="miter"/>
                <v:imagedata o:title=""/>
                <o:lock v:ext="edit" aspectratio="f"/>
              </v:shape>
              <v:shape id="Shape 146775" o:spid="_x0000_s1026" o:spt="100" style="position:absolute;left:6934200;top:9525;height:66675;width:9525;" fillcolor="#FFFFFF" filled="t" stroked="f" coordsize="9525,66675" o:gfxdata="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Ro2/&#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6776" o:spid="_x0000_s1026" o:spt="100" style="position:absolute;left:6877050;top:9525;height:9525;width:66675;" fillcolor="#FFFFFF" filled="t" stroked="f" coordsize="66675,9525" o:gfxdata="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XCyW/&#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6777" o:spid="_x0000_s1026" o:spt="100" style="position:absolute;left:6896100;top:19050;height:57150;width:38100;" fillcolor="#000000" filled="t" stroked="f" coordsize="38100,57150" o:gfxdata="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fYyuvQAA&#10;AN8AAAAPAAAAAAAAAAEAIAAAACIAAABkcnMvZG93bnJldi54bWxQSwECFAAUAAAACACHTuJAMy8F&#10;njsAAAA5AAAAEAAAAAAAAAABACAAAAAMAQAAZHJzL3NoYXBleG1sLnhtbFBLBQYAAAAABgAGAFsB&#10;AAC2AwAAAAA=&#10;" path="m0,0l38100,0,38100,57150,0,57150,0,0e">
                <v:fill on="t" focussize="0,0"/>
                <v:stroke on="f" weight="0pt" miterlimit="1" joinstyle="miter"/>
                <v:imagedata o:title=""/>
                <o:lock v:ext="edit" aspectratio="f"/>
              </v:shape>
              <v:shape id="Shape 146778" o:spid="_x0000_s1026" o:spt="100" style="position:absolute;left:6877050;top:19050;height:38100;width:57150;" fillcolor="#000000" filled="t" stroked="f" coordsize="57150,38100" o:gfxdata="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HYQv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6779" o:spid="_x0000_s1026" o:spt="100" style="position:absolute;left:6886575;top:57150;height:19050;width:9525;" fillcolor="#FFFFFF" filled="t" stroked="f" coordsize="9525,19050" o:gfxdata="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9A8lb4A&#10;AADfAAAADwAAAAAAAAABACAAAAAiAAAAZHJzL2Rvd25yZXYueG1sUEsBAhQAFAAAAAgAh07iQDMv&#10;BZ47AAAAOQAAABAAAAAAAAAAAQAgAAAADQEAAGRycy9zaGFwZXhtbC54bWxQSwUGAAAAAAYABgBb&#10;AQAAtwMAAAAA&#10;" path="m0,0l9525,0,9525,19050,0,19050,0,0e">
                <v:fill on="t" focussize="0,0"/>
                <v:stroke on="f" weight="0pt" miterlimit="1" joinstyle="miter"/>
                <v:imagedata o:title=""/>
                <o:lock v:ext="edit" aspectratio="f"/>
              </v:shape>
              <v:shape id="Shape 146780" o:spid="_x0000_s1026" o:spt="100" style="position:absolute;left:6877050;top:57150;height:9525;width:19050;" fillcolor="#FFFFFF" filled="t" stroked="f" coordsize="19050,9525" o:gfxdata="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zWJeb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6781" o:spid="_x0000_s1026" o:spt="100" style="position:absolute;left:6877050;top:66675;height:9525;width:9525;" fillcolor="#000000" filled="t" stroked="f" coordsize="9525,9525" o:gfxdata="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L9VC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w10:wrap type="square"/>
            </v:group>
          </w:pict>
        </mc:Fallback>
      </mc:AlternateContent>
    </w:r>
    <w:r>
      <w:rPr>
        <w:rFonts w:ascii="Segoe UI Emoji" w:hAnsi="Segoe UI Emoji" w:eastAsia="Segoe UI Emoji" w:cs="Segoe UI Emoji"/>
        <w:color w:val="4F81BD"/>
        <w:sz w:val="36"/>
      </w:rPr>
      <w:t>📌</w:t>
    </w:r>
    <w:r>
      <w:rPr>
        <w:rFonts w:ascii="Cambria" w:hAnsi="Cambria" w:eastAsia="Cambria" w:cs="Cambria"/>
        <w:b/>
        <w:color w:val="4F81BD"/>
        <w:sz w:val="36"/>
      </w:rPr>
      <w:t xml:space="preserve"> </w:t>
    </w:r>
  </w:p>
  <w:p w14:paraId="63A46ED4">
    <w:pPr>
      <w:spacing w:after="0" w:line="273" w:lineRule="auto"/>
      <w:ind w:right="7339"/>
    </w:pPr>
    <w:r>
      <w:rPr>
        <w:rFonts w:ascii="Consolas" w:hAnsi="Consolas" w:eastAsia="Consolas" w:cs="Consolas"/>
      </w:rPr>
      <w:t>python CopyEdit</w:t>
    </w:r>
  </w:p>
  <w:p w14:paraId="64E2F12B">
    <w:r>
      <mc:AlternateContent>
        <mc:Choice Requires="wpg">
          <w:drawing>
            <wp:anchor distT="0" distB="0" distL="114300" distR="114300" simplePos="0" relativeHeight="251678720"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363" name="Group 141363"/>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6805" name="Shape 146805"/>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06" name="Shape 146806"/>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07" name="Shape 146807"/>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08" name="Shape 146808"/>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09" name="Shape 146809"/>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10" name="Shape 146810"/>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11" name="Shape 146811"/>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12" name="Shape 146812"/>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13" name="Shape 146813"/>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14" name="Shape 146814"/>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37760;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">
              <o:lock v:ext="edit" aspectratio="f"/>
              <v:shape id="Shape 146805" o:spid="_x0000_s1026" o:spt="100" style="position:absolute;left:0;top:0;height:9934575;width:9525;" fillcolor="#000000" filled="t" stroked="f" coordsize="9525,9934575" o:gfxdata="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1Boa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806" o:spid="_x0000_s1026" o:spt="100" style="position:absolute;left:9525;top:0;height:9934575;width:9525;" fillcolor="#FFFFFF" filled="t" stroked="f" coordsize="9525,9934575" o:gfxdata="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SptW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807" o:spid="_x0000_s1026" o:spt="100" style="position:absolute;left:19050;top:0;height:9934575;width:38417;" fillcolor="#000000" filled="t" stroked="f" coordsize="38417,9934575" o:gfxdata="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2T4r4A&#10;AADfAAAADwAAAAAAAAABACAAAAAiAAAAZHJzL2Rvd25yZXYueG1sUEsBAhQAFAAAAAgAh07iQDMv&#10;BZ47AAAAOQAAABAAAAAAAAAAAQAgAAAADQEAAGRycy9zaGFwZXhtbC54bWxQSwUGAAAAAAYABgBb&#10;AQAAtwMAAAAA&#10;" path="m0,0l38417,0,38417,9934575,0,9934575,0,0e">
                <v:fill on="t" focussize="0,0"/>
                <v:stroke on="f" weight="0pt" joinstyle="round"/>
                <v:imagedata o:title=""/>
                <o:lock v:ext="edit" aspectratio="f"/>
              </v:shape>
              <v:shape id="Shape 146808" o:spid="_x0000_s1026" o:spt="100" style="position:absolute;left:57467;top:0;height:9934575;width:9525;" fillcolor="#FFFFFF" filled="t" stroked="f" coordsize="9525,9934575" o:gfxdata="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QZc8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6809" o:spid="_x0000_s1026" o:spt="100" style="position:absolute;left:66992;top:0;height:9934575;width:9525;" fillcolor="#000000" filled="t" stroked="f" coordsize="9525,9934575" o:gfxdata="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4DIO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810" o:spid="_x0000_s1026" o:spt="100" style="position:absolute;left:6943725;top:0;height:9934575;width:9525;" fillcolor="#000000" filled="t" stroked="f" coordsize="9525,9934575" o:gfxdata="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bM8O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811" o:spid="_x0000_s1026" o:spt="100" style="position:absolute;left:6934200;top:0;height:9934575;width:9525;" fillcolor="#FFFFFF" filled="t" stroked="f" coordsize="9525,9934575" o:gfxdata="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iqHy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812" o:spid="_x0000_s1026" o:spt="100" style="position:absolute;left:6896100;top:0;height:9934575;width:38100;" fillcolor="#000000" filled="t" stroked="f" coordsize="38100,9934575" o:gfxdata="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vOXy8AAAA&#10;3wAAAA8AAAAAAAAAAQAgAAAAIgAAAGRycy9kb3ducmV2LnhtbFBLAQIUABQAAAAIAIdO4kAzLwWe&#10;OwAAADkAAAAQAAAAAAAAAAEAIAAAAAsBAABkcnMvc2hhcGV4bWwueG1sUEsFBgAAAAAGAAYAWwEA&#10;ALUDAAAAAA==&#10;" path="m0,0l38100,0,38100,9934575,0,9934575,0,0e">
                <v:fill on="t" focussize="0,0"/>
                <v:stroke on="f" weight="0pt" joinstyle="round"/>
                <v:imagedata o:title=""/>
                <o:lock v:ext="edit" aspectratio="f"/>
              </v:shape>
              <v:shape id="Shape 146813" o:spid="_x0000_s1026" o:spt="100" style="position:absolute;left:6886575;top:0;height:9934575;width:9525;" fillcolor="#FFFFFF" filled="t" stroked="f" coordsize="9525,9934575" o:gfxdata="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TyTkL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814" o:spid="_x0000_s1026" o:spt="100" style="position:absolute;left:6877050;top:0;height:9934575;width:9525;" fillcolor="#000000" filled="t" stroked="f" coordsize="9525,9934575" o:gfxdata="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gNcC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E9B37">
    <w:pPr>
      <w:spacing w:after="144"/>
    </w:pPr>
    <w:r>
      <mc:AlternateContent>
        <mc:Choice Requires="wpg">
          <w:drawing>
            <wp:anchor distT="0" distB="0" distL="114300" distR="114300" simplePos="0" relativeHeight="251681792"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170" name="Group 141170"/>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627" name="Shape 146627"/>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28" name="Shape 146628"/>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29" name="Shape 146629"/>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30" name="Shape 146630"/>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31" name="Shape 146631"/>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32" name="Shape 146632"/>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33" name="Shape 146633"/>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34" name="Shape 146634"/>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35" name="Shape 146635"/>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36" name="Shape 146636"/>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37" name="Shape 146637"/>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38" name="Shape 146638"/>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39" name="Shape 146639"/>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40" name="Shape 146640"/>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41" name="Shape 146641"/>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42" name="Shape 146642"/>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43" name="Shape 146643"/>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44" name="Shape 146644"/>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45" name="Shape 146645"/>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46" name="Shape 146646"/>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647" name="Shape 146647"/>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48" name="Shape 146648"/>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649" name="Shape 146649"/>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81792;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">
              <o:lock v:ext="edit" aspectratio="f"/>
              <v:shape id="Shape 146627" o:spid="_x0000_s1026" o:spt="100" style="position:absolute;left:0;top:0;height:76200;width:9525;" fillcolor="#000000" filled="t" stroked="f" coordsize="9525,76200" o:gfxdata="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9f9q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6628" o:spid="_x0000_s1026" o:spt="100" style="position:absolute;left:0;top:0;height:9525;width:76517;" fillcolor="#000000" filled="t" stroked="f" coordsize="76517,9525" o:gfxdata="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x7XL4A&#10;AADfAAAADwAAAAAAAAABACAAAAAiAAAAZHJzL2Rvd25yZXYueG1sUEsBAhQAFAAAAAgAh07iQDMv&#10;BZ47AAAAOQAAABAAAAAAAAAAAQAgAAAADQEAAGRycy9zaGFwZXhtbC54bWxQSwUGAAAAAAYABgBb&#10;AQAAtwMAAAAA&#10;" path="m0,0l76517,0,76517,9525,0,9525,0,0e">
                <v:fill on="t" focussize="0,0"/>
                <v:stroke on="f" weight="0pt" miterlimit="1" joinstyle="miter"/>
                <v:imagedata o:title=""/>
                <o:lock v:ext="edit" aspectratio="f"/>
              </v:shape>
              <v:shape id="Shape 146629" o:spid="_x0000_s1026" o:spt="100" style="position:absolute;left:9525;top:9525;height:66675;width:9525;" fillcolor="#FFFFFF" filled="t" stroked="f" coordsize="9525,66675" o:gfxdata="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2bAi/&#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6630" o:spid="_x0000_s1026" o:spt="100" style="position:absolute;left:9525;top:9525;height:9525;width:66992;" fillcolor="#FFFFFF" filled="t" stroked="f" coordsize="66992,9525" o:gfxdata="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as8b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6631" o:spid="_x0000_s1026" o:spt="100" style="position:absolute;left:19050;top:19050;height:57150;width:38417;" fillcolor="#000000" filled="t" stroked="f" coordsize="38417,57150" o:gfxdata="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JeFe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6632" o:spid="_x0000_s1026" o:spt="100" style="position:absolute;left:19050;top:19050;height:38100;width:57467;" fillcolor="#000000" filled="t" stroked="f" coordsize="57467,38100" o:gfxdata="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NJg2vQAA&#10;AN8AAAAPAAAAAAAAAAEAIAAAACIAAABkcnMvZG93bnJldi54bWxQSwECFAAUAAAACACHTuJAMy8F&#10;njsAAAA5AAAAEAAAAAAAAAABACAAAAAMAQAAZHJzL3NoYXBleG1sLnhtbFBLBQYAAAAABgAGAFsB&#10;AAC2AwAAAAA=&#10;" path="m0,0l57467,0,57467,38100,0,38100,0,0e">
                <v:fill on="t" focussize="0,0"/>
                <v:stroke on="f" weight="0pt" miterlimit="1" joinstyle="miter"/>
                <v:imagedata o:title=""/>
                <o:lock v:ext="edit" aspectratio="f"/>
              </v:shape>
              <v:shape id="Shape 146633" o:spid="_x0000_s1026" o:spt="100" style="position:absolute;left:57467;top:57150;height:19050;width:9525;" fillcolor="#FFFFFF" filled="t" stroked="f" coordsize="9525,19050" o:gfxdata="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rO9IrsAAADf&#10;AAAADwAAAAAAAAABACAAAAAiAAAAZHJzL2Rvd25yZXYueG1sUEsBAhQAFAAAAAgAh07iQDMvBZ47&#10;AAAAOQAAABAAAAAAAAAAAQAgAAAACgEAAGRycy9zaGFwZXhtbC54bWxQSwUGAAAAAAYABgBbAQAA&#10;tAMAAAAA&#10;" path="m0,0l9525,0,9525,19050,0,19050,0,0e">
                <v:fill on="t" focussize="0,0"/>
                <v:stroke on="f" weight="0pt" miterlimit="1" joinstyle="miter"/>
                <v:imagedata o:title=""/>
                <o:lock v:ext="edit" aspectratio="f"/>
              </v:shape>
              <v:shape id="Shape 146634" o:spid="_x0000_s1026" o:spt="100" style="position:absolute;left:57467;top:57150;height:9525;width:19050;" fillcolor="#FFFFFF" filled="t" stroked="f" coordsize="19050,9525" o:gfxdata="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BJA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6635" o:spid="_x0000_s1026" o:spt="100" style="position:absolute;left:66992;top:66675;height:9525;width:9525;" fillcolor="#000000" filled="t" stroked="f" coordsize="9525,9525" o:gfxdata="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jUpvQAA&#10;AN8AAAAPAAAAAAAAAAEAIAAAACIAAABkcnMvZG93bnJldi54bWxQSwECFAAUAAAACACHTuJAMy8F&#10;njsAAAA5AAAAEAAAAAAAAAABACAAAAAMAQAAZHJzL3NoYXBleG1sLnhtbFBLBQYAAAAABgAGAFsB&#10;AAC2AwAAAAA=&#10;" path="m0,0l9525,0,9525,9525,0,9525,0,0e">
                <v:fill on="t" focussize="0,0"/>
                <v:stroke on="f" weight="0pt" miterlimit="1" joinstyle="miter"/>
                <v:imagedata o:title=""/>
                <o:lock v:ext="edit" aspectratio="f"/>
              </v:shape>
              <v:shape id="Shape 146636" o:spid="_x0000_s1026" o:spt="100" style="position:absolute;left:76517;top:0;height:9525;width:6800469;" fillcolor="#000000" filled="t" stroked="f" coordsize="6800469,9525" o:gfxdata="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Bd5v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6637" o:spid="_x0000_s1026" o:spt="100" style="position:absolute;left:76517;top:9525;height:9525;width:6800469;" fillcolor="#FFFFFF" filled="t" stroked="f" coordsize="6800469,9525" o:gfxdata="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scKs&#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6638" o:spid="_x0000_s1026" o:spt="100" style="position:absolute;left:76517;top:19050;height:38100;width:6800469;" fillcolor="#000000" filled="t" stroked="f" coordsize="6800469,38100" o:gfxdata="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duqH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6639" o:spid="_x0000_s1026" o:spt="100" style="position:absolute;left:76517;top:57150;height:9525;width:6800469;" fillcolor="#FFFFFF" filled="t" stroked="f" coordsize="6800469,9525" o:gfxdata="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YvNF&#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6640" o:spid="_x0000_s1026" o:spt="100" style="position:absolute;left:76517;top:66675;height:9525;width:6800469;" fillcolor="#000000" filled="t" stroked="f" coordsize="6800469,9525" o:gfxdata="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mkP2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6641" o:spid="_x0000_s1026" o:spt="100" style="position:absolute;left:6943725;top:0;height:76200;width:9525;" fillcolor="#000000" filled="t" stroked="f" coordsize="9525,76200" o:gfxdata="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Hp5W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6642" o:spid="_x0000_s1026" o:spt="100" style="position:absolute;left:6877050;top:0;height:9525;width:76200;" fillcolor="#000000" filled="t" stroked="f" coordsize="76200,9525" o:gfxdata="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rNvn&#10;wAAAAN8AAAAPAAAAAAAAAAEAIAAAACIAAABkcnMvZG93bnJldi54bWxQSwECFAAUAAAACACHTuJA&#10;My8FnjsAAAA5AAAAEAAAAAAAAAABACAAAAAPAQAAZHJzL3NoYXBleG1sLnhtbFBLBQYAAAAABgAG&#10;AFsBAAC5AwAAAAA=&#10;" path="m0,0l76200,0,76200,9525,0,9525,0,0e">
                <v:fill on="t" focussize="0,0"/>
                <v:stroke on="f" weight="0pt" miterlimit="1" joinstyle="miter"/>
                <v:imagedata o:title=""/>
                <o:lock v:ext="edit" aspectratio="f"/>
              </v:shape>
              <v:shape id="Shape 146643" o:spid="_x0000_s1026" o:spt="100" style="position:absolute;left:6934200;top:9525;height:66675;width:9525;" fillcolor="#FFFFFF" filled="t" stroked="f" coordsize="9525,66675" o:gfxdata="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BvkK/&#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6644" o:spid="_x0000_s1026" o:spt="100" style="position:absolute;left:6877050;top:9525;height:9525;width:66675;" fillcolor="#FFFFFF" filled="t" stroked="f" coordsize="66675,9525" o:gfxdata="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T16b4A&#10;AADfAAAADwAAAAAAAAABACAAAAAiAAAAZHJzL2Rvd25yZXYueG1sUEsBAhQAFAAAAAgAh07iQDMv&#10;BZ47AAAAOQAAABAAAAAAAAAAAQAgAAAADQEAAGRycy9zaGFwZXhtbC54bWxQSwUGAAAAAAYABgBb&#10;AQAAtwMAAAAA&#10;" path="m0,0l66675,0,66675,9525,0,9525,0,0e">
                <v:fill on="t" focussize="0,0"/>
                <v:stroke on="f" weight="0pt" miterlimit="1" joinstyle="miter"/>
                <v:imagedata o:title=""/>
                <o:lock v:ext="edit" aspectratio="f"/>
              </v:shape>
              <v:shape id="Shape 146645" o:spid="_x0000_s1026" o:spt="100" style="position:absolute;left:6896100;top:19050;height:57150;width:38100;" fillcolor="#000000" filled="t" stroked="f" coordsize="38100,57150" o:gfxdata="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5yYr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6646" o:spid="_x0000_s1026" o:spt="100" style="position:absolute;left:6877050;top:19050;height:38100;width:57150;" fillcolor="#000000" filled="t" stroked="f" coordsize="57150,38100" o:gfxdata="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DcOa8AAAA&#10;3wAAAA8AAAAAAAAAAQAgAAAAIgAAAGRycy9kb3ducmV2LnhtbFBLAQIUABQAAAAIAIdO4kAzLwWe&#10;OwAAADkAAAAQAAAAAAAAAAEAIAAAAAsBAABkcnMvc2hhcGV4bWwueG1sUEsFBgAAAAAGAAYAWwEA&#10;ALUDAAAAAA==&#10;" path="m0,0l57150,0,57150,38100,0,38100,0,0e">
                <v:fill on="t" focussize="0,0"/>
                <v:stroke on="f" weight="0pt" miterlimit="1" joinstyle="miter"/>
                <v:imagedata o:title=""/>
                <o:lock v:ext="edit" aspectratio="f"/>
              </v:shape>
              <v:shape id="Shape 146647" o:spid="_x0000_s1026" o:spt="100" style="position:absolute;left:6886575;top:57150;height:19050;width:9525;" fillcolor="#FFFFFF" filled="t" stroked="f" coordsize="9525,19050" o:gfxdata="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Y7IXLsAAADf&#10;AAAADwAAAAAAAAABACAAAAAiAAAAZHJzL2Rvd25yZXYueG1sUEsBAhQAFAAAAAgAh07iQDMvBZ47&#10;AAAAOQAAABAAAAAAAAAAAQAgAAAACgEAAGRycy9zaGFwZXhtbC54bWxQSwUGAAAAAAYABgBbAQAA&#10;tAMAAAAA&#10;" path="m0,0l9525,0,9525,19050,0,19050,0,0e">
                <v:fill on="t" focussize="0,0"/>
                <v:stroke on="f" weight="0pt" miterlimit="1" joinstyle="miter"/>
                <v:imagedata o:title=""/>
                <o:lock v:ext="edit" aspectratio="f"/>
              </v:shape>
              <v:shape id="Shape 146648" o:spid="_x0000_s1026" o:spt="100" style="position:absolute;left:6877050;top:57150;height:9525;width:19050;" fillcolor="#FFFFFF" filled="t" stroked="f" coordsize="19050,9525" o:gfxdata="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Bswe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6649" o:spid="_x0000_s1026" o:spt="100" style="position:absolute;left:6877050;top:66675;height:9525;width:9525;" fillcolor="#000000" filled="t" stroked="f" coordsize="9525,9525" o:gfxdata="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TFG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w10:wrap type="square"/>
            </v:group>
          </w:pict>
        </mc:Fallback>
      </mc:AlternateContent>
    </w:r>
    <w:r>
      <w:rPr>
        <w:rFonts w:ascii="Segoe UI Emoji" w:hAnsi="Segoe UI Emoji" w:eastAsia="Segoe UI Emoji" w:cs="Segoe UI Emoji"/>
        <w:color w:val="4F81BD"/>
        <w:sz w:val="36"/>
      </w:rPr>
      <w:t>📌</w:t>
    </w:r>
    <w:r>
      <w:rPr>
        <w:rFonts w:ascii="Cambria" w:hAnsi="Cambria" w:eastAsia="Cambria" w:cs="Cambria"/>
        <w:b/>
        <w:color w:val="4F81BD"/>
        <w:sz w:val="36"/>
      </w:rPr>
      <w:t xml:space="preserve"> </w:t>
    </w:r>
  </w:p>
  <w:p w14:paraId="1E303E6D">
    <w:pPr>
      <w:spacing w:after="0" w:line="273" w:lineRule="auto"/>
      <w:ind w:right="7339"/>
    </w:pPr>
    <w:r>
      <w:rPr>
        <w:rFonts w:ascii="Consolas" w:hAnsi="Consolas" w:eastAsia="Consolas" w:cs="Consolas"/>
      </w:rPr>
      <w:t>python CopyEdit</w:t>
    </w:r>
  </w:p>
  <w:p w14:paraId="036F24C0">
    <w:r>
      <mc:AlternateContent>
        <mc:Choice Requires="wpg">
          <w:drawing>
            <wp:anchor distT="0" distB="0" distL="114300" distR="114300" simplePos="0" relativeHeight="251682816"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199" name="Group 141199"/>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6673" name="Shape 146673"/>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74" name="Shape 146674"/>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675" name="Shape 146675"/>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76" name="Shape 146676"/>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677" name="Shape 146677"/>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78" name="Shape 146678"/>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79" name="Shape 146679"/>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680" name="Shape 146680"/>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681" name="Shape 146681"/>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682" name="Shape 146682"/>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33664;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AAAAAGRycy9QSwECFAAUAAAACACHTuJA0nKiLNoAAAALAQAADwAA&#10;AAAAAAABACAAAAAiAAAAZHJzL2Rvd25yZXYueG1sUEsBAhQAFAAAAAgAh07iQDJjrsKjAwAAEx8A&#10;AA4AAAAAAAAAAQAgAAAAKQEAAGRycy9lMm9Eb2MueG1sUEsFBgAAAAAGAAYAWQEAAD4HAAAAAA==&#10;">
              <o:lock v:ext="edit" aspectratio="f"/>
              <v:shape id="Shape 146673" o:spid="_x0000_s1026" o:spt="100" style="position:absolute;left:0;top:0;height:9934575;width:9525;" fillcolor="#000000" filled="t" stroked="f" coordsize="9525,9934575" o:gfxdata="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D09+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674" o:spid="_x0000_s1026" o:spt="100" style="position:absolute;left:9525;top:0;height:9934575;width:9525;" fillcolor="#FFFFFF" filled="t" stroked="f" coordsize="9525,9934575" o:gfxdata="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fdY+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675" o:spid="_x0000_s1026" o:spt="100" style="position:absolute;left:19050;top:0;height:9934575;width:38417;" fillcolor="#000000" filled="t" stroked="f" coordsize="38417,9934575" o:gfxdata="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1BAuL4A&#10;AADfAAAADwAAAAAAAAABACAAAAAiAAAAZHJzL2Rvd25yZXYueG1sUEsBAhQAFAAAAAgAh07iQDMv&#10;BZ47AAAAOQAAABAAAAAAAAAAAQAgAAAADQEAAGRycy9zaGFwZXhtbC54bWxQSwUGAAAAAAYABgBb&#10;AQAAtwMAAAAA&#10;" path="m0,0l38417,0,38417,9934575,0,9934575,0,0e">
                <v:fill on="t" focussize="0,0"/>
                <v:stroke on="f" weight="0pt" joinstyle="round"/>
                <v:imagedata o:title=""/>
                <o:lock v:ext="edit" aspectratio="f"/>
              </v:shape>
              <v:shape id="Shape 146676" o:spid="_x0000_s1026" o:spt="100" style="position:absolute;left:57467;top:0;height:9934575;width:9525;" fillcolor="#FFFFFF" filled="t" stroked="f" coordsize="9525,9934575" o:gfxdata="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MFOY7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677" o:spid="_x0000_s1026" o:spt="100" style="position:absolute;left:66992;top:0;height:9934575;width:9525;" fillcolor="#000000" filled="t" stroked="f" coordsize="9525,9934575" o:gfxdata="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41dy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678" o:spid="_x0000_s1026" o:spt="100" style="position:absolute;left:6943725;top:0;height:9934575;width:9525;" fillcolor="#000000" filled="t" stroked="f" coordsize="9525,9934575" o:gfxdata="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nQa6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679" o:spid="_x0000_s1026" o:spt="100" style="position:absolute;left:6934200;top:0;height:9934575;width:9525;" fillcolor="#FFFFFF" filled="t" stroked="f" coordsize="9525,9934575" o:gfxdata="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1e2hG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680" o:spid="_x0000_s1026" o:spt="100" style="position:absolute;left:6896100;top:0;height:9934575;width:38100;" fillcolor="#000000" filled="t" stroked="f" coordsize="38100,9934575" o:gfxdata="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uDNy8AAAA&#10;3wAAAA8AAAAAAAAAAQAgAAAAIgAAAGRycy9kb3ducmV2LnhtbFBLAQIUABQAAAAIAIdO4kAzLwWe&#10;OwAAADkAAAAQAAAAAAAAAAEAIAAAAAsBAABkcnMvc2hhcGV4bWwueG1sUEsFBgAAAAAGAAYAWwEA&#10;ALUDAAAAAA==&#10;" path="m0,0l38100,0,38100,9934575,0,9934575,0,0e">
                <v:fill on="t" focussize="0,0"/>
                <v:stroke on="f" weight="0pt" joinstyle="round"/>
                <v:imagedata o:title=""/>
                <o:lock v:ext="edit" aspectratio="f"/>
              </v:shape>
              <v:shape id="Shape 146681" o:spid="_x0000_s1026" o:spt="100" style="position:absolute;left:6886575;top:0;height:9934575;width:9525;" fillcolor="#FFFFFF" filled="t" stroked="f" coordsize="9525,9934575" o:gfxdata="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2mML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682" o:spid="_x0000_s1026" o:spt="100" style="position:absolute;left:6877050;top:0;height:9934575;width:9525;" fillcolor="#000000" filled="t" stroked="f" coordsize="9525,9934575" o:gfxdata="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aBmO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089DA">
    <w:pPr>
      <w:spacing w:after="0"/>
      <w:ind w:left="-1441" w:right="10534"/>
    </w:pPr>
    <w:r>
      <mc:AlternateContent>
        <mc:Choice Requires="wpg">
          <w:drawing>
            <wp:anchor distT="0" distB="0" distL="114300" distR="114300" simplePos="0" relativeHeight="251688960"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496" name="Group 141496"/>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891" name="Shape 146891"/>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92" name="Shape 146892"/>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93" name="Shape 146893"/>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94" name="Shape 146894"/>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95" name="Shape 146895"/>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96" name="Shape 146896"/>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97" name="Shape 146897"/>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98" name="Shape 146898"/>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99" name="Shape 146899"/>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00" name="Shape 146900"/>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01" name="Shape 146901"/>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02" name="Shape 146902"/>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03" name="Shape 146903"/>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04" name="Shape 146904"/>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05" name="Shape 146905"/>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06" name="Shape 146906"/>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07" name="Shape 146907"/>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08" name="Shape 146908"/>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09" name="Shape 146909"/>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10" name="Shape 146910"/>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11" name="Shape 146911"/>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12" name="Shape 146912"/>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13" name="Shape 146913"/>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88960;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&#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">
              <o:lock v:ext="edit" aspectratio="f"/>
              <v:shape id="Shape 146891" o:spid="_x0000_s1026" o:spt="100" style="position:absolute;left:0;top:0;height:76200;width:9525;" fillcolor="#000000" filled="t" stroked="f" coordsize="9525,76200" o:gfxdata="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F8Ya8AAAA&#10;3wAAAA8AAAAAAAAAAQAgAAAAIgAAAGRycy9kb3ducmV2LnhtbFBLAQIUABQAAAAIAIdO4kAzLwWe&#10;OwAAADkAAAAQAAAAAAAAAAEAIAAAAAsBAABkcnMvc2hhcGV4bWwueG1sUEsFBgAAAAAGAAYAWwEA&#10;ALUDAAAAAA==&#10;" path="m0,0l9525,0,9525,76200,0,76200,0,0e">
                <v:fill on="t" focussize="0,0"/>
                <v:stroke on="f" weight="0pt" joinstyle="round"/>
                <v:imagedata o:title=""/>
                <o:lock v:ext="edit" aspectratio="f"/>
              </v:shape>
              <v:shape id="Shape 146892" o:spid="_x0000_s1026" o:spt="100" style="position:absolute;left:0;top:0;height:9525;width:76517;" fillcolor="#000000" filled="t" stroked="f" coordsize="76517,9525" o:gfxdata="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PWKL4A&#10;AADfAAAADwAAAAAAAAABACAAAAAiAAAAZHJzL2Rvd25yZXYueG1sUEsBAhQAFAAAAAgAh07iQDMv&#10;BZ47AAAAOQAAABAAAAAAAAAAAQAgAAAADQEAAGRycy9zaGFwZXhtbC54bWxQSwUGAAAAAAYABgBb&#10;AQAAtwMAAAAA&#10;" path="m0,0l76517,0,76517,9525,0,9525,0,0e">
                <v:fill on="t" focussize="0,0"/>
                <v:stroke on="f" weight="0pt" joinstyle="round"/>
                <v:imagedata o:title=""/>
                <o:lock v:ext="edit" aspectratio="f"/>
              </v:shape>
              <v:shape id="Shape 146893" o:spid="_x0000_s1026" o:spt="100" style="position:absolute;left:9525;top:9525;height:66675;width:9525;" fillcolor="#FFFFFF" filled="t" stroked="f" coordsize="9525,66675" o:gfxdata="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8zdOrsAAADf&#10;AAAADwAAAAAAAAABACAAAAAiAAAAZHJzL2Rvd25yZXYueG1sUEsBAhQAFAAAAAgAh07iQDMvBZ47&#10;AAAAOQAAABAAAAAAAAAAAQAgAAAACgEAAGRycy9zaGFwZXhtbC54bWxQSwUGAAAAAAYABgBbAQAA&#10;tAMAAAAA&#10;" path="m0,0l9525,0,9525,66675,0,66675,0,0e">
                <v:fill on="t" focussize="0,0"/>
                <v:stroke on="f" weight="0pt" joinstyle="round"/>
                <v:imagedata o:title=""/>
                <o:lock v:ext="edit" aspectratio="f"/>
              </v:shape>
              <v:shape id="Shape 146894" o:spid="_x0000_s1026" o:spt="100" style="position:absolute;left:9525;top:9525;height:9525;width:66992;" fillcolor="#FFFFFF" filled="t" stroked="f" coordsize="66992,9525" o:gfxdata="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9Qq0ugAAAN8A&#10;AAAPAAAAAAAAAAEAIAAAACIAAABkcnMvZG93bnJldi54bWxQSwECFAAUAAAACACHTuJAMy8FnjsA&#10;AAA5AAAAEAAAAAAAAAABACAAAAAJAQAAZHJzL3NoYXBleG1sLnhtbFBLBQYAAAAABgAGAFsBAACz&#10;AwAAAAA=&#10;" path="m0,0l66992,0,66992,9525,0,9525,0,0e">
                <v:fill on="t" focussize="0,0"/>
                <v:stroke on="f" weight="0pt" joinstyle="round"/>
                <v:imagedata o:title=""/>
                <o:lock v:ext="edit" aspectratio="f"/>
              </v:shape>
              <v:shape id="Shape 146895" o:spid="_x0000_s1026" o:spt="100" style="position:absolute;left:19050;top:19050;height:57150;width:38417;" fillcolor="#000000" filled="t" stroked="f" coordsize="38417,57150" o:gfxdata="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i9mdvQAA&#10;AN8AAAAPAAAAAAAAAAEAIAAAACIAAABkcnMvZG93bnJldi54bWxQSwECFAAUAAAACACHTuJAMy8F&#10;njsAAAA5AAAAEAAAAAAAAAABACAAAAAMAQAAZHJzL3NoYXBleG1sLnhtbFBLBQYAAAAABgAGAFsB&#10;AAC2AwAAAAA=&#10;" path="m0,0l38417,0,38417,57150,0,57150,0,0e">
                <v:fill on="t" focussize="0,0"/>
                <v:stroke on="f" weight="0pt" joinstyle="round"/>
                <v:imagedata o:title=""/>
                <o:lock v:ext="edit" aspectratio="f"/>
              </v:shape>
              <v:shape id="Shape 146896" o:spid="_x0000_s1026" o:spt="100" style="position:absolute;left:19050;top:19050;height:38100;width:57467;" fillcolor="#000000" filled="t" stroked="f" coordsize="57467,38100" o:gfxdata="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i8Wq8AAAA&#10;3wAAAA8AAAAAAAAAAQAgAAAAIgAAAGRycy9kb3ducmV2LnhtbFBLAQIUABQAAAAIAIdO4kAzLwWe&#10;OwAAADkAAAAQAAAAAAAAAAEAIAAAAAsBAABkcnMvc2hhcGV4bWwueG1sUEsFBgAAAAAGAAYAWwEA&#10;ALUDAAAAAA==&#10;" path="m0,0l57467,0,57467,38100,0,38100,0,0e">
                <v:fill on="t" focussize="0,0"/>
                <v:stroke on="f" weight="0pt" joinstyle="round"/>
                <v:imagedata o:title=""/>
                <o:lock v:ext="edit" aspectratio="f"/>
              </v:shape>
              <v:shape id="Shape 146897" o:spid="_x0000_s1026" o:spt="100" style="position:absolute;left:57467;top:57150;height:19050;width:9525;" fillcolor="#FFFFFF" filled="t" stroked="f" coordsize="9525,19050" o:gfxdata="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BJ/i8AAAA&#10;3wAAAA8AAAAAAAAAAQAgAAAAIgAAAGRycy9kb3ducmV2LnhtbFBLAQIUABQAAAAIAIdO4kAzLwWe&#10;OwAAADkAAAAQAAAAAAAAAAEAIAAAAAsBAABkcnMvc2hhcGV4bWwueG1sUEsFBgAAAAAGAAYAWwEA&#10;ALUDAAAAAA==&#10;" path="m0,0l9525,0,9525,19050,0,19050,0,0e">
                <v:fill on="t" focussize="0,0"/>
                <v:stroke on="f" weight="0pt" joinstyle="round"/>
                <v:imagedata o:title=""/>
                <o:lock v:ext="edit" aspectratio="f"/>
              </v:shape>
              <v:shape id="Shape 146898" o:spid="_x0000_s1026" o:spt="100" style="position:absolute;left:57467;top:57150;height:9525;width:19050;" fillcolor="#FFFFFF" filled="t" stroked="f" coordsize="19050,9525" o:gfxdata="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XR9BvQAA&#10;AN8AAAAPAAAAAAAAAAEAIAAAACIAAABkcnMvZG93bnJldi54bWxQSwECFAAUAAAACACHTuJAMy8F&#10;njsAAAA5AAAAEAAAAAAAAAABACAAAAAMAQAAZHJzL3NoYXBleG1sLnhtbFBLBQYAAAAABgAGAFsB&#10;AAC2AwAAAAA=&#10;" path="m0,0l19050,0,19050,9525,0,9525,0,0e">
                <v:fill on="t" focussize="0,0"/>
                <v:stroke on="f" weight="0pt" joinstyle="round"/>
                <v:imagedata o:title=""/>
                <o:lock v:ext="edit" aspectratio="f"/>
              </v:shape>
              <v:shape id="Shape 146899" o:spid="_x0000_s1026" o:spt="100" style="position:absolute;left:66992;top:66675;height:9525;width:9525;" fillcolor="#000000" filled="t" stroked="f" coordsize="9525,9525" o:gfxdata="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Usf74A&#10;AADfAAAADwAAAAAAAAABACAAAAAiAAAAZHJzL2Rvd25yZXYueG1sUEsBAhQAFAAAAAgAh07iQDMv&#10;BZ47AAAAOQAAABAAAAAAAAAAAQAgAAAADQEAAGRycy9zaGFwZXhtbC54bWxQSwUGAAAAAAYABgBb&#10;AQAAtwMAAAAA&#10;" path="m0,0l9525,0,9525,9525,0,9525,0,0e">
                <v:fill on="t" focussize="0,0"/>
                <v:stroke on="f" weight="0pt" joinstyle="round"/>
                <v:imagedata o:title=""/>
                <o:lock v:ext="edit" aspectratio="f"/>
              </v:shape>
              <v:shape id="Shape 146900" o:spid="_x0000_s1026" o:spt="100" style="position:absolute;left:76517;top:0;height:9525;width:6800469;" fillcolor="#000000" filled="t" stroked="f" coordsize="6800469,9525" o:gfxdata="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Vjt7sAAADf&#10;AAAADwAAAAAAAAABACAAAAAiAAAAZHJzL2Rvd25yZXYueG1sUEsBAhQAFAAAAAgAh07iQDMvBZ47&#10;AAAAOQAAABAAAAAAAAAAAQAgAAAACgEAAGRycy9zaGFwZXhtbC54bWxQSwUGAAAAAAYABgBbAQAA&#10;tAMAAAAA&#10;" path="m0,0l6800469,0,6800469,9525,0,9525,0,0e">
                <v:fill on="t" focussize="0,0"/>
                <v:stroke on="f" weight="0pt" joinstyle="round"/>
                <v:imagedata o:title=""/>
                <o:lock v:ext="edit" aspectratio="f"/>
              </v:shape>
              <v:shape id="Shape 146901" o:spid="_x0000_s1026" o:spt="100" style="position:absolute;left:76517;top:9525;height:9525;width:6800469;" fillcolor="#FFFFFF" filled="t" stroked="f" coordsize="6800469,9525" o:gfxdata="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fpHm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902" o:spid="_x0000_s1026" o:spt="100" style="position:absolute;left:76517;top:19050;height:38100;width:6800469;" fillcolor="#000000" filled="t" stroked="f" coordsize="6800469,38100" o:gfxdata="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3wgJrsAAADf&#10;AAAADwAAAAAAAAABACAAAAAiAAAAZHJzL2Rvd25yZXYueG1sUEsBAhQAFAAAAAgAh07iQDMvBZ47&#10;AAAAOQAAABAAAAAAAAAAAQAgAAAACgEAAGRycy9zaGFwZXhtbC54bWxQSwUGAAAAAAYABgBbAQAA&#10;tAMAAAAA&#10;" path="m0,0l6800469,0,6800469,38100,0,38100,0,0e">
                <v:fill on="t" focussize="0,0"/>
                <v:stroke on="f" weight="0pt" joinstyle="round"/>
                <v:imagedata o:title=""/>
                <o:lock v:ext="edit" aspectratio="f"/>
              </v:shape>
              <v:shape id="Shape 146903" o:spid="_x0000_s1026" o:spt="100" style="position:absolute;left:76517;top:57150;height:9525;width:6800469;" fillcolor="#FFFFFF" filled="t" stroked="f" coordsize="6800469,9525" o:gfxdata="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Bn5W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904" o:spid="_x0000_s1026" o:spt="100" style="position:absolute;left:76517;top:66675;height:9525;width:6800469;" fillcolor="#000000" filled="t" stroked="f" coordsize="6800469,9525" o:gfxdata="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n5ltLsAAADf&#10;AAAADwAAAAAAAAABACAAAAAiAAAAZHJzL2Rvd25yZXYueG1sUEsBAhQAFAAAAAgAh07iQDMvBZ47&#10;AAAAOQAAABAAAAAAAAAAAQAgAAAACgEAAGRycy9zaGFwZXhtbC54bWxQSwUGAAAAAAYABgBbAQAA&#10;tAMAAAAA&#10;" path="m0,0l6800469,0,6800469,9525,0,9525,0,0e">
                <v:fill on="t" focussize="0,0"/>
                <v:stroke on="f" weight="0pt" joinstyle="round"/>
                <v:imagedata o:title=""/>
                <o:lock v:ext="edit" aspectratio="f"/>
              </v:shape>
              <v:shape id="Shape 146905" o:spid="_x0000_s1026" o:spt="100" style="position:absolute;left:6943725;top:0;height:76200;width:9525;" fillcolor="#000000" filled="t" stroked="f" coordsize="9525,76200" o:gfxdata="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lW2fvQAA&#10;AN8AAAAPAAAAAAAAAAEAIAAAACIAAABkcnMvZG93bnJldi54bWxQSwECFAAUAAAACACHTuJAMy8F&#10;njsAAAA5AAAAEAAAAAAAAAABACAAAAAMAQAAZHJzL3NoYXBleG1sLnhtbFBLBQYAAAAABgAGAFsB&#10;AAC2AwAAAAA=&#10;" path="m0,0l9525,0,9525,76200,0,76200,0,0e">
                <v:fill on="t" focussize="0,0"/>
                <v:stroke on="f" weight="0pt" joinstyle="round"/>
                <v:imagedata o:title=""/>
                <o:lock v:ext="edit" aspectratio="f"/>
              </v:shape>
              <v:shape id="Shape 146906" o:spid="_x0000_s1026" o:spt="100" style="position:absolute;left:6877050;top:0;height:9525;width:76200;" fillcolor="#000000" filled="t" stroked="f" coordsize="76200,9525" o:gfxdata="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3IjtvQAA&#10;AN8AAAAPAAAAAAAAAAEAIAAAACIAAABkcnMvZG93bnJldi54bWxQSwECFAAUAAAACACHTuJAMy8F&#10;njsAAAA5AAAAEAAAAAAAAAABACAAAAAMAQAAZHJzL3NoYXBleG1sLnhtbFBLBQYAAAAABgAGAFsB&#10;AAC2AwAAAAA=&#10;" path="m0,0l76200,0,76200,9525,0,9525,0,0e">
                <v:fill on="t" focussize="0,0"/>
                <v:stroke on="f" weight="0pt" joinstyle="round"/>
                <v:imagedata o:title=""/>
                <o:lock v:ext="edit" aspectratio="f"/>
              </v:shape>
              <v:shape id="Shape 146907" o:spid="_x0000_s1026" o:spt="100" style="position:absolute;left:6934200;top:9525;height:66675;width:9525;" fillcolor="#FFFFFF" filled="t" stroked="f" coordsize="9525,66675" o:gfxdata="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HEEjvQAA&#10;AN8AAAAPAAAAAAAAAAEAIAAAACIAAABkcnMvZG93bnJldi54bWxQSwECFAAUAAAACACHTuJAMy8F&#10;njsAAAA5AAAAEAAAAAAAAAABACAAAAAMAQAAZHJzL3NoYXBleG1sLnhtbFBLBQYAAAAABgAGAFsB&#10;AAC2AwAAAAA=&#10;" path="m0,0l9525,0,9525,66675,0,66675,0,0e">
                <v:fill on="t" focussize="0,0"/>
                <v:stroke on="f" weight="0pt" joinstyle="round"/>
                <v:imagedata o:title=""/>
                <o:lock v:ext="edit" aspectratio="f"/>
              </v:shape>
              <v:shape id="Shape 146908" o:spid="_x0000_s1026" o:spt="100" style="position:absolute;left:6877050;top:9525;height:9525;width:66675;" fillcolor="#FFFFFF" filled="t" stroked="f" coordsize="66675,9525" o:gfxdata="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9H4u/&#10;AAAA3wAAAA8AAAAAAAAAAQAgAAAAIgAAAGRycy9kb3ducmV2LnhtbFBLAQIUABQAAAAIAIdO4kAz&#10;LwWeOwAAADkAAAAQAAAAAAAAAAEAIAAAAA4BAABkcnMvc2hhcGV4bWwueG1sUEsFBgAAAAAGAAYA&#10;WwEAALgDAAAAAA==&#10;" path="m0,0l66675,0,66675,9525,0,9525,0,0e">
                <v:fill on="t" focussize="0,0"/>
                <v:stroke on="f" weight="0pt" joinstyle="round"/>
                <v:imagedata o:title=""/>
                <o:lock v:ext="edit" aspectratio="f"/>
              </v:shape>
              <v:shape id="Shape 146909" o:spid="_x0000_s1026" o:spt="100" style="position:absolute;left:6896100;top:19050;height:57150;width:38100;" fillcolor="#000000" filled="t" stroked="f" coordsize="38100,57150" o:gfxdata="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XnRIvQAA&#10;AN8AAAAPAAAAAAAAAAEAIAAAACIAAABkcnMvZG93bnJldi54bWxQSwECFAAUAAAACACHTuJAMy8F&#10;njsAAAA5AAAAEAAAAAAAAAABACAAAAAMAQAAZHJzL3NoYXBleG1sLnhtbFBLBQYAAAAABgAGAFsB&#10;AAC2AwAAAAA=&#10;" path="m0,0l38100,0,38100,57150,0,57150,0,0e">
                <v:fill on="t" focussize="0,0"/>
                <v:stroke on="f" weight="0pt" joinstyle="round"/>
                <v:imagedata o:title=""/>
                <o:lock v:ext="edit" aspectratio="f"/>
              </v:shape>
              <v:shape id="Shape 146910" o:spid="_x0000_s1026" o:spt="100" style="position:absolute;left:6877050;top:19050;height:38100;width:57150;" fillcolor="#000000" filled="t" stroked="f" coordsize="57150,38100" o:gfxdata="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9d05&#10;wAAAAN8AAAAPAAAAAAAAAAEAIAAAACIAAABkcnMvZG93bnJldi54bWxQSwECFAAUAAAACACHTuJA&#10;My8FnjsAAAA5AAAAEAAAAAAAAAABACAAAAAPAQAAZHJzL3NoYXBleG1sLnhtbFBLBQYAAAAABgAG&#10;AFsBAAC5AwAAAAA=&#10;" path="m0,0l57150,0,57150,38100,0,38100,0,0e">
                <v:fill on="t" focussize="0,0"/>
                <v:stroke on="f" weight="0pt" joinstyle="round"/>
                <v:imagedata o:title=""/>
                <o:lock v:ext="edit" aspectratio="f"/>
              </v:shape>
              <v:shape id="Shape 146911" o:spid="_x0000_s1026" o:spt="100" style="position:absolute;left:6886575;top:57150;height:19050;width:9525;" fillcolor="#FFFFFF" filled="t" stroked="f" coordsize="9525,19050" o:gfxdata="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pYW0LsAAADf&#10;AAAADwAAAAAAAAABACAAAAAiAAAAZHJzL2Rvd25yZXYueG1sUEsBAhQAFAAAAAgAh07iQDMvBZ47&#10;AAAAOQAAABAAAAAAAAAAAQAgAAAACgEAAGRycy9zaGFwZXhtbC54bWxQSwUGAAAAAAYABgBbAQAA&#10;tAMAAAAA&#10;" path="m0,0l9525,0,9525,19050,0,19050,0,0e">
                <v:fill on="t" focussize="0,0"/>
                <v:stroke on="f" weight="0pt" joinstyle="round"/>
                <v:imagedata o:title=""/>
                <o:lock v:ext="edit" aspectratio="f"/>
              </v:shape>
              <v:shape id="Shape 146912" o:spid="_x0000_s1026" o:spt="100" style="position:absolute;left:6877050;top:57150;height:9525;width:19050;" fillcolor="#FFFFFF" filled="t" stroked="f" coordsize="19050,9525" o:gfxdata="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HJGy8AAAA&#10;3wAAAA8AAAAAAAAAAQAgAAAAIgAAAGRycy9kb3ducmV2LnhtbFBLAQIUABQAAAAIAIdO4kAzLwWe&#10;OwAAADkAAAAQAAAAAAAAAAEAIAAAAAsBAABkcnMvc2hhcGV4bWwueG1sUEsFBgAAAAAGAAYAWwEA&#10;ALUDAAAAAA==&#10;" path="m0,0l19050,0,19050,9525,0,9525,0,0e">
                <v:fill on="t" focussize="0,0"/>
                <v:stroke on="f" weight="0pt" joinstyle="round"/>
                <v:imagedata o:title=""/>
                <o:lock v:ext="edit" aspectratio="f"/>
              </v:shape>
              <v:shape id="Shape 146913" o:spid="_x0000_s1026" o:spt="100" style="position:absolute;left:6877050;top:66675;height:9525;width:9525;" fillcolor="#000000" filled="t" stroked="f" coordsize="9525,9525" o:gfxdata="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fF1K/&#10;AAAA3wAAAA8AAAAAAAAAAQAgAAAAIgAAAGRycy9kb3ducmV2LnhtbFBLAQIUABQAAAAIAIdO4kAz&#10;LwWeOwAAADkAAAAQAAAAAAAAAAEAIAAAAA4BAABkcnMvc2hhcGV4bWwueG1sUEsFBgAAAAAGAAYA&#10;WwEAALgDAAAAAA==&#10;" path="m0,0l9525,0,9525,9525,0,9525,0,0e">
                <v:fill on="t" focussize="0,0"/>
                <v:stroke on="f" weight="0pt" joinstyle="round"/>
                <v:imagedata o:title=""/>
                <o:lock v:ext="edit" aspectratio="f"/>
              </v:shape>
              <w10:wrap type="square"/>
            </v:group>
          </w:pict>
        </mc:Fallback>
      </mc:AlternateContent>
    </w:r>
  </w:p>
  <w:p w14:paraId="5F43B55D">
    <w:r>
      <mc:AlternateContent>
        <mc:Choice Requires="wpg">
          <w:drawing>
            <wp:anchor distT="0" distB="0" distL="114300" distR="114300" simplePos="0" relativeHeight="251689984"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520" name="Group 141520"/>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6937" name="Shape 146937"/>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38" name="Shape 146938"/>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39" name="Shape 146939"/>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40" name="Shape 146940"/>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41" name="Shape 146941"/>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42" name="Shape 146942"/>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43" name="Shape 146943"/>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44" name="Shape 146944"/>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45" name="Shape 146945"/>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46" name="Shape 146946"/>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26496;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">
              <o:lock v:ext="edit" aspectratio="f"/>
              <v:shape id="Shape 146937" o:spid="_x0000_s1026" o:spt="100" style="position:absolute;left:0;top:0;height:9934575;width:9525;" fillcolor="#000000" filled="t" stroked="f" coordsize="9525,9934575" o:gfxdata="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5vhK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6938" o:spid="_x0000_s1026" o:spt="100" style="position:absolute;left:9525;top:0;height:9934575;width:9525;" fillcolor="#FFFFFF" filled="t" stroked="f" coordsize="9525,9934575" o:gfxdata="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sxSHL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939" o:spid="_x0000_s1026" o:spt="100" style="position:absolute;left:19050;top:0;height:9934575;width:38417;" fillcolor="#000000" filled="t" stroked="f" coordsize="38417,9934575" o:gfxdata="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w2cr&#10;wAAAAN8AAAAPAAAAAAAAAAEAIAAAACIAAABkcnMvZG93bnJldi54bWxQSwECFAAUAAAACACHTuJA&#10;My8FnjsAAAA5AAAAEAAAAAAAAAABACAAAAAPAQAAZHJzL3NoYXBleG1sLnhtbFBLBQYAAAAABgAG&#10;AFsBAAC5AwAAAAA=&#10;" path="m0,0l38417,0,38417,9934575,0,9934575,0,0e">
                <v:fill on="t" focussize="0,0"/>
                <v:stroke on="f" weight="0pt" joinstyle="round"/>
                <v:imagedata o:title=""/>
                <o:lock v:ext="edit" aspectratio="f"/>
              </v:shape>
              <v:shape id="Shape 146940" o:spid="_x0000_s1026" o:spt="100" style="position:absolute;left:57467;top:0;height:9934575;width:9525;" fillcolor="#FFFFFF" filled="t" stroked="f" coordsize="9525,9934575" o:gfxdata="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8LWe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941" o:spid="_x0000_s1026" o:spt="100" style="position:absolute;left:66992;top:0;height:9934575;width:9525;" fillcolor="#000000" filled="t" stroked="f" coordsize="9525,9934575" o:gfxdata="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1Ftti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942" o:spid="_x0000_s1026" o:spt="100" style="position:absolute;left:6943725;top:0;height:9934575;width:9525;" fillcolor="#000000" filled="t" stroked="f" coordsize="9525,9934575" o:gfxdata="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2XKK+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943" o:spid="_x0000_s1026" o:spt="100" style="position:absolute;left:6934200;top:0;height:9934575;width:9525;" fillcolor="#FFFFFF" filled="t" stroked="f" coordsize="9525,9934575" o:gfxdata="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usxC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944" o:spid="_x0000_s1026" o:spt="100" style="position:absolute;left:6896100;top:0;height:9934575;width:38100;" fillcolor="#000000" filled="t" stroked="f" coordsize="38100,9934575" o:gfxdata="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YJBO8AAAA&#10;3wAAAA8AAAAAAAAAAQAgAAAAIgAAAGRycy9kb3ducmV2LnhtbFBLAQIUABQAAAAIAIdO4kAzLwWe&#10;OwAAADkAAAAQAAAAAAAAAAEAIAAAAAsBAABkcnMvc2hhcGV4bWwueG1sUEsFBgAAAAAGAAYAWwEA&#10;ALUDAAAAAA==&#10;" path="m0,0l38100,0,38100,9934575,0,9934575,0,0e">
                <v:fill on="t" focussize="0,0"/>
                <v:stroke on="f" weight="0pt" joinstyle="round"/>
                <v:imagedata o:title=""/>
                <o:lock v:ext="edit" aspectratio="f"/>
              </v:shape>
              <v:shape id="Shape 146945" o:spid="_x0000_s1026" o:spt="100" style="position:absolute;left:6886575;top:0;height:9934575;width:9525;" fillcolor="#FFFFFF" filled="t" stroked="f" coordsize="9525,9934575" o:gfxdata="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Ljv+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946" o:spid="_x0000_s1026" o:spt="100" style="position:absolute;left:6877050;top:0;height:9934575;width:9525;" fillcolor="#000000" filled="t" stroked="f" coordsize="9525,9934575" o:gfxdata="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sLqy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CE486">
    <w:pPr>
      <w:spacing w:after="0"/>
      <w:ind w:left="-1441" w:right="10534"/>
    </w:pPr>
    <w:r>
      <mc:AlternateContent>
        <mc:Choice Requires="wpg">
          <w:drawing>
            <wp:anchor distT="0" distB="0" distL="114300" distR="114300" simplePos="0" relativeHeight="251686912"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574" name="Group 141574"/>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957" name="Shape 146957"/>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58" name="Shape 146958"/>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59" name="Shape 146959"/>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60" name="Shape 146960"/>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61" name="Shape 146961"/>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62" name="Shape 146962"/>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63" name="Shape 146963"/>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64" name="Shape 146964"/>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65" name="Shape 146965"/>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66" name="Shape 146966"/>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67" name="Shape 146967"/>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68" name="Shape 146968"/>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69" name="Shape 146969"/>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70" name="Shape 146970"/>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71" name="Shape 146971"/>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72" name="Shape 146972"/>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73" name="Shape 146973"/>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74" name="Shape 146974"/>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75" name="Shape 146975"/>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76" name="Shape 146976"/>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977" name="Shape 146977"/>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78" name="Shape 146978"/>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979" name="Shape 146979"/>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86912;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">
              <o:lock v:ext="edit" aspectratio="f"/>
              <v:shape id="Shape 146957" o:spid="_x0000_s1026" o:spt="100" style="position:absolute;left:0;top:0;height:76200;width:9525;" fillcolor="#000000" filled="t" stroked="f" coordsize="9525,76200" o:gfxdata="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uHluvQAA&#10;AN8AAAAPAAAAAAAAAAEAIAAAACIAAABkcnMvZG93bnJldi54bWxQSwECFAAUAAAACACHTuJAMy8F&#10;njsAAAA5AAAAEAAAAAAAAAABACAAAAAMAQAAZHJzL3NoYXBleG1sLnhtbFBLBQYAAAAABgAGAFsB&#10;AAC2AwAAAAA=&#10;" path="m0,0l9525,0,9525,76200,0,76200,0,0e">
                <v:fill on="t" focussize="0,0"/>
                <v:stroke on="f" weight="0pt" joinstyle="round"/>
                <v:imagedata o:title=""/>
                <o:lock v:ext="edit" aspectratio="f"/>
              </v:shape>
              <v:shape id="Shape 146958" o:spid="_x0000_s1026" o:spt="100" style="position:absolute;left:0;top:0;height:9525;width:76517;" fillcolor="#000000" filled="t" stroked="f" coordsize="76517,9525" o:gfxdata="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c1TFvQAA&#10;AN8AAAAPAAAAAAAAAAEAIAAAACIAAABkcnMvZG93bnJldi54bWxQSwECFAAUAAAACACHTuJAMy8F&#10;njsAAAA5AAAAEAAAAAAAAAABACAAAAAMAQAAZHJzL3NoYXBleG1sLnhtbFBLBQYAAAAABgAGAFsB&#10;AAC2AwAAAAA=&#10;" path="m0,0l76517,0,76517,9525,0,9525,0,0e">
                <v:fill on="t" focussize="0,0"/>
                <v:stroke on="f" weight="0pt" joinstyle="round"/>
                <v:imagedata o:title=""/>
                <o:lock v:ext="edit" aspectratio="f"/>
              </v:shape>
              <v:shape id="Shape 146959" o:spid="_x0000_s1026" o:spt="100" style="position:absolute;left:9525;top:9525;height:66675;width:9525;" fillcolor="#FFFFFF" filled="t" stroked="f" coordsize="9525,66675" o:gfxdata="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3xf17sAAADf&#10;AAAADwAAAAAAAAABACAAAAAiAAAAZHJzL2Rvd25yZXYueG1sUEsBAhQAFAAAAAgAh07iQDMvBZ47&#10;AAAAOQAAABAAAAAAAAAAAQAgAAAACgEAAGRycy9zaGFwZXhtbC54bWxQSwUGAAAAAAYABgBbAQAA&#10;tAMAAAAA&#10;" path="m0,0l9525,0,9525,66675,0,66675,0,0e">
                <v:fill on="t" focussize="0,0"/>
                <v:stroke on="f" weight="0pt" joinstyle="round"/>
                <v:imagedata o:title=""/>
                <o:lock v:ext="edit" aspectratio="f"/>
              </v:shape>
              <v:shape id="Shape 146960" o:spid="_x0000_s1026" o:spt="100" style="position:absolute;left:9525;top:9525;height:9525;width:66992;" fillcolor="#FFFFFF" filled="t" stroked="f" coordsize="66992,9525" o:gfxdata="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pzDbsAAADf&#10;AAAADwAAAAAAAAABACAAAAAiAAAAZHJzL2Rvd25yZXYueG1sUEsBAhQAFAAAAAgAh07iQDMvBZ47&#10;AAAAOQAAABAAAAAAAAAAAQAgAAAACgEAAGRycy9zaGFwZXhtbC54bWxQSwUGAAAAAAYABgBbAQAA&#10;tAMAAAAA&#10;" path="m0,0l66992,0,66992,9525,0,9525,0,0e">
                <v:fill on="t" focussize="0,0"/>
                <v:stroke on="f" weight="0pt" joinstyle="round"/>
                <v:imagedata o:title=""/>
                <o:lock v:ext="edit" aspectratio="f"/>
              </v:shape>
              <v:shape id="Shape 146961" o:spid="_x0000_s1026" o:spt="100" style="position:absolute;left:19050;top:19050;height:57150;width:38417;" fillcolor="#000000" filled="t" stroked="f" coordsize="38417,57150" o:gfxdata="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EoCS8AAAA&#10;3wAAAA8AAAAAAAAAAQAgAAAAIgAAAGRycy9kb3ducmV2LnhtbFBLAQIUABQAAAAIAIdO4kAzLwWe&#10;OwAAADkAAAAQAAAAAAAAAAEAIAAAAAsBAABkcnMvc2hhcGV4bWwueG1sUEsFBgAAAAAGAAYAWwEA&#10;ALUDAAAAAA==&#10;" path="m0,0l38417,0,38417,57150,0,57150,0,0e">
                <v:fill on="t" focussize="0,0"/>
                <v:stroke on="f" weight="0pt" joinstyle="round"/>
                <v:imagedata o:title=""/>
                <o:lock v:ext="edit" aspectratio="f"/>
              </v:shape>
              <v:shape id="Shape 146962" o:spid="_x0000_s1026" o:spt="100" style="position:absolute;left:19050;top:19050;height:38100;width:57467;" fillcolor="#000000" filled="t" stroked="f" coordsize="57467,38100" o:gfxdata="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tiNO8AAAA&#10;3wAAAA8AAAAAAAAAAQAgAAAAIgAAAGRycy9kb3ducmV2LnhtbFBLAQIUABQAAAAIAIdO4kAzLwWe&#10;OwAAADkAAAAQAAAAAAAAAAEAIAAAAAsBAABkcnMvc2hhcGV4bWwueG1sUEsFBgAAAAAGAAYAWwEA&#10;ALUDAAAAAA==&#10;" path="m0,0l57467,0,57467,38100,0,38100,0,0e">
                <v:fill on="t" focussize="0,0"/>
                <v:stroke on="f" weight="0pt" joinstyle="round"/>
                <v:imagedata o:title=""/>
                <o:lock v:ext="edit" aspectratio="f"/>
              </v:shape>
              <v:shape id="Shape 146963" o:spid="_x0000_s1026" o:spt="100" style="position:absolute;left:57467;top:57150;height:19050;width:9525;" fillcolor="#FFFFFF" filled="t" stroked="f" coordsize="9525,19050" o:gfxdata="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Q5eQbsAAADf&#10;AAAADwAAAAAAAAABACAAAAAiAAAAZHJzL2Rvd25yZXYueG1sUEsBAhQAFAAAAAgAh07iQDMvBZ47&#10;AAAAOQAAABAAAAAAAAAAAQAgAAAACgEAAGRycy9zaGFwZXhtbC54bWxQSwUGAAAAAAYABgBbAQAA&#10;tAMAAAAA&#10;" path="m0,0l9525,0,9525,19050,0,19050,0,0e">
                <v:fill on="t" focussize="0,0"/>
                <v:stroke on="f" weight="0pt" joinstyle="round"/>
                <v:imagedata o:title=""/>
                <o:lock v:ext="edit" aspectratio="f"/>
              </v:shape>
              <v:shape id="Shape 146964" o:spid="_x0000_s1026" o:spt="100" style="position:absolute;left:57467;top:57150;height:9525;width:19050;" fillcolor="#FFFFFF" filled="t" stroked="f" coordsize="19050,9525" o:gfxdata="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kav68AAAA&#10;3wAAAA8AAAAAAAAAAQAgAAAAIgAAAGRycy9kb3ducmV2LnhtbFBLAQIUABQAAAAIAIdO4kAzLwWe&#10;OwAAADkAAAAQAAAAAAAAAAEAIAAAAAsBAABkcnMvc2hhcGV4bWwueG1sUEsFBgAAAAAGAAYAWwEA&#10;ALUDAAAAAA==&#10;" path="m0,0l19050,0,19050,9525,0,9525,0,0e">
                <v:fill on="t" focussize="0,0"/>
                <v:stroke on="f" weight="0pt" joinstyle="round"/>
                <v:imagedata o:title=""/>
                <o:lock v:ext="edit" aspectratio="f"/>
              </v:shape>
              <v:shape id="Shape 146965" o:spid="_x0000_s1026" o:spt="100" style="position:absolute;left:66992;top:66675;height:9525;width:9525;" fillcolor="#000000" filled="t" stroked="f" coordsize="9525,9525" o:gfxdata="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48WcC/&#10;AAAA3wAAAA8AAAAAAAAAAQAgAAAAIgAAAGRycy9kb3ducmV2LnhtbFBLAQIUABQAAAAIAIdO4kAz&#10;LwWeOwAAADkAAAAQAAAAAAAAAAEAIAAAAA4BAABkcnMvc2hhcGV4bWwueG1sUEsFBgAAAAAGAAYA&#10;WwEAALgDAAAAAA==&#10;" path="m0,0l9525,0,9525,9525,0,9525,0,0e">
                <v:fill on="t" focussize="0,0"/>
                <v:stroke on="f" weight="0pt" joinstyle="round"/>
                <v:imagedata o:title=""/>
                <o:lock v:ext="edit" aspectratio="f"/>
              </v:shape>
              <v:shape id="Shape 146966" o:spid="_x0000_s1026" o:spt="100" style="position:absolute;left:76517;top:0;height:9525;width:6800469;" fillcolor="#000000" filled="t" stroked="f" coordsize="6800469,9525" o:gfxdata="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D+7+LsAAADf&#10;AAAADwAAAAAAAAABACAAAAAiAAAAZHJzL2Rvd25yZXYueG1sUEsBAhQAFAAAAAgAh07iQDMvBZ47&#10;AAAAOQAAABAAAAAAAAAAAQAgAAAACgEAAGRycy9zaGFwZXhtbC54bWxQSwUGAAAAAAYABgBbAQAA&#10;tAMAAAAA&#10;" path="m0,0l6800469,0,6800469,9525,0,9525,0,0e">
                <v:fill on="t" focussize="0,0"/>
                <v:stroke on="f" weight="0pt" joinstyle="round"/>
                <v:imagedata o:title=""/>
                <o:lock v:ext="edit" aspectratio="f"/>
              </v:shape>
              <v:shape id="Shape 146967" o:spid="_x0000_s1026" o:spt="100" style="position:absolute;left:76517;top:9525;height:9525;width:6800469;" fillcolor="#FFFFFF" filled="t" stroked="f" coordsize="6800469,9525" o:gfxdata="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JXw2vQAA&#10;AN8AAAAPAAAAAAAAAAEAIAAAACIAAABkcnMvZG93bnJldi54bWxQSwECFAAUAAAACACHTuJAMy8F&#10;njsAAAA5AAAAEAAAAAAAAAABACAAAAAMAQAAZHJzL3NoYXBleG1sLnhtbFBLBQYAAAAABgAGAFsB&#10;AAC2AwAAAAA=&#10;" path="m0,0l6800469,0,6800469,9525,0,9525,0,0e">
                <v:fill on="t" focussize="0,0"/>
                <v:stroke on="f" weight="0pt" joinstyle="round"/>
                <v:imagedata o:title=""/>
                <o:lock v:ext="edit" aspectratio="f"/>
              </v:shape>
              <v:shape id="Shape 146968" o:spid="_x0000_s1026" o:spt="100" style="position:absolute;left:76517;top:19050;height:38100;width:6800469;" fillcolor="#000000" filled="t" stroked="f" coordsize="6800469,38100" o:gfxdata="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0vybLsAAADf&#10;AAAADwAAAAAAAAABACAAAAAiAAAAZHJzL2Rvd25yZXYueG1sUEsBAhQAFAAAAAgAh07iQDMvBZ47&#10;AAAAOQAAABAAAAAAAAAAAQAgAAAACgEAAGRycy9zaGFwZXhtbC54bWxQSwUGAAAAAAYABgBbAQAA&#10;tAMAAAAA&#10;" path="m0,0l6800469,0,6800469,38100,0,38100,0,0e">
                <v:fill on="t" focussize="0,0"/>
                <v:stroke on="f" weight="0pt" joinstyle="round"/>
                <v:imagedata o:title=""/>
                <o:lock v:ext="edit" aspectratio="f"/>
              </v:shape>
              <v:shape id="Shape 146969" o:spid="_x0000_s1026" o:spt="100" style="position:absolute;left:76517;top:57150;height:9525;width:6800469;" fillcolor="#FFFFFF" filled="t" stroked="f" coordsize="6800469,9525" o:gfxdata="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9k3fvQAA&#10;AN8AAAAPAAAAAAAAAAEAIAAAACIAAABkcnMvZG93bnJldi54bWxQSwECFAAUAAAACACHTuJAMy8F&#10;njsAAAA5AAAAEAAAAAAAAAABACAAAAAMAQAAZHJzL3NoYXBleG1sLnhtbFBLBQYAAAAABgAGAFsB&#10;AAC2AwAAAAA=&#10;" path="m0,0l6800469,0,6800469,9525,0,9525,0,0e">
                <v:fill on="t" focussize="0,0"/>
                <v:stroke on="f" weight="0pt" joinstyle="round"/>
                <v:imagedata o:title=""/>
                <o:lock v:ext="edit" aspectratio="f"/>
              </v:shape>
              <v:shape id="Shape 146970" o:spid="_x0000_s1026" o:spt="100" style="position:absolute;left:76517;top:66675;height:9525;width:6800469;" fillcolor="#000000" filled="t" stroked="f" coordsize="6800469,9525" o:gfxdata="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DEMq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971" o:spid="_x0000_s1026" o:spt="100" style="position:absolute;left:6943725;top:0;height:76200;width:9525;" fillcolor="#000000" filled="t" stroked="f" coordsize="9525,76200" o:gfxdata="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oGOG8AAAA&#10;3wAAAA8AAAAAAAAAAQAgAAAAIgAAAGRycy9kb3ducmV2LnhtbFBLAQIUABQAAAAIAIdO4kAzLwWe&#10;OwAAADkAAAAQAAAAAAAAAAEAIAAAAAsBAABkcnMvc2hhcGV4bWwueG1sUEsFBgAAAAAGAAYAWwEA&#10;ALUDAAAAAA==&#10;" path="m0,0l9525,0,9525,76200,0,76200,0,0e">
                <v:fill on="t" focussize="0,0"/>
                <v:stroke on="f" weight="0pt" joinstyle="round"/>
                <v:imagedata o:title=""/>
                <o:lock v:ext="edit" aspectratio="f"/>
              </v:shape>
              <v:shape id="Shape 146972" o:spid="_x0000_s1026" o:spt="100" style="position:absolute;left:6877050;top:0;height:9525;width:76200;" fillcolor="#000000" filled="t" stroked="f" coordsize="76200,9525" o:gfxdata="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4f2TvQAA&#10;AN8AAAAPAAAAAAAAAAEAIAAAACIAAABkcnMvZG93bnJldi54bWxQSwECFAAUAAAACACHTuJAMy8F&#10;njsAAAA5AAAAEAAAAAAAAAABACAAAAAMAQAAZHJzL3NoYXBleG1sLnhtbFBLBQYAAAAABgAGAFsB&#10;AAC2AwAAAAA=&#10;" path="m0,0l76200,0,76200,9525,0,9525,0,0e">
                <v:fill on="t" focussize="0,0"/>
                <v:stroke on="f" weight="0pt" joinstyle="round"/>
                <v:imagedata o:title=""/>
                <o:lock v:ext="edit" aspectratio="f"/>
              </v:shape>
              <v:shape id="Shape 146973" o:spid="_x0000_s1026" o:spt="100" style="position:absolute;left:6934200;top:9525;height:66675;width:9525;" fillcolor="#FFFFFF" filled="t" stroked="f" coordsize="9525,66675" o:gfxdata="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E0Xb4A&#10;AADfAAAADwAAAAAAAAABACAAAAAiAAAAZHJzL2Rvd25yZXYueG1sUEsBAhQAFAAAAAgAh07iQDMv&#10;BZ47AAAAOQAAABAAAAAAAAAAAQAgAAAADQEAAGRycy9zaGFwZXhtbC54bWxQSwUGAAAAAAYABgBb&#10;AQAAtwMAAAAA&#10;" path="m0,0l9525,0,9525,66675,0,66675,0,0e">
                <v:fill on="t" focussize="0,0"/>
                <v:stroke on="f" weight="0pt" joinstyle="round"/>
                <v:imagedata o:title=""/>
                <o:lock v:ext="edit" aspectratio="f"/>
              </v:shape>
              <v:shape id="Shape 146974" o:spid="_x0000_s1026" o:spt="100" style="position:absolute;left:6877050;top:9525;height:9525;width:66675;" fillcolor="#FFFFFF" filled="t" stroked="f" coordsize="66675,9525" o:gfxdata="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nZm874A&#10;AADfAAAADwAAAAAAAAABACAAAAAiAAAAZHJzL2Rvd25yZXYueG1sUEsBAhQAFAAAAAgAh07iQDMv&#10;BZ47AAAAOQAAABAAAAAAAAAAAQAgAAAADQEAAGRycy9zaGFwZXhtbC54bWxQSwUGAAAAAAYABgBb&#10;AQAAtwMAAAAA&#10;" path="m0,0l66675,0,66675,9525,0,9525,0,0e">
                <v:fill on="t" focussize="0,0"/>
                <v:stroke on="f" weight="0pt" joinstyle="round"/>
                <v:imagedata o:title=""/>
                <o:lock v:ext="edit" aspectratio="f"/>
              </v:shape>
              <v:shape id="Shape 146975" o:spid="_x0000_s1026" o:spt="100" style="position:absolute;left:6896100;top:19050;height:57150;width:38100;" fillcolor="#000000" filled="t" stroked="f" coordsize="38100,57150" o:gfxdata="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UNML4A&#10;AADfAAAADwAAAAAAAAABACAAAAAiAAAAZHJzL2Rvd25yZXYueG1sUEsBAhQAFAAAAAgAh07iQDMv&#10;BZ47AAAAOQAAABAAAAAAAAAAAQAgAAAADQEAAGRycy9zaGFwZXhtbC54bWxQSwUGAAAAAAYABgBb&#10;AQAAtwMAAAAA&#10;" path="m0,0l38100,0,38100,57150,0,57150,0,0e">
                <v:fill on="t" focussize="0,0"/>
                <v:stroke on="f" weight="0pt" joinstyle="round"/>
                <v:imagedata o:title=""/>
                <o:lock v:ext="edit" aspectratio="f"/>
              </v:shape>
              <v:shape id="Shape 146976" o:spid="_x0000_s1026" o:spt="100" style="position:absolute;left:6877050;top:19050;height:38100;width:57150;" fillcolor="#000000" filled="t" stroked="f" coordsize="57150,38100" o:gfxdata="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jwV2&#10;wAAAAN8AAAAPAAAAAAAAAAEAIAAAACIAAABkcnMvZG93bnJldi54bWxQSwECFAAUAAAACACHTuJA&#10;My8FnjsAAAA5AAAAEAAAAAAAAAABACAAAAAPAQAAZHJzL3NoYXBleG1sLnhtbFBLBQYAAAAABgAG&#10;AFsBAAC5AwAAAAA=&#10;" path="m0,0l57150,0,57150,38100,0,38100,0,0e">
                <v:fill on="t" focussize="0,0"/>
                <v:stroke on="f" weight="0pt" joinstyle="round"/>
                <v:imagedata o:title=""/>
                <o:lock v:ext="edit" aspectratio="f"/>
              </v:shape>
              <v:shape id="Shape 146977" o:spid="_x0000_s1026" o:spt="100" style="position:absolute;left:6886575;top:57150;height:19050;width:9525;" fillcolor="#FFFFFF" filled="t" stroked="f" coordsize="9525,19050" o:gfxdata="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szp+8AAAA&#10;3wAAAA8AAAAAAAAAAQAgAAAAIgAAAGRycy9kb3ducmV2LnhtbFBLAQIUABQAAAAIAIdO4kAzLwWe&#10;OwAAADkAAAAQAAAAAAAAAAEAIAAAAAsBAABkcnMvc2hhcGV4bWwueG1sUEsFBgAAAAAGAAYAWwEA&#10;ALUDAAAAAA==&#10;" path="m0,0l9525,0,9525,19050,0,19050,0,0e">
                <v:fill on="t" focussize="0,0"/>
                <v:stroke on="f" weight="0pt" joinstyle="round"/>
                <v:imagedata o:title=""/>
                <o:lock v:ext="edit" aspectratio="f"/>
              </v:shape>
              <v:shape id="Shape 146978" o:spid="_x0000_s1026" o:spt="100" style="position:absolute;left:6877050;top:57150;height:9525;width:19050;" fillcolor="#FFFFFF" filled="t" stroked="f" coordsize="19050,9525" o:gfxdata="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sPYmvQAA&#10;AN8AAAAPAAAAAAAAAAEAIAAAACIAAABkcnMvZG93bnJldi54bWxQSwECFAAUAAAACACHTuJAMy8F&#10;njsAAAA5AAAAEAAAAAAAAAABACAAAAAMAQAAZHJzL3NoYXBleG1sLnhtbFBLBQYAAAAABgAGAFsB&#10;AAC2AwAAAAA=&#10;" path="m0,0l19050,0,19050,9525,0,9525,0,0e">
                <v:fill on="t" focussize="0,0"/>
                <v:stroke on="f" weight="0pt" joinstyle="round"/>
                <v:imagedata o:title=""/>
                <o:lock v:ext="edit" aspectratio="f"/>
              </v:shape>
              <v:shape id="Shape 146979" o:spid="_x0000_s1026" o:spt="100" style="position:absolute;left:6877050;top:66675;height:9525;width:9525;" fillcolor="#000000" filled="t" stroked="f" coordsize="9525,9525" o:gfxdata="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oxRi/&#10;AAAA3wAAAA8AAAAAAAAAAQAgAAAAIgAAAGRycy9kb3ducmV2LnhtbFBLAQIUABQAAAAIAIdO4kAz&#10;LwWeOwAAADkAAAAQAAAAAAAAAAEAIAAAAA4BAABkcnMvc2hhcGV4bWwueG1sUEsFBgAAAAAGAAYA&#10;WwEAALgDAAAAAA==&#10;" path="m0,0l9525,0,9525,9525,0,9525,0,0e">
                <v:fill on="t" focussize="0,0"/>
                <v:stroke on="f" weight="0pt" joinstyle="round"/>
                <v:imagedata o:title=""/>
                <o:lock v:ext="edit" aspectratio="f"/>
              </v:shape>
              <w10:wrap type="square"/>
            </v:group>
          </w:pict>
        </mc:Fallback>
      </mc:AlternateContent>
    </w:r>
  </w:p>
  <w:p w14:paraId="27001372">
    <w:r>
      <mc:AlternateContent>
        <mc:Choice Requires="wpg">
          <w:drawing>
            <wp:anchor distT="0" distB="0" distL="114300" distR="114300" simplePos="0" relativeHeight="251687936"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598" name="Group 141598"/>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7003" name="Shape 147003"/>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04" name="Shape 147004"/>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05" name="Shape 147005"/>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06" name="Shape 147006"/>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07" name="Shape 147007"/>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08" name="Shape 147008"/>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09" name="Shape 147009"/>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10" name="Shape 147010"/>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11" name="Shape 147011"/>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12" name="Shape 147012"/>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28544;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">
              <o:lock v:ext="edit" aspectratio="f"/>
              <v:shape id="Shape 147003" o:spid="_x0000_s1026" o:spt="100" style="position:absolute;left:0;top:0;height:9934575;width:9525;" fillcolor="#000000" filled="t" stroked="f" coordsize="9525,9934575" o:gfxdata="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VmeO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7004" o:spid="_x0000_s1026" o:spt="100" style="position:absolute;left:9525;top:0;height:9934575;width:9525;" fillcolor="#FFFFFF" filled="t" stroked="f" coordsize="9525,9934575" o:gfxdata="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yT+z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005" o:spid="_x0000_s1026" o:spt="100" style="position:absolute;left:19050;top:0;height:9934575;width:38417;" fillcolor="#000000" filled="t" stroked="f" coordsize="38417,9934575" o:gfxdata="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cYKhL4A&#10;AADfAAAADwAAAAAAAAABACAAAAAiAAAAZHJzL2Rvd25yZXYueG1sUEsBAhQAFAAAAAgAh07iQDMv&#10;BZ47AAAAOQAAABAAAAAAAAAAAQAgAAAADQEAAGRycy9zaGFwZXhtbC54bWxQSwUGAAAAAAYABgBb&#10;AQAAtwMAAAAA&#10;" path="m0,0l38417,0,38417,9934575,0,9934575,0,0e">
                <v:fill on="t" focussize="0,0"/>
                <v:stroke on="f" weight="0pt" joinstyle="round"/>
                <v:imagedata o:title=""/>
                <o:lock v:ext="edit" aspectratio="f"/>
              </v:shape>
              <v:shape id="Shape 147006" o:spid="_x0000_s1026" o:spt="100" style="position:absolute;left:57467;top:0;height:9934575;width:9525;" fillcolor="#FFFFFF" filled="t" stroked="f" coordsize="9525,9934575" o:gfxdata="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VwRf&#10;wAAAAN8AAAAPAAAAAAAAAAEAIAAAACIAAABkcnMvZG93bnJldi54bWxQSwECFAAUAAAACACHTuJA&#10;My8FnjsAAAA5AAAAEAAAAAAAAAABACAAAAAPAQAAZHJzL3NoYXBleG1sLnhtbFBLBQYAAAAABgAG&#10;AFsBAAC5AwAAAAA=&#10;" path="m0,0l9525,0,9525,9934575,0,9934575,0,0e">
                <v:fill on="t" focussize="0,0"/>
                <v:stroke on="f" weight="0pt" joinstyle="round"/>
                <v:imagedata o:title=""/>
                <o:lock v:ext="edit" aspectratio="f"/>
              </v:shape>
              <v:shape id="Shape 147007" o:spid="_x0000_s1026" o:spt="100" style="position:absolute;left:66992;top:0;height:9934575;width:9525;" fillcolor="#000000" filled="t" stroked="f" coordsize="9525,9934575" o:gfxdata="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un+C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7008" o:spid="_x0000_s1026" o:spt="100" style="position:absolute;left:6943725;top:0;height:9934575;width:9525;" fillcolor="#000000" filled="t" stroked="f" coordsize="9525,9934575" o:gfxdata="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ELkrsAAADf&#10;AAAADwAAAAAAAAABACAAAAAiAAAAZHJzL2Rvd25yZXYueG1sUEsBAhQAFAAAAAgAh07iQDMvBZ47&#10;AAAAOQAAABAAAAAAAAAAAQAgAAAACgEAAGRycy9zaGFwZXhtbC54bWxQSwUGAAAAAAYABgBbAQAA&#10;tAMAAAAA&#10;" path="m0,0l9525,0,9525,9934575,0,9934575,0,0e">
                <v:fill on="t" focussize="0,0"/>
                <v:stroke on="f" weight="0pt" joinstyle="round"/>
                <v:imagedata o:title=""/>
                <o:lock v:ext="edit" aspectratio="f"/>
              </v:shape>
              <v:shape id="Shape 147009" o:spid="_x0000_s1026" o:spt="100" style="position:absolute;left:6934200;top:0;height:9934575;width:9525;" fillcolor="#FFFFFF" filled="t" stroked="f" coordsize="9525,9934575" o:gfxdata="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yJAt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010" o:spid="_x0000_s1026" o:spt="100" style="position:absolute;left:6896100;top:0;height:9934575;width:38100;" fillcolor="#000000" filled="t" stroked="f" coordsize="38100,9934575" o:gfxdata="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0oBq8AAAA&#10;3wAAAA8AAAAAAAAAAQAgAAAAIgAAAGRycy9kb3ducmV2LnhtbFBLAQIUABQAAAAIAIdO4kAzLwWe&#10;OwAAADkAAAAQAAAAAAAAAAEAIAAAAAsBAABkcnMvc2hhcGV4bWwueG1sUEsFBgAAAAAGAAYAWwEA&#10;ALUDAAAAAA==&#10;" path="m0,0l38100,0,38100,9934575,0,9934575,0,0e">
                <v:fill on="t" focussize="0,0"/>
                <v:stroke on="f" weight="0pt" joinstyle="round"/>
                <v:imagedata o:title=""/>
                <o:lock v:ext="edit" aspectratio="f"/>
              </v:shape>
              <v:shape id="Shape 147011" o:spid="_x0000_s1026" o:spt="100" style="position:absolute;left:6886575;top:0;height:9934575;width:9525;" fillcolor="#FFFFFF" filled="t" stroked="f" coordsize="9525,9934575" o:gfxdata="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Zwr2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012" o:spid="_x0000_s1026" o:spt="100" style="position:absolute;left:6877050;top:0;height:9934575;width:9525;" fillcolor="#000000" filled="t" stroked="f" coordsize="9525,9934575" o:gfxdata="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AqqW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86CD3">
    <w:pPr>
      <w:spacing w:after="0"/>
      <w:ind w:left="-1441" w:right="10534"/>
    </w:pPr>
    <w:r>
      <mc:AlternateContent>
        <mc:Choice Requires="wpg">
          <w:drawing>
            <wp:anchor distT="0" distB="0" distL="114300" distR="114300" simplePos="0" relativeHeight="251691008"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418" name="Group 141418"/>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6825" name="Shape 146825"/>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26" name="Shape 146826"/>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27" name="Shape 146827"/>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28" name="Shape 146828"/>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29" name="Shape 146829"/>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30" name="Shape 146830"/>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31" name="Shape 146831"/>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32" name="Shape 146832"/>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33" name="Shape 146833"/>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34" name="Shape 146834"/>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35" name="Shape 146835"/>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36" name="Shape 146836"/>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37" name="Shape 146837"/>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38" name="Shape 146838"/>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39" name="Shape 146839"/>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40" name="Shape 146840"/>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41" name="Shape 146841"/>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42" name="Shape 146842"/>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43" name="Shape 146843"/>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44" name="Shape 146844"/>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45" name="Shape 146845"/>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46" name="Shape 146846"/>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47" name="Shape 146847"/>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91008;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">
              <o:lock v:ext="edit" aspectratio="f"/>
              <v:shape id="Shape 146825" o:spid="_x0000_s1026" o:spt="100" style="position:absolute;left:0;top:0;height:76200;width:9525;" fillcolor="#000000" filled="t" stroked="f" coordsize="9525,76200" o:gfxdata="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BPmK8AAAA&#10;3wAAAA8AAAAAAAAAAQAgAAAAIgAAAGRycy9kb3ducmV2LnhtbFBLAQIUABQAAAAIAIdO4kAzLwWe&#10;OwAAADkAAAAQAAAAAAAAAAEAIAAAAAsBAABkcnMvc2hhcGV4bWwueG1sUEsFBgAAAAAGAAYAWwEA&#10;ALUDAAAAAA==&#10;" path="m0,0l9525,0,9525,76200,0,76200,0,0e">
                <v:fill on="t" focussize="0,0"/>
                <v:stroke on="f" weight="0pt" joinstyle="round"/>
                <v:imagedata o:title=""/>
                <o:lock v:ext="edit" aspectratio="f"/>
              </v:shape>
              <v:shape id="Shape 146826" o:spid="_x0000_s1026" o:spt="100" style="position:absolute;left:0;top:0;height:9525;width:76517;" fillcolor="#000000" filled="t" stroked="f" coordsize="76517,9525" o:gfxdata="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RxnMvQAA&#10;AN8AAAAPAAAAAAAAAAEAIAAAACIAAABkcnMvZG93bnJldi54bWxQSwECFAAUAAAACACHTuJAMy8F&#10;njsAAAA5AAAAEAAAAAAAAAABACAAAAAMAQAAZHJzL3NoYXBleG1sLnhtbFBLBQYAAAAABgAGAFsB&#10;AAC2AwAAAAA=&#10;" path="m0,0l76517,0,76517,9525,0,9525,0,0e">
                <v:fill on="t" focussize="0,0"/>
                <v:stroke on="f" weight="0pt" joinstyle="round"/>
                <v:imagedata o:title=""/>
                <o:lock v:ext="edit" aspectratio="f"/>
              </v:shape>
              <v:shape id="Shape 146827" o:spid="_x0000_s1026" o:spt="100" style="position:absolute;left:9525;top:9525;height:66675;width:9525;" fillcolor="#FFFFFF" filled="t" stroked="f" coordsize="9525,66675" o:gfxdata="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0gS3rsAAADf&#10;AAAADwAAAAAAAAABACAAAAAiAAAAZHJzL2Rvd25yZXYueG1sUEsBAhQAFAAAAAgAh07iQDMvBZ47&#10;AAAAOQAAABAAAAAAAAAAAQAgAAAACgEAAGRycy9zaGFwZXhtbC54bWxQSwUGAAAAAAYABgBbAQAA&#10;tAMAAAAA&#10;" path="m0,0l9525,0,9525,66675,0,66675,0,0e">
                <v:fill on="t" focussize="0,0"/>
                <v:stroke on="f" weight="0pt" joinstyle="round"/>
                <v:imagedata o:title=""/>
                <o:lock v:ext="edit" aspectratio="f"/>
              </v:shape>
              <v:shape id="Shape 146828" o:spid="_x0000_s1026" o:spt="100" style="position:absolute;left:9525;top:9525;height:9525;width:66992;" fillcolor="#FFFFFF" filled="t" stroked="f" coordsize="66992,9525" o:gfxdata="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B8lWugAAAN8A&#10;AAAPAAAAAAAAAAEAIAAAACIAAABkcnMvZG93bnJldi54bWxQSwECFAAUAAAACACHTuJAMy8FnjsA&#10;AAA5AAAAEAAAAAAAAAABACAAAAAJAQAAZHJzL3NoYXBleG1sLnhtbFBLBQYAAAAABgAGAFsBAACz&#10;AwAAAAA=&#10;" path="m0,0l66992,0,66992,9525,0,9525,0,0e">
                <v:fill on="t" focussize="0,0"/>
                <v:stroke on="f" weight="0pt" joinstyle="round"/>
                <v:imagedata o:title=""/>
                <o:lock v:ext="edit" aspectratio="f"/>
              </v:shape>
              <v:shape id="Shape 146829" o:spid="_x0000_s1026" o:spt="100" style="position:absolute;left:19050;top:19050;height:57150;width:38417;" fillcolor="#000000" filled="t" stroked="f" coordsize="38417,57150" o:gfxdata="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Rp/vQAA&#10;AN8AAAAPAAAAAAAAAAEAIAAAACIAAABkcnMvZG93bnJldi54bWxQSwECFAAUAAAACACHTuJAMy8F&#10;njsAAAA5AAAAEAAAAAAAAAABACAAAAAMAQAAZHJzL3NoYXBleG1sLnhtbFBLBQYAAAAABgAGAFsB&#10;AAC2AwAAAAA=&#10;" path="m0,0l38417,0,38417,57150,0,57150,0,0e">
                <v:fill on="t" focussize="0,0"/>
                <v:stroke on="f" weight="0pt" joinstyle="round"/>
                <v:imagedata o:title=""/>
                <o:lock v:ext="edit" aspectratio="f"/>
              </v:shape>
              <v:shape id="Shape 146830" o:spid="_x0000_s1026" o:spt="100" style="position:absolute;left:19050;top:19050;height:38100;width:57467;" fillcolor="#000000" filled="t" stroked="f" coordsize="57467,38100" o:gfxdata="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k7+8AAAA&#10;3wAAAA8AAAAAAAAAAQAgAAAAIgAAAGRycy9kb3ducmV2LnhtbFBLAQIUABQAAAAIAIdO4kAzLwWe&#10;OwAAADkAAAAQAAAAAAAAAAEAIAAAAAsBAABkcnMvc2hhcGV4bWwueG1sUEsFBgAAAAAGAAYAWwEA&#10;ALUDAAAAAA==&#10;" path="m0,0l57467,0,57467,38100,0,38100,0,0e">
                <v:fill on="t" focussize="0,0"/>
                <v:stroke on="f" weight="0pt" joinstyle="round"/>
                <v:imagedata o:title=""/>
                <o:lock v:ext="edit" aspectratio="f"/>
              </v:shape>
              <v:shape id="Shape 146831" o:spid="_x0000_s1026" o:spt="100" style="position:absolute;left:57467;top:57150;height:19050;width:9525;" fillcolor="#FFFFFF" filled="t" stroked="f" coordsize="9525,19050" o:gfxdata="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8JFLbsAAADf&#10;AAAADwAAAAAAAAABACAAAAAiAAAAZHJzL2Rvd25yZXYueG1sUEsBAhQAFAAAAAgAh07iQDMvBZ47&#10;AAAAOQAAABAAAAAAAAAAAQAgAAAACgEAAGRycy9zaGFwZXhtbC54bWxQSwUGAAAAAAYABgBbAQAA&#10;tAMAAAAA&#10;" path="m0,0l9525,0,9525,19050,0,19050,0,0e">
                <v:fill on="t" focussize="0,0"/>
                <v:stroke on="f" weight="0pt" joinstyle="round"/>
                <v:imagedata o:title=""/>
                <o:lock v:ext="edit" aspectratio="f"/>
              </v:shape>
              <v:shape id="Shape 146832" o:spid="_x0000_s1026" o:spt="100" style="position:absolute;left:57467;top:57150;height:9525;width:19050;" fillcolor="#FFFFFF" filled="t" stroked="f" coordsize="19050,9525" o:gfxdata="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N3kbsAAADf&#10;AAAADwAAAAAAAAABACAAAAAiAAAAZHJzL2Rvd25yZXYueG1sUEsBAhQAFAAAAAgAh07iQDMvBZ47&#10;AAAAOQAAABAAAAAAAAAAAQAgAAAACgEAAGRycy9zaGFwZXhtbC54bWxQSwUGAAAAAAYABgBbAQAA&#10;tAMAAAAA&#10;" path="m0,0l19050,0,19050,9525,0,9525,0,0e">
                <v:fill on="t" focussize="0,0"/>
                <v:stroke on="f" weight="0pt" joinstyle="round"/>
                <v:imagedata o:title=""/>
                <o:lock v:ext="edit" aspectratio="f"/>
              </v:shape>
              <v:shape id="Shape 146833" o:spid="_x0000_s1026" o:spt="100" style="position:absolute;left:66992;top:66675;height:9525;width:9525;" fillcolor="#000000" filled="t" stroked="f" coordsize="9525,9525" o:gfxdata="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8tEr74A&#10;AADfAAAADwAAAAAAAAABACAAAAAiAAAAZHJzL2Rvd25yZXYueG1sUEsBAhQAFAAAAAgAh07iQDMv&#10;BZ47AAAAOQAAABAAAAAAAAAAAQAgAAAADQEAAGRycy9zaGFwZXhtbC54bWxQSwUGAAAAAAYABgBb&#10;AQAAtwMAAAAA&#10;" path="m0,0l9525,0,9525,9525,0,9525,0,0e">
                <v:fill on="t" focussize="0,0"/>
                <v:stroke on="f" weight="0pt" joinstyle="round"/>
                <v:imagedata o:title=""/>
                <o:lock v:ext="edit" aspectratio="f"/>
              </v:shape>
              <v:shape id="Shape 146834" o:spid="_x0000_s1026" o:spt="100" style="position:absolute;left:76517;top:0;height:9525;width:6800469;" fillcolor="#000000" filled="t" stroked="f" coordsize="6800469,9525" o:gfxdata="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zoJS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835" o:spid="_x0000_s1026" o:spt="100" style="position:absolute;left:76517;top:9525;height:9525;width:6800469;" fillcolor="#FFFFFF" filled="t" stroked="f" coordsize="6800469,9525" o:gfxdata="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6WdavQAA&#10;AN8AAAAPAAAAAAAAAAEAIAAAACIAAABkcnMvZG93bnJldi54bWxQSwECFAAUAAAACACHTuJAMy8F&#10;njsAAAA5AAAAEAAAAAAAAAABACAAAAAMAQAAZHJzL3NoYXBleG1sLnhtbFBLBQYAAAAABgAGAFsB&#10;AAC2AwAAAAA=&#10;" path="m0,0l6800469,0,6800469,9525,0,9525,0,0e">
                <v:fill on="t" focussize="0,0"/>
                <v:stroke on="f" weight="0pt" joinstyle="round"/>
                <v:imagedata o:title=""/>
                <o:lock v:ext="edit" aspectratio="f"/>
              </v:shape>
              <v:shape id="Shape 146836" o:spid="_x0000_s1026" o:spt="100" style="position:absolute;left:76517;top:19050;height:38100;width:6800469;" fillcolor="#000000" filled="t" stroked="f" coordsize="6800469,38100" o:gfxdata="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K4wW8AAAA&#10;3wAAAA8AAAAAAAAAAQAgAAAAIgAAAGRycy9kb3ducmV2LnhtbFBLAQIUABQAAAAIAIdO4kAzLwWe&#10;OwAAADkAAAAQAAAAAAAAAAEAIAAAAAsBAABkcnMvc2hhcGV4bWwueG1sUEsFBgAAAAAGAAYAWwEA&#10;ALUDAAAAAA==&#10;" path="m0,0l6800469,0,6800469,38100,0,38100,0,0e">
                <v:fill on="t" focussize="0,0"/>
                <v:stroke on="f" weight="0pt" joinstyle="round"/>
                <v:imagedata o:title=""/>
                <o:lock v:ext="edit" aspectratio="f"/>
              </v:shape>
              <v:shape id="Shape 146837" o:spid="_x0000_s1026" o:spt="100" style="position:absolute;left:76517;top:57150;height:9525;width:6800469;" fillcolor="#FFFFFF" filled="t" stroked="f" coordsize="6800469,9525" o:gfxdata="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d1y2vQAA&#10;AN8AAAAPAAAAAAAAAAEAIAAAACIAAABkcnMvZG93bnJldi54bWxQSwECFAAUAAAACACHTuJAMy8F&#10;njsAAAA5AAAAEAAAAAAAAAABACAAAAAMAQAAZHJzL3NoYXBleG1sLnhtbFBLBQYAAAAABgAGAFsB&#10;AAC2AwAAAAA=&#10;" path="m0,0l6800469,0,6800469,9525,0,9525,0,0e">
                <v:fill on="t" focussize="0,0"/>
                <v:stroke on="f" weight="0pt" joinstyle="round"/>
                <v:imagedata o:title=""/>
                <o:lock v:ext="edit" aspectratio="f"/>
              </v:shape>
              <v:shape id="Shape 146838" o:spid="_x0000_s1026" o:spt="100" style="position:absolute;left:76517;top:66675;height:9525;width:6800469;" fillcolor="#000000" filled="t" stroked="f" coordsize="6800469,9525" o:gfxdata="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qpG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6839" o:spid="_x0000_s1026" o:spt="100" style="position:absolute;left:6943725;top:0;height:76200;width:9525;" fillcolor="#000000" filled="t" stroked="f" coordsize="9525,76200" o:gfxdata="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Vorq8AAAA&#10;3wAAAA8AAAAAAAAAAQAgAAAAIgAAAGRycy9kb3ducmV2LnhtbFBLAQIUABQAAAAIAIdO4kAzLwWe&#10;OwAAADkAAAAQAAAAAAAAAAEAIAAAAAsBAABkcnMvc2hhcGV4bWwueG1sUEsFBgAAAAAGAAYAWwEA&#10;ALUDAAAAAA==&#10;" path="m0,0l9525,0,9525,76200,0,76200,0,0e">
                <v:fill on="t" focussize="0,0"/>
                <v:stroke on="f" weight="0pt" joinstyle="round"/>
                <v:imagedata o:title=""/>
                <o:lock v:ext="edit" aspectratio="f"/>
              </v:shape>
              <v:shape id="Shape 146840" o:spid="_x0000_s1026" o:spt="100" style="position:absolute;left:6877050;top:0;height:9525;width:76200;" fillcolor="#000000" filled="t" stroked="f" coordsize="76200,9525" o:gfxdata="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yA1+8AAAA&#10;3wAAAA8AAAAAAAAAAQAgAAAAIgAAAGRycy9kb3ducmV2LnhtbFBLAQIUABQAAAAIAIdO4kAzLwWe&#10;OwAAADkAAAAQAAAAAAAAAAEAIAAAAAsBAABkcnMvc2hhcGV4bWwueG1sUEsFBgAAAAAGAAYAWwEA&#10;ALUDAAAAAA==&#10;" path="m0,0l76200,0,76200,9525,0,9525,0,0e">
                <v:fill on="t" focussize="0,0"/>
                <v:stroke on="f" weight="0pt" joinstyle="round"/>
                <v:imagedata o:title=""/>
                <o:lock v:ext="edit" aspectratio="f"/>
              </v:shape>
              <v:shape id="Shape 146841" o:spid="_x0000_s1026" o:spt="100" style="position:absolute;left:6934200;top:9525;height:66675;width:9525;" fillcolor="#FFFFFF" filled="t" stroked="f" coordsize="9525,66675" o:gfxdata="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MsqRvQAA&#10;AN8AAAAPAAAAAAAAAAEAIAAAACIAAABkcnMvZG93bnJldi54bWxQSwECFAAUAAAACACHTuJAMy8F&#10;njsAAAA5AAAAEAAAAAAAAAABACAAAAAMAQAAZHJzL3NoYXBleG1sLnhtbFBLBQYAAAAABgAGAFsB&#10;AAC2AwAAAAA=&#10;" path="m0,0l9525,0,9525,66675,0,66675,0,0e">
                <v:fill on="t" focussize="0,0"/>
                <v:stroke on="f" weight="0pt" joinstyle="round"/>
                <v:imagedata o:title=""/>
                <o:lock v:ext="edit" aspectratio="f"/>
              </v:shape>
              <v:shape id="Shape 146842" o:spid="_x0000_s1026" o:spt="100" style="position:absolute;left:6877050;top:9525;height:9525;width:66675;" fillcolor="#FFFFFF" filled="t" stroked="f" coordsize="66675,9525" o:gfxdata="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Xp48vQAA&#10;AN8AAAAPAAAAAAAAAAEAIAAAACIAAABkcnMvZG93bnJldi54bWxQSwECFAAUAAAACACHTuJAMy8F&#10;njsAAAA5AAAAEAAAAAAAAAABACAAAAAMAQAAZHJzL3NoYXBleG1sLnhtbFBLBQYAAAAABgAGAFsB&#10;AAC2AwAAAAA=&#10;" path="m0,0l66675,0,66675,9525,0,9525,0,0e">
                <v:fill on="t" focussize="0,0"/>
                <v:stroke on="f" weight="0pt" joinstyle="round"/>
                <v:imagedata o:title=""/>
                <o:lock v:ext="edit" aspectratio="f"/>
              </v:shape>
              <v:shape id="Shape 146843" o:spid="_x0000_s1026" o:spt="100" style="position:absolute;left:6896100;top:19050;height:57150;width:38100;" fillcolor="#000000" filled="t" stroked="f" coordsize="38100,57150" o:gfxdata="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PfX/vQAA&#10;AN8AAAAPAAAAAAAAAAEAIAAAACIAAABkcnMvZG93bnJldi54bWxQSwECFAAUAAAACACHTuJAMy8F&#10;njsAAAA5AAAAEAAAAAAAAAABACAAAAAMAQAAZHJzL3NoYXBleG1sLnhtbFBLBQYAAAAABgAGAFsB&#10;AAC2AwAAAAA=&#10;" path="m0,0l38100,0,38100,57150,0,57150,0,0e">
                <v:fill on="t" focussize="0,0"/>
                <v:stroke on="f" weight="0pt" joinstyle="round"/>
                <v:imagedata o:title=""/>
                <o:lock v:ext="edit" aspectratio="f"/>
              </v:shape>
              <v:shape id="Shape 146844" o:spid="_x0000_s1026" o:spt="100" style="position:absolute;left:6877050;top:19050;height:38100;width:57150;" fillcolor="#000000" filled="t" stroked="f" coordsize="57150,38100" o:gfxdata="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nPu6&#10;wAAAAN8AAAAPAAAAAAAAAAEAIAAAACIAAABkcnMvZG93bnJldi54bWxQSwECFAAUAAAACACHTuJA&#10;My8FnjsAAAA5AAAAEAAAAAAAAAABACAAAAAPAQAAZHJzL3NoYXBleG1sLnhtbFBLBQYAAAAABgAG&#10;AFsBAAC5AwAAAAA=&#10;" path="m0,0l57150,0,57150,38100,0,38100,0,0e">
                <v:fill on="t" focussize="0,0"/>
                <v:stroke on="f" weight="0pt" joinstyle="round"/>
                <v:imagedata o:title=""/>
                <o:lock v:ext="edit" aspectratio="f"/>
              </v:shape>
              <v:shape id="Shape 146845" o:spid="_x0000_s1026" o:spt="100" style="position:absolute;left:6886575;top:57150;height:19050;width:9525;" fillcolor="#FFFFFF" filled="t" stroked="f" coordsize="9525,19050" o:gfxdata="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P8wU7sAAADf&#10;AAAADwAAAAAAAAABACAAAAAiAAAAZHJzL2Rvd25yZXYueG1sUEsBAhQAFAAAAAgAh07iQDMvBZ47&#10;AAAAOQAAABAAAAAAAAAAAQAgAAAACgEAAGRycy9zaGFwZXhtbC54bWxQSwUGAAAAAAYABgBbAQAA&#10;tAMAAAAA&#10;" path="m0,0l9525,0,9525,19050,0,19050,0,0e">
                <v:fill on="t" focussize="0,0"/>
                <v:stroke on="f" weight="0pt" joinstyle="round"/>
                <v:imagedata o:title=""/>
                <o:lock v:ext="edit" aspectratio="f"/>
              </v:shape>
              <v:shape id="Shape 146846" o:spid="_x0000_s1026" o:spt="100" style="position:absolute;left:6877050;top:57150;height:9525;width:19050;" fillcolor="#FFFFFF" filled="t" stroked="f" coordsize="19050,9525" o:gfxdata="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uAu+8AAAA&#10;3wAAAA8AAAAAAAAAAQAgAAAAIgAAAGRycy9kb3ducmV2LnhtbFBLAQIUABQAAAAIAIdO4kAzLwWe&#10;OwAAADkAAAAQAAAAAAAAAAEAIAAAAAsBAABkcnMvc2hhcGV4bWwueG1sUEsFBgAAAAAGAAYAWwEA&#10;ALUDAAAAAA==&#10;" path="m0,0l19050,0,19050,9525,0,9525,0,0e">
                <v:fill on="t" focussize="0,0"/>
                <v:stroke on="f" weight="0pt" joinstyle="round"/>
                <v:imagedata o:title=""/>
                <o:lock v:ext="edit" aspectratio="f"/>
              </v:shape>
              <v:shape id="Shape 146847" o:spid="_x0000_s1026" o:spt="100" style="position:absolute;left:6877050;top:66675;height:9525;width:9525;" fillcolor="#000000" filled="t" stroked="f" coordsize="9525,9525" o:gfxdata="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Yx0b4A&#10;AADfAAAADwAAAAAAAAABACAAAAAiAAAAZHJzL2Rvd25yZXYueG1sUEsBAhQAFAAAAAgAh07iQDMv&#10;BZ47AAAAOQAAABAAAAAAAAAAAQAgAAAADQEAAGRycy9zaGFwZXhtbC54bWxQSwUGAAAAAAYABgBb&#10;AQAAtwMAAAAA&#10;" path="m0,0l9525,0,9525,9525,0,9525,0,0e">
                <v:fill on="t" focussize="0,0"/>
                <v:stroke on="f" weight="0pt" joinstyle="round"/>
                <v:imagedata o:title=""/>
                <o:lock v:ext="edit" aspectratio="f"/>
              </v:shape>
              <w10:wrap type="square"/>
            </v:group>
          </w:pict>
        </mc:Fallback>
      </mc:AlternateContent>
    </w:r>
  </w:p>
  <w:p w14:paraId="536B6BD6">
    <w:r>
      <mc:AlternateContent>
        <mc:Choice Requires="wpg">
          <w:drawing>
            <wp:anchor distT="0" distB="0" distL="114300" distR="114300" simplePos="0" relativeHeight="251692032"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442" name="Group 141442"/>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6871" name="Shape 146871"/>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72" name="Shape 146872"/>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73" name="Shape 146873"/>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74" name="Shape 146874"/>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75" name="Shape 146875"/>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76" name="Shape 146876"/>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77" name="Shape 146877"/>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78" name="Shape 146878"/>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879" name="Shape 146879"/>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6880" name="Shape 146880"/>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24448;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">
              <o:lock v:ext="edit" aspectratio="f"/>
              <v:shape id="Shape 146871" o:spid="_x0000_s1026" o:spt="100" style="position:absolute;left:0;top:0;height:9934575;width:9525;" fillcolor="#000000" filled="t" stroked="f" coordsize="9525,9934575" o:gfxdata="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Ic/i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872" o:spid="_x0000_s1026" o:spt="100" style="position:absolute;left:9525;top:0;height:9934575;width:9525;" fillcolor="#FFFFFF" filled="t" stroked="f" coordsize="9525,9934575" o:gfxdata="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6/Tq7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873" o:spid="_x0000_s1026" o:spt="100" style="position:absolute;left:19050;top:0;height:9934575;width:38417;" fillcolor="#000000" filled="t" stroked="f" coordsize="38417,9934575" o:gfxdata="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g5py/&#10;AAAA3wAAAA8AAAAAAAAAAQAgAAAAIgAAAGRycy9kb3ducmV2LnhtbFBLAQIUABQAAAAIAIdO4kAz&#10;LwWeOwAAADkAAAAQAAAAAAAAAAEAIAAAAA4BAABkcnMvc2hhcGV4bWwueG1sUEsFBgAAAAAGAAYA&#10;WwEAALgDAAAAAA==&#10;" path="m0,0l38417,0,38417,9934575,0,9934575,0,0e">
                <v:fill on="t" focussize="0,0"/>
                <v:stroke on="f" weight="0pt" joinstyle="round"/>
                <v:imagedata o:title=""/>
                <o:lock v:ext="edit" aspectratio="f"/>
              </v:shape>
              <v:shape id="Shape 146874" o:spid="_x0000_s1026" o:spt="100" style="position:absolute;left:57467;top:0;height:9934575;width:9525;" fillcolor="#FFFFFF" filled="t" stroked="f" coordsize="9525,9934575" o:gfxdata="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ruRL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875" o:spid="_x0000_s1026" o:spt="100" style="position:absolute;left:66992;top:0;height:9934575;width:9525;" fillcolor="#000000" filled="t" stroked="f" coordsize="9525,9934575" o:gfxdata="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zdfu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876" o:spid="_x0000_s1026" o:spt="100" style="position:absolute;left:6943725;top:0;height:9934575;width:9525;" fillcolor="#000000" filled="t" stroked="f" coordsize="9525,9934575" o:gfxdata="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h64y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877" o:spid="_x0000_s1026" o:spt="100" style="position:absolute;left:6934200;top:0;height:9934575;width:9525;" fillcolor="#FFFFFF" filled="t" stroked="f" coordsize="9525,9934575" o:gfxdata="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hwM7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6878" o:spid="_x0000_s1026" o:spt="100" style="position:absolute;left:6896100;top:0;height:9934575;width:38100;" fillcolor="#000000" filled="t" stroked="f" coordsize="38100,9934575" o:gfxdata="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GOs2vQAA&#10;AN8AAAAPAAAAAAAAAAEAIAAAACIAAABkcnMvZG93bnJldi54bWxQSwECFAAUAAAACACHTuJAMy8F&#10;njsAAAA5AAAAEAAAAAAAAAABACAAAAAMAQAAZHJzL3NoYXBleG1sLnhtbFBLBQYAAAAABgAGAFsB&#10;AAC2AwAAAAA=&#10;" path="m0,0l38100,0,38100,9934575,0,9934575,0,0e">
                <v:fill on="t" focussize="0,0"/>
                <v:stroke on="f" weight="0pt" joinstyle="round"/>
                <v:imagedata o:title=""/>
                <o:lock v:ext="edit" aspectratio="f"/>
              </v:shape>
              <v:shape id="Shape 146879" o:spid="_x0000_s1026" o:spt="100" style="position:absolute;left:6886575;top:0;height:9934575;width:9525;" fillcolor="#FFFFFF" filled="t" stroked="f" coordsize="9525,9934575" o:gfxdata="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LQdq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6880" o:spid="_x0000_s1026" o:spt="100" style="position:absolute;left:6877050;top:0;height:9934575;width:9525;" fillcolor="#000000" filled="t" stroked="f" coordsize="9525,9934575" o:gfxdata="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1GmRLsAAADf&#10;AAAADwAAAAAAAAABACAAAAAiAAAAZHJzL2Rvd25yZXYueG1sUEsBAhQAFAAAAAgAh07iQDMvBZ47&#10;AAAAOQAAABAAAAAAAAAAAQAgAAAACgEAAGRycy9zaGFwZXhtbC54bWxQSwUGAAAAAAYABgBbAQAA&#10;tAMAAAAA&#10;" path="m0,0l9525,0,9525,9934575,0,9934575,0,0e">
                <v:fill on="t" focussize="0,0"/>
                <v:stroke on="f" weight="0pt" joinstyle="round"/>
                <v:imagedata o:title=""/>
                <o:lock v:ext="edit" aspectratio="f"/>
              </v:shape>
            </v:group>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94743">
    <w:pPr>
      <w:spacing w:after="0"/>
      <w:ind w:left="-1441" w:right="10685"/>
    </w:pPr>
    <w:r>
      <mc:AlternateContent>
        <mc:Choice Requires="wpg">
          <w:drawing>
            <wp:anchor distT="0" distB="0" distL="114300" distR="114300" simplePos="0" relativeHeight="251698176"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734" name="Group 141734"/>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089" name="Shape 147089"/>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90" name="Shape 147090"/>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91" name="Shape 147091"/>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92" name="Shape 147092"/>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93" name="Shape 147093"/>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94" name="Shape 147094"/>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95" name="Shape 147095"/>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96" name="Shape 147096"/>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97" name="Shape 147097"/>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98" name="Shape 147098"/>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99" name="Shape 147099"/>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100" name="Shape 147100"/>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01" name="Shape 147101"/>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102" name="Shape 147102"/>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03" name="Shape 147103"/>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04" name="Shape 147104"/>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05" name="Shape 147105"/>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106" name="Shape 147106"/>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107" name="Shape 147107"/>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08" name="Shape 147108"/>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09" name="Shape 147109"/>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110" name="Shape 147110"/>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111" name="Shape 147111"/>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98176;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&#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">
              <o:lock v:ext="edit" aspectratio="f"/>
              <v:shape id="Shape 147089" o:spid="_x0000_s1026" o:spt="100" style="position:absolute;left:0;top:0;height:76200;width:9525;" fillcolor="#000000" filled="t" stroked="f" coordsize="9525,76200" o:gfxdata="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vyde8AAAA&#10;3wAAAA8AAAAAAAAAAQAgAAAAIgAAAGRycy9kb3ducmV2LnhtbFBLAQIUABQAAAAIAIdO4kAzLwWe&#10;OwAAADkAAAAQAAAAAAAAAAEAIAAAAAsBAABkcnMvc2hhcGV4bWwueG1sUEsFBgAAAAAGAAYAWwEA&#10;ALUDAAAAAA==&#10;" path="m0,0l9525,0,9525,76200,0,76200,0,0e">
                <v:fill on="t" focussize="0,0"/>
                <v:stroke on="f" weight="0pt" joinstyle="round"/>
                <v:imagedata o:title=""/>
                <o:lock v:ext="edit" aspectratio="f"/>
              </v:shape>
              <v:shape id="Shape 147090" o:spid="_x0000_s1026" o:spt="100" style="position:absolute;left:0;top:0;height:9525;width:76517;" fillcolor="#000000" filled="t" stroked="f" coordsize="76517,9525" o:gfxdata="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mE9OvQAA&#10;AN8AAAAPAAAAAAAAAAEAIAAAACIAAABkcnMvZG93bnJldi54bWxQSwECFAAUAAAACACHTuJAMy8F&#10;njsAAAA5AAAAEAAAAAAAAAABACAAAAAMAQAAZHJzL3NoYXBleG1sLnhtbFBLBQYAAAAABgAGAFsB&#10;AAC2AwAAAAA=&#10;" path="m0,0l76517,0,76517,9525,0,9525,0,0e">
                <v:fill on="t" focussize="0,0"/>
                <v:stroke on="f" weight="0pt" joinstyle="round"/>
                <v:imagedata o:title=""/>
                <o:lock v:ext="edit" aspectratio="f"/>
              </v:shape>
              <v:shape id="Shape 147091" o:spid="_x0000_s1026" o:spt="100" style="position:absolute;left:9525;top:9525;height:66675;width:9525;" fillcolor="#FFFFFF" filled="t" stroked="f" coordsize="9525,66675" o:gfxdata="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l0RcvQAA&#10;AN8AAAAPAAAAAAAAAAEAIAAAACIAAABkcnMvZG93bnJldi54bWxQSwECFAAUAAAACACHTuJAMy8F&#10;njsAAAA5AAAAEAAAAAAAAAABACAAAAAMAQAAZHJzL3NoYXBleG1sLnhtbFBLBQYAAAAABgAGAFsB&#10;AAC2AwAAAAA=&#10;" path="m0,0l9525,0,9525,66675,0,66675,0,0e">
                <v:fill on="t" focussize="0,0"/>
                <v:stroke on="f" weight="0pt" joinstyle="round"/>
                <v:imagedata o:title=""/>
                <o:lock v:ext="edit" aspectratio="f"/>
              </v:shape>
              <v:shape id="Shape 147092" o:spid="_x0000_s1026" o:spt="100" style="position:absolute;left:9525;top:9525;height:9525;width:66992;" fillcolor="#FFFFFF" filled="t" stroked="f" coordsize="66992,9525" o:gfxdata="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ZWV0bsAAADf&#10;AAAADwAAAAAAAAABACAAAAAiAAAAZHJzL2Rvd25yZXYueG1sUEsBAhQAFAAAAAgAh07iQDMvBZ47&#10;AAAAOQAAABAAAAAAAAAAAQAgAAAACgEAAGRycy9zaGFwZXhtbC54bWxQSwUGAAAAAAYABgBbAQAA&#10;tAMAAAAA&#10;" path="m0,0l66992,0,66992,9525,0,9525,0,0e">
                <v:fill on="t" focussize="0,0"/>
                <v:stroke on="f" weight="0pt" joinstyle="round"/>
                <v:imagedata o:title=""/>
                <o:lock v:ext="edit" aspectratio="f"/>
              </v:shape>
              <v:shape id="Shape 147093" o:spid="_x0000_s1026" o:spt="100" style="position:absolute;left:19050;top:19050;height:57150;width:38417;" fillcolor="#000000" filled="t" stroked="f" coordsize="38417,57150" o:gfxdata="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60b4vQAA&#10;AN8AAAAPAAAAAAAAAAEAIAAAACIAAABkcnMvZG93bnJldi54bWxQSwECFAAUAAAACACHTuJAMy8F&#10;njsAAAA5AAAAEAAAAAAAAAABACAAAAAMAQAAZHJzL3NoYXBleG1sLnhtbFBLBQYAAAAABgAGAFsB&#10;AAC2AwAAAAA=&#10;" path="m0,0l38417,0,38417,57150,0,57150,0,0e">
                <v:fill on="t" focussize="0,0"/>
                <v:stroke on="f" weight="0pt" joinstyle="round"/>
                <v:imagedata o:title=""/>
                <o:lock v:ext="edit" aspectratio="f"/>
              </v:shape>
              <v:shape id="Shape 147094" o:spid="_x0000_s1026" o:spt="100" style="position:absolute;left:19050;top:19050;height:38100;width:57467;" fillcolor="#000000" filled="t" stroked="f" coordsize="57467,38100" o:gfxdata="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5aAy8AAAA&#10;3wAAAA8AAAAAAAAAAQAgAAAAIgAAAGRycy9kb3ducmV2LnhtbFBLAQIUABQAAAAIAIdO4kAzLwWe&#10;OwAAADkAAAAQAAAAAAAAAAEAIAAAAAsBAABkcnMvc2hhcGV4bWwueG1sUEsFBgAAAAAGAAYAWwEA&#10;ALUDAAAAAA==&#10;" path="m0,0l57467,0,57467,38100,0,38100,0,0e">
                <v:fill on="t" focussize="0,0"/>
                <v:stroke on="f" weight="0pt" joinstyle="round"/>
                <v:imagedata o:title=""/>
                <o:lock v:ext="edit" aspectratio="f"/>
              </v:shape>
              <v:shape id="Shape 147095" o:spid="_x0000_s1026" o:spt="100" style="position:absolute;left:57467;top:57150;height:19050;width:9525;" fillcolor="#FFFFFF" filled="t" stroked="f" coordsize="9525,19050" o:gfxdata="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avp68AAAA&#10;3wAAAA8AAAAAAAAAAQAgAAAAIgAAAGRycy9kb3ducmV2LnhtbFBLAQIUABQAAAAIAIdO4kAzLwWe&#10;OwAAADkAAAAQAAAAAAAAAAEAIAAAAAsBAABkcnMvc2hhcGV4bWwueG1sUEsFBgAAAAAGAAYAWwEA&#10;ALUDAAAAAA==&#10;" path="m0,0l9525,0,9525,19050,0,19050,0,0e">
                <v:fill on="t" focussize="0,0"/>
                <v:stroke on="f" weight="0pt" joinstyle="round"/>
                <v:imagedata o:title=""/>
                <o:lock v:ext="edit" aspectratio="f"/>
              </v:shape>
              <v:shape id="Shape 147096" o:spid="_x0000_s1026" o:spt="100" style="position:absolute;left:57467;top:57150;height:9525;width:19050;" fillcolor="#FFFFFF" filled="t" stroked="f" coordsize="19050,9525" o:gfxdata="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S4wivQAA&#10;AN8AAAAPAAAAAAAAAAEAIAAAACIAAABkcnMvZG93bnJldi54bWxQSwECFAAUAAAACACHTuJAMy8F&#10;njsAAAA5AAAAEAAAAAAAAAABACAAAAAMAQAAZHJzL3NoYXBleG1sLnhtbFBLBQYAAAAABgAGAFsB&#10;AAC2AwAAAAA=&#10;" path="m0,0l19050,0,19050,9525,0,9525,0,0e">
                <v:fill on="t" focussize="0,0"/>
                <v:stroke on="f" weight="0pt" joinstyle="round"/>
                <v:imagedata o:title=""/>
                <o:lock v:ext="edit" aspectratio="f"/>
              </v:shape>
              <v:shape id="Shape 147097" o:spid="_x0000_s1026" o:spt="100" style="position:absolute;left:66992;top:66675;height:9525;width:9525;" fillcolor="#000000" filled="t" stroked="f" coordsize="9525,9525" o:gfxdata="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Tvxy/&#10;AAAA3wAAAA8AAAAAAAAAAQAgAAAAIgAAAGRycy9kb3ducmV2LnhtbFBLAQIUABQAAAAIAIdO4kAz&#10;LwWeOwAAADkAAAAQAAAAAAAAAAEAIAAAAA4BAABkcnMvc2hhcGV4bWwueG1sUEsFBgAAAAAGAAYA&#10;WwEAALgDAAAAAA==&#10;" path="m0,0l9525,0,9525,9525,0,9525,0,0e">
                <v:fill on="t" focussize="0,0"/>
                <v:stroke on="f" weight="0pt" joinstyle="round"/>
                <v:imagedata o:title=""/>
                <o:lock v:ext="edit" aspectratio="f"/>
              </v:shape>
              <v:shape id="Shape 147098" o:spid="_x0000_s1026" o:spt="100" style="position:absolute;left:76517;top:0;height:9525;width:6800469;" fillcolor="#000000" filled="t" stroked="f" coordsize="6800469,9525" o:gfxdata="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dVyG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7099" o:spid="_x0000_s1026" o:spt="100" style="position:absolute;left:76517;top:9525;height:9525;width:6800469;" fillcolor="#FFFFFF" filled="t" stroked="f" coordsize="6800469,9525" o:gfxdata="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HkO+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7100" o:spid="_x0000_s1026" o:spt="100" style="position:absolute;left:76517;top:19050;height:38100;width:6800469;" fillcolor="#000000" filled="t" stroked="f" coordsize="6800469,38100" o:gfxdata="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ie5QLsAAADf&#10;AAAADwAAAAAAAAABACAAAAAiAAAAZHJzL2Rvd25yZXYueG1sUEsBAhQAFAAAAAgAh07iQDMvBZ47&#10;AAAAOQAAABAAAAAAAAAAAQAgAAAACgEAAGRycy9zaGFwZXhtbC54bWxQSwUGAAAAAAYABgBbAQAA&#10;tAMAAAAA&#10;" path="m0,0l6800469,0,6800469,38100,0,38100,0,0e">
                <v:fill on="t" focussize="0,0"/>
                <v:stroke on="f" weight="0pt" joinstyle="round"/>
                <v:imagedata o:title=""/>
                <o:lock v:ext="edit" aspectratio="f"/>
              </v:shape>
              <v:shape id="Shape 147101" o:spid="_x0000_s1026" o:spt="100" style="position:absolute;left:76517;top:57150;height:9525;width:6800469;" fillcolor="#FFFFFF" filled="t" stroked="f" coordsize="6800469,9525" o:gfxdata="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maBvO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7102" o:spid="_x0000_s1026" o:spt="100" style="position:absolute;left:76517;top:66675;height:9525;width:6800469;" fillcolor="#000000" filled="t" stroked="f" coordsize="6800469,9525" o:gfxdata="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e+tG8AAAA&#10;3wAAAA8AAAAAAAAAAQAgAAAAIgAAAGRycy9kb3ducmV2LnhtbFBLAQIUABQAAAAIAIdO4kAzLwWe&#10;OwAAADkAAAAQAAAAAAAAAAEAIAAAAAsBAABkcnMvc2hhcGV4bWwueG1sUEsFBgAAAAAGAAYAWwEA&#10;ALUDAAAAAA==&#10;" path="m0,0l6800469,0,6800469,9525,0,9525,0,0e">
                <v:fill on="t" focussize="0,0"/>
                <v:stroke on="f" weight="0pt" joinstyle="round"/>
                <v:imagedata o:title=""/>
                <o:lock v:ext="edit" aspectratio="f"/>
              </v:shape>
              <v:shape id="Shape 147103" o:spid="_x0000_s1026" o:spt="100" style="position:absolute;left:6943725;top:0;height:76200;width:9525;" fillcolor="#000000" filled="t" stroked="f" coordsize="9525,76200" o:gfxdata="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18vq8AAAA&#10;3wAAAA8AAAAAAAAAAQAgAAAAIgAAAGRycy9kb3ducmV2LnhtbFBLAQIUABQAAAAIAIdO4kAzLwWe&#10;OwAAADkAAAAQAAAAAAAAAAEAIAAAAAsBAABkcnMvc2hhcGV4bWwueG1sUEsFBgAAAAAGAAYAWwEA&#10;ALUDAAAAAA==&#10;" path="m0,0l9525,0,9525,76200,0,76200,0,0e">
                <v:fill on="t" focussize="0,0"/>
                <v:stroke on="f" weight="0pt" joinstyle="round"/>
                <v:imagedata o:title=""/>
                <o:lock v:ext="edit" aspectratio="f"/>
              </v:shape>
              <v:shape id="Shape 147104" o:spid="_x0000_s1026" o:spt="100" style="position:absolute;left:6877050;top:0;height:9525;width:76200;" fillcolor="#000000" filled="t" stroked="f" coordsize="76200,9525" o:gfxdata="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hxGLvQAA&#10;AN8AAAAPAAAAAAAAAAEAIAAAACIAAABkcnMvZG93bnJldi54bWxQSwECFAAUAAAACACHTuJAMy8F&#10;njsAAAA5AAAAEAAAAAAAAAABACAAAAAMAQAAZHJzL3NoYXBleG1sLnhtbFBLBQYAAAAABgAGAFsB&#10;AAC2AwAAAAA=&#10;" path="m0,0l76200,0,76200,9525,0,9525,0,0e">
                <v:fill on="t" focussize="0,0"/>
                <v:stroke on="f" weight="0pt" joinstyle="round"/>
                <v:imagedata o:title=""/>
                <o:lock v:ext="edit" aspectratio="f"/>
              </v:shape>
              <v:shape id="Shape 147105" o:spid="_x0000_s1026" o:spt="100" style="position:absolute;left:6934200;top:9525;height:66675;width:9525;" fillcolor="#FFFFFF" filled="t" stroked="f" coordsize="9525,66675" o:gfxdata="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H2EW8AAAA&#10;3wAAAA8AAAAAAAAAAQAgAAAAIgAAAGRycy9kb3ducmV2LnhtbFBLAQIUABQAAAAIAIdO4kAzLwWe&#10;OwAAADkAAAAQAAAAAAAAAAEAIAAAAAsBAABkcnMvc2hhcGV4bWwueG1sUEsFBgAAAAAGAAYAWwEA&#10;ALUDAAAAAA==&#10;" path="m0,0l9525,0,9525,66675,0,66675,0,0e">
                <v:fill on="t" focussize="0,0"/>
                <v:stroke on="f" weight="0pt" joinstyle="round"/>
                <v:imagedata o:title=""/>
                <o:lock v:ext="edit" aspectratio="f"/>
              </v:shape>
              <v:shape id="Shape 147106" o:spid="_x0000_s1026" o:spt="100" style="position:absolute;left:6877050;top:9525;height:9525;width:66675;" fillcolor="#FFFFFF" filled="t" stroked="f" coordsize="66675,9525" o:gfxdata="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uM6L4A&#10;AADfAAAADwAAAAAAAAABACAAAAAiAAAAZHJzL2Rvd25yZXYueG1sUEsBAhQAFAAAAAgAh07iQDMv&#10;BZ47AAAAOQAAABAAAAAAAAAAAQAgAAAADQEAAGRycy9zaGFwZXhtbC54bWxQSwUGAAAAAAYABgBb&#10;AQAAtwMAAAAA&#10;" path="m0,0l66675,0,66675,9525,0,9525,0,0e">
                <v:fill on="t" focussize="0,0"/>
                <v:stroke on="f" weight="0pt" joinstyle="round"/>
                <v:imagedata o:title=""/>
                <o:lock v:ext="edit" aspectratio="f"/>
              </v:shape>
              <v:shape id="Shape 147107" o:spid="_x0000_s1026" o:spt="100" style="position:absolute;left:6896100;top:19050;height:57150;width:38100;" fillcolor="#000000" filled="t" stroked="f" coordsize="38100,57150" o:gfxdata="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SOcrvQAA&#10;AN8AAAAPAAAAAAAAAAEAIAAAACIAAABkcnMvZG93bnJldi54bWxQSwECFAAUAAAACACHTuJAMy8F&#10;njsAAAA5AAAAEAAAAAAAAAABACAAAAAMAQAAZHJzL3NoYXBleG1sLnhtbFBLBQYAAAAABgAGAFsB&#10;AAC2AwAAAAA=&#10;" path="m0,0l38100,0,38100,57150,0,57150,0,0e">
                <v:fill on="t" focussize="0,0"/>
                <v:stroke on="f" weight="0pt" joinstyle="round"/>
                <v:imagedata o:title=""/>
                <o:lock v:ext="edit" aspectratio="f"/>
              </v:shape>
              <v:shape id="Shape 147108" o:spid="_x0000_s1026" o:spt="100" style="position:absolute;left:6877050;top:19050;height:38100;width:57150;" fillcolor="#000000" filled="t" stroked="f" coordsize="57150,38100" o:gfxdata="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n+Vo&#10;wAAAAN8AAAAPAAAAAAAAAAEAIAAAACIAAABkcnMvZG93bnJldi54bWxQSwECFAAUAAAACACHTuJA&#10;My8FnjsAAAA5AAAAEAAAAAAAAAABACAAAAAPAQAAZHJzL3NoYXBleG1sLnhtbFBLBQYAAAAABgAG&#10;AFsBAAC5AwAAAAA=&#10;" path="m0,0l57150,0,57150,38100,0,38100,0,0e">
                <v:fill on="t" focussize="0,0"/>
                <v:stroke on="f" weight="0pt" joinstyle="round"/>
                <v:imagedata o:title=""/>
                <o:lock v:ext="edit" aspectratio="f"/>
              </v:shape>
              <v:shape id="Shape 147109" o:spid="_x0000_s1026" o:spt="100" style="position:absolute;left:6886575;top:57150;height:19050;width:9525;" fillcolor="#FFFFFF" filled="t" stroked="f" coordsize="9525,19050" o:gfxdata="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8LoG8AAAA&#10;3wAAAA8AAAAAAAAAAQAgAAAAIgAAAGRycy9kb3ducmV2LnhtbFBLAQIUABQAAAAIAIdO4kAzLwWe&#10;OwAAADkAAAAQAAAAAAAAAAEAIAAAAAsBAABkcnMvc2hhcGV4bWwueG1sUEsFBgAAAAAGAAYAWwEA&#10;ALUDAAAAAA==&#10;" path="m0,0l9525,0,9525,19050,0,19050,0,0e">
                <v:fill on="t" focussize="0,0"/>
                <v:stroke on="f" weight="0pt" joinstyle="round"/>
                <v:imagedata o:title=""/>
                <o:lock v:ext="edit" aspectratio="f"/>
              </v:shape>
              <v:shape id="Shape 147110" o:spid="_x0000_s1026" o:spt="100" style="position:absolute;left:6877050;top:57150;height:9525;width:19050;" fillcolor="#FFFFFF" filled="t" stroked="f" coordsize="19050,9525" o:gfxdata="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3L0KvQAA&#10;AN8AAAAPAAAAAAAAAAEAIAAAACIAAABkcnMvZG93bnJldi54bWxQSwECFAAUAAAACACHTuJAMy8F&#10;njsAAAA5AAAAEAAAAAAAAAABACAAAAAMAQAAZHJzL3NoYXBleG1sLnhtbFBLBQYAAAAABgAGAFsB&#10;AAC2AwAAAAA=&#10;" path="m0,0l19050,0,19050,9525,0,9525,0,0e">
                <v:fill on="t" focussize="0,0"/>
                <v:stroke on="f" weight="0pt" joinstyle="round"/>
                <v:imagedata o:title=""/>
                <o:lock v:ext="edit" aspectratio="f"/>
              </v:shape>
              <v:shape id="Shape 147111" o:spid="_x0000_s1026" o:spt="100" style="position:absolute;left:6877050;top:66675;height:9525;width:9525;" fillcolor="#000000" filled="t" stroked="f" coordsize="9525,9525" o:gfxdata="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SONL4A&#10;AADfAAAADwAAAAAAAAABACAAAAAiAAAAZHJzL2Rvd25yZXYueG1sUEsBAhQAFAAAAAgAh07iQDMv&#10;BZ47AAAAOQAAABAAAAAAAAAAAQAgAAAADQEAAGRycy9zaGFwZXhtbC54bWxQSwUGAAAAAAYABgBb&#10;AQAAtwMAAAAA&#10;" path="m0,0l9525,0,9525,9525,0,9525,0,0e">
                <v:fill on="t" focussize="0,0"/>
                <v:stroke on="f" weight="0pt" joinstyle="round"/>
                <v:imagedata o:title=""/>
                <o:lock v:ext="edit" aspectratio="f"/>
              </v:shape>
              <w10:wrap type="square"/>
            </v:group>
          </w:pict>
        </mc:Fallback>
      </mc:AlternateContent>
    </w:r>
  </w:p>
  <w:p w14:paraId="32A3AB2A">
    <w:r>
      <mc:AlternateContent>
        <mc:Choice Requires="wpg">
          <w:drawing>
            <wp:anchor distT="0" distB="0" distL="114300" distR="114300" simplePos="0" relativeHeight="251699200"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758" name="Group 141758"/>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7135" name="Shape 147135"/>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36" name="Shape 147136"/>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137" name="Shape 147137"/>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38" name="Shape 147138"/>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139" name="Shape 147139"/>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40" name="Shape 147140"/>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41" name="Shape 147141"/>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142" name="Shape 147142"/>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143" name="Shape 147143"/>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144" name="Shape 147144"/>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17280;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DScqIs2gAAAAsBAAAPAAAAAAAAAAEAIAAAACIAAABkcnMvZG93bnJldi54bWxQSwEC&#10;FAAUAAAACACHTuJA/eaLhYEDAAATHwAADgAAAAAAAAABACAAAAApAQAAZHJzL2Uyb0RvYy54bWxQ&#10;SwUGAAAAAAYABgBZAQAAHAcAAAAA&#10;">
              <o:lock v:ext="edit" aspectratio="f"/>
              <v:shape id="Shape 147135" o:spid="_x0000_s1026" o:spt="100" style="position:absolute;left:0;top:0;height:9934575;width:9525;" fillcolor="#000000" filled="t" stroked="f" coordsize="9525,9934575" o:gfxdata="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9YSy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7136" o:spid="_x0000_s1026" o:spt="100" style="position:absolute;left:9525;top:0;height:9934575;width:9525;" fillcolor="#FFFFFF" filled="t" stroked="f" coordsize="9525,9934575" o:gfxdata="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2sF/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137" o:spid="_x0000_s1026" o:spt="100" style="position:absolute;left:19050;top:0;height:9934575;width:38417;" fillcolor="#000000" filled="t" stroked="f" coordsize="38417,9934575" o:gfxdata="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V9Ei/&#10;AAAA3wAAAA8AAAAAAAAAAQAgAAAAIgAAAGRycy9kb3ducmV2LnhtbFBLAQIUABQAAAAIAIdO4kAz&#10;LwWeOwAAADkAAAAQAAAAAAAAAAEAIAAAAA4BAABkcnMvc2hhcGV4bWwueG1sUEsFBgAAAAAGAAYA&#10;WwEAALgDAAAAAA==&#10;" path="m0,0l38417,0,38417,9934575,0,9934575,0,0e">
                <v:fill on="t" focussize="0,0"/>
                <v:stroke on="f" weight="0pt" joinstyle="round"/>
                <v:imagedata o:title=""/>
                <o:lock v:ext="edit" aspectratio="f"/>
              </v:shape>
              <v:shape id="Shape 147138" o:spid="_x0000_s1026" o:spt="100" style="position:absolute;left:57467;top:0;height:9934575;width:9525;" fillcolor="#FFFFFF" filled="t" stroked="f" coordsize="9525,9934575" o:gfxdata="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nwlr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7139" o:spid="_x0000_s1026" o:spt="100" style="position:absolute;left:66992;top:0;height:9934575;width:9525;" fillcolor="#000000" filled="t" stroked="f" coordsize="9525,9934575" o:gfxdata="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8Gsp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140" o:spid="_x0000_s1026" o:spt="100" style="position:absolute;left:6943725;top:0;height:9934575;width:9525;" fillcolor="#000000" filled="t" stroked="f" coordsize="9525,9934575" o:gfxdata="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Mscm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7141" o:spid="_x0000_s1026" o:spt="100" style="position:absolute;left:6934200;top:0;height:9934575;width:9525;" fillcolor="#FFFFFF" filled="t" stroked="f" coordsize="9525,9934575" o:gfxdata="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1Kna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7142" o:spid="_x0000_s1026" o:spt="100" style="position:absolute;left:6896100;top:0;height:9934575;width:38100;" fillcolor="#000000" filled="t" stroked="f" coordsize="38100,9934575" o:gfxdata="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4u3a8AAAA&#10;3wAAAA8AAAAAAAAAAQAgAAAAIgAAAGRycy9kb3ducmV2LnhtbFBLAQIUABQAAAAIAIdO4kAzLwWe&#10;OwAAADkAAAAQAAAAAAAAAAEAIAAAAAsBAABkcnMvc2hhcGV4bWwueG1sUEsFBgAAAAAGAAYAWwEA&#10;ALUDAAAAAA==&#10;" path="m0,0l38100,0,38100,9934575,0,9934575,0,0e">
                <v:fill on="t" focussize="0,0"/>
                <v:stroke on="f" weight="0pt" joinstyle="round"/>
                <v:imagedata o:title=""/>
                <o:lock v:ext="edit" aspectratio="f"/>
              </v:shape>
              <v:shape id="Shape 147143" o:spid="_x0000_s1026" o:spt="100" style="position:absolute;left:6886575;top:0;height:9934575;width:9525;" fillcolor="#FFFFFF" filled="t" stroked="f" coordsize="9525,9934575" o:gfxdata="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sRmr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7144" o:spid="_x0000_s1026" o:spt="100" style="position:absolute;left:6877050;top:0;height:9934575;width:9525;" fillcolor="#000000" filled="t" stroked="f" coordsize="9525,9934575" o:gfxdata="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3t8q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77703">
    <w:pPr>
      <w:spacing w:after="0"/>
      <w:ind w:left="1081"/>
    </w:pPr>
    <w:r>
      <mc:AlternateContent>
        <mc:Choice Requires="wpg">
          <w:drawing>
            <wp:anchor distT="0" distB="0" distL="114300" distR="114300" simplePos="0" relativeHeight="251696128"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815" name="Group 141815"/>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155" name="Shape 147155"/>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56" name="Shape 147156"/>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57" name="Shape 147157"/>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58" name="Shape 147158"/>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59" name="Shape 147159"/>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60" name="Shape 147160"/>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61" name="Shape 147161"/>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62" name="Shape 147162"/>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63" name="Shape 147163"/>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64" name="Shape 147164"/>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65" name="Shape 147165"/>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66" name="Shape 147166"/>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67" name="Shape 147167"/>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68" name="Shape 147168"/>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69" name="Shape 147169"/>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70" name="Shape 147170"/>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71" name="Shape 147171"/>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72" name="Shape 147172"/>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73" name="Shape 147173"/>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74" name="Shape 147174"/>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175" name="Shape 147175"/>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76" name="Shape 147176"/>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177" name="Shape 147177"/>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696128;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">
              <o:lock v:ext="edit" aspectratio="f"/>
              <v:shape id="Shape 147155" o:spid="_x0000_s1026" o:spt="100" style="position:absolute;left:0;top:0;height:76200;width:9525;" fillcolor="#000000" filled="t" stroked="f" coordsize="9525,76200" o:gfxdata="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UAZe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156" o:spid="_x0000_s1026" o:spt="100" style="position:absolute;left:0;top:0;height:9525;width:76517;" fillcolor="#000000" filled="t" stroked="f" coordsize="76517,9525" o:gfxdata="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oDxS/&#10;AAAA3wAAAA8AAAAAAAAAAQAgAAAAIgAAAGRycy9kb3ducmV2LnhtbFBLAQIUABQAAAAIAIdO4kAz&#10;LwWeOwAAADkAAAAQAAAAAAAAAAEAIAAAAA4BAABkcnMvc2hhcGV4bWwueG1sUEsFBgAAAAAGAAYA&#10;WwEAALgDAAAAAA==&#10;" path="m0,0l76517,0,76517,9525,0,9525,0,0e">
                <v:fill on="t" focussize="0,0"/>
                <v:stroke on="f" weight="0pt" miterlimit="1" joinstyle="miter"/>
                <v:imagedata o:title=""/>
                <o:lock v:ext="edit" aspectratio="f"/>
              </v:shape>
              <v:shape id="Shape 147157" o:spid="_x0000_s1026" o:spt="100" style="position:absolute;left:9525;top:9525;height:66675;width:9525;" fillcolor="#FFFFFF" filled="t" stroked="f" coordsize="9525,66675" o:gfxdata="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SGEC/&#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158" o:spid="_x0000_s1026" o:spt="100" style="position:absolute;left:9525;top:9525;height:9525;width:66992;" fillcolor="#FFFFFF" filled="t" stroked="f" coordsize="66992,9525" o:gfxdata="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R5zi7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159" o:spid="_x0000_s1026" o:spt="100" style="position:absolute;left:19050;top:19050;height:57150;width:38417;" fillcolor="#000000" filled="t" stroked="f" coordsize="38417,57150" o:gfxdata="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Rpy2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7160" o:spid="_x0000_s1026" o:spt="100" style="position:absolute;left:19050;top:19050;height:38100;width:57467;" fillcolor="#000000" filled="t" stroked="f" coordsize="57467,38100" o:gfxdata="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i6G7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161" o:spid="_x0000_s1026" o:spt="100" style="position:absolute;left:57467;top:57150;height:19050;width:9525;" fillcolor="#FFFFFF" filled="t" stroked="f" coordsize="9525,19050" o:gfxdata="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758P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7162" o:spid="_x0000_s1026" o:spt="100" style="position:absolute;left:57467;top:57150;height:9525;width:19050;" fillcolor="#FFFFFF" filled="t" stroked="f" coordsize="19050,9525" o:gfxdata="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jdtLr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163" o:spid="_x0000_s1026" o:spt="100" style="position:absolute;left:66992;top:66675;height:9525;width:9525;" fillcolor="#000000" filled="t" stroked="f" coordsize="9525,9525" o:gfxdata="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ckRB7sAAADf&#10;AAAADwAAAAAAAAABACAAAAAiAAAAZHJzL2Rvd25yZXYueG1sUEsBAhQAFAAAAAgAh07iQDMvBZ47&#10;AAAAOQAAABAAAAAAAAAAAQAgAAAACgEAAGRycy9zaGFwZXhtbC54bWxQSwUGAAAAAAYABgBbAQAA&#10;tAMAAAAA&#10;" path="m0,0l9525,0,9525,9525,0,9525,0,0e">
                <v:fill on="t" focussize="0,0"/>
                <v:stroke on="f" weight="0pt" miterlimit="1" joinstyle="miter"/>
                <v:imagedata o:title=""/>
                <o:lock v:ext="edit" aspectratio="f"/>
              </v:shape>
              <v:shape id="Shape 147164" o:spid="_x0000_s1026" o:spt="100" style="position:absolute;left:76517;top:0;height:9525;width:6800469;" fillcolor="#000000" filled="t" stroked="f" coordsize="6800469,9525" o:gfxdata="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Z/EK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165" o:spid="_x0000_s1026" o:spt="100" style="position:absolute;left:76517;top:9525;height:9525;width:6800469;" fillcolor="#FFFFFF" filled="t" stroked="f" coordsize="6800469,9525" o:gfxdata="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3ggb4A&#10;AADfAAAADwAAAAAAAAABACAAAAAiAAAAZHJzL2Rvd25yZXYueG1sUEsBAhQAFAAAAAgAh07iQDMv&#10;BZ47AAAAOQAAABAAAAAAAAAAAQAgAAAADQEAAGRycy9zaGFwZXhtbC54bWxQSwUGAAAAAAYABgBb&#10;AQAAtwMAAAAA&#10;" path="m0,0l6800469,0,6800469,9525,0,9525,0,0e">
                <v:fill on="t" focussize="0,0"/>
                <v:stroke on="f" weight="0pt" miterlimit="1" joinstyle="miter"/>
                <v:imagedata o:title=""/>
                <o:lock v:ext="edit" aspectratio="f"/>
              </v:shape>
              <v:shape id="Shape 147166" o:spid="_x0000_s1026" o:spt="100" style="position:absolute;left:76517;top:19050;height:38100;width:6800469;" fillcolor="#000000" filled="t" stroked="f" coordsize="6800469,38100" o:gfxdata="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Z8Kv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167" o:spid="_x0000_s1026" o:spt="100" style="position:absolute;left:76517;top:57150;height:9525;width:6800469;" fillcolor="#FFFFFF" filled="t" stroked="f" coordsize="6800469,9525" o:gfxdata="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c9tt&#10;wAAAAN8AAAAPAAAAAAAAAAEAIAAAACIAAABkcnMvZG93bnJldi54bWxQSwECFAAUAAAACACHTuJA&#10;My8FnjsAAAA5AAAAEAAAAAAAAAABACAAAAAPAQAAZHJzL3NoYXBleG1sLnhtbFBLBQYAAAAABgAG&#10;AFsBAAC5AwAAAAA=&#10;" path="m0,0l6800469,0,6800469,9525,0,9525,0,0e">
                <v:fill on="t" focussize="0,0"/>
                <v:stroke on="f" weight="0pt" miterlimit="1" joinstyle="miter"/>
                <v:imagedata o:title=""/>
                <o:lock v:ext="edit" aspectratio="f"/>
              </v:shape>
              <v:shape id="Shape 147168" o:spid="_x0000_s1026" o:spt="100" style="position:absolute;left:76517;top:66675;height:9525;width:6800469;" fillcolor="#000000" filled="t" stroked="f" coordsize="6800469,9525" o:gfxdata="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U9ke8AAAA&#10;3wAAAA8AAAAAAAAAAQAgAAAAIgAAAGRycy9kb3ducmV2LnhtbFBLAQIUABQAAAAIAIdO4kAzLwWe&#10;OwAAADkAAAAQAAAAAAAAAAEAIAAAAAsBAABkcnMvc2hhcGV4bWwueG1sUEsFBgAAAAAGAAYAWwEA&#10;ALUDAAAAAA==&#10;" path="m0,0l6800469,0,6800469,9525,0,9525,0,0e">
                <v:fill on="t" focussize="0,0"/>
                <v:stroke on="f" weight="0pt" miterlimit="1" joinstyle="miter"/>
                <v:imagedata o:title=""/>
                <o:lock v:ext="edit" aspectratio="f"/>
              </v:shape>
              <v:shape id="Shape 147169" o:spid="_x0000_s1026" o:spt="100" style="position:absolute;left:6943725;top:0;height:76200;width:9525;" fillcolor="#000000" filled="t" stroked="f" coordsize="9525,76200" o:gfxdata="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1wS+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170" o:spid="_x0000_s1026" o:spt="100" style="position:absolute;left:6877050;top:0;height:9525;width:76200;" fillcolor="#000000" filled="t" stroked="f" coordsize="76200,9525" o:gfxdata="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vHGq/&#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7171" o:spid="_x0000_s1026" o:spt="100" style="position:absolute;left:6934200;top:9525;height:66675;width:9525;" fillcolor="#FFFFFF" filled="t" stroked="f" coordsize="9525,66675" o:gfxdata="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Cec+/&#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172" o:spid="_x0000_s1026" o:spt="100" style="position:absolute;left:6877050;top:9525;height:9525;width:66675;" fillcolor="#FFFFFF" filled="t" stroked="f" coordsize="66675,9525" o:gfxdata="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8NGe/&#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173" o:spid="_x0000_s1026" o:spt="100" style="position:absolute;left:6896100;top:19050;height:57150;width:38100;" fillcolor="#000000" filled="t" stroked="f" coordsize="38100,57150" o:gfxdata="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az7L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174" o:spid="_x0000_s1026" o:spt="100" style="position:absolute;left:6877050;top:19050;height:38100;width:57150;" fillcolor="#000000" filled="t" stroked="f" coordsize="57150,38100" o:gfxdata="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wLdrvQAA&#10;AN8AAAAPAAAAAAAAAAEAIAAAACIAAABkcnMvZG93bnJldi54bWxQSwECFAAUAAAACACHTuJAMy8F&#10;njsAAAA5AAAAEAAAAAAAAAABACAAAAAMAQAAZHJzL3NoYXBleG1sLnhtbFBLBQYAAAAABgAGAFsB&#10;AAC2AwAAAAA=&#10;" path="m0,0l57150,0,57150,38100,0,38100,0,0e">
                <v:fill on="t" focussize="0,0"/>
                <v:stroke on="f" weight="0pt" miterlimit="1" joinstyle="miter"/>
                <v:imagedata o:title=""/>
                <o:lock v:ext="edit" aspectratio="f"/>
              </v:shape>
              <v:shape id="Shape 147175" o:spid="_x0000_s1026" o:spt="100" style="position:absolute;left:6886575;top:57150;height:19050;width:9525;" fillcolor="#FFFFFF" filled="t" stroked="f" coordsize="9525,19050" o:gfxdata="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ND9G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7176" o:spid="_x0000_s1026" o:spt="100" style="position:absolute;left:6877050;top:57150;height:9525;width:19050;" fillcolor="#FFFFFF" filled="t" stroked="f" coordsize="19050,9525" o:gfxdata="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X98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177" o:spid="_x0000_s1026" o:spt="100" style="position:absolute;left:6877050;top:66675;height:9525;width:9525;" fillcolor="#000000" filled="t" stroked="f" coordsize="9525,9525" o:gfxdata="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rgdm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w10:wrap type="square"/>
            </v:group>
          </w:pict>
        </mc:Fallback>
      </mc:AlternateContent>
    </w:r>
    <w:r>
      <w:rPr>
        <w:rFonts w:ascii="Courier New" w:hAnsi="Courier New" w:eastAsia="Courier New" w:cs="Courier New"/>
        <w:sz w:val="20"/>
      </w:rPr>
      <w:t>o</w:t>
    </w:r>
    <w:r>
      <w:rPr>
        <w:rFonts w:ascii="Arial" w:hAnsi="Arial" w:eastAsia="Arial" w:cs="Arial"/>
        <w:sz w:val="20"/>
      </w:rPr>
      <w:t xml:space="preserve"> </w:t>
    </w:r>
  </w:p>
  <w:p w14:paraId="1C4E2BF4">
    <w:r>
      <mc:AlternateContent>
        <mc:Choice Requires="wpg">
          <w:drawing>
            <wp:anchor distT="0" distB="0" distL="114300" distR="114300" simplePos="0" relativeHeight="251697152"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839" name="Group 141839"/>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7201" name="Shape 147201"/>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202" name="Shape 147202"/>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203" name="Shape 147203"/>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204" name="Shape 147204"/>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205" name="Shape 147205"/>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206" name="Shape 147206"/>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207" name="Shape 147207"/>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208" name="Shape 147208"/>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209" name="Shape 147209"/>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210" name="Shape 147210"/>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19328;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">
              <o:lock v:ext="edit" aspectratio="f"/>
              <v:shape id="Shape 147201" o:spid="_x0000_s1026" o:spt="100" style="position:absolute;left:0;top:0;height:9934575;width:9525;" fillcolor="#000000" filled="t" stroked="f" coordsize="9525,9934575" o:gfxdata="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PzO6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7202" o:spid="_x0000_s1026" o:spt="100" style="position:absolute;left:9525;top:0;height:9934575;width:9525;" fillcolor="#FFFFFF" filled="t" stroked="f" coordsize="9525,9934575" o:gfxdata="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qGy9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203" o:spid="_x0000_s1026" o:spt="100" style="position:absolute;left:19050;top:0;height:9934575;width:38417;" fillcolor="#000000" filled="t" stroked="f" coordsize="38417,9934575" o:gfxdata="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nWYq/&#10;AAAA3wAAAA8AAAAAAAAAAQAgAAAAIgAAAGRycy9kb3ducmV2LnhtbFBLAQIUABQAAAAIAIdO4kAz&#10;LwWeOwAAADkAAAAQAAAAAAAAAAEAIAAAAA4BAABkcnMvc2hhcGV4bWwueG1sUEsFBgAAAAAGAAYA&#10;WwEAALgDAAAAAA==&#10;" path="m0,0l38417,0,38417,9934575,0,9934575,0,0e">
                <v:fill on="t" focussize="0,0"/>
                <v:stroke on="f" weight="0pt" joinstyle="round"/>
                <v:imagedata o:title=""/>
                <o:lock v:ext="edit" aspectratio="f"/>
              </v:shape>
              <v:shape id="Shape 147204" o:spid="_x0000_s1026" o:spt="100" style="position:absolute;left:57467;top:0;height:9934575;width:9525;" fillcolor="#FFFFFF" filled="t" stroked="f" coordsize="9525,9934575" o:gfxdata="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DVFS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205" o:spid="_x0000_s1026" o:spt="100" style="position:absolute;left:66992;top:0;height:9934575;width:9525;" fillcolor="#000000" filled="t" stroked="f" coordsize="9525,9934575" o:gfxdata="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0yu2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7206" o:spid="_x0000_s1026" o:spt="100" style="position:absolute;left:6943725;top:0;height:9934575;width:9525;" fillcolor="#000000" filled="t" stroked="f" coordsize="9525,9934575" o:gfxdata="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mVJq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7207" o:spid="_x0000_s1026" o:spt="100" style="position:absolute;left:6934200;top:0;height:9934575;width:9525;" fillcolor="#FFFFFF" filled="t" stroked="f" coordsize="9525,9934575" o:gfxdata="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388l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208" o:spid="_x0000_s1026" o:spt="100" style="position:absolute;left:6896100;top:0;height:9934575;width:38100;" fillcolor="#000000" filled="t" stroked="f" coordsize="38100,9934575" o:gfxdata="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R9UILsAAADf&#10;AAAADwAAAAAAAAABACAAAAAiAAAAZHJzL2Rvd25yZXYueG1sUEsBAhQAFAAAAAgAh07iQDMvBZ47&#10;AAAAOQAAABAAAAAAAAAAAQAgAAAACgEAAGRycy9zaGFwZXhtbC54bWxQSwUGAAAAAAYABgBbAQAA&#10;tAMAAAAA&#10;" path="m0,0l38100,0,38100,9934575,0,9934575,0,0e">
                <v:fill on="t" focussize="0,0"/>
                <v:stroke on="f" weight="0pt" joinstyle="round"/>
                <v:imagedata o:title=""/>
                <o:lock v:ext="edit" aspectratio="f"/>
              </v:shape>
              <v:shape id="Shape 147209" o:spid="_x0000_s1026" o:spt="100" style="position:absolute;left:6886575;top:0;height:9934575;width:9525;" fillcolor="#FFFFFF" filled="t" stroked="f" coordsize="9525,9934575" o:gfxdata="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DP7M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210" o:spid="_x0000_s1026" o:spt="100" style="position:absolute;left:6877050;top:0;height:9934575;width:9525;" fillcolor="#000000" filled="t" stroked="f" coordsize="9525,9934575" o:gfxdata="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a/6i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group>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57659">
    <w:pPr>
      <w:spacing w:after="0"/>
      <w:ind w:left="1081"/>
    </w:pPr>
    <w:r>
      <mc:AlternateContent>
        <mc:Choice Requires="wpg">
          <w:drawing>
            <wp:anchor distT="0" distB="0" distL="114300" distR="114300" simplePos="0" relativeHeight="251700224" behindDoc="0" locked="0" layoutInCell="1" allowOverlap="1">
              <wp:simplePos x="0" y="0"/>
              <wp:positionH relativeFrom="page">
                <wp:posOffset>304800</wp:posOffset>
              </wp:positionH>
              <wp:positionV relativeFrom="page">
                <wp:posOffset>304800</wp:posOffset>
              </wp:positionV>
              <wp:extent cx="6953250" cy="76200"/>
              <wp:effectExtent l="0" t="0" r="0" b="0"/>
              <wp:wrapSquare wrapText="bothSides"/>
              <wp:docPr id="141656" name="Group 141656"/>
              <wp:cNvGraphicFramePr/>
              <a:graphic xmlns:a="http://schemas.openxmlformats.org/drawingml/2006/main">
                <a:graphicData uri="http://schemas.microsoft.com/office/word/2010/wordprocessingGroup">
                  <wpg:wgp>
                    <wpg:cNvGrpSpPr/>
                    <wpg:grpSpPr>
                      <a:xfrm>
                        <a:off x="0" y="0"/>
                        <a:ext cx="6953250" cy="76200"/>
                        <a:chOff x="0" y="0"/>
                        <a:chExt cx="6953250" cy="76200"/>
                      </a:xfrm>
                    </wpg:grpSpPr>
                    <wps:wsp>
                      <wps:cNvPr id="147023" name="Shape 147023"/>
                      <wps:cNvSpPr/>
                      <wps:spPr>
                        <a:xfrm>
                          <a:off x="0"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24" name="Shape 147024"/>
                      <wps:cNvSpPr/>
                      <wps:spPr>
                        <a:xfrm>
                          <a:off x="0" y="0"/>
                          <a:ext cx="76517" cy="9525"/>
                        </a:xfrm>
                        <a:custGeom>
                          <a:avLst/>
                          <a:gdLst/>
                          <a:ahLst/>
                          <a:cxnLst/>
                          <a:rect l="0" t="0" r="0" b="0"/>
                          <a:pathLst>
                            <a:path w="76517" h="9525">
                              <a:moveTo>
                                <a:pt x="0" y="0"/>
                              </a:moveTo>
                              <a:lnTo>
                                <a:pt x="76517" y="0"/>
                              </a:lnTo>
                              <a:lnTo>
                                <a:pt x="7651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25" name="Shape 147025"/>
                      <wps:cNvSpPr/>
                      <wps:spPr>
                        <a:xfrm>
                          <a:off x="9525"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26" name="Shape 147026"/>
                      <wps:cNvSpPr/>
                      <wps:spPr>
                        <a:xfrm>
                          <a:off x="9525" y="9525"/>
                          <a:ext cx="66992" cy="9525"/>
                        </a:xfrm>
                        <a:custGeom>
                          <a:avLst/>
                          <a:gdLst/>
                          <a:ahLst/>
                          <a:cxnLst/>
                          <a:rect l="0" t="0" r="0" b="0"/>
                          <a:pathLst>
                            <a:path w="66992" h="9525">
                              <a:moveTo>
                                <a:pt x="0" y="0"/>
                              </a:moveTo>
                              <a:lnTo>
                                <a:pt x="66992" y="0"/>
                              </a:lnTo>
                              <a:lnTo>
                                <a:pt x="66992"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27" name="Shape 147027"/>
                      <wps:cNvSpPr/>
                      <wps:spPr>
                        <a:xfrm>
                          <a:off x="19050" y="19050"/>
                          <a:ext cx="38417" cy="57150"/>
                        </a:xfrm>
                        <a:custGeom>
                          <a:avLst/>
                          <a:gdLst/>
                          <a:ahLst/>
                          <a:cxnLst/>
                          <a:rect l="0" t="0" r="0" b="0"/>
                          <a:pathLst>
                            <a:path w="38417" h="57150">
                              <a:moveTo>
                                <a:pt x="0" y="0"/>
                              </a:moveTo>
                              <a:lnTo>
                                <a:pt x="38417" y="0"/>
                              </a:lnTo>
                              <a:lnTo>
                                <a:pt x="3841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28" name="Shape 147028"/>
                      <wps:cNvSpPr/>
                      <wps:spPr>
                        <a:xfrm>
                          <a:off x="19050" y="1905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29" name="Shape 147029"/>
                      <wps:cNvSpPr/>
                      <wps:spPr>
                        <a:xfrm>
                          <a:off x="57467"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30" name="Shape 147030"/>
                      <wps:cNvSpPr/>
                      <wps:spPr>
                        <a:xfrm>
                          <a:off x="57467"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31" name="Shape 147031"/>
                      <wps:cNvSpPr/>
                      <wps:spPr>
                        <a:xfrm>
                          <a:off x="66992"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32" name="Shape 147032"/>
                      <wps:cNvSpPr/>
                      <wps:spPr>
                        <a:xfrm>
                          <a:off x="76517" y="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33" name="Shape 147033"/>
                      <wps:cNvSpPr/>
                      <wps:spPr>
                        <a:xfrm>
                          <a:off x="76517" y="952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34" name="Shape 147034"/>
                      <wps:cNvSpPr/>
                      <wps:spPr>
                        <a:xfrm>
                          <a:off x="76517" y="19050"/>
                          <a:ext cx="6800469" cy="38100"/>
                        </a:xfrm>
                        <a:custGeom>
                          <a:avLst/>
                          <a:gdLst/>
                          <a:ahLst/>
                          <a:cxnLst/>
                          <a:rect l="0" t="0" r="0" b="0"/>
                          <a:pathLst>
                            <a:path w="6800469" h="38100">
                              <a:moveTo>
                                <a:pt x="0" y="0"/>
                              </a:moveTo>
                              <a:lnTo>
                                <a:pt x="6800469" y="0"/>
                              </a:lnTo>
                              <a:lnTo>
                                <a:pt x="68004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35" name="Shape 147035"/>
                      <wps:cNvSpPr/>
                      <wps:spPr>
                        <a:xfrm>
                          <a:off x="76517" y="57150"/>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36" name="Shape 147036"/>
                      <wps:cNvSpPr/>
                      <wps:spPr>
                        <a:xfrm>
                          <a:off x="76517" y="66675"/>
                          <a:ext cx="6800469" cy="9525"/>
                        </a:xfrm>
                        <a:custGeom>
                          <a:avLst/>
                          <a:gdLst/>
                          <a:ahLst/>
                          <a:cxnLst/>
                          <a:rect l="0" t="0" r="0" b="0"/>
                          <a:pathLst>
                            <a:path w="6800469" h="9525">
                              <a:moveTo>
                                <a:pt x="0" y="0"/>
                              </a:moveTo>
                              <a:lnTo>
                                <a:pt x="6800469" y="0"/>
                              </a:lnTo>
                              <a:lnTo>
                                <a:pt x="68004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37" name="Shape 147037"/>
                      <wps:cNvSpPr/>
                      <wps:spPr>
                        <a:xfrm>
                          <a:off x="6943725" y="0"/>
                          <a:ext cx="9525" cy="76200"/>
                        </a:xfrm>
                        <a:custGeom>
                          <a:avLst/>
                          <a:gdLst/>
                          <a:ahLst/>
                          <a:cxnLst/>
                          <a:rect l="0" t="0" r="0" b="0"/>
                          <a:pathLst>
                            <a:path w="9525" h="76200">
                              <a:moveTo>
                                <a:pt x="0" y="0"/>
                              </a:moveTo>
                              <a:lnTo>
                                <a:pt x="9525" y="0"/>
                              </a:lnTo>
                              <a:lnTo>
                                <a:pt x="9525"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38" name="Shape 147038"/>
                      <wps:cNvSpPr/>
                      <wps:spPr>
                        <a:xfrm>
                          <a:off x="6877050" y="0"/>
                          <a:ext cx="76200" cy="9525"/>
                        </a:xfrm>
                        <a:custGeom>
                          <a:avLst/>
                          <a:gdLst/>
                          <a:ahLst/>
                          <a:cxnLst/>
                          <a:rect l="0" t="0" r="0" b="0"/>
                          <a:pathLst>
                            <a:path w="76200" h="9525">
                              <a:moveTo>
                                <a:pt x="0" y="0"/>
                              </a:moveTo>
                              <a:lnTo>
                                <a:pt x="76200" y="0"/>
                              </a:lnTo>
                              <a:lnTo>
                                <a:pt x="76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39" name="Shape 147039"/>
                      <wps:cNvSpPr/>
                      <wps:spPr>
                        <a:xfrm>
                          <a:off x="6934200" y="9525"/>
                          <a:ext cx="9525" cy="66675"/>
                        </a:xfrm>
                        <a:custGeom>
                          <a:avLst/>
                          <a:gdLst/>
                          <a:ahLst/>
                          <a:cxnLst/>
                          <a:rect l="0" t="0" r="0" b="0"/>
                          <a:pathLst>
                            <a:path w="9525" h="66675">
                              <a:moveTo>
                                <a:pt x="0" y="0"/>
                              </a:moveTo>
                              <a:lnTo>
                                <a:pt x="9525" y="0"/>
                              </a:lnTo>
                              <a:lnTo>
                                <a:pt x="9525" y="66675"/>
                              </a:lnTo>
                              <a:lnTo>
                                <a:pt x="0" y="66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40" name="Shape 147040"/>
                      <wps:cNvSpPr/>
                      <wps:spPr>
                        <a:xfrm>
                          <a:off x="6877050" y="9525"/>
                          <a:ext cx="66675" cy="9525"/>
                        </a:xfrm>
                        <a:custGeom>
                          <a:avLst/>
                          <a:gdLst/>
                          <a:ahLst/>
                          <a:cxnLst/>
                          <a:rect l="0" t="0" r="0" b="0"/>
                          <a:pathLst>
                            <a:path w="66675" h="9525">
                              <a:moveTo>
                                <a:pt x="0" y="0"/>
                              </a:moveTo>
                              <a:lnTo>
                                <a:pt x="66675" y="0"/>
                              </a:lnTo>
                              <a:lnTo>
                                <a:pt x="6667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41" name="Shape 147041"/>
                      <wps:cNvSpPr/>
                      <wps:spPr>
                        <a:xfrm>
                          <a:off x="6896100" y="1905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42" name="Shape 147042"/>
                      <wps:cNvSpPr/>
                      <wps:spPr>
                        <a:xfrm>
                          <a:off x="6877050" y="1905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043" name="Shape 147043"/>
                      <wps:cNvSpPr/>
                      <wps:spPr>
                        <a:xfrm>
                          <a:off x="6886575" y="571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44" name="Shape 147044"/>
                      <wps:cNvSpPr/>
                      <wps:spPr>
                        <a:xfrm>
                          <a:off x="6877050" y="57150"/>
                          <a:ext cx="19050" cy="9525"/>
                        </a:xfrm>
                        <a:custGeom>
                          <a:avLst/>
                          <a:gdLst/>
                          <a:ahLst/>
                          <a:cxnLst/>
                          <a:rect l="0" t="0" r="0" b="0"/>
                          <a:pathLst>
                            <a:path w="19050" h="9525">
                              <a:moveTo>
                                <a:pt x="0" y="0"/>
                              </a:moveTo>
                              <a:lnTo>
                                <a:pt x="19050" y="0"/>
                              </a:lnTo>
                              <a:lnTo>
                                <a:pt x="19050"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045" name="Shape 147045"/>
                      <wps:cNvSpPr/>
                      <wps:spPr>
                        <a:xfrm>
                          <a:off x="6877050" y="6667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6pt;width:547.5pt;mso-position-horizontal-relative:page;mso-position-vertical-relative:page;mso-wrap-distance-bottom:0pt;mso-wrap-distance-left:9pt;mso-wrap-distance-right:9pt;mso-wrap-distance-top:0pt;z-index:251700224;mso-width-relative:page;mso-height-relative:page;" coordsize="6953250,76200" o:gfxdata="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">
              <o:lock v:ext="edit" aspectratio="f"/>
              <v:shape id="Shape 147023" o:spid="_x0000_s1026" o:spt="100" style="position:absolute;left:0;top:0;height:76200;width:9525;" fillcolor="#000000" filled="t" stroked="f" coordsize="9525,76200" o:gfxdata="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WQJi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024" o:spid="_x0000_s1026" o:spt="100" style="position:absolute;left:0;top:0;height:9525;width:76517;" fillcolor="#000000" filled="t" stroked="f" coordsize="76517,9525" o:gfxdata="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FIGL4A&#10;AADfAAAADwAAAAAAAAABACAAAAAiAAAAZHJzL2Rvd25yZXYueG1sUEsBAhQAFAAAAAgAh07iQDMv&#10;BZ47AAAAOQAAABAAAAAAAAAAAQAgAAAADQEAAGRycy9zaGFwZXhtbC54bWxQSwUGAAAAAAYABgBb&#10;AQAAtwMAAAAA&#10;" path="m0,0l76517,0,76517,9525,0,9525,0,0e">
                <v:fill on="t" focussize="0,0"/>
                <v:stroke on="f" weight="0pt" miterlimit="1" joinstyle="miter"/>
                <v:imagedata o:title=""/>
                <o:lock v:ext="edit" aspectratio="f"/>
              </v:shape>
              <v:shape id="Shape 147025" o:spid="_x0000_s1026" o:spt="100" style="position:absolute;left:9525;top:9525;height:66675;width:9525;" fillcolor="#FFFFFF" filled="t" stroked="f" coordsize="9525,66675" o:gfxdata="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rX0y/&#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026" o:spid="_x0000_s1026" o:spt="100" style="position:absolute;left:9525;top:9525;height:9525;width:66992;" fillcolor="#FFFFFF" filled="t" stroked="f" coordsize="66992,9525" o:gfxdata="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o+gr4A&#10;AADfAAAADwAAAAAAAAABACAAAAAiAAAAZHJzL2Rvd25yZXYueG1sUEsBAhQAFAAAAAgAh07iQDMv&#10;BZ47AAAAOQAAABAAAAAAAAAAAQAgAAAADQEAAGRycy9zaGFwZXhtbC54bWxQSwUGAAAAAAYABgBb&#10;AQAAtwMAAAAA&#10;" path="m0,0l66992,0,66992,9525,0,9525,0,0e">
                <v:fill on="t" focussize="0,0"/>
                <v:stroke on="f" weight="0pt" miterlimit="1" joinstyle="miter"/>
                <v:imagedata o:title=""/>
                <o:lock v:ext="edit" aspectratio="f"/>
              </v:shape>
              <v:shape id="Shape 147027" o:spid="_x0000_s1026" o:spt="100" style="position:absolute;left:19050;top:19050;height:57150;width:38417;" fillcolor="#000000" filled="t" stroked="f" coordsize="38417,57150" o:gfxdata="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l6iS8AAAA&#10;3wAAAA8AAAAAAAAAAQAgAAAAIgAAAGRycy9kb3ducmV2LnhtbFBLAQIUABQAAAAIAIdO4kAzLwWe&#10;OwAAADkAAAAQAAAAAAAAAAEAIAAAAAsBAABkcnMvc2hhcGV4bWwueG1sUEsFBgAAAAAGAAYAWwEA&#10;ALUDAAAAAA==&#10;" path="m0,0l38417,0,38417,57150,0,57150,0,0e">
                <v:fill on="t" focussize="0,0"/>
                <v:stroke on="f" weight="0pt" miterlimit="1" joinstyle="miter"/>
                <v:imagedata o:title=""/>
                <o:lock v:ext="edit" aspectratio="f"/>
              </v:shape>
              <v:shape id="Shape 147028" o:spid="_x0000_s1026" o:spt="100" style="position:absolute;left:19050;top:19050;height:38100;width:57467;" fillcolor="#000000" filled="t" stroked="f" coordsize="57467,38100" o:gfxdata="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UAQL4A&#10;AADfAAAADwAAAAAAAAABACAAAAAiAAAAZHJzL2Rvd25yZXYueG1sUEsBAhQAFAAAAAgAh07iQDMv&#10;BZ47AAAAOQAAABAAAAAAAAAAAQAgAAAADQEAAGRycy9zaGFwZXhtbC54bWxQSwUGAAAAAAYABgBb&#10;AQAAtwMAAAAA&#10;" path="m0,0l57467,0,57467,38100,0,38100,0,0e">
                <v:fill on="t" focussize="0,0"/>
                <v:stroke on="f" weight="0pt" miterlimit="1" joinstyle="miter"/>
                <v:imagedata o:title=""/>
                <o:lock v:ext="edit" aspectratio="f"/>
              </v:shape>
              <v:shape id="Shape 147029" o:spid="_x0000_s1026" o:spt="100" style="position:absolute;left:57467;top:57150;height:19050;width:9525;" fillcolor="#FFFFFF" filled="t" stroked="f" coordsize="9525,19050" o:gfxdata="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EiVUvQAA&#10;AN8AAAAPAAAAAAAAAAEAIAAAACIAAABkcnMvZG93bnJldi54bWxQSwECFAAUAAAACACHTuJAMy8F&#10;njsAAAA5AAAAEAAAAAAAAAABACAAAAAMAQAAZHJzL3NoYXBleG1sLnhtbFBLBQYAAAAABgAGAFsB&#10;AAC2AwAAAAA=&#10;" path="m0,0l9525,0,9525,19050,0,19050,0,0e">
                <v:fill on="t" focussize="0,0"/>
                <v:stroke on="f" weight="0pt" miterlimit="1" joinstyle="miter"/>
                <v:imagedata o:title=""/>
                <o:lock v:ext="edit" aspectratio="f"/>
              </v:shape>
              <v:shape id="Shape 147030" o:spid="_x0000_s1026" o:spt="100" style="position:absolute;left:57467;top:57150;height:9525;width:19050;" fillcolor="#FFFFFF" filled="t" stroked="f" coordsize="19050,9525" o:gfxdata="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3ZCvQAA&#10;AN8AAAAPAAAAAAAAAAEAIAAAACIAAABkcnMvZG93bnJldi54bWxQSwECFAAUAAAACACHTuJAMy8F&#10;njsAAAA5AAAAEAAAAAAAAAABACAAAAAMAQAAZHJzL3NoYXBleG1sLnhtbFBLBQYAAAAABgAGAFsB&#10;AAC2AwAAAAA=&#10;" path="m0,0l19050,0,19050,9525,0,9525,0,0e">
                <v:fill on="t" focussize="0,0"/>
                <v:stroke on="f" weight="0pt" miterlimit="1" joinstyle="miter"/>
                <v:imagedata o:title=""/>
                <o:lock v:ext="edit" aspectratio="f"/>
              </v:shape>
              <v:shape id="Shape 147031" o:spid="_x0000_s1026" o:spt="100" style="position:absolute;left:66992;top:66675;height:9525;width:9525;" fillcolor="#000000" filled="t" stroked="f" coordsize="9525,9525" o:gfxdata="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FCmu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v:shape id="Shape 147032" o:spid="_x0000_s1026" o:spt="100" style="position:absolute;left:76517;top:0;height:9525;width:6800469;" fillcolor="#000000" filled="t" stroked="f" coordsize="6800469,9525" o:gfxdata="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ruEt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033" o:spid="_x0000_s1026" o:spt="100" style="position:absolute;left:76517;top:9525;height:9525;width:6800469;" fillcolor="#FFFFFF" filled="t" stroked="f" coordsize="6800469,9525" o:gfxdata="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a/e6/&#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034" o:spid="_x0000_s1026" o:spt="100" style="position:absolute;left:76517;top:19050;height:38100;width:6800469;" fillcolor="#000000" filled="t" stroked="f" coordsize="6800469,38100" o:gfxdata="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q9nDvQAA&#10;AN8AAAAPAAAAAAAAAAEAIAAAACIAAABkcnMvZG93bnJldi54bWxQSwECFAAUAAAACACHTuJAMy8F&#10;njsAAAA5AAAAEAAAAAAAAAABACAAAAAMAQAAZHJzL3NoYXBleG1sLnhtbFBLBQYAAAAABgAGAFsB&#10;AAC2AwAAAAA=&#10;" path="m0,0l6800469,0,6800469,38100,0,38100,0,0e">
                <v:fill on="t" focussize="0,0"/>
                <v:stroke on="f" weight="0pt" miterlimit="1" joinstyle="miter"/>
                <v:imagedata o:title=""/>
                <o:lock v:ext="edit" aspectratio="f"/>
              </v:shape>
              <v:shape id="Shape 147035" o:spid="_x0000_s1026" o:spt="100" style="position:absolute;left:76517;top:57150;height:9525;width:6800469;" fillcolor="#FFFFFF" filled="t" stroked="f" coordsize="6800469,9525" o:gfxdata="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wAG/&#10;AAAA3wAAAA8AAAAAAAAAAQAgAAAAIgAAAGRycy9kb3ducmV2LnhtbFBLAQIUABQAAAAIAIdO4kAz&#10;LwWeOwAAADkAAAAQAAAAAAAAAAEAIAAAAA4BAABkcnMvc2hhcGV4bWwueG1sUEsFBgAAAAAGAAYA&#10;WwEAALgDAAAAAA==&#10;" path="m0,0l6800469,0,6800469,9525,0,9525,0,0e">
                <v:fill on="t" focussize="0,0"/>
                <v:stroke on="f" weight="0pt" miterlimit="1" joinstyle="miter"/>
                <v:imagedata o:title=""/>
                <o:lock v:ext="edit" aspectratio="f"/>
              </v:shape>
              <v:shape id="Shape 147036" o:spid="_x0000_s1026" o:spt="100" style="position:absolute;left:76517;top:66675;height:9525;width:6800469;" fillcolor="#000000" filled="t" stroked="f" coordsize="6800469,9525" o:gfxdata="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lecuvQAA&#10;AN8AAAAPAAAAAAAAAAEAIAAAACIAAABkcnMvZG93bnJldi54bWxQSwECFAAUAAAACACHTuJAMy8F&#10;njsAAAA5AAAAEAAAAAAAAAABACAAAAAMAQAAZHJzL3NoYXBleG1sLnhtbFBLBQYAAAAABgAGAFsB&#10;AAC2AwAAAAA=&#10;" path="m0,0l6800469,0,6800469,9525,0,9525,0,0e">
                <v:fill on="t" focussize="0,0"/>
                <v:stroke on="f" weight="0pt" miterlimit="1" joinstyle="miter"/>
                <v:imagedata o:title=""/>
                <o:lock v:ext="edit" aspectratio="f"/>
              </v:shape>
              <v:shape id="Shape 147037" o:spid="_x0000_s1026" o:spt="100" style="position:absolute;left:6943725;top:0;height:76200;width:9525;" fillcolor="#000000" filled="t" stroked="f" coordsize="9525,76200" o:gfxdata="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00Ea8AAAA&#10;3wAAAA8AAAAAAAAAAQAgAAAAIgAAAGRycy9kb3ducmV2LnhtbFBLAQIUABQAAAAIAIdO4kAzLwWe&#10;OwAAADkAAAAQAAAAAAAAAAEAIAAAAAsBAABkcnMvc2hhcGV4bWwueG1sUEsFBgAAAAAGAAYAWwEA&#10;ALUDAAAAAA==&#10;" path="m0,0l9525,0,9525,76200,0,76200,0,0e">
                <v:fill on="t" focussize="0,0"/>
                <v:stroke on="f" weight="0pt" miterlimit="1" joinstyle="miter"/>
                <v:imagedata o:title=""/>
                <o:lock v:ext="edit" aspectratio="f"/>
              </v:shape>
              <v:shape id="Shape 147038" o:spid="_x0000_s1026" o:spt="100" style="position:absolute;left:6877050;top:0;height:9525;width:76200;" fillcolor="#000000" filled="t" stroked="f" coordsize="76200,9525" o:gfxdata="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SpjG/&#10;AAAA3wAAAA8AAAAAAAAAAQAgAAAAIgAAAGRycy9kb3ducmV2LnhtbFBLAQIUABQAAAAIAIdO4kAz&#10;LwWeOwAAADkAAAAQAAAAAAAAAAEAIAAAAA4BAABkcnMvc2hhcGV4bWwueG1sUEsFBgAAAAAGAAYA&#10;WwEAALgDAAAAAA==&#10;" path="m0,0l76200,0,76200,9525,0,9525,0,0e">
                <v:fill on="t" focussize="0,0"/>
                <v:stroke on="f" weight="0pt" miterlimit="1" joinstyle="miter"/>
                <v:imagedata o:title=""/>
                <o:lock v:ext="edit" aspectratio="f"/>
              </v:shape>
              <v:shape id="Shape 147039" o:spid="_x0000_s1026" o:spt="100" style="position:absolute;left:6934200;top:9525;height:66675;width:9525;" fillcolor="#FFFFFF" filled="t" stroked="f" coordsize="9525,66675" o:gfxdata="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w5S/&#10;AAAA3wAAAA8AAAAAAAAAAQAgAAAAIgAAAGRycy9kb3ducmV2LnhtbFBLAQIUABQAAAAIAIdO4kAz&#10;LwWeOwAAADkAAAAQAAAAAAAAAAEAIAAAAA4BAABkcnMvc2hhcGV4bWwueG1sUEsFBgAAAAAGAAYA&#10;WwEAALgDAAAAAA==&#10;" path="m0,0l9525,0,9525,66675,0,66675,0,0e">
                <v:fill on="t" focussize="0,0"/>
                <v:stroke on="f" weight="0pt" miterlimit="1" joinstyle="miter"/>
                <v:imagedata o:title=""/>
                <o:lock v:ext="edit" aspectratio="f"/>
              </v:shape>
              <v:shape id="Shape 147040" o:spid="_x0000_s1026" o:spt="100" style="position:absolute;left:6877050;top:9525;height:9525;width:66675;" fillcolor="#FFFFFF" filled="t" stroked="f" coordsize="66675,9525" o:gfxdata="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1vyqu/&#10;AAAA3wAAAA8AAAAAAAAAAQAgAAAAIgAAAGRycy9kb3ducmV2LnhtbFBLAQIUABQAAAAIAIdO4kAz&#10;LwWeOwAAADkAAAAQAAAAAAAAAAEAIAAAAA4BAABkcnMvc2hhcGV4bWwueG1sUEsFBgAAAAAGAAYA&#10;WwEAALgDAAAAAA==&#10;" path="m0,0l66675,0,66675,9525,0,9525,0,0e">
                <v:fill on="t" focussize="0,0"/>
                <v:stroke on="f" weight="0pt" miterlimit="1" joinstyle="miter"/>
                <v:imagedata o:title=""/>
                <o:lock v:ext="edit" aspectratio="f"/>
              </v:shape>
              <v:shape id="Shape 147041" o:spid="_x0000_s1026" o:spt="100" style="position:absolute;left:6896100;top:19050;height:57150;width:38100;" fillcolor="#000000" filled="t" stroked="f" coordsize="38100,57150" o:gfxdata="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VNIL4A&#10;AADfAAAADwAAAAAAAAABACAAAAAiAAAAZHJzL2Rvd25yZXYueG1sUEsBAhQAFAAAAAgAh07iQDMv&#10;BZ47AAAAOQAAABAAAAAAAAAAAQAgAAAADQEAAGRycy9zaGFwZXhtbC54bWxQSwUGAAAAAAYABgBb&#10;AQAAtwMAAAAA&#10;" path="m0,0l38100,0,38100,57150,0,57150,0,0e">
                <v:fill on="t" focussize="0,0"/>
                <v:stroke on="f" weight="0pt" miterlimit="1" joinstyle="miter"/>
                <v:imagedata o:title=""/>
                <o:lock v:ext="edit" aspectratio="f"/>
              </v:shape>
              <v:shape id="Shape 147042" o:spid="_x0000_s1026" o:spt="100" style="position:absolute;left:6877050;top:19050;height:38100;width:57150;" fillcolor="#000000" filled="t" stroked="f" coordsize="57150,38100" o:gfxdata="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oT6S8AAAA&#10;3wAAAA8AAAAAAAAAAQAgAAAAIgAAAGRycy9kb3ducmV2LnhtbFBLAQIUABQAAAAIAIdO4kAzLwWe&#10;OwAAADkAAAAQAAAAAAAAAAEAIAAAAAsBAABkcnMvc2hhcGV4bWwueG1sUEsFBgAAAAAGAAYAWwEA&#10;ALUDAAAAAA==&#10;" path="m0,0l57150,0,57150,38100,0,38100,0,0e">
                <v:fill on="t" focussize="0,0"/>
                <v:stroke on="f" weight="0pt" miterlimit="1" joinstyle="miter"/>
                <v:imagedata o:title=""/>
                <o:lock v:ext="edit" aspectratio="f"/>
              </v:shape>
              <v:shape id="Shape 147043" o:spid="_x0000_s1026" o:spt="100" style="position:absolute;left:6886575;top:57150;height:19050;width:9525;" fillcolor="#FFFFFF" filled="t" stroked="f" coordsize="9525,19050" o:gfxdata="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l9x68AAAA&#10;3wAAAA8AAAAAAAAAAQAgAAAAIgAAAGRycy9kb3ducmV2LnhtbFBLAQIUABQAAAAIAIdO4kAzLwWe&#10;OwAAADkAAAAQAAAAAAAAAAEAIAAAAAsBAABkcnMvc2hhcGV4bWwueG1sUEsFBgAAAAAGAAYAWwEA&#10;ALUDAAAAAA==&#10;" path="m0,0l9525,0,9525,19050,0,19050,0,0e">
                <v:fill on="t" focussize="0,0"/>
                <v:stroke on="f" weight="0pt" miterlimit="1" joinstyle="miter"/>
                <v:imagedata o:title=""/>
                <o:lock v:ext="edit" aspectratio="f"/>
              </v:shape>
              <v:shape id="Shape 147044" o:spid="_x0000_s1026" o:spt="100" style="position:absolute;left:6877050;top:57150;height:9525;width:19050;" fillcolor="#FFFFFF" filled="t" stroked="f" coordsize="19050,9525" o:gfxdata="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8YDPL4A&#10;AADfAAAADwAAAAAAAAABACAAAAAiAAAAZHJzL2Rvd25yZXYueG1sUEsBAhQAFAAAAAgAh07iQDMv&#10;BZ47AAAAOQAAABAAAAAAAAAAAQAgAAAADQEAAGRycy9zaGFwZXhtbC54bWxQSwUGAAAAAAYABgBb&#10;AQAAtwMAAAAA&#10;" path="m0,0l19050,0,19050,9525,0,9525,0,0e">
                <v:fill on="t" focussize="0,0"/>
                <v:stroke on="f" weight="0pt" miterlimit="1" joinstyle="miter"/>
                <v:imagedata o:title=""/>
                <o:lock v:ext="edit" aspectratio="f"/>
              </v:shape>
              <v:shape id="Shape 147045" o:spid="_x0000_s1026" o:spt="100" style="position:absolute;left:6877050;top:66675;height:9525;width:9525;" fillcolor="#000000" filled="t" stroked="f" coordsize="9525,9525" o:gfxdata="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4fxW8AAAA&#10;3wAAAA8AAAAAAAAAAQAgAAAAIgAAAGRycy9kb3ducmV2LnhtbFBLAQIUABQAAAAIAIdO4kAzLwWe&#10;OwAAADkAAAAQAAAAAAAAAAEAIAAAAAsBAABkcnMvc2hhcGV4bWwueG1sUEsFBgAAAAAGAAYAWwEA&#10;ALUDAAAAAA==&#10;" path="m0,0l9525,0,9525,9525,0,9525,0,0e">
                <v:fill on="t" focussize="0,0"/>
                <v:stroke on="f" weight="0pt" miterlimit="1" joinstyle="miter"/>
                <v:imagedata o:title=""/>
                <o:lock v:ext="edit" aspectratio="f"/>
              </v:shape>
              <w10:wrap type="square"/>
            </v:group>
          </w:pict>
        </mc:Fallback>
      </mc:AlternateContent>
    </w:r>
    <w:r>
      <w:rPr>
        <w:rFonts w:ascii="Courier New" w:hAnsi="Courier New" w:eastAsia="Courier New" w:cs="Courier New"/>
        <w:sz w:val="20"/>
      </w:rPr>
      <w:t>o</w:t>
    </w:r>
    <w:r>
      <w:rPr>
        <w:rFonts w:ascii="Arial" w:hAnsi="Arial" w:eastAsia="Arial" w:cs="Arial"/>
        <w:sz w:val="20"/>
      </w:rPr>
      <w:t xml:space="preserve"> </w:t>
    </w:r>
  </w:p>
  <w:p w14:paraId="5123C0E7">
    <w:r>
      <mc:AlternateContent>
        <mc:Choice Requires="wpg">
          <w:drawing>
            <wp:anchor distT="0" distB="0" distL="114300" distR="114300" simplePos="0" relativeHeight="251701248" behindDoc="1" locked="0" layoutInCell="1" allowOverlap="1">
              <wp:simplePos x="0" y="0"/>
              <wp:positionH relativeFrom="page">
                <wp:posOffset>304800</wp:posOffset>
              </wp:positionH>
              <wp:positionV relativeFrom="page">
                <wp:posOffset>381000</wp:posOffset>
              </wp:positionV>
              <wp:extent cx="6953250" cy="9934575"/>
              <wp:effectExtent l="0" t="0" r="0" b="0"/>
              <wp:wrapNone/>
              <wp:docPr id="141680" name="Group 141680"/>
              <wp:cNvGraphicFramePr/>
              <a:graphic xmlns:a="http://schemas.openxmlformats.org/drawingml/2006/main">
                <a:graphicData uri="http://schemas.microsoft.com/office/word/2010/wordprocessingGroup">
                  <wpg:wgp>
                    <wpg:cNvGrpSpPr/>
                    <wpg:grpSpPr>
                      <a:xfrm>
                        <a:off x="0" y="0"/>
                        <a:ext cx="6953250" cy="9934575"/>
                        <a:chOff x="0" y="0"/>
                        <a:chExt cx="6953250" cy="9934575"/>
                      </a:xfrm>
                    </wpg:grpSpPr>
                    <wps:wsp>
                      <wps:cNvPr id="147069" name="Shape 147069"/>
                      <wps:cNvSpPr/>
                      <wps:spPr>
                        <a:xfrm>
                          <a:off x="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70" name="Shape 147070"/>
                      <wps:cNvSpPr/>
                      <wps:spPr>
                        <a:xfrm>
                          <a:off x="95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71" name="Shape 147071"/>
                      <wps:cNvSpPr/>
                      <wps:spPr>
                        <a:xfrm>
                          <a:off x="19050" y="0"/>
                          <a:ext cx="38417" cy="9934575"/>
                        </a:xfrm>
                        <a:custGeom>
                          <a:avLst/>
                          <a:gdLst/>
                          <a:ahLst/>
                          <a:cxnLst/>
                          <a:rect l="0" t="0" r="0" b="0"/>
                          <a:pathLst>
                            <a:path w="38417" h="9934575">
                              <a:moveTo>
                                <a:pt x="0" y="0"/>
                              </a:moveTo>
                              <a:lnTo>
                                <a:pt x="38417" y="0"/>
                              </a:lnTo>
                              <a:lnTo>
                                <a:pt x="38417"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72" name="Shape 147072"/>
                      <wps:cNvSpPr/>
                      <wps:spPr>
                        <a:xfrm>
                          <a:off x="57467"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73" name="Shape 147073"/>
                      <wps:cNvSpPr/>
                      <wps:spPr>
                        <a:xfrm>
                          <a:off x="66992"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74" name="Shape 147074"/>
                      <wps:cNvSpPr/>
                      <wps:spPr>
                        <a:xfrm>
                          <a:off x="694372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75" name="Shape 147075"/>
                      <wps:cNvSpPr/>
                      <wps:spPr>
                        <a:xfrm>
                          <a:off x="693420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76" name="Shape 147076"/>
                      <wps:cNvSpPr/>
                      <wps:spPr>
                        <a:xfrm>
                          <a:off x="6896100"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077" name="Shape 147077"/>
                      <wps:cNvSpPr/>
                      <wps:spPr>
                        <a:xfrm>
                          <a:off x="6886575"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7078" name="Shape 147078"/>
                      <wps:cNvSpPr/>
                      <wps:spPr>
                        <a:xfrm>
                          <a:off x="6877050" y="0"/>
                          <a:ext cx="9525" cy="9934575"/>
                        </a:xfrm>
                        <a:custGeom>
                          <a:avLst/>
                          <a:gdLst/>
                          <a:ahLst/>
                          <a:cxnLst/>
                          <a:rect l="0" t="0" r="0" b="0"/>
                          <a:pathLst>
                            <a:path w="9525" h="9934575">
                              <a:moveTo>
                                <a:pt x="0" y="0"/>
                              </a:moveTo>
                              <a:lnTo>
                                <a:pt x="9525" y="0"/>
                              </a:lnTo>
                              <a:lnTo>
                                <a:pt x="9525" y="9934575"/>
                              </a:lnTo>
                              <a:lnTo>
                                <a:pt x="0" y="993457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30pt;height:782.25pt;width:547.5pt;mso-position-horizontal-relative:page;mso-position-vertical-relative:page;z-index:-251615232;mso-width-relative:page;mso-height-relative:page;" coordsize="6953250,9934575" o:gfxdata="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">
              <o:lock v:ext="edit" aspectratio="f"/>
              <v:shape id="Shape 147069" o:spid="_x0000_s1026" o:spt="100" style="position:absolute;left:0;top:0;height:9934575;width:9525;" fillcolor="#000000" filled="t" stroked="f" coordsize="9525,9934575" o:gfxdata="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iS6m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7070" o:spid="_x0000_s1026" o:spt="100" style="position:absolute;left:9525;top:0;height:9934575;width:9525;" fillcolor="#FFFFFF" filled="t" stroked="f" coordsize="9525,9934575" o:gfxdata="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9ErN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071" o:spid="_x0000_s1026" o:spt="100" style="position:absolute;left:19050;top:0;height:9934575;width:38417;" fillcolor="#000000" filled="t" stroked="f" coordsize="38417,9934575" o:gfxdata="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t/+r4A&#10;AADfAAAADwAAAAAAAAABACAAAAAiAAAAZHJzL2Rvd25yZXYueG1sUEsBAhQAFAAAAAgAh07iQDMv&#10;BZ47AAAAOQAAABAAAAAAAAAAAQAgAAAADQEAAGRycy9zaGFwZXhtbC54bWxQSwUGAAAAAAYABgBb&#10;AQAAtwMAAAAA&#10;" path="m0,0l38417,0,38417,9934575,0,9934575,0,0e">
                <v:fill on="t" focussize="0,0"/>
                <v:stroke on="f" weight="0pt" joinstyle="round"/>
                <v:imagedata o:title=""/>
                <o:lock v:ext="edit" aspectratio="f"/>
              </v:shape>
              <v:shape id="Shape 147072" o:spid="_x0000_s1026" o:spt="100" style="position:absolute;left:57467;top:0;height:9934575;width:9525;" fillcolor="#FFFFFF" filled="t" stroked="f" coordsize="9525,9934575" o:gfxdata="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anEh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073" o:spid="_x0000_s1026" o:spt="100" style="position:absolute;left:66992;top:0;height:9934575;width:9525;" fillcolor="#000000" filled="t" stroked="f" coordsize="9525,9934575" o:gfxdata="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k+qe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074" o:spid="_x0000_s1026" o:spt="100" style="position:absolute;left:6943725;top:0;height:9934575;width:9525;" fillcolor="#000000" filled="t" stroked="f" coordsize="9525,9934575" o:gfxdata="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6cuq8AAAA&#10;3wAAAA8AAAAAAAAAAQAgAAAAIgAAAGRycy9kb3ducmV2LnhtbFBLAQIUABQAAAAIAIdO4kAzLwWe&#10;OwAAADkAAAAQAAAAAAAAAAEAIAAAAAsBAABkcnMvc2hhcGV4bWwueG1sUEsFBgAAAAAGAAYAWwEA&#10;ALUDAAAAAA==&#10;" path="m0,0l9525,0,9525,9934575,0,9934575,0,0e">
                <v:fill on="t" focussize="0,0"/>
                <v:stroke on="f" weight="0pt" joinstyle="round"/>
                <v:imagedata o:title=""/>
                <o:lock v:ext="edit" aspectratio="f"/>
              </v:shape>
              <v:shape id="Shape 147075" o:spid="_x0000_s1026" o:spt="100" style="position:absolute;left:6934200;top:0;height:9934575;width:9525;" fillcolor="#FFFFFF" filled="t" stroked="f" coordsize="9525,9934575" o:gfxdata="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PpVb4A&#10;AADfAAAADwAAAAAAAAABACAAAAAiAAAAZHJzL2Rvd25yZXYueG1sUEsBAhQAFAAAAAgAh07iQDMv&#10;BZ47AAAAOQAAABAAAAAAAAAAAQAgAAAADQEAAGRycy9zaGFwZXhtbC54bWxQSwUGAAAAAAYABgBb&#10;AQAAtwMAAAAA&#10;" path="m0,0l9525,0,9525,9934575,0,9934575,0,0e">
                <v:fill on="t" focussize="0,0"/>
                <v:stroke on="f" weight="0pt" joinstyle="round"/>
                <v:imagedata o:title=""/>
                <o:lock v:ext="edit" aspectratio="f"/>
              </v:shape>
              <v:shape id="Shape 147076" o:spid="_x0000_s1026" o:spt="100" style="position:absolute;left:6896100;top:0;height:9934575;width:38100;" fillcolor="#000000" filled="t" stroked="f" coordsize="38100,9934575" o:gfxdata="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DnhVvQAA&#10;AN8AAAAPAAAAAAAAAAEAIAAAACIAAABkcnMvZG93bnJldi54bWxQSwECFAAUAAAACACHTuJAMy8F&#10;njsAAAA5AAAAEAAAAAAAAAABACAAAAAMAQAAZHJzL3NoYXBleG1sLnhtbFBLBQYAAAAABgAGAFsB&#10;AAC2AwAAAAA=&#10;" path="m0,0l38100,0,38100,9934575,0,9934575,0,0e">
                <v:fill on="t" focussize="0,0"/>
                <v:stroke on="f" weight="0pt" joinstyle="round"/>
                <v:imagedata o:title=""/>
                <o:lock v:ext="edit" aspectratio="f"/>
              </v:shape>
              <v:shape id="Shape 147077" o:spid="_x0000_s1026" o:spt="100" style="position:absolute;left:6886575;top:0;height:9934575;width:9525;" fillcolor="#FFFFFF" filled="t" stroked="f" coordsize="9525,9934575" o:gfxdata="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HdK5vQAA&#10;AN8AAAAPAAAAAAAAAAEAIAAAACIAAABkcnMvZG93bnJldi54bWxQSwECFAAUAAAACACHTuJAMy8F&#10;njsAAAA5AAAAEAAAAAAAAAABACAAAAAMAQAAZHJzL3NoYXBleG1sLnhtbFBLBQYAAAAABgAGAFsB&#10;AAC2AwAAAAA=&#10;" path="m0,0l9525,0,9525,9934575,0,9934575,0,0e">
                <v:fill on="t" focussize="0,0"/>
                <v:stroke on="f" weight="0pt" joinstyle="round"/>
                <v:imagedata o:title=""/>
                <o:lock v:ext="edit" aspectratio="f"/>
              </v:shape>
              <v:shape id="Shape 147078" o:spid="_x0000_s1026" o:spt="100" style="position:absolute;left:6877050;top:0;height:9934575;width:9525;" fillcolor="#000000" filled="t" stroked="f" coordsize="9525,9934575" o:gfxdata="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jd477sAAADf&#10;AAAADwAAAAAAAAABACAAAAAiAAAAZHJzL2Rvd25yZXYueG1sUEsBAhQAFAAAAAgAh07iQDMvBZ47&#10;AAAAOQAAABAAAAAAAAAAAQAgAAAACgEAAGRycy9zaGFwZXhtbC54bWxQSwUGAAAAAAYABgBbAQAA&#10;tAMAAAAA&#10;" path="m0,0l9525,0,9525,9934575,0,9934575,0,0e">
                <v:fill on="t" focussize="0,0"/>
                <v:stroke on="f" weight="0pt" joinstyle="round"/>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0px;height:122px" o:bullet="t">
        <v:imagedata r:id="rId1" o:title=""/>
      </v:shape>
    </w:pict>
  </w:numPicBullet>
  <w:numPicBullet w:numPicBulletId="1">
    <w:pict>
      <v:shape id="1" type="#_x0000_t75" style="width:91px;height:112px" o:bullet="t">
        <v:imagedata r:id="rId2" o:title=""/>
      </v:shape>
    </w:pict>
  </w:numPicBullet>
  <w:numPicBullet w:numPicBulletId="2">
    <w:pict>
      <v:shape id="2" type="#_x0000_t75" style="width:91px;height:112px" o:bullet="t">
        <v:imagedata r:id="rId3" o:title=""/>
      </v:shape>
    </w:pict>
  </w:numPicBullet>
  <w:numPicBullet w:numPicBulletId="3">
    <w:pict>
      <v:shape id="3" type="#_x0000_t75" style="width:91px;height:112px" o:bullet="t">
        <v:imagedata r:id="rId4" o:title=""/>
      </v:shape>
    </w:pict>
  </w:numPicBullet>
  <w:abstractNum w:abstractNumId="0">
    <w:nsid w:val="00207CE8"/>
    <w:multiLevelType w:val="multilevel"/>
    <w:tmpl w:val="00207C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C94829"/>
    <w:multiLevelType w:val="multilevel"/>
    <w:tmpl w:val="00C94829"/>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70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
    <w:nsid w:val="01473A06"/>
    <w:multiLevelType w:val="multilevel"/>
    <w:tmpl w:val="01473A06"/>
    <w:lvl w:ilvl="0" w:tentative="0">
      <w:start w:val="1"/>
      <w:numFmt w:val="bullet"/>
      <w:lvlText w:val="•"/>
      <w:lvlJc w:val="left"/>
      <w:pPr>
        <w:ind w:left="93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3">
    <w:nsid w:val="026C1D8E"/>
    <w:multiLevelType w:val="multilevel"/>
    <w:tmpl w:val="026C1D8E"/>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681"/>
      </w:pPr>
      <w:rPr>
        <w:rFonts w:ascii="Wingdings" w:hAnsi="Wingdings" w:eastAsia="Wingdings" w:cs="Wingdings"/>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401"/>
      </w:pPr>
      <w:rPr>
        <w:rFonts w:ascii="Wingdings" w:hAnsi="Wingdings" w:eastAsia="Wingdings" w:cs="Wingdings"/>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121"/>
      </w:pPr>
      <w:rPr>
        <w:rFonts w:ascii="Wingdings" w:hAnsi="Wingdings" w:eastAsia="Wingdings" w:cs="Wingdings"/>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841"/>
      </w:pPr>
      <w:rPr>
        <w:rFonts w:ascii="Wingdings" w:hAnsi="Wingdings" w:eastAsia="Wingdings" w:cs="Wingdings"/>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561"/>
      </w:pPr>
      <w:rPr>
        <w:rFonts w:ascii="Wingdings" w:hAnsi="Wingdings" w:eastAsia="Wingdings" w:cs="Wingdings"/>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281"/>
      </w:pPr>
      <w:rPr>
        <w:rFonts w:ascii="Wingdings" w:hAnsi="Wingdings" w:eastAsia="Wingdings" w:cs="Wingdings"/>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6001"/>
      </w:pPr>
      <w:rPr>
        <w:rFonts w:ascii="Wingdings" w:hAnsi="Wingdings" w:eastAsia="Wingdings" w:cs="Wingdings"/>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721"/>
      </w:pPr>
      <w:rPr>
        <w:rFonts w:ascii="Wingdings" w:hAnsi="Wingdings" w:eastAsia="Wingdings" w:cs="Wingdings"/>
        <w:b w:val="0"/>
        <w:i w:val="0"/>
        <w:strike w:val="0"/>
        <w:dstrike w:val="0"/>
        <w:color w:val="000000"/>
        <w:sz w:val="22"/>
        <w:szCs w:val="22"/>
        <w:u w:val="none" w:color="000000"/>
        <w:shd w:val="clear" w:color="auto" w:fill="auto"/>
        <w:vertAlign w:val="baseline"/>
      </w:rPr>
    </w:lvl>
  </w:abstractNum>
  <w:abstractNum w:abstractNumId="4">
    <w:nsid w:val="03503CAF"/>
    <w:multiLevelType w:val="multilevel"/>
    <w:tmpl w:val="03503CAF"/>
    <w:lvl w:ilvl="0" w:tentative="0">
      <w:start w:val="1"/>
      <w:numFmt w:val="decimal"/>
      <w:lvlText w:val="%1."/>
      <w:lvlJc w:val="left"/>
      <w:pPr>
        <w:ind w:left="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713"/>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o"/>
      <w:lvlJc w:val="left"/>
      <w:pPr>
        <w:ind w:left="14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5">
    <w:nsid w:val="03575B3F"/>
    <w:multiLevelType w:val="multilevel"/>
    <w:tmpl w:val="03575B3F"/>
    <w:lvl w:ilvl="0" w:tentative="0">
      <w:start w:val="1"/>
      <w:numFmt w:val="decimal"/>
      <w:lvlText w:val="%1."/>
      <w:lvlJc w:val="left"/>
      <w:pPr>
        <w:ind w:left="7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6">
    <w:nsid w:val="04724BC2"/>
    <w:multiLevelType w:val="multilevel"/>
    <w:tmpl w:val="04724BC2"/>
    <w:lvl w:ilvl="0" w:tentative="0">
      <w:start w:val="1"/>
      <w:numFmt w:val="bullet"/>
      <w:lvlText w:val="•"/>
      <w:lvlJc w:val="left"/>
      <w:pPr>
        <w:ind w:left="936"/>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7">
    <w:nsid w:val="053E393F"/>
    <w:multiLevelType w:val="multilevel"/>
    <w:tmpl w:val="053E393F"/>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8">
    <w:nsid w:val="056346E8"/>
    <w:multiLevelType w:val="multilevel"/>
    <w:tmpl w:val="056346E8"/>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9">
    <w:nsid w:val="05ED0802"/>
    <w:multiLevelType w:val="multilevel"/>
    <w:tmpl w:val="05ED0802"/>
    <w:lvl w:ilvl="0" w:tentative="0">
      <w:start w:val="3"/>
      <w:numFmt w:val="decimal"/>
      <w:lvlText w:val="%1."/>
      <w:lvlJc w:val="left"/>
      <w:pPr>
        <w:ind w:left="525"/>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decimal"/>
      <w:lvlText w:val="%2."/>
      <w:lvlJc w:val="left"/>
      <w:pPr>
        <w:ind w:left="7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4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16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8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0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0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76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0">
    <w:nsid w:val="05FA6FBC"/>
    <w:multiLevelType w:val="multilevel"/>
    <w:tmpl w:val="05FA6FBC"/>
    <w:lvl w:ilvl="0" w:tentative="0">
      <w:start w:val="1"/>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bullet"/>
      <w:lvlText w:val="•"/>
      <w:lvlJc w:val="left"/>
      <w:pPr>
        <w:ind w:left="706"/>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44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161"/>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88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0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21"/>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04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76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1">
    <w:nsid w:val="06EB244C"/>
    <w:multiLevelType w:val="multilevel"/>
    <w:tmpl w:val="06EB244C"/>
    <w:lvl w:ilvl="0" w:tentative="0">
      <w:start w:val="1"/>
      <w:numFmt w:val="decimal"/>
      <w:lvlText w:val="%1."/>
      <w:lvlJc w:val="left"/>
      <w:pPr>
        <w:ind w:left="1061"/>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586"/>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0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02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74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46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18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0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62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12">
    <w:nsid w:val="0A760497"/>
    <w:multiLevelType w:val="multilevel"/>
    <w:tmpl w:val="0A7604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B1D152F"/>
    <w:multiLevelType w:val="multilevel"/>
    <w:tmpl w:val="0B1D152F"/>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70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4">
    <w:nsid w:val="0B685135"/>
    <w:multiLevelType w:val="multilevel"/>
    <w:tmpl w:val="0B685135"/>
    <w:lvl w:ilvl="0" w:tentative="0">
      <w:start w:val="1"/>
      <w:numFmt w:val="decimal"/>
      <w:lvlText w:val="%1."/>
      <w:lvlJc w:val="left"/>
      <w:pPr>
        <w:ind w:left="1061"/>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
      <w:lvlPicBulletId w:val="0"/>
      <w:lvlJc w:val="left"/>
      <w:pPr>
        <w:ind w:left="1066"/>
      </w:pPr>
      <w:rPr>
        <w:rFonts w:ascii="Calibri" w:hAnsi="Calibri" w:eastAsia="Calibri" w:cs="Calibri"/>
        <w:b/>
        <w:bCs/>
        <w:i w:val="0"/>
        <w:strike w:val="0"/>
        <w:dstrike w:val="0"/>
        <w:color w:val="000000"/>
        <w:sz w:val="24"/>
        <w:szCs w:val="24"/>
        <w:u w:val="none" w:color="000000"/>
        <w:shd w:val="clear" w:color="auto" w:fill="auto"/>
        <w:vertAlign w:val="baseline"/>
      </w:rPr>
    </w:lvl>
    <w:lvl w:ilvl="2" w:tentative="0">
      <w:start w:val="1"/>
      <w:numFmt w:val="bullet"/>
      <w:lvlText w:val="▪"/>
      <w:lvlJc w:val="left"/>
      <w:pPr>
        <w:ind w:left="1965"/>
      </w:pPr>
      <w:rPr>
        <w:rFonts w:ascii="Calibri" w:hAnsi="Calibri" w:eastAsia="Calibri" w:cs="Calibri"/>
        <w:b/>
        <w:bCs/>
        <w:i w:val="0"/>
        <w:strike w:val="0"/>
        <w:dstrike w:val="0"/>
        <w:color w:val="000000"/>
        <w:sz w:val="24"/>
        <w:szCs w:val="24"/>
        <w:u w:val="none" w:color="000000"/>
        <w:shd w:val="clear" w:color="auto" w:fill="auto"/>
        <w:vertAlign w:val="baseline"/>
      </w:rPr>
    </w:lvl>
    <w:lvl w:ilvl="3" w:tentative="0">
      <w:start w:val="1"/>
      <w:numFmt w:val="bullet"/>
      <w:lvlText w:val="•"/>
      <w:lvlJc w:val="left"/>
      <w:pPr>
        <w:ind w:left="2685"/>
      </w:pPr>
      <w:rPr>
        <w:rFonts w:ascii="Calibri" w:hAnsi="Calibri" w:eastAsia="Calibri" w:cs="Calibri"/>
        <w:b/>
        <w:bCs/>
        <w:i w:val="0"/>
        <w:strike w:val="0"/>
        <w:dstrike w:val="0"/>
        <w:color w:val="000000"/>
        <w:sz w:val="24"/>
        <w:szCs w:val="24"/>
        <w:u w:val="none" w:color="000000"/>
        <w:shd w:val="clear" w:color="auto" w:fill="auto"/>
        <w:vertAlign w:val="baseline"/>
      </w:rPr>
    </w:lvl>
    <w:lvl w:ilvl="4" w:tentative="0">
      <w:start w:val="1"/>
      <w:numFmt w:val="bullet"/>
      <w:lvlText w:val="o"/>
      <w:lvlJc w:val="left"/>
      <w:pPr>
        <w:ind w:left="3405"/>
      </w:pPr>
      <w:rPr>
        <w:rFonts w:ascii="Calibri" w:hAnsi="Calibri" w:eastAsia="Calibri" w:cs="Calibri"/>
        <w:b/>
        <w:bCs/>
        <w:i w:val="0"/>
        <w:strike w:val="0"/>
        <w:dstrike w:val="0"/>
        <w:color w:val="000000"/>
        <w:sz w:val="24"/>
        <w:szCs w:val="24"/>
        <w:u w:val="none" w:color="000000"/>
        <w:shd w:val="clear" w:color="auto" w:fill="auto"/>
        <w:vertAlign w:val="baseline"/>
      </w:rPr>
    </w:lvl>
    <w:lvl w:ilvl="5" w:tentative="0">
      <w:start w:val="1"/>
      <w:numFmt w:val="bullet"/>
      <w:lvlText w:val="▪"/>
      <w:lvlJc w:val="left"/>
      <w:pPr>
        <w:ind w:left="4125"/>
      </w:pPr>
      <w:rPr>
        <w:rFonts w:ascii="Calibri" w:hAnsi="Calibri" w:eastAsia="Calibri" w:cs="Calibri"/>
        <w:b/>
        <w:bCs/>
        <w:i w:val="0"/>
        <w:strike w:val="0"/>
        <w:dstrike w:val="0"/>
        <w:color w:val="000000"/>
        <w:sz w:val="24"/>
        <w:szCs w:val="24"/>
        <w:u w:val="none" w:color="000000"/>
        <w:shd w:val="clear" w:color="auto" w:fill="auto"/>
        <w:vertAlign w:val="baseline"/>
      </w:rPr>
    </w:lvl>
    <w:lvl w:ilvl="6" w:tentative="0">
      <w:start w:val="1"/>
      <w:numFmt w:val="bullet"/>
      <w:lvlText w:val="•"/>
      <w:lvlJc w:val="left"/>
      <w:pPr>
        <w:ind w:left="4845"/>
      </w:pPr>
      <w:rPr>
        <w:rFonts w:ascii="Calibri" w:hAnsi="Calibri" w:eastAsia="Calibri" w:cs="Calibri"/>
        <w:b/>
        <w:bCs/>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65"/>
      </w:pPr>
      <w:rPr>
        <w:rFonts w:ascii="Calibri" w:hAnsi="Calibri" w:eastAsia="Calibri" w:cs="Calibri"/>
        <w:b/>
        <w:bCs/>
        <w:i w:val="0"/>
        <w:strike w:val="0"/>
        <w:dstrike w:val="0"/>
        <w:color w:val="000000"/>
        <w:sz w:val="24"/>
        <w:szCs w:val="24"/>
        <w:u w:val="none" w:color="000000"/>
        <w:shd w:val="clear" w:color="auto" w:fill="auto"/>
        <w:vertAlign w:val="baseline"/>
      </w:rPr>
    </w:lvl>
    <w:lvl w:ilvl="8" w:tentative="0">
      <w:start w:val="1"/>
      <w:numFmt w:val="bullet"/>
      <w:lvlText w:val="▪"/>
      <w:lvlJc w:val="left"/>
      <w:pPr>
        <w:ind w:left="6285"/>
      </w:pPr>
      <w:rPr>
        <w:rFonts w:ascii="Calibri" w:hAnsi="Calibri" w:eastAsia="Calibri" w:cs="Calibri"/>
        <w:b/>
        <w:bCs/>
        <w:i w:val="0"/>
        <w:strike w:val="0"/>
        <w:dstrike w:val="0"/>
        <w:color w:val="000000"/>
        <w:sz w:val="24"/>
        <w:szCs w:val="24"/>
        <w:u w:val="none" w:color="000000"/>
        <w:shd w:val="clear" w:color="auto" w:fill="auto"/>
        <w:vertAlign w:val="baseline"/>
      </w:rPr>
    </w:lvl>
  </w:abstractNum>
  <w:abstractNum w:abstractNumId="15">
    <w:nsid w:val="0BF149D2"/>
    <w:multiLevelType w:val="multilevel"/>
    <w:tmpl w:val="0BF149D2"/>
    <w:lvl w:ilvl="0" w:tentative="0">
      <w:start w:val="1"/>
      <w:numFmt w:val="bullet"/>
      <w:lvlText w:val="•"/>
      <w:lvlPicBulletId w:val="3"/>
      <w:lvlJc w:val="left"/>
      <w:pPr>
        <w:ind w:left="1066"/>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946"/>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66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38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410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82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54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626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98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16">
    <w:nsid w:val="0EB14FEF"/>
    <w:multiLevelType w:val="multilevel"/>
    <w:tmpl w:val="0EB14FEF"/>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609"/>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29"/>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49"/>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69"/>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89"/>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209"/>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29"/>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49"/>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7">
    <w:nsid w:val="0EE34F6A"/>
    <w:multiLevelType w:val="multilevel"/>
    <w:tmpl w:val="0EE34F6A"/>
    <w:lvl w:ilvl="0" w:tentative="0">
      <w:start w:val="1"/>
      <w:numFmt w:val="bullet"/>
      <w:lvlText w:val="-"/>
      <w:lvlJc w:val="left"/>
      <w:pPr>
        <w:ind w:left="110"/>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00"/>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20"/>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40"/>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60"/>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80"/>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00"/>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20"/>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40"/>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18">
    <w:nsid w:val="11412D2E"/>
    <w:multiLevelType w:val="multilevel"/>
    <w:tmpl w:val="11412D2E"/>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9">
    <w:nsid w:val="11B03CD4"/>
    <w:multiLevelType w:val="multilevel"/>
    <w:tmpl w:val="11B03CD4"/>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0">
    <w:nsid w:val="14582C56"/>
    <w:multiLevelType w:val="multilevel"/>
    <w:tmpl w:val="14582C56"/>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70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1">
    <w:nsid w:val="174A18BE"/>
    <w:multiLevelType w:val="multilevel"/>
    <w:tmpl w:val="174A18BE"/>
    <w:lvl w:ilvl="0" w:tentative="0">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72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08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Restart w:val="0"/>
      <w:lvlText w:val="o"/>
      <w:lvlJc w:val="left"/>
      <w:pPr>
        <w:ind w:left="14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22">
    <w:nsid w:val="180408F0"/>
    <w:multiLevelType w:val="multilevel"/>
    <w:tmpl w:val="180408F0"/>
    <w:lvl w:ilvl="0" w:tentative="0">
      <w:start w:val="1"/>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bullet"/>
      <w:lvlText w:val="•"/>
      <w:lvlJc w:val="left"/>
      <w:pPr>
        <w:ind w:left="721"/>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081"/>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80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96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3">
    <w:nsid w:val="1911654B"/>
    <w:multiLevelType w:val="multilevel"/>
    <w:tmpl w:val="1911654B"/>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70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4">
    <w:nsid w:val="1996501C"/>
    <w:multiLevelType w:val="multilevel"/>
    <w:tmpl w:val="1996501C"/>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25">
    <w:nsid w:val="19F63219"/>
    <w:multiLevelType w:val="multilevel"/>
    <w:tmpl w:val="19F63219"/>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1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8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6">
    <w:nsid w:val="1A1D0D86"/>
    <w:multiLevelType w:val="multilevel"/>
    <w:tmpl w:val="1A1D0D86"/>
    <w:lvl w:ilvl="0" w:tentative="0">
      <w:start w:val="1"/>
      <w:numFmt w:val="bullet"/>
      <w:lvlText w:val="•"/>
      <w:lvlJc w:val="left"/>
      <w:pPr>
        <w:ind w:left="108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27">
    <w:nsid w:val="1AEB6148"/>
    <w:multiLevelType w:val="multilevel"/>
    <w:tmpl w:val="1AEB61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1BA00CD7"/>
    <w:multiLevelType w:val="multilevel"/>
    <w:tmpl w:val="1BA00CD7"/>
    <w:lvl w:ilvl="0" w:tentative="0">
      <w:start w:val="1"/>
      <w:numFmt w:val="bullet"/>
      <w:lvlText w:val="•"/>
      <w:lvlJc w:val="left"/>
      <w:pPr>
        <w:ind w:left="93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29">
    <w:nsid w:val="1C2F6CB2"/>
    <w:multiLevelType w:val="multilevel"/>
    <w:tmpl w:val="1C2F6CB2"/>
    <w:lvl w:ilvl="0" w:tentative="0">
      <w:start w:val="1"/>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bullet"/>
      <w:lvlText w:val="•"/>
      <w:lvlJc w:val="left"/>
      <w:pPr>
        <w:ind w:left="706"/>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44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161"/>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88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0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21"/>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04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76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30">
    <w:nsid w:val="1C5E7EAB"/>
    <w:multiLevelType w:val="multilevel"/>
    <w:tmpl w:val="1C5E7EAB"/>
    <w:lvl w:ilvl="0" w:tentative="0">
      <w:start w:val="1"/>
      <w:numFmt w:val="decimal"/>
      <w:lvlText w:val="%1."/>
      <w:lvlJc w:val="left"/>
      <w:pPr>
        <w:ind w:left="1061"/>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586"/>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0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02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74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46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18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0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62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31">
    <w:nsid w:val="1C701D94"/>
    <w:multiLevelType w:val="multilevel"/>
    <w:tmpl w:val="1C701D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1D323C65"/>
    <w:multiLevelType w:val="multilevel"/>
    <w:tmpl w:val="1D323C65"/>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68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40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12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84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5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28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600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72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33">
    <w:nsid w:val="1E4C06E8"/>
    <w:multiLevelType w:val="multilevel"/>
    <w:tmpl w:val="1E4C06E8"/>
    <w:lvl w:ilvl="0" w:tentative="0">
      <w:start w:val="1"/>
      <w:numFmt w:val="decimal"/>
      <w:lvlText w:val="%1."/>
      <w:lvlJc w:val="left"/>
      <w:pPr>
        <w:ind w:left="9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4">
    <w:nsid w:val="1E66723A"/>
    <w:multiLevelType w:val="multilevel"/>
    <w:tmpl w:val="1E66723A"/>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35">
    <w:nsid w:val="1F077BF4"/>
    <w:multiLevelType w:val="multilevel"/>
    <w:tmpl w:val="1F077BF4"/>
    <w:lvl w:ilvl="0" w:tentative="0">
      <w:start w:val="1"/>
      <w:numFmt w:val="bullet"/>
      <w:lvlText w:val="•"/>
      <w:lvlPicBulletId w:val="2"/>
      <w:lvlJc w:val="left"/>
      <w:pPr>
        <w:ind w:left="1066"/>
      </w:pPr>
      <w:rPr>
        <w:rFonts w:ascii="Calibri" w:hAnsi="Calibri" w:eastAsia="Calibri" w:cs="Calibri"/>
        <w:b/>
        <w:bCs/>
        <w:i w:val="0"/>
        <w:strike w:val="0"/>
        <w:dstrike w:val="0"/>
        <w:color w:val="000000"/>
        <w:sz w:val="22"/>
        <w:szCs w:val="22"/>
        <w:u w:val="none" w:color="000000"/>
        <w:shd w:val="clear" w:color="auto" w:fill="auto"/>
        <w:vertAlign w:val="baseline"/>
      </w:rPr>
    </w:lvl>
    <w:lvl w:ilvl="1" w:tentative="0">
      <w:start w:val="1"/>
      <w:numFmt w:val="bullet"/>
      <w:lvlText w:val="o"/>
      <w:lvlJc w:val="left"/>
      <w:pPr>
        <w:ind w:left="1946"/>
      </w:pPr>
      <w:rPr>
        <w:rFonts w:ascii="Calibri" w:hAnsi="Calibri" w:eastAsia="Calibri" w:cs="Calibri"/>
        <w:b/>
        <w:bCs/>
        <w:i w:val="0"/>
        <w:strike w:val="0"/>
        <w:dstrike w:val="0"/>
        <w:color w:val="000000"/>
        <w:sz w:val="22"/>
        <w:szCs w:val="22"/>
        <w:u w:val="none" w:color="000000"/>
        <w:shd w:val="clear" w:color="auto" w:fill="auto"/>
        <w:vertAlign w:val="baseline"/>
      </w:rPr>
    </w:lvl>
    <w:lvl w:ilvl="2" w:tentative="0">
      <w:start w:val="1"/>
      <w:numFmt w:val="bullet"/>
      <w:lvlText w:val="▪"/>
      <w:lvlJc w:val="left"/>
      <w:pPr>
        <w:ind w:left="2666"/>
      </w:pPr>
      <w:rPr>
        <w:rFonts w:ascii="Calibri" w:hAnsi="Calibri" w:eastAsia="Calibri" w:cs="Calibri"/>
        <w:b/>
        <w:bCs/>
        <w:i w:val="0"/>
        <w:strike w:val="0"/>
        <w:dstrike w:val="0"/>
        <w:color w:val="000000"/>
        <w:sz w:val="22"/>
        <w:szCs w:val="22"/>
        <w:u w:val="none" w:color="000000"/>
        <w:shd w:val="clear" w:color="auto" w:fill="auto"/>
        <w:vertAlign w:val="baseline"/>
      </w:rPr>
    </w:lvl>
    <w:lvl w:ilvl="3" w:tentative="0">
      <w:start w:val="1"/>
      <w:numFmt w:val="bullet"/>
      <w:lvlText w:val="•"/>
      <w:lvlJc w:val="left"/>
      <w:pPr>
        <w:ind w:left="3386"/>
      </w:pPr>
      <w:rPr>
        <w:rFonts w:ascii="Calibri" w:hAnsi="Calibri" w:eastAsia="Calibri" w:cs="Calibri"/>
        <w:b/>
        <w:bCs/>
        <w:i w:val="0"/>
        <w:strike w:val="0"/>
        <w:dstrike w:val="0"/>
        <w:color w:val="000000"/>
        <w:sz w:val="22"/>
        <w:szCs w:val="22"/>
        <w:u w:val="none" w:color="000000"/>
        <w:shd w:val="clear" w:color="auto" w:fill="auto"/>
        <w:vertAlign w:val="baseline"/>
      </w:rPr>
    </w:lvl>
    <w:lvl w:ilvl="4" w:tentative="0">
      <w:start w:val="1"/>
      <w:numFmt w:val="bullet"/>
      <w:lvlText w:val="o"/>
      <w:lvlJc w:val="left"/>
      <w:pPr>
        <w:ind w:left="4106"/>
      </w:pPr>
      <w:rPr>
        <w:rFonts w:ascii="Calibri" w:hAnsi="Calibri" w:eastAsia="Calibri" w:cs="Calibri"/>
        <w:b/>
        <w:bCs/>
        <w:i w:val="0"/>
        <w:strike w:val="0"/>
        <w:dstrike w:val="0"/>
        <w:color w:val="000000"/>
        <w:sz w:val="22"/>
        <w:szCs w:val="22"/>
        <w:u w:val="none" w:color="000000"/>
        <w:shd w:val="clear" w:color="auto" w:fill="auto"/>
        <w:vertAlign w:val="baseline"/>
      </w:rPr>
    </w:lvl>
    <w:lvl w:ilvl="5" w:tentative="0">
      <w:start w:val="1"/>
      <w:numFmt w:val="bullet"/>
      <w:lvlText w:val="▪"/>
      <w:lvlJc w:val="left"/>
      <w:pPr>
        <w:ind w:left="4826"/>
      </w:pPr>
      <w:rPr>
        <w:rFonts w:ascii="Calibri" w:hAnsi="Calibri" w:eastAsia="Calibri" w:cs="Calibri"/>
        <w:b/>
        <w:bCs/>
        <w:i w:val="0"/>
        <w:strike w:val="0"/>
        <w:dstrike w:val="0"/>
        <w:color w:val="000000"/>
        <w:sz w:val="22"/>
        <w:szCs w:val="22"/>
        <w:u w:val="none" w:color="000000"/>
        <w:shd w:val="clear" w:color="auto" w:fill="auto"/>
        <w:vertAlign w:val="baseline"/>
      </w:rPr>
    </w:lvl>
    <w:lvl w:ilvl="6" w:tentative="0">
      <w:start w:val="1"/>
      <w:numFmt w:val="bullet"/>
      <w:lvlText w:val="•"/>
      <w:lvlJc w:val="left"/>
      <w:pPr>
        <w:ind w:left="5546"/>
      </w:pPr>
      <w:rPr>
        <w:rFonts w:ascii="Calibri" w:hAnsi="Calibri" w:eastAsia="Calibri" w:cs="Calibri"/>
        <w:b/>
        <w:bCs/>
        <w:i w:val="0"/>
        <w:strike w:val="0"/>
        <w:dstrike w:val="0"/>
        <w:color w:val="000000"/>
        <w:sz w:val="22"/>
        <w:szCs w:val="22"/>
        <w:u w:val="none" w:color="000000"/>
        <w:shd w:val="clear" w:color="auto" w:fill="auto"/>
        <w:vertAlign w:val="baseline"/>
      </w:rPr>
    </w:lvl>
    <w:lvl w:ilvl="7" w:tentative="0">
      <w:start w:val="1"/>
      <w:numFmt w:val="bullet"/>
      <w:lvlText w:val="o"/>
      <w:lvlJc w:val="left"/>
      <w:pPr>
        <w:ind w:left="6266"/>
      </w:pPr>
      <w:rPr>
        <w:rFonts w:ascii="Calibri" w:hAnsi="Calibri" w:eastAsia="Calibri" w:cs="Calibri"/>
        <w:b/>
        <w:bCs/>
        <w:i w:val="0"/>
        <w:strike w:val="0"/>
        <w:dstrike w:val="0"/>
        <w:color w:val="000000"/>
        <w:sz w:val="22"/>
        <w:szCs w:val="22"/>
        <w:u w:val="none" w:color="000000"/>
        <w:shd w:val="clear" w:color="auto" w:fill="auto"/>
        <w:vertAlign w:val="baseline"/>
      </w:rPr>
    </w:lvl>
    <w:lvl w:ilvl="8" w:tentative="0">
      <w:start w:val="1"/>
      <w:numFmt w:val="bullet"/>
      <w:lvlText w:val="▪"/>
      <w:lvlJc w:val="left"/>
      <w:pPr>
        <w:ind w:left="6986"/>
      </w:pPr>
      <w:rPr>
        <w:rFonts w:ascii="Calibri" w:hAnsi="Calibri" w:eastAsia="Calibri" w:cs="Calibri"/>
        <w:b/>
        <w:bCs/>
        <w:i w:val="0"/>
        <w:strike w:val="0"/>
        <w:dstrike w:val="0"/>
        <w:color w:val="000000"/>
        <w:sz w:val="22"/>
        <w:szCs w:val="22"/>
        <w:u w:val="none" w:color="000000"/>
        <w:shd w:val="clear" w:color="auto" w:fill="auto"/>
        <w:vertAlign w:val="baseline"/>
      </w:rPr>
    </w:lvl>
  </w:abstractNum>
  <w:abstractNum w:abstractNumId="36">
    <w:nsid w:val="1FEA7AD0"/>
    <w:multiLevelType w:val="multilevel"/>
    <w:tmpl w:val="1FEA7AD0"/>
    <w:lvl w:ilvl="0" w:tentative="0">
      <w:start w:val="1"/>
      <w:numFmt w:val="bullet"/>
      <w:lvlText w:val="-"/>
      <w:lvlJc w:val="left"/>
      <w:pPr>
        <w:ind w:left="1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7">
    <w:nsid w:val="20CE41A7"/>
    <w:multiLevelType w:val="multilevel"/>
    <w:tmpl w:val="20CE41A7"/>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38">
    <w:nsid w:val="24FA45D8"/>
    <w:multiLevelType w:val="multilevel"/>
    <w:tmpl w:val="24FA45D8"/>
    <w:lvl w:ilvl="0" w:tentative="0">
      <w:start w:val="1"/>
      <w:numFmt w:val="bullet"/>
      <w:lvlText w:val="•"/>
      <w:lvlJc w:val="left"/>
      <w:pPr>
        <w:ind w:left="36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72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08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3" w:tentative="0">
      <w:start w:val="1"/>
      <w:numFmt w:val="bullet"/>
      <w:lvlRestart w:val="0"/>
      <w:lvlText w:val="o"/>
      <w:lvlJc w:val="left"/>
      <w:pPr>
        <w:ind w:left="144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16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288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360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432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041"/>
      </w:pPr>
      <w:rPr>
        <w:rFonts w:ascii="Courier New" w:hAnsi="Courier New" w:eastAsia="Courier New" w:cs="Courier New"/>
        <w:b w:val="0"/>
        <w:i w:val="0"/>
        <w:strike w:val="0"/>
        <w:dstrike w:val="0"/>
        <w:color w:val="000000"/>
        <w:sz w:val="24"/>
        <w:szCs w:val="24"/>
        <w:u w:val="none" w:color="000000"/>
        <w:shd w:val="clear" w:color="auto" w:fill="auto"/>
        <w:vertAlign w:val="baseline"/>
      </w:rPr>
    </w:lvl>
  </w:abstractNum>
  <w:abstractNum w:abstractNumId="39">
    <w:nsid w:val="25902C2F"/>
    <w:multiLevelType w:val="multilevel"/>
    <w:tmpl w:val="25902C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26C10299"/>
    <w:multiLevelType w:val="multilevel"/>
    <w:tmpl w:val="26C10299"/>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649"/>
      </w:pPr>
      <w:rPr>
        <w:rFonts w:ascii="Wingdings" w:hAnsi="Wingdings" w:eastAsia="Wingdings" w:cs="Wingdings"/>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69"/>
      </w:pPr>
      <w:rPr>
        <w:rFonts w:ascii="Wingdings" w:hAnsi="Wingdings" w:eastAsia="Wingdings" w:cs="Wingdings"/>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89"/>
      </w:pPr>
      <w:rPr>
        <w:rFonts w:ascii="Wingdings" w:hAnsi="Wingdings" w:eastAsia="Wingdings" w:cs="Wingdings"/>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809"/>
      </w:pPr>
      <w:rPr>
        <w:rFonts w:ascii="Wingdings" w:hAnsi="Wingdings" w:eastAsia="Wingdings" w:cs="Wingdings"/>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529"/>
      </w:pPr>
      <w:rPr>
        <w:rFonts w:ascii="Wingdings" w:hAnsi="Wingdings" w:eastAsia="Wingdings" w:cs="Wingdings"/>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249"/>
      </w:pPr>
      <w:rPr>
        <w:rFonts w:ascii="Wingdings" w:hAnsi="Wingdings" w:eastAsia="Wingdings" w:cs="Wingdings"/>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69"/>
      </w:pPr>
      <w:rPr>
        <w:rFonts w:ascii="Wingdings" w:hAnsi="Wingdings" w:eastAsia="Wingdings" w:cs="Wingdings"/>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89"/>
      </w:pPr>
      <w:rPr>
        <w:rFonts w:ascii="Wingdings" w:hAnsi="Wingdings" w:eastAsia="Wingdings" w:cs="Wingdings"/>
        <w:b w:val="0"/>
        <w:i w:val="0"/>
        <w:strike w:val="0"/>
        <w:dstrike w:val="0"/>
        <w:color w:val="000000"/>
        <w:sz w:val="22"/>
        <w:szCs w:val="22"/>
        <w:u w:val="none" w:color="000000"/>
        <w:shd w:val="clear" w:color="auto" w:fill="auto"/>
        <w:vertAlign w:val="baseline"/>
      </w:rPr>
    </w:lvl>
  </w:abstractNum>
  <w:abstractNum w:abstractNumId="41">
    <w:nsid w:val="271C2772"/>
    <w:multiLevelType w:val="multilevel"/>
    <w:tmpl w:val="271C2772"/>
    <w:lvl w:ilvl="0" w:tentative="0">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72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08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Restart w:val="0"/>
      <w:lvlText w:val="o"/>
      <w:lvlJc w:val="left"/>
      <w:pPr>
        <w:ind w:left="14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42">
    <w:nsid w:val="2814476A"/>
    <w:multiLevelType w:val="multilevel"/>
    <w:tmpl w:val="281447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28B677E4"/>
    <w:multiLevelType w:val="multilevel"/>
    <w:tmpl w:val="28B677E4"/>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44">
    <w:nsid w:val="29170E82"/>
    <w:multiLevelType w:val="multilevel"/>
    <w:tmpl w:val="29170E82"/>
    <w:lvl w:ilvl="0" w:tentative="0">
      <w:start w:val="1"/>
      <w:numFmt w:val="bullet"/>
      <w:lvlText w:val="•"/>
      <w:lvlJc w:val="left"/>
      <w:pPr>
        <w:ind w:left="706"/>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45">
    <w:nsid w:val="29E864B5"/>
    <w:multiLevelType w:val="multilevel"/>
    <w:tmpl w:val="29E864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2A053678"/>
    <w:multiLevelType w:val="multilevel"/>
    <w:tmpl w:val="2A053678"/>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47">
    <w:nsid w:val="2AFD5BCC"/>
    <w:multiLevelType w:val="multilevel"/>
    <w:tmpl w:val="2AFD5BCC"/>
    <w:lvl w:ilvl="0" w:tentative="0">
      <w:start w:val="1"/>
      <w:numFmt w:val="bullet"/>
      <w:lvlText w:val="-"/>
      <w:lvlJc w:val="left"/>
      <w:pPr>
        <w:ind w:left="0"/>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17"/>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37"/>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57"/>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77"/>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97"/>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17"/>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37"/>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57"/>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48">
    <w:nsid w:val="2C5502BB"/>
    <w:multiLevelType w:val="multilevel"/>
    <w:tmpl w:val="2C5502BB"/>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49">
    <w:nsid w:val="2E397316"/>
    <w:multiLevelType w:val="multilevel"/>
    <w:tmpl w:val="2E397316"/>
    <w:lvl w:ilvl="0" w:tentative="0">
      <w:start w:val="1"/>
      <w:numFmt w:val="decimal"/>
      <w:lvlText w:val="%1."/>
      <w:lvlJc w:val="left"/>
      <w:pPr>
        <w:ind w:left="1061"/>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586"/>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0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02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74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46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18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0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62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50">
    <w:nsid w:val="2FD12D38"/>
    <w:multiLevelType w:val="multilevel"/>
    <w:tmpl w:val="2FD12D38"/>
    <w:lvl w:ilvl="0" w:tentative="0">
      <w:start w:val="3"/>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decimal"/>
      <w:lvlText w:val="%2."/>
      <w:lvlJc w:val="left"/>
      <w:pPr>
        <w:ind w:left="7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o"/>
      <w:lvlJc w:val="left"/>
      <w:pPr>
        <w:ind w:left="14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51">
    <w:nsid w:val="31084FD0"/>
    <w:multiLevelType w:val="multilevel"/>
    <w:tmpl w:val="31084FD0"/>
    <w:lvl w:ilvl="0" w:tentative="0">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72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08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Restart w:val="0"/>
      <w:lvlText w:val="o"/>
      <w:lvlJc w:val="left"/>
      <w:pPr>
        <w:ind w:left="165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52">
    <w:nsid w:val="31415010"/>
    <w:multiLevelType w:val="multilevel"/>
    <w:tmpl w:val="31415010"/>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53">
    <w:nsid w:val="314D18D1"/>
    <w:multiLevelType w:val="multilevel"/>
    <w:tmpl w:val="314D18D1"/>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4">
    <w:nsid w:val="321B7CED"/>
    <w:multiLevelType w:val="multilevel"/>
    <w:tmpl w:val="321B7CED"/>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70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42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1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8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58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3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602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74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55">
    <w:nsid w:val="33FF76CB"/>
    <w:multiLevelType w:val="multilevel"/>
    <w:tmpl w:val="33FF76CB"/>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70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56">
    <w:nsid w:val="35AD64E4"/>
    <w:multiLevelType w:val="multilevel"/>
    <w:tmpl w:val="35AD64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36AB757C"/>
    <w:multiLevelType w:val="multilevel"/>
    <w:tmpl w:val="36AB757C"/>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58">
    <w:nsid w:val="36CD0BBF"/>
    <w:multiLevelType w:val="multilevel"/>
    <w:tmpl w:val="36CD0BBF"/>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Wingdings" w:hAnsi="Wingdings" w:eastAsia="Wingdings" w:cs="Wingdings"/>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Wingdings" w:hAnsi="Wingdings" w:eastAsia="Wingdings" w:cs="Wingdings"/>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Wingdings" w:hAnsi="Wingdings" w:eastAsia="Wingdings" w:cs="Wingdings"/>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Wingdings" w:hAnsi="Wingdings" w:eastAsia="Wingdings" w:cs="Wingdings"/>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Wingdings" w:hAnsi="Wingdings" w:eastAsia="Wingdings" w:cs="Wingdings"/>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Wingdings" w:hAnsi="Wingdings" w:eastAsia="Wingdings" w:cs="Wingdings"/>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Wingdings" w:hAnsi="Wingdings" w:eastAsia="Wingdings" w:cs="Wingdings"/>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Wingdings" w:hAnsi="Wingdings" w:eastAsia="Wingdings" w:cs="Wingdings"/>
        <w:b w:val="0"/>
        <w:i w:val="0"/>
        <w:strike w:val="0"/>
        <w:dstrike w:val="0"/>
        <w:color w:val="000000"/>
        <w:sz w:val="22"/>
        <w:szCs w:val="22"/>
        <w:u w:val="none" w:color="000000"/>
        <w:shd w:val="clear" w:color="auto" w:fill="auto"/>
        <w:vertAlign w:val="baseline"/>
      </w:rPr>
    </w:lvl>
  </w:abstractNum>
  <w:abstractNum w:abstractNumId="59">
    <w:nsid w:val="38AA12D6"/>
    <w:multiLevelType w:val="multilevel"/>
    <w:tmpl w:val="38AA12D6"/>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7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0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Restart w:val="0"/>
      <w:lvlText w:val="•"/>
      <w:lvlJc w:val="left"/>
      <w:pPr>
        <w:ind w:left="1548"/>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1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60">
    <w:nsid w:val="39552656"/>
    <w:multiLevelType w:val="multilevel"/>
    <w:tmpl w:val="39552656"/>
    <w:lvl w:ilvl="0" w:tentative="0">
      <w:start w:val="1"/>
      <w:numFmt w:val="bullet"/>
      <w:lvlText w:val="-"/>
      <w:lvlJc w:val="left"/>
      <w:pPr>
        <w:ind w:left="1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61">
    <w:nsid w:val="396C323A"/>
    <w:multiLevelType w:val="multilevel"/>
    <w:tmpl w:val="396C323A"/>
    <w:lvl w:ilvl="0" w:tentative="0">
      <w:start w:val="4"/>
      <w:numFmt w:val="decimal"/>
      <w:lvlText w:val="%1."/>
      <w:lvlJc w:val="left"/>
      <w:pPr>
        <w:ind w:left="455"/>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bullet"/>
      <w:lvlText w:val="•"/>
      <w:lvlJc w:val="left"/>
      <w:pPr>
        <w:ind w:left="93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55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276"/>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99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71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436"/>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15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87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62">
    <w:nsid w:val="3AB15F98"/>
    <w:multiLevelType w:val="multilevel"/>
    <w:tmpl w:val="3AB15F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3ABA20B8"/>
    <w:multiLevelType w:val="multilevel"/>
    <w:tmpl w:val="3ABA20B8"/>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64">
    <w:nsid w:val="3ABB59BA"/>
    <w:multiLevelType w:val="multilevel"/>
    <w:tmpl w:val="3ABB59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3BF4370A"/>
    <w:multiLevelType w:val="multilevel"/>
    <w:tmpl w:val="3BF4370A"/>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165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66">
    <w:nsid w:val="3C88612E"/>
    <w:multiLevelType w:val="multilevel"/>
    <w:tmpl w:val="3C88612E"/>
    <w:lvl w:ilvl="0" w:tentative="0">
      <w:start w:val="1"/>
      <w:numFmt w:val="decimal"/>
      <w:lvlText w:val="%1."/>
      <w:lvlJc w:val="left"/>
      <w:pPr>
        <w:ind w:left="9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5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67">
    <w:nsid w:val="3C996AC3"/>
    <w:multiLevelType w:val="multilevel"/>
    <w:tmpl w:val="3C996AC3"/>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68">
    <w:nsid w:val="3CAC6191"/>
    <w:multiLevelType w:val="multilevel"/>
    <w:tmpl w:val="3CAC6191"/>
    <w:lvl w:ilvl="0" w:tentative="0">
      <w:start w:val="1"/>
      <w:numFmt w:val="bullet"/>
      <w:lvlText w:val="•"/>
      <w:lvlJc w:val="left"/>
      <w:pPr>
        <w:ind w:left="1073"/>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69">
    <w:nsid w:val="3ED77792"/>
    <w:multiLevelType w:val="multilevel"/>
    <w:tmpl w:val="3ED77792"/>
    <w:lvl w:ilvl="0" w:tentative="0">
      <w:start w:val="1"/>
      <w:numFmt w:val="bullet"/>
      <w:lvlText w:val="•"/>
      <w:lvlJc w:val="left"/>
      <w:pPr>
        <w:ind w:left="1073"/>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70">
    <w:nsid w:val="3EDC3646"/>
    <w:multiLevelType w:val="multilevel"/>
    <w:tmpl w:val="3EDC3646"/>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165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71">
    <w:nsid w:val="3EF45AFA"/>
    <w:multiLevelType w:val="multilevel"/>
    <w:tmpl w:val="3EF45A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3F5858FD"/>
    <w:multiLevelType w:val="multilevel"/>
    <w:tmpl w:val="3F5858FD"/>
    <w:lvl w:ilvl="0" w:tentative="0">
      <w:start w:val="1"/>
      <w:numFmt w:val="decimal"/>
      <w:lvlText w:val="%1."/>
      <w:lvlJc w:val="left"/>
      <w:pPr>
        <w:ind w:left="1068"/>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586"/>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0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02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74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46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18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0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62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73">
    <w:nsid w:val="40D85FEF"/>
    <w:multiLevelType w:val="multilevel"/>
    <w:tmpl w:val="40D85FEF"/>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261"/>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Restart w:val="0"/>
      <w:lvlText w:val="▪"/>
      <w:lvlJc w:val="left"/>
      <w:pPr>
        <w:ind w:left="2376"/>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74">
    <w:nsid w:val="41051B91"/>
    <w:multiLevelType w:val="multilevel"/>
    <w:tmpl w:val="41051B91"/>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75">
    <w:nsid w:val="42AF6841"/>
    <w:multiLevelType w:val="multilevel"/>
    <w:tmpl w:val="42AF68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43165FDC"/>
    <w:multiLevelType w:val="multilevel"/>
    <w:tmpl w:val="43165FDC"/>
    <w:lvl w:ilvl="0" w:tentative="0">
      <w:start w:val="1"/>
      <w:numFmt w:val="bullet"/>
      <w:lvlText w:val="-"/>
      <w:lvlJc w:val="left"/>
      <w:pPr>
        <w:ind w:left="1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77">
    <w:nsid w:val="4451185E"/>
    <w:multiLevelType w:val="multilevel"/>
    <w:tmpl w:val="4451185E"/>
    <w:lvl w:ilvl="0" w:tentative="0">
      <w:start w:val="1"/>
      <w:numFmt w:val="bullet"/>
      <w:lvlText w:val="•"/>
      <w:lvlJc w:val="left"/>
      <w:pPr>
        <w:ind w:left="1073"/>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70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42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1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8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58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3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602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74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78">
    <w:nsid w:val="45093F94"/>
    <w:multiLevelType w:val="multilevel"/>
    <w:tmpl w:val="45093F94"/>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633"/>
      </w:pPr>
      <w:rPr>
        <w:rFonts w:ascii="Wingdings" w:hAnsi="Wingdings" w:eastAsia="Wingdings" w:cs="Wingdings"/>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53"/>
      </w:pPr>
      <w:rPr>
        <w:rFonts w:ascii="Wingdings" w:hAnsi="Wingdings" w:eastAsia="Wingdings" w:cs="Wingdings"/>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73"/>
      </w:pPr>
      <w:rPr>
        <w:rFonts w:ascii="Wingdings" w:hAnsi="Wingdings" w:eastAsia="Wingdings" w:cs="Wingdings"/>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93"/>
      </w:pPr>
      <w:rPr>
        <w:rFonts w:ascii="Wingdings" w:hAnsi="Wingdings" w:eastAsia="Wingdings" w:cs="Wingdings"/>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513"/>
      </w:pPr>
      <w:rPr>
        <w:rFonts w:ascii="Wingdings" w:hAnsi="Wingdings" w:eastAsia="Wingdings" w:cs="Wingdings"/>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233"/>
      </w:pPr>
      <w:rPr>
        <w:rFonts w:ascii="Wingdings" w:hAnsi="Wingdings" w:eastAsia="Wingdings" w:cs="Wingdings"/>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53"/>
      </w:pPr>
      <w:rPr>
        <w:rFonts w:ascii="Wingdings" w:hAnsi="Wingdings" w:eastAsia="Wingdings" w:cs="Wingdings"/>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73"/>
      </w:pPr>
      <w:rPr>
        <w:rFonts w:ascii="Wingdings" w:hAnsi="Wingdings" w:eastAsia="Wingdings" w:cs="Wingdings"/>
        <w:b w:val="0"/>
        <w:i w:val="0"/>
        <w:strike w:val="0"/>
        <w:dstrike w:val="0"/>
        <w:color w:val="000000"/>
        <w:sz w:val="22"/>
        <w:szCs w:val="22"/>
        <w:u w:val="none" w:color="000000"/>
        <w:shd w:val="clear" w:color="auto" w:fill="auto"/>
        <w:vertAlign w:val="baseline"/>
      </w:rPr>
    </w:lvl>
  </w:abstractNum>
  <w:abstractNum w:abstractNumId="79">
    <w:nsid w:val="47DC764D"/>
    <w:multiLevelType w:val="multilevel"/>
    <w:tmpl w:val="47DC764D"/>
    <w:lvl w:ilvl="0" w:tentative="0">
      <w:start w:val="1"/>
      <w:numFmt w:val="bullet"/>
      <w:lvlText w:val="•"/>
      <w:lvlJc w:val="left"/>
      <w:pPr>
        <w:ind w:left="1073"/>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80">
    <w:nsid w:val="48FE01C3"/>
    <w:multiLevelType w:val="multilevel"/>
    <w:tmpl w:val="48FE01C3"/>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81">
    <w:nsid w:val="4AD4726E"/>
    <w:multiLevelType w:val="multilevel"/>
    <w:tmpl w:val="4AD4726E"/>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82">
    <w:nsid w:val="4AF54B40"/>
    <w:multiLevelType w:val="multilevel"/>
    <w:tmpl w:val="4AF54B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4BB4007A"/>
    <w:multiLevelType w:val="multilevel"/>
    <w:tmpl w:val="4BB4007A"/>
    <w:lvl w:ilvl="0" w:tentative="0">
      <w:start w:val="1"/>
      <w:numFmt w:val="bullet"/>
      <w:lvlText w:val="•"/>
      <w:lvlJc w:val="left"/>
      <w:pPr>
        <w:ind w:left="93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84">
    <w:nsid w:val="4BFF4856"/>
    <w:multiLevelType w:val="multilevel"/>
    <w:tmpl w:val="4BFF4856"/>
    <w:lvl w:ilvl="0" w:tentative="0">
      <w:start w:val="3"/>
      <w:numFmt w:val="decimal"/>
      <w:lvlText w:val="%1."/>
      <w:lvlJc w:val="left"/>
      <w:pPr>
        <w:ind w:left="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9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296"/>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80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96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85">
    <w:nsid w:val="4C99424C"/>
    <w:multiLevelType w:val="multilevel"/>
    <w:tmpl w:val="4C99424C"/>
    <w:lvl w:ilvl="0" w:tentative="0">
      <w:start w:val="1"/>
      <w:numFmt w:val="bullet"/>
      <w:lvlText w:val="•"/>
      <w:lvlJc w:val="left"/>
      <w:pPr>
        <w:ind w:left="93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86">
    <w:nsid w:val="4F6348CA"/>
    <w:multiLevelType w:val="multilevel"/>
    <w:tmpl w:val="4F6348CA"/>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1081"/>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87">
    <w:nsid w:val="4F9D7BBE"/>
    <w:multiLevelType w:val="multilevel"/>
    <w:tmpl w:val="4F9D7BBE"/>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70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88">
    <w:nsid w:val="507B3EF1"/>
    <w:multiLevelType w:val="multilevel"/>
    <w:tmpl w:val="507B3EF1"/>
    <w:lvl w:ilvl="0" w:tentative="0">
      <w:start w:val="1"/>
      <w:numFmt w:val="decimal"/>
      <w:lvlText w:val="%1."/>
      <w:lvlJc w:val="left"/>
      <w:pPr>
        <w:ind w:left="455"/>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bullet"/>
      <w:lvlText w:val="•"/>
      <w:lvlJc w:val="left"/>
      <w:pPr>
        <w:ind w:left="93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89">
    <w:nsid w:val="514059BA"/>
    <w:multiLevelType w:val="multilevel"/>
    <w:tmpl w:val="514059BA"/>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90">
    <w:nsid w:val="51451D8F"/>
    <w:multiLevelType w:val="multilevel"/>
    <w:tmpl w:val="51451D8F"/>
    <w:lvl w:ilvl="0" w:tentative="0">
      <w:start w:val="2"/>
      <w:numFmt w:val="decimal"/>
      <w:lvlText w:val="%1."/>
      <w:lvlJc w:val="left"/>
      <w:pPr>
        <w:ind w:left="601"/>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decimal"/>
      <w:lvlText w:val="%2."/>
      <w:lvlJc w:val="left"/>
      <w:pPr>
        <w:ind w:left="14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o"/>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91">
    <w:nsid w:val="51AF6611"/>
    <w:multiLevelType w:val="multilevel"/>
    <w:tmpl w:val="51AF66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51D52B0D"/>
    <w:multiLevelType w:val="multilevel"/>
    <w:tmpl w:val="51D52B0D"/>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93">
    <w:nsid w:val="5306483E"/>
    <w:multiLevelType w:val="multilevel"/>
    <w:tmpl w:val="530648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5383223B"/>
    <w:multiLevelType w:val="multilevel"/>
    <w:tmpl w:val="538322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557524A7"/>
    <w:multiLevelType w:val="multilevel"/>
    <w:tmpl w:val="557524A7"/>
    <w:lvl w:ilvl="0" w:tentative="0">
      <w:start w:val="1"/>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bullet"/>
      <w:lvlText w:val="•"/>
      <w:lvlJc w:val="left"/>
      <w:pPr>
        <w:ind w:left="706"/>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44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161"/>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88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0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21"/>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04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76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96">
    <w:nsid w:val="55C776B8"/>
    <w:multiLevelType w:val="multilevel"/>
    <w:tmpl w:val="55C776B8"/>
    <w:lvl w:ilvl="0" w:tentative="0">
      <w:start w:val="1"/>
      <w:numFmt w:val="decimal"/>
      <w:lvlText w:val="%1."/>
      <w:lvlJc w:val="left"/>
      <w:pPr>
        <w:ind w:left="455"/>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bullet"/>
      <w:lvlText w:val="•"/>
      <w:lvlJc w:val="left"/>
      <w:pPr>
        <w:ind w:left="93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o"/>
      <w:lvlJc w:val="left"/>
      <w:pPr>
        <w:ind w:left="165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97">
    <w:nsid w:val="56CD2D90"/>
    <w:multiLevelType w:val="multilevel"/>
    <w:tmpl w:val="56CD2D90"/>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1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8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98">
    <w:nsid w:val="573305AE"/>
    <w:multiLevelType w:val="multilevel"/>
    <w:tmpl w:val="573305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5855735F"/>
    <w:multiLevelType w:val="multilevel"/>
    <w:tmpl w:val="5855735F"/>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1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8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00">
    <w:nsid w:val="58FE6244"/>
    <w:multiLevelType w:val="multilevel"/>
    <w:tmpl w:val="58FE6244"/>
    <w:lvl w:ilvl="0" w:tentative="0">
      <w:start w:val="1"/>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bullet"/>
      <w:lvlText w:val="•"/>
      <w:lvlJc w:val="left"/>
      <w:pPr>
        <w:ind w:left="706"/>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081"/>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80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96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01">
    <w:nsid w:val="5A232EED"/>
    <w:multiLevelType w:val="multilevel"/>
    <w:tmpl w:val="5A232EED"/>
    <w:lvl w:ilvl="0" w:tentative="0">
      <w:start w:val="1"/>
      <w:numFmt w:val="bullet"/>
      <w:lvlText w:val="•"/>
      <w:lvlJc w:val="left"/>
      <w:pPr>
        <w:ind w:left="36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7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Restart w:val="0"/>
      <w:lvlText w:val="•"/>
      <w:lvlJc w:val="left"/>
      <w:pPr>
        <w:ind w:left="1081"/>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1801"/>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52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24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3961"/>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468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40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02">
    <w:nsid w:val="5B13201E"/>
    <w:multiLevelType w:val="multilevel"/>
    <w:tmpl w:val="5B13201E"/>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7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Restart w:val="0"/>
      <w:lvlText w:val="•"/>
      <w:lvlJc w:val="left"/>
      <w:pPr>
        <w:ind w:left="1296"/>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80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96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03">
    <w:nsid w:val="5BAA6056"/>
    <w:multiLevelType w:val="multilevel"/>
    <w:tmpl w:val="5BAA6056"/>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04">
    <w:nsid w:val="5C061DCB"/>
    <w:multiLevelType w:val="multilevel"/>
    <w:tmpl w:val="5C061DCB"/>
    <w:lvl w:ilvl="0" w:tentative="0">
      <w:start w:val="1"/>
      <w:numFmt w:val="decimal"/>
      <w:lvlText w:val="%1."/>
      <w:lvlJc w:val="left"/>
      <w:pPr>
        <w:ind w:left="9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5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105">
    <w:nsid w:val="5C711639"/>
    <w:multiLevelType w:val="multilevel"/>
    <w:tmpl w:val="5C711639"/>
    <w:lvl w:ilvl="0" w:tentative="0">
      <w:start w:val="1"/>
      <w:numFmt w:val="bullet"/>
      <w:lvlText w:val="-"/>
      <w:lvlJc w:val="left"/>
      <w:pPr>
        <w:ind w:left="215"/>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295"/>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15"/>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35"/>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55"/>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175"/>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895"/>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15"/>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35"/>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106">
    <w:nsid w:val="5CD92AB2"/>
    <w:multiLevelType w:val="multilevel"/>
    <w:tmpl w:val="5CD92AB2"/>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07">
    <w:nsid w:val="5D332E1A"/>
    <w:multiLevelType w:val="multilevel"/>
    <w:tmpl w:val="5D332E1A"/>
    <w:lvl w:ilvl="0" w:tentative="0">
      <w:start w:val="1"/>
      <w:numFmt w:val="bullet"/>
      <w:lvlText w:val="•"/>
      <w:lvlJc w:val="left"/>
      <w:pPr>
        <w:ind w:left="360"/>
      </w:pPr>
      <w:rPr>
        <w:rFonts w:ascii="Wingdings" w:hAnsi="Wingdings" w:eastAsia="Wingdings" w:cs="Wingdings"/>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960"/>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561"/>
      </w:pPr>
      <w:rPr>
        <w:rFonts w:ascii="Wingdings" w:hAnsi="Wingdings" w:eastAsia="Wingdings" w:cs="Wingdings"/>
        <w:b w:val="0"/>
        <w:i w:val="0"/>
        <w:strike w:val="0"/>
        <w:dstrike w:val="0"/>
        <w:color w:val="000000"/>
        <w:sz w:val="20"/>
        <w:szCs w:val="20"/>
        <w:u w:val="none" w:color="000000"/>
        <w:shd w:val="clear" w:color="auto" w:fill="auto"/>
        <w:vertAlign w:val="baseline"/>
      </w:rPr>
    </w:lvl>
    <w:lvl w:ilvl="3" w:tentative="0">
      <w:start w:val="1"/>
      <w:numFmt w:val="bullet"/>
      <w:lvlRestart w:val="0"/>
      <w:lvlText w:val="▪"/>
      <w:lvlJc w:val="left"/>
      <w:pPr>
        <w:ind w:left="2161"/>
      </w:pPr>
      <w:rPr>
        <w:rFonts w:ascii="Wingdings" w:hAnsi="Wingdings" w:eastAsia="Wingdings" w:cs="Wingdings"/>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1"/>
      </w:pPr>
      <w:rPr>
        <w:rFonts w:ascii="Wingdings" w:hAnsi="Wingdings" w:eastAsia="Wingdings" w:cs="Wingdings"/>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1"/>
      </w:pPr>
      <w:rPr>
        <w:rFonts w:ascii="Wingdings" w:hAnsi="Wingdings" w:eastAsia="Wingdings" w:cs="Wingdings"/>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1"/>
      </w:pPr>
      <w:rPr>
        <w:rFonts w:ascii="Wingdings" w:hAnsi="Wingdings" w:eastAsia="Wingdings" w:cs="Wingdings"/>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1"/>
      </w:pPr>
      <w:rPr>
        <w:rFonts w:ascii="Wingdings" w:hAnsi="Wingdings" w:eastAsia="Wingdings" w:cs="Wingdings"/>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1"/>
      </w:pPr>
      <w:rPr>
        <w:rFonts w:ascii="Wingdings" w:hAnsi="Wingdings" w:eastAsia="Wingdings" w:cs="Wingdings"/>
        <w:b w:val="0"/>
        <w:i w:val="0"/>
        <w:strike w:val="0"/>
        <w:dstrike w:val="0"/>
        <w:color w:val="000000"/>
        <w:sz w:val="20"/>
        <w:szCs w:val="20"/>
        <w:u w:val="none" w:color="000000"/>
        <w:shd w:val="clear" w:color="auto" w:fill="auto"/>
        <w:vertAlign w:val="baseline"/>
      </w:rPr>
    </w:lvl>
  </w:abstractNum>
  <w:abstractNum w:abstractNumId="108">
    <w:nsid w:val="5D7B0E1D"/>
    <w:multiLevelType w:val="multilevel"/>
    <w:tmpl w:val="5D7B0E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9">
    <w:nsid w:val="5F9C3C41"/>
    <w:multiLevelType w:val="multilevel"/>
    <w:tmpl w:val="5F9C3C41"/>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10">
    <w:nsid w:val="5FC14C0F"/>
    <w:multiLevelType w:val="multilevel"/>
    <w:tmpl w:val="5FC14C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610424E6"/>
    <w:multiLevelType w:val="multilevel"/>
    <w:tmpl w:val="610424E6"/>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12">
    <w:nsid w:val="61734F8F"/>
    <w:multiLevelType w:val="multilevel"/>
    <w:tmpl w:val="61734F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3">
    <w:nsid w:val="62022CE2"/>
    <w:multiLevelType w:val="multilevel"/>
    <w:tmpl w:val="62022C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4">
    <w:nsid w:val="646A0117"/>
    <w:multiLevelType w:val="multilevel"/>
    <w:tmpl w:val="646A0117"/>
    <w:lvl w:ilvl="0" w:tentative="0">
      <w:start w:val="1"/>
      <w:numFmt w:val="bullet"/>
      <w:lvlText w:val="•"/>
      <w:lvlPicBulletId w:val="1"/>
      <w:lvlJc w:val="left"/>
      <w:pPr>
        <w:ind w:left="1066"/>
      </w:pPr>
      <w:rPr>
        <w:rFonts w:ascii="Calibri" w:hAnsi="Calibri" w:eastAsia="Calibri" w:cs="Calibri"/>
        <w:b/>
        <w:bCs/>
        <w:i w:val="0"/>
        <w:strike w:val="0"/>
        <w:dstrike w:val="0"/>
        <w:color w:val="000000"/>
        <w:sz w:val="22"/>
        <w:szCs w:val="22"/>
        <w:u w:val="none" w:color="000000"/>
        <w:shd w:val="clear" w:color="auto" w:fill="auto"/>
        <w:vertAlign w:val="baseline"/>
      </w:rPr>
    </w:lvl>
    <w:lvl w:ilvl="1" w:tentative="0">
      <w:start w:val="1"/>
      <w:numFmt w:val="bullet"/>
      <w:lvlText w:val="o"/>
      <w:lvlJc w:val="left"/>
      <w:pPr>
        <w:ind w:left="1946"/>
      </w:pPr>
      <w:rPr>
        <w:rFonts w:ascii="Calibri" w:hAnsi="Calibri" w:eastAsia="Calibri" w:cs="Calibri"/>
        <w:b/>
        <w:bCs/>
        <w:i w:val="0"/>
        <w:strike w:val="0"/>
        <w:dstrike w:val="0"/>
        <w:color w:val="000000"/>
        <w:sz w:val="22"/>
        <w:szCs w:val="22"/>
        <w:u w:val="none" w:color="000000"/>
        <w:shd w:val="clear" w:color="auto" w:fill="auto"/>
        <w:vertAlign w:val="baseline"/>
      </w:rPr>
    </w:lvl>
    <w:lvl w:ilvl="2" w:tentative="0">
      <w:start w:val="1"/>
      <w:numFmt w:val="bullet"/>
      <w:lvlText w:val="▪"/>
      <w:lvlJc w:val="left"/>
      <w:pPr>
        <w:ind w:left="2666"/>
      </w:pPr>
      <w:rPr>
        <w:rFonts w:ascii="Calibri" w:hAnsi="Calibri" w:eastAsia="Calibri" w:cs="Calibri"/>
        <w:b/>
        <w:bCs/>
        <w:i w:val="0"/>
        <w:strike w:val="0"/>
        <w:dstrike w:val="0"/>
        <w:color w:val="000000"/>
        <w:sz w:val="22"/>
        <w:szCs w:val="22"/>
        <w:u w:val="none" w:color="000000"/>
        <w:shd w:val="clear" w:color="auto" w:fill="auto"/>
        <w:vertAlign w:val="baseline"/>
      </w:rPr>
    </w:lvl>
    <w:lvl w:ilvl="3" w:tentative="0">
      <w:start w:val="1"/>
      <w:numFmt w:val="bullet"/>
      <w:lvlText w:val="•"/>
      <w:lvlJc w:val="left"/>
      <w:pPr>
        <w:ind w:left="3386"/>
      </w:pPr>
      <w:rPr>
        <w:rFonts w:ascii="Calibri" w:hAnsi="Calibri" w:eastAsia="Calibri" w:cs="Calibri"/>
        <w:b/>
        <w:bCs/>
        <w:i w:val="0"/>
        <w:strike w:val="0"/>
        <w:dstrike w:val="0"/>
        <w:color w:val="000000"/>
        <w:sz w:val="22"/>
        <w:szCs w:val="22"/>
        <w:u w:val="none" w:color="000000"/>
        <w:shd w:val="clear" w:color="auto" w:fill="auto"/>
        <w:vertAlign w:val="baseline"/>
      </w:rPr>
    </w:lvl>
    <w:lvl w:ilvl="4" w:tentative="0">
      <w:start w:val="1"/>
      <w:numFmt w:val="bullet"/>
      <w:lvlText w:val="o"/>
      <w:lvlJc w:val="left"/>
      <w:pPr>
        <w:ind w:left="4106"/>
      </w:pPr>
      <w:rPr>
        <w:rFonts w:ascii="Calibri" w:hAnsi="Calibri" w:eastAsia="Calibri" w:cs="Calibri"/>
        <w:b/>
        <w:bCs/>
        <w:i w:val="0"/>
        <w:strike w:val="0"/>
        <w:dstrike w:val="0"/>
        <w:color w:val="000000"/>
        <w:sz w:val="22"/>
        <w:szCs w:val="22"/>
        <w:u w:val="none" w:color="000000"/>
        <w:shd w:val="clear" w:color="auto" w:fill="auto"/>
        <w:vertAlign w:val="baseline"/>
      </w:rPr>
    </w:lvl>
    <w:lvl w:ilvl="5" w:tentative="0">
      <w:start w:val="1"/>
      <w:numFmt w:val="bullet"/>
      <w:lvlText w:val="▪"/>
      <w:lvlJc w:val="left"/>
      <w:pPr>
        <w:ind w:left="4826"/>
      </w:pPr>
      <w:rPr>
        <w:rFonts w:ascii="Calibri" w:hAnsi="Calibri" w:eastAsia="Calibri" w:cs="Calibri"/>
        <w:b/>
        <w:bCs/>
        <w:i w:val="0"/>
        <w:strike w:val="0"/>
        <w:dstrike w:val="0"/>
        <w:color w:val="000000"/>
        <w:sz w:val="22"/>
        <w:szCs w:val="22"/>
        <w:u w:val="none" w:color="000000"/>
        <w:shd w:val="clear" w:color="auto" w:fill="auto"/>
        <w:vertAlign w:val="baseline"/>
      </w:rPr>
    </w:lvl>
    <w:lvl w:ilvl="6" w:tentative="0">
      <w:start w:val="1"/>
      <w:numFmt w:val="bullet"/>
      <w:lvlText w:val="•"/>
      <w:lvlJc w:val="left"/>
      <w:pPr>
        <w:ind w:left="5546"/>
      </w:pPr>
      <w:rPr>
        <w:rFonts w:ascii="Calibri" w:hAnsi="Calibri" w:eastAsia="Calibri" w:cs="Calibri"/>
        <w:b/>
        <w:bCs/>
        <w:i w:val="0"/>
        <w:strike w:val="0"/>
        <w:dstrike w:val="0"/>
        <w:color w:val="000000"/>
        <w:sz w:val="22"/>
        <w:szCs w:val="22"/>
        <w:u w:val="none" w:color="000000"/>
        <w:shd w:val="clear" w:color="auto" w:fill="auto"/>
        <w:vertAlign w:val="baseline"/>
      </w:rPr>
    </w:lvl>
    <w:lvl w:ilvl="7" w:tentative="0">
      <w:start w:val="1"/>
      <w:numFmt w:val="bullet"/>
      <w:lvlText w:val="o"/>
      <w:lvlJc w:val="left"/>
      <w:pPr>
        <w:ind w:left="6266"/>
      </w:pPr>
      <w:rPr>
        <w:rFonts w:ascii="Calibri" w:hAnsi="Calibri" w:eastAsia="Calibri" w:cs="Calibri"/>
        <w:b/>
        <w:bCs/>
        <w:i w:val="0"/>
        <w:strike w:val="0"/>
        <w:dstrike w:val="0"/>
        <w:color w:val="000000"/>
        <w:sz w:val="22"/>
        <w:szCs w:val="22"/>
        <w:u w:val="none" w:color="000000"/>
        <w:shd w:val="clear" w:color="auto" w:fill="auto"/>
        <w:vertAlign w:val="baseline"/>
      </w:rPr>
    </w:lvl>
    <w:lvl w:ilvl="8" w:tentative="0">
      <w:start w:val="1"/>
      <w:numFmt w:val="bullet"/>
      <w:lvlText w:val="▪"/>
      <w:lvlJc w:val="left"/>
      <w:pPr>
        <w:ind w:left="6986"/>
      </w:pPr>
      <w:rPr>
        <w:rFonts w:ascii="Calibri" w:hAnsi="Calibri" w:eastAsia="Calibri" w:cs="Calibri"/>
        <w:b/>
        <w:bCs/>
        <w:i w:val="0"/>
        <w:strike w:val="0"/>
        <w:dstrike w:val="0"/>
        <w:color w:val="000000"/>
        <w:sz w:val="22"/>
        <w:szCs w:val="22"/>
        <w:u w:val="none" w:color="000000"/>
        <w:shd w:val="clear" w:color="auto" w:fill="auto"/>
        <w:vertAlign w:val="baseline"/>
      </w:rPr>
    </w:lvl>
  </w:abstractNum>
  <w:abstractNum w:abstractNumId="115">
    <w:nsid w:val="676E40CA"/>
    <w:multiLevelType w:val="multilevel"/>
    <w:tmpl w:val="676E40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6">
    <w:nsid w:val="679D3630"/>
    <w:multiLevelType w:val="multilevel"/>
    <w:tmpl w:val="679D3630"/>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17">
    <w:nsid w:val="67F0260B"/>
    <w:multiLevelType w:val="multilevel"/>
    <w:tmpl w:val="67F0260B"/>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18">
    <w:nsid w:val="680C697D"/>
    <w:multiLevelType w:val="multilevel"/>
    <w:tmpl w:val="680C697D"/>
    <w:lvl w:ilvl="0" w:tentative="0">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72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08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Restart w:val="0"/>
      <w:lvlText w:val="o"/>
      <w:lvlJc w:val="left"/>
      <w:pPr>
        <w:ind w:left="14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119">
    <w:nsid w:val="688D49A4"/>
    <w:multiLevelType w:val="multilevel"/>
    <w:tmpl w:val="688D49A4"/>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70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4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16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8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0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04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76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20">
    <w:nsid w:val="68D1698D"/>
    <w:multiLevelType w:val="multilevel"/>
    <w:tmpl w:val="68D1698D"/>
    <w:lvl w:ilvl="0" w:tentative="0">
      <w:start w:val="1"/>
      <w:numFmt w:val="decimal"/>
      <w:lvlText w:val="%1."/>
      <w:lvlJc w:val="left"/>
      <w:pPr>
        <w:ind w:left="11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5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121">
    <w:nsid w:val="69801B63"/>
    <w:multiLevelType w:val="multilevel"/>
    <w:tmpl w:val="69801B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2">
    <w:nsid w:val="698A2CC7"/>
    <w:multiLevelType w:val="multilevel"/>
    <w:tmpl w:val="698A2CC7"/>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2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1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8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23">
    <w:nsid w:val="6A727739"/>
    <w:multiLevelType w:val="multilevel"/>
    <w:tmpl w:val="6A727739"/>
    <w:lvl w:ilvl="0" w:tentative="0">
      <w:start w:val="1"/>
      <w:numFmt w:val="decimal"/>
      <w:lvlText w:val="%1."/>
      <w:lvlJc w:val="left"/>
      <w:pPr>
        <w:ind w:left="1061"/>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586"/>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0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02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74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46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18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0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62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124">
    <w:nsid w:val="6B0C7EE3"/>
    <w:multiLevelType w:val="multilevel"/>
    <w:tmpl w:val="6B0C7EE3"/>
    <w:lvl w:ilvl="0" w:tentative="0">
      <w:start w:val="1"/>
      <w:numFmt w:val="bullet"/>
      <w:lvlText w:val="•"/>
      <w:lvlJc w:val="left"/>
      <w:pPr>
        <w:ind w:left="1073"/>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25">
    <w:nsid w:val="6B380F03"/>
    <w:multiLevelType w:val="multilevel"/>
    <w:tmpl w:val="6B380F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6">
    <w:nsid w:val="6BA740BE"/>
    <w:multiLevelType w:val="multilevel"/>
    <w:tmpl w:val="6BA740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7">
    <w:nsid w:val="6BE32B54"/>
    <w:multiLevelType w:val="multilevel"/>
    <w:tmpl w:val="6BE32B54"/>
    <w:lvl w:ilvl="0" w:tentative="0">
      <w:start w:val="1"/>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decimal"/>
      <w:lvlText w:val="%2."/>
      <w:lvlJc w:val="left"/>
      <w:pPr>
        <w:ind w:left="721"/>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bullet"/>
      <w:lvlText w:val="•"/>
      <w:lvlJc w:val="left"/>
      <w:pPr>
        <w:ind w:left="1081"/>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1801"/>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52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24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3961"/>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468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40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28">
    <w:nsid w:val="6BE754BF"/>
    <w:multiLevelType w:val="multilevel"/>
    <w:tmpl w:val="6BE754BF"/>
    <w:lvl w:ilvl="0" w:tentative="0">
      <w:start w:val="1"/>
      <w:numFmt w:val="decimal"/>
      <w:lvlText w:val="%1."/>
      <w:lvlJc w:val="left"/>
      <w:pPr>
        <w:ind w:left="2516"/>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3026"/>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374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446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518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590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662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734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806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129">
    <w:nsid w:val="6C5244DA"/>
    <w:multiLevelType w:val="multilevel"/>
    <w:tmpl w:val="6C5244DA"/>
    <w:lvl w:ilvl="0" w:tentative="0">
      <w:start w:val="1"/>
      <w:numFmt w:val="decimal"/>
      <w:lvlText w:val="%1."/>
      <w:lvlJc w:val="left"/>
      <w:pPr>
        <w:ind w:left="9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5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130">
    <w:nsid w:val="6D052BB8"/>
    <w:multiLevelType w:val="multilevel"/>
    <w:tmpl w:val="6D052BB8"/>
    <w:lvl w:ilvl="0" w:tentative="0">
      <w:start w:val="1"/>
      <w:numFmt w:val="bullet"/>
      <w:lvlText w:val="•"/>
      <w:lvlJc w:val="left"/>
      <w:pPr>
        <w:ind w:left="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
      <w:lvlJc w:val="left"/>
      <w:pPr>
        <w:ind w:left="1081"/>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31">
    <w:nsid w:val="6DDD09F5"/>
    <w:multiLevelType w:val="multilevel"/>
    <w:tmpl w:val="6DDD09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2">
    <w:nsid w:val="6DE52CC4"/>
    <w:multiLevelType w:val="multilevel"/>
    <w:tmpl w:val="6DE52CC4"/>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33">
    <w:nsid w:val="6E84091F"/>
    <w:multiLevelType w:val="multilevel"/>
    <w:tmpl w:val="6E8409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4">
    <w:nsid w:val="6EFE458A"/>
    <w:multiLevelType w:val="multilevel"/>
    <w:tmpl w:val="6EFE45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5">
    <w:nsid w:val="6F777CFA"/>
    <w:multiLevelType w:val="multilevel"/>
    <w:tmpl w:val="6F777CFA"/>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36">
    <w:nsid w:val="6FE85B03"/>
    <w:multiLevelType w:val="multilevel"/>
    <w:tmpl w:val="6FE85B03"/>
    <w:lvl w:ilvl="0" w:tentative="0">
      <w:start w:val="1"/>
      <w:numFmt w:val="bullet"/>
      <w:lvlText w:val="•"/>
      <w:lvlJc w:val="left"/>
      <w:pPr>
        <w:ind w:left="108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37">
    <w:nsid w:val="701F36EA"/>
    <w:multiLevelType w:val="multilevel"/>
    <w:tmpl w:val="701F36EA"/>
    <w:lvl w:ilvl="0" w:tentative="0">
      <w:start w:val="1"/>
      <w:numFmt w:val="bullet"/>
      <w:lvlText w:val="•"/>
      <w:lvlJc w:val="left"/>
      <w:pPr>
        <w:ind w:left="36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72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08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3" w:tentative="0">
      <w:start w:val="1"/>
      <w:numFmt w:val="bullet"/>
      <w:lvlRestart w:val="0"/>
      <w:lvlText w:val="o"/>
      <w:lvlJc w:val="left"/>
      <w:pPr>
        <w:ind w:left="1163"/>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16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288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360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432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041"/>
      </w:pPr>
      <w:rPr>
        <w:rFonts w:ascii="Courier New" w:hAnsi="Courier New" w:eastAsia="Courier New" w:cs="Courier New"/>
        <w:b w:val="0"/>
        <w:i w:val="0"/>
        <w:strike w:val="0"/>
        <w:dstrike w:val="0"/>
        <w:color w:val="000000"/>
        <w:sz w:val="24"/>
        <w:szCs w:val="24"/>
        <w:u w:val="none" w:color="000000"/>
        <w:shd w:val="clear" w:color="auto" w:fill="auto"/>
        <w:vertAlign w:val="baseline"/>
      </w:rPr>
    </w:lvl>
  </w:abstractNum>
  <w:abstractNum w:abstractNumId="138">
    <w:nsid w:val="71826B05"/>
    <w:multiLevelType w:val="multilevel"/>
    <w:tmpl w:val="71826B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9">
    <w:nsid w:val="71A50887"/>
    <w:multiLevelType w:val="multilevel"/>
    <w:tmpl w:val="71A508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0">
    <w:nsid w:val="737F1E6F"/>
    <w:multiLevelType w:val="multilevel"/>
    <w:tmpl w:val="737F1E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1">
    <w:nsid w:val="739E3DD9"/>
    <w:multiLevelType w:val="multilevel"/>
    <w:tmpl w:val="739E3DD9"/>
    <w:lvl w:ilvl="0" w:tentative="0">
      <w:start w:val="1"/>
      <w:numFmt w:val="bullet"/>
      <w:lvlText w:val="-"/>
      <w:lvlJc w:val="left"/>
      <w:pPr>
        <w:ind w:left="1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42">
    <w:nsid w:val="753C5BA6"/>
    <w:multiLevelType w:val="multilevel"/>
    <w:tmpl w:val="753C5B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3">
    <w:nsid w:val="773F102F"/>
    <w:multiLevelType w:val="multilevel"/>
    <w:tmpl w:val="773F102F"/>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44">
    <w:nsid w:val="77611013"/>
    <w:multiLevelType w:val="multilevel"/>
    <w:tmpl w:val="77611013"/>
    <w:lvl w:ilvl="0" w:tentative="0">
      <w:start w:val="3"/>
      <w:numFmt w:val="decimal"/>
      <w:lvlText w:val="%1."/>
      <w:lvlJc w:val="left"/>
      <w:pPr>
        <w:ind w:left="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decimal"/>
      <w:lvlText w:val="%2."/>
      <w:lvlJc w:val="left"/>
      <w:pPr>
        <w:ind w:left="71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081"/>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180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5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2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96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6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4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45">
    <w:nsid w:val="77A70801"/>
    <w:multiLevelType w:val="multilevel"/>
    <w:tmpl w:val="77A70801"/>
    <w:lvl w:ilvl="0" w:tentative="0">
      <w:start w:val="1"/>
      <w:numFmt w:val="bullet"/>
      <w:lvlText w:val="•"/>
      <w:lvlJc w:val="left"/>
      <w:pPr>
        <w:ind w:left="936"/>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46">
    <w:nsid w:val="786F1EA1"/>
    <w:multiLevelType w:val="multilevel"/>
    <w:tmpl w:val="786F1EA1"/>
    <w:lvl w:ilvl="0" w:tentative="0">
      <w:start w:val="1"/>
      <w:numFmt w:val="bullet"/>
      <w:lvlText w:val="•"/>
      <w:lvlJc w:val="left"/>
      <w:pPr>
        <w:ind w:left="936"/>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47">
    <w:nsid w:val="798E0A26"/>
    <w:multiLevelType w:val="multilevel"/>
    <w:tmpl w:val="798E0A26"/>
    <w:lvl w:ilvl="0" w:tentative="0">
      <w:start w:val="1"/>
      <w:numFmt w:val="bullet"/>
      <w:lvlText w:val="•"/>
      <w:lvlJc w:val="left"/>
      <w:pPr>
        <w:ind w:left="36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72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08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3" w:tentative="0">
      <w:start w:val="1"/>
      <w:numFmt w:val="bullet"/>
      <w:lvlRestart w:val="0"/>
      <w:lvlText w:val="o"/>
      <w:lvlJc w:val="left"/>
      <w:pPr>
        <w:ind w:left="144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16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288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360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4321"/>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041"/>
      </w:pPr>
      <w:rPr>
        <w:rFonts w:ascii="Courier New" w:hAnsi="Courier New" w:eastAsia="Courier New" w:cs="Courier New"/>
        <w:b w:val="0"/>
        <w:i w:val="0"/>
        <w:strike w:val="0"/>
        <w:dstrike w:val="0"/>
        <w:color w:val="000000"/>
        <w:sz w:val="24"/>
        <w:szCs w:val="24"/>
        <w:u w:val="none" w:color="000000"/>
        <w:shd w:val="clear" w:color="auto" w:fill="auto"/>
        <w:vertAlign w:val="baseline"/>
      </w:rPr>
    </w:lvl>
  </w:abstractNum>
  <w:abstractNum w:abstractNumId="148">
    <w:nsid w:val="79CD7A1A"/>
    <w:multiLevelType w:val="multilevel"/>
    <w:tmpl w:val="79CD7A1A"/>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681"/>
      </w:pPr>
      <w:rPr>
        <w:rFonts w:ascii="Wingdings" w:hAnsi="Wingdings" w:eastAsia="Wingdings" w:cs="Wingdings"/>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401"/>
      </w:pPr>
      <w:rPr>
        <w:rFonts w:ascii="Wingdings" w:hAnsi="Wingdings" w:eastAsia="Wingdings" w:cs="Wingdings"/>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121"/>
      </w:pPr>
      <w:rPr>
        <w:rFonts w:ascii="Wingdings" w:hAnsi="Wingdings" w:eastAsia="Wingdings" w:cs="Wingdings"/>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841"/>
      </w:pPr>
      <w:rPr>
        <w:rFonts w:ascii="Wingdings" w:hAnsi="Wingdings" w:eastAsia="Wingdings" w:cs="Wingdings"/>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561"/>
      </w:pPr>
      <w:rPr>
        <w:rFonts w:ascii="Wingdings" w:hAnsi="Wingdings" w:eastAsia="Wingdings" w:cs="Wingdings"/>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281"/>
      </w:pPr>
      <w:rPr>
        <w:rFonts w:ascii="Wingdings" w:hAnsi="Wingdings" w:eastAsia="Wingdings" w:cs="Wingdings"/>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6001"/>
      </w:pPr>
      <w:rPr>
        <w:rFonts w:ascii="Wingdings" w:hAnsi="Wingdings" w:eastAsia="Wingdings" w:cs="Wingdings"/>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721"/>
      </w:pPr>
      <w:rPr>
        <w:rFonts w:ascii="Wingdings" w:hAnsi="Wingdings" w:eastAsia="Wingdings" w:cs="Wingdings"/>
        <w:b w:val="0"/>
        <w:i w:val="0"/>
        <w:strike w:val="0"/>
        <w:dstrike w:val="0"/>
        <w:color w:val="000000"/>
        <w:sz w:val="22"/>
        <w:szCs w:val="22"/>
        <w:u w:val="none" w:color="000000"/>
        <w:shd w:val="clear" w:color="auto" w:fill="auto"/>
        <w:vertAlign w:val="baseline"/>
      </w:rPr>
    </w:lvl>
  </w:abstractNum>
  <w:abstractNum w:abstractNumId="149">
    <w:nsid w:val="7A555E13"/>
    <w:multiLevelType w:val="multilevel"/>
    <w:tmpl w:val="7A555E13"/>
    <w:lvl w:ilvl="0" w:tentative="0">
      <w:start w:val="1"/>
      <w:numFmt w:val="bullet"/>
      <w:lvlText w:val="•"/>
      <w:lvlJc w:val="left"/>
      <w:pPr>
        <w:ind w:left="706"/>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1"/>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1"/>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1"/>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50">
    <w:nsid w:val="7B3A3C6B"/>
    <w:multiLevelType w:val="multilevel"/>
    <w:tmpl w:val="7B3A3C6B"/>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51">
    <w:nsid w:val="7BE43089"/>
    <w:multiLevelType w:val="multilevel"/>
    <w:tmpl w:val="7BE43089"/>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9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91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6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35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07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79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51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23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52">
    <w:nsid w:val="7C134313"/>
    <w:multiLevelType w:val="multilevel"/>
    <w:tmpl w:val="7C134313"/>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53">
    <w:nsid w:val="7C162DA9"/>
    <w:multiLevelType w:val="multilevel"/>
    <w:tmpl w:val="7C162DA9"/>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54">
    <w:nsid w:val="7CD37E24"/>
    <w:multiLevelType w:val="multilevel"/>
    <w:tmpl w:val="7CD37E24"/>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Segoe UI Symbol" w:hAnsi="Segoe UI Symbol" w:eastAsia="Segoe UI Symbol" w:cs="Segoe UI Symbol"/>
        <w:b w:val="0"/>
        <w:i w:val="0"/>
        <w:strike w:val="0"/>
        <w:dstrike w:val="0"/>
        <w:color w:val="000000"/>
        <w:sz w:val="22"/>
        <w:szCs w:val="22"/>
        <w:u w:val="none" w:color="000000"/>
        <w:shd w:val="clear" w:color="auto" w:fill="auto"/>
        <w:vertAlign w:val="baseline"/>
      </w:rPr>
    </w:lvl>
  </w:abstractNum>
  <w:abstractNum w:abstractNumId="155">
    <w:nsid w:val="7D951101"/>
    <w:multiLevelType w:val="multilevel"/>
    <w:tmpl w:val="7D951101"/>
    <w:lvl w:ilvl="0" w:tentative="0">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72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08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Restart w:val="0"/>
      <w:lvlText w:val="o"/>
      <w:lvlJc w:val="left"/>
      <w:pPr>
        <w:ind w:left="165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156">
    <w:nsid w:val="7DC53A1D"/>
    <w:multiLevelType w:val="multilevel"/>
    <w:tmpl w:val="7DC53A1D"/>
    <w:lvl w:ilvl="0" w:tentative="0">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72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08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Restart w:val="0"/>
      <w:lvlText w:val="o"/>
      <w:lvlJc w:val="left"/>
      <w:pPr>
        <w:ind w:left="144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16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4321"/>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157">
    <w:nsid w:val="7F04006B"/>
    <w:multiLevelType w:val="multilevel"/>
    <w:tmpl w:val="7F04006B"/>
    <w:lvl w:ilvl="0" w:tentative="0">
      <w:start w:val="1"/>
      <w:numFmt w:val="bullet"/>
      <w:lvlText w:val="-"/>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1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8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58">
    <w:nsid w:val="7FF40664"/>
    <w:multiLevelType w:val="multilevel"/>
    <w:tmpl w:val="7FF40664"/>
    <w:lvl w:ilvl="0" w:tentative="0">
      <w:start w:val="1"/>
      <w:numFmt w:val="bullet"/>
      <w:lvlText w:val="•"/>
      <w:lvlJc w:val="left"/>
      <w:pPr>
        <w:ind w:left="1066"/>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86"/>
      </w:pPr>
      <w:rPr>
        <w:rFonts w:ascii="Wingdings" w:hAnsi="Wingdings" w:eastAsia="Wingdings" w:cs="Wingdings"/>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306"/>
      </w:pPr>
      <w:rPr>
        <w:rFonts w:ascii="Wingdings" w:hAnsi="Wingdings" w:eastAsia="Wingdings" w:cs="Wingdings"/>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026"/>
      </w:pPr>
      <w:rPr>
        <w:rFonts w:ascii="Wingdings" w:hAnsi="Wingdings" w:eastAsia="Wingdings" w:cs="Wingdings"/>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46"/>
      </w:pPr>
      <w:rPr>
        <w:rFonts w:ascii="Wingdings" w:hAnsi="Wingdings" w:eastAsia="Wingdings" w:cs="Wingdings"/>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66"/>
      </w:pPr>
      <w:rPr>
        <w:rFonts w:ascii="Wingdings" w:hAnsi="Wingdings" w:eastAsia="Wingdings" w:cs="Wingdings"/>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86"/>
      </w:pPr>
      <w:rPr>
        <w:rFonts w:ascii="Wingdings" w:hAnsi="Wingdings" w:eastAsia="Wingdings" w:cs="Wingdings"/>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906"/>
      </w:pPr>
      <w:rPr>
        <w:rFonts w:ascii="Wingdings" w:hAnsi="Wingdings" w:eastAsia="Wingdings" w:cs="Wingdings"/>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626"/>
      </w:pPr>
      <w:rPr>
        <w:rFonts w:ascii="Wingdings" w:hAnsi="Wingdings" w:eastAsia="Wingdings" w:cs="Wingdings"/>
        <w:b w:val="0"/>
        <w:i w:val="0"/>
        <w:strike w:val="0"/>
        <w:dstrike w:val="0"/>
        <w:color w:val="000000"/>
        <w:sz w:val="22"/>
        <w:szCs w:val="22"/>
        <w:u w:val="none" w:color="000000"/>
        <w:shd w:val="clear" w:color="auto" w:fill="auto"/>
        <w:vertAlign w:val="baseline"/>
      </w:rPr>
    </w:lvl>
  </w:abstractNum>
  <w:num w:numId="1">
    <w:abstractNumId w:val="112"/>
  </w:num>
  <w:num w:numId="2">
    <w:abstractNumId w:val="125"/>
  </w:num>
  <w:num w:numId="3">
    <w:abstractNumId w:val="98"/>
  </w:num>
  <w:num w:numId="4">
    <w:abstractNumId w:val="121"/>
  </w:num>
  <w:num w:numId="5">
    <w:abstractNumId w:val="91"/>
  </w:num>
  <w:num w:numId="6">
    <w:abstractNumId w:val="39"/>
  </w:num>
  <w:num w:numId="7">
    <w:abstractNumId w:val="82"/>
  </w:num>
  <w:num w:numId="8">
    <w:abstractNumId w:val="138"/>
  </w:num>
  <w:num w:numId="9">
    <w:abstractNumId w:val="126"/>
  </w:num>
  <w:num w:numId="10">
    <w:abstractNumId w:val="133"/>
  </w:num>
  <w:num w:numId="11">
    <w:abstractNumId w:val="62"/>
  </w:num>
  <w:num w:numId="12">
    <w:abstractNumId w:val="113"/>
  </w:num>
  <w:num w:numId="13">
    <w:abstractNumId w:val="31"/>
  </w:num>
  <w:num w:numId="14">
    <w:abstractNumId w:val="56"/>
  </w:num>
  <w:num w:numId="15">
    <w:abstractNumId w:val="131"/>
  </w:num>
  <w:num w:numId="16">
    <w:abstractNumId w:val="42"/>
  </w:num>
  <w:num w:numId="17">
    <w:abstractNumId w:val="12"/>
  </w:num>
  <w:num w:numId="18">
    <w:abstractNumId w:val="94"/>
  </w:num>
  <w:num w:numId="19">
    <w:abstractNumId w:val="64"/>
  </w:num>
  <w:num w:numId="20">
    <w:abstractNumId w:val="134"/>
  </w:num>
  <w:num w:numId="21">
    <w:abstractNumId w:val="75"/>
  </w:num>
  <w:num w:numId="22">
    <w:abstractNumId w:val="45"/>
  </w:num>
  <w:num w:numId="23">
    <w:abstractNumId w:val="71"/>
  </w:num>
  <w:num w:numId="24">
    <w:abstractNumId w:val="139"/>
  </w:num>
  <w:num w:numId="25">
    <w:abstractNumId w:val="110"/>
  </w:num>
  <w:num w:numId="26">
    <w:abstractNumId w:val="108"/>
  </w:num>
  <w:num w:numId="27">
    <w:abstractNumId w:val="93"/>
  </w:num>
  <w:num w:numId="28">
    <w:abstractNumId w:val="0"/>
  </w:num>
  <w:num w:numId="29">
    <w:abstractNumId w:val="142"/>
  </w:num>
  <w:num w:numId="30">
    <w:abstractNumId w:val="27"/>
  </w:num>
  <w:num w:numId="31">
    <w:abstractNumId w:val="115"/>
  </w:num>
  <w:num w:numId="32">
    <w:abstractNumId w:val="140"/>
  </w:num>
  <w:num w:numId="33">
    <w:abstractNumId w:val="127"/>
  </w:num>
  <w:num w:numId="34">
    <w:abstractNumId w:val="55"/>
  </w:num>
  <w:num w:numId="35">
    <w:abstractNumId w:val="20"/>
  </w:num>
  <w:num w:numId="36">
    <w:abstractNumId w:val="95"/>
  </w:num>
  <w:num w:numId="37">
    <w:abstractNumId w:val="29"/>
  </w:num>
  <w:num w:numId="38">
    <w:abstractNumId w:val="5"/>
  </w:num>
  <w:num w:numId="39">
    <w:abstractNumId w:val="149"/>
  </w:num>
  <w:num w:numId="40">
    <w:abstractNumId w:val="44"/>
  </w:num>
  <w:num w:numId="41">
    <w:abstractNumId w:val="10"/>
  </w:num>
  <w:num w:numId="42">
    <w:abstractNumId w:val="22"/>
  </w:num>
  <w:num w:numId="43">
    <w:abstractNumId w:val="147"/>
  </w:num>
  <w:num w:numId="44">
    <w:abstractNumId w:val="137"/>
  </w:num>
  <w:num w:numId="45">
    <w:abstractNumId w:val="9"/>
  </w:num>
  <w:num w:numId="46">
    <w:abstractNumId w:val="118"/>
  </w:num>
  <w:num w:numId="47">
    <w:abstractNumId w:val="38"/>
  </w:num>
  <w:num w:numId="48">
    <w:abstractNumId w:val="87"/>
  </w:num>
  <w:num w:numId="49">
    <w:abstractNumId w:val="156"/>
  </w:num>
  <w:num w:numId="50">
    <w:abstractNumId w:val="21"/>
  </w:num>
  <w:num w:numId="51">
    <w:abstractNumId w:val="101"/>
  </w:num>
  <w:num w:numId="52">
    <w:abstractNumId w:val="4"/>
  </w:num>
  <w:num w:numId="53">
    <w:abstractNumId w:val="144"/>
  </w:num>
  <w:num w:numId="54">
    <w:abstractNumId w:val="23"/>
  </w:num>
  <w:num w:numId="55">
    <w:abstractNumId w:val="1"/>
  </w:num>
  <w:num w:numId="56">
    <w:abstractNumId w:val="41"/>
  </w:num>
  <w:num w:numId="57">
    <w:abstractNumId w:val="100"/>
  </w:num>
  <w:num w:numId="58">
    <w:abstractNumId w:val="119"/>
  </w:num>
  <w:num w:numId="59">
    <w:abstractNumId w:val="90"/>
  </w:num>
  <w:num w:numId="60">
    <w:abstractNumId w:val="86"/>
  </w:num>
  <w:num w:numId="61">
    <w:abstractNumId w:val="130"/>
  </w:num>
  <w:num w:numId="62">
    <w:abstractNumId w:val="50"/>
  </w:num>
  <w:num w:numId="63">
    <w:abstractNumId w:val="13"/>
  </w:num>
  <w:num w:numId="64">
    <w:abstractNumId w:val="107"/>
  </w:num>
  <w:num w:numId="65">
    <w:abstractNumId w:val="84"/>
  </w:num>
  <w:num w:numId="66">
    <w:abstractNumId w:val="59"/>
  </w:num>
  <w:num w:numId="67">
    <w:abstractNumId w:val="51"/>
  </w:num>
  <w:num w:numId="68">
    <w:abstractNumId w:val="155"/>
  </w:num>
  <w:num w:numId="69">
    <w:abstractNumId w:val="102"/>
  </w:num>
  <w:num w:numId="70">
    <w:abstractNumId w:val="120"/>
  </w:num>
  <w:num w:numId="71">
    <w:abstractNumId w:val="73"/>
  </w:num>
  <w:num w:numId="72">
    <w:abstractNumId w:val="70"/>
  </w:num>
  <w:num w:numId="73">
    <w:abstractNumId w:val="65"/>
  </w:num>
  <w:num w:numId="74">
    <w:abstractNumId w:val="96"/>
  </w:num>
  <w:num w:numId="75">
    <w:abstractNumId w:val="88"/>
  </w:num>
  <w:num w:numId="76">
    <w:abstractNumId w:val="6"/>
  </w:num>
  <w:num w:numId="77">
    <w:abstractNumId w:val="61"/>
  </w:num>
  <w:num w:numId="78">
    <w:abstractNumId w:val="14"/>
  </w:num>
  <w:num w:numId="79">
    <w:abstractNumId w:val="52"/>
  </w:num>
  <w:num w:numId="80">
    <w:abstractNumId w:val="30"/>
  </w:num>
  <w:num w:numId="81">
    <w:abstractNumId w:val="34"/>
  </w:num>
  <w:num w:numId="82">
    <w:abstractNumId w:val="135"/>
  </w:num>
  <w:num w:numId="83">
    <w:abstractNumId w:val="106"/>
  </w:num>
  <w:num w:numId="84">
    <w:abstractNumId w:val="11"/>
  </w:num>
  <w:num w:numId="85">
    <w:abstractNumId w:val="158"/>
  </w:num>
  <w:num w:numId="86">
    <w:abstractNumId w:val="58"/>
  </w:num>
  <w:num w:numId="87">
    <w:abstractNumId w:val="40"/>
  </w:num>
  <w:num w:numId="88">
    <w:abstractNumId w:val="148"/>
  </w:num>
  <w:num w:numId="89">
    <w:abstractNumId w:val="3"/>
  </w:num>
  <w:num w:numId="90">
    <w:abstractNumId w:val="78"/>
  </w:num>
  <w:num w:numId="91">
    <w:abstractNumId w:val="114"/>
  </w:num>
  <w:num w:numId="92">
    <w:abstractNumId w:val="35"/>
  </w:num>
  <w:num w:numId="93">
    <w:abstractNumId w:val="15"/>
  </w:num>
  <w:num w:numId="94">
    <w:abstractNumId w:val="67"/>
  </w:num>
  <w:num w:numId="95">
    <w:abstractNumId w:val="32"/>
  </w:num>
  <w:num w:numId="96">
    <w:abstractNumId w:val="16"/>
  </w:num>
  <w:num w:numId="97">
    <w:abstractNumId w:val="79"/>
  </w:num>
  <w:num w:numId="98">
    <w:abstractNumId w:val="69"/>
  </w:num>
  <w:num w:numId="99">
    <w:abstractNumId w:val="143"/>
  </w:num>
  <w:num w:numId="100">
    <w:abstractNumId w:val="68"/>
  </w:num>
  <w:num w:numId="101">
    <w:abstractNumId w:val="150"/>
  </w:num>
  <w:num w:numId="102">
    <w:abstractNumId w:val="117"/>
  </w:num>
  <w:num w:numId="103">
    <w:abstractNumId w:val="89"/>
  </w:num>
  <w:num w:numId="104">
    <w:abstractNumId w:val="48"/>
  </w:num>
  <w:num w:numId="105">
    <w:abstractNumId w:val="46"/>
  </w:num>
  <w:num w:numId="106">
    <w:abstractNumId w:val="153"/>
  </w:num>
  <w:num w:numId="107">
    <w:abstractNumId w:val="92"/>
  </w:num>
  <w:num w:numId="108">
    <w:abstractNumId w:val="124"/>
  </w:num>
  <w:num w:numId="109">
    <w:abstractNumId w:val="77"/>
  </w:num>
  <w:num w:numId="110">
    <w:abstractNumId w:val="54"/>
  </w:num>
  <w:num w:numId="111">
    <w:abstractNumId w:val="80"/>
  </w:num>
  <w:num w:numId="112">
    <w:abstractNumId w:val="103"/>
  </w:num>
  <w:num w:numId="113">
    <w:abstractNumId w:val="43"/>
  </w:num>
  <w:num w:numId="114">
    <w:abstractNumId w:val="8"/>
  </w:num>
  <w:num w:numId="115">
    <w:abstractNumId w:val="111"/>
  </w:num>
  <w:num w:numId="116">
    <w:abstractNumId w:val="63"/>
  </w:num>
  <w:num w:numId="117">
    <w:abstractNumId w:val="7"/>
  </w:num>
  <w:num w:numId="118">
    <w:abstractNumId w:val="37"/>
  </w:num>
  <w:num w:numId="119">
    <w:abstractNumId w:val="26"/>
  </w:num>
  <w:num w:numId="120">
    <w:abstractNumId w:val="49"/>
  </w:num>
  <w:num w:numId="121">
    <w:abstractNumId w:val="123"/>
  </w:num>
  <w:num w:numId="122">
    <w:abstractNumId w:val="72"/>
  </w:num>
  <w:num w:numId="123">
    <w:abstractNumId w:val="18"/>
  </w:num>
  <w:num w:numId="124">
    <w:abstractNumId w:val="128"/>
  </w:num>
  <w:num w:numId="125">
    <w:abstractNumId w:val="154"/>
  </w:num>
  <w:num w:numId="126">
    <w:abstractNumId w:val="81"/>
  </w:num>
  <w:num w:numId="127">
    <w:abstractNumId w:val="136"/>
  </w:num>
  <w:num w:numId="128">
    <w:abstractNumId w:val="152"/>
  </w:num>
  <w:num w:numId="129">
    <w:abstractNumId w:val="24"/>
  </w:num>
  <w:num w:numId="130">
    <w:abstractNumId w:val="28"/>
  </w:num>
  <w:num w:numId="131">
    <w:abstractNumId w:val="83"/>
  </w:num>
  <w:num w:numId="132">
    <w:abstractNumId w:val="85"/>
  </w:num>
  <w:num w:numId="133">
    <w:abstractNumId w:val="2"/>
  </w:num>
  <w:num w:numId="134">
    <w:abstractNumId w:val="145"/>
  </w:num>
  <w:num w:numId="135">
    <w:abstractNumId w:val="33"/>
  </w:num>
  <w:num w:numId="136">
    <w:abstractNumId w:val="66"/>
  </w:num>
  <w:num w:numId="137">
    <w:abstractNumId w:val="146"/>
  </w:num>
  <w:num w:numId="138">
    <w:abstractNumId w:val="104"/>
  </w:num>
  <w:num w:numId="139">
    <w:abstractNumId w:val="129"/>
  </w:num>
  <w:num w:numId="140">
    <w:abstractNumId w:val="47"/>
  </w:num>
  <w:num w:numId="141">
    <w:abstractNumId w:val="25"/>
  </w:num>
  <w:num w:numId="142">
    <w:abstractNumId w:val="97"/>
  </w:num>
  <w:num w:numId="143">
    <w:abstractNumId w:val="157"/>
  </w:num>
  <w:num w:numId="144">
    <w:abstractNumId w:val="99"/>
  </w:num>
  <w:num w:numId="145">
    <w:abstractNumId w:val="122"/>
  </w:num>
  <w:num w:numId="146">
    <w:abstractNumId w:val="19"/>
  </w:num>
  <w:num w:numId="147">
    <w:abstractNumId w:val="151"/>
  </w:num>
  <w:num w:numId="148">
    <w:abstractNumId w:val="116"/>
  </w:num>
  <w:num w:numId="149">
    <w:abstractNumId w:val="57"/>
  </w:num>
  <w:num w:numId="150">
    <w:abstractNumId w:val="17"/>
  </w:num>
  <w:num w:numId="151">
    <w:abstractNumId w:val="53"/>
  </w:num>
  <w:num w:numId="152">
    <w:abstractNumId w:val="36"/>
  </w:num>
  <w:num w:numId="153">
    <w:abstractNumId w:val="141"/>
  </w:num>
  <w:num w:numId="154">
    <w:abstractNumId w:val="60"/>
  </w:num>
  <w:num w:numId="155">
    <w:abstractNumId w:val="76"/>
  </w:num>
  <w:num w:numId="156">
    <w:abstractNumId w:val="105"/>
  </w:num>
  <w:num w:numId="157">
    <w:abstractNumId w:val="109"/>
  </w:num>
  <w:num w:numId="158">
    <w:abstractNumId w:val="132"/>
  </w:num>
  <w:num w:numId="159">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FE6"/>
    <w:rsid w:val="0012287D"/>
    <w:rsid w:val="001C33E1"/>
    <w:rsid w:val="00242449"/>
    <w:rsid w:val="002A6565"/>
    <w:rsid w:val="004F2564"/>
    <w:rsid w:val="00525FAB"/>
    <w:rsid w:val="00A65870"/>
    <w:rsid w:val="00AA6FE6"/>
    <w:rsid w:val="00B92D3F"/>
    <w:rsid w:val="00C32E02"/>
    <w:rsid w:val="00D56806"/>
    <w:rsid w:val="00F77DCF"/>
    <w:rsid w:val="00F846A6"/>
    <w:rsid w:val="02DD5A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21"/>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22"/>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23"/>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24"/>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25"/>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26"/>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HTML Preformatted"/>
    <w:basedOn w:val="1"/>
    <w:link w:val="19"/>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6">
    <w:name w:val="Strong"/>
    <w:basedOn w:val="11"/>
    <w:qFormat/>
    <w:uiPriority w:val="22"/>
    <w:rPr>
      <w:b/>
      <w:bCs/>
    </w:rPr>
  </w:style>
  <w:style w:type="character" w:customStyle="1" w:styleId="17">
    <w:name w:val="Heading 2 Char"/>
    <w:basedOn w:val="11"/>
    <w:link w:val="3"/>
    <w:qFormat/>
    <w:uiPriority w:val="9"/>
    <w:rPr>
      <w:rFonts w:ascii="Times New Roman" w:hAnsi="Times New Roman" w:eastAsia="Times New Roman" w:cs="Times New Roman"/>
      <w:b/>
      <w:bCs/>
      <w:sz w:val="36"/>
      <w:szCs w:val="36"/>
    </w:rPr>
  </w:style>
  <w:style w:type="character" w:customStyle="1" w:styleId="18">
    <w:name w:val="Heading 3 Char"/>
    <w:basedOn w:val="11"/>
    <w:link w:val="4"/>
    <w:qFormat/>
    <w:uiPriority w:val="9"/>
    <w:rPr>
      <w:rFonts w:ascii="Times New Roman" w:hAnsi="Times New Roman" w:eastAsia="Times New Roman" w:cs="Times New Roman"/>
      <w:b/>
      <w:bCs/>
      <w:sz w:val="27"/>
      <w:szCs w:val="27"/>
    </w:rPr>
  </w:style>
  <w:style w:type="character" w:customStyle="1" w:styleId="19">
    <w:name w:val="HTML Preformatted Char"/>
    <w:basedOn w:val="11"/>
    <w:link w:val="14"/>
    <w:qFormat/>
    <w:uiPriority w:val="99"/>
    <w:rPr>
      <w:rFonts w:ascii="Courier New" w:hAnsi="Courier New" w:eastAsia="Times New Roman" w:cs="Courier New"/>
      <w:sz w:val="20"/>
      <w:szCs w:val="20"/>
    </w:rPr>
  </w:style>
  <w:style w:type="character" w:customStyle="1" w:styleId="20">
    <w:name w:val="Heading 1 Char"/>
    <w:basedOn w:val="11"/>
    <w:link w:val="2"/>
    <w:qFormat/>
    <w:uiPriority w:val="9"/>
    <w:rPr>
      <w:rFonts w:asciiTheme="majorHAnsi" w:hAnsiTheme="majorHAnsi" w:eastAsiaTheme="majorEastAsia" w:cstheme="majorBidi"/>
      <w:color w:val="2E75B6" w:themeColor="accent1" w:themeShade="BF"/>
      <w:sz w:val="32"/>
      <w:szCs w:val="32"/>
    </w:rPr>
  </w:style>
  <w:style w:type="character" w:customStyle="1" w:styleId="21">
    <w:name w:val="Heading 4 Char"/>
    <w:basedOn w:val="11"/>
    <w:link w:val="5"/>
    <w:qFormat/>
    <w:uiPriority w:val="9"/>
    <w:rPr>
      <w:rFonts w:asciiTheme="majorHAnsi" w:hAnsiTheme="majorHAnsi" w:eastAsiaTheme="majorEastAsia" w:cstheme="majorBidi"/>
      <w:i/>
      <w:iCs/>
      <w:color w:val="2E75B6" w:themeColor="accent1" w:themeShade="BF"/>
    </w:rPr>
  </w:style>
  <w:style w:type="character" w:customStyle="1" w:styleId="22">
    <w:name w:val="Heading 5 Char"/>
    <w:basedOn w:val="11"/>
    <w:link w:val="6"/>
    <w:qFormat/>
    <w:uiPriority w:val="9"/>
    <w:rPr>
      <w:rFonts w:asciiTheme="majorHAnsi" w:hAnsiTheme="majorHAnsi" w:eastAsiaTheme="majorEastAsia" w:cstheme="majorBidi"/>
      <w:color w:val="2E75B6" w:themeColor="accent1" w:themeShade="BF"/>
    </w:rPr>
  </w:style>
  <w:style w:type="character" w:customStyle="1" w:styleId="23">
    <w:name w:val="Heading 6 Char"/>
    <w:basedOn w:val="11"/>
    <w:link w:val="7"/>
    <w:qFormat/>
    <w:uiPriority w:val="9"/>
    <w:rPr>
      <w:rFonts w:asciiTheme="majorHAnsi" w:hAnsiTheme="majorHAnsi" w:eastAsiaTheme="majorEastAsia" w:cstheme="majorBidi"/>
      <w:color w:val="1F4E79" w:themeColor="accent1" w:themeShade="80"/>
    </w:rPr>
  </w:style>
  <w:style w:type="character" w:customStyle="1" w:styleId="24">
    <w:name w:val="Heading 7 Char"/>
    <w:basedOn w:val="11"/>
    <w:link w:val="8"/>
    <w:qFormat/>
    <w:uiPriority w:val="9"/>
    <w:rPr>
      <w:rFonts w:asciiTheme="majorHAnsi" w:hAnsiTheme="majorHAnsi" w:eastAsiaTheme="majorEastAsia" w:cstheme="majorBidi"/>
      <w:i/>
      <w:iCs/>
      <w:color w:val="1F4E79" w:themeColor="accent1" w:themeShade="80"/>
    </w:rPr>
  </w:style>
  <w:style w:type="character" w:customStyle="1" w:styleId="25">
    <w:name w:val="Heading 8 Char"/>
    <w:basedOn w:val="11"/>
    <w:link w:val="9"/>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26">
    <w:name w:val="Heading 9 Char"/>
    <w:basedOn w:val="11"/>
    <w:link w:val="10"/>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table" w:customStyle="1" w:styleId="27">
    <w:name w:val="TableGrid"/>
    <w:qFormat/>
    <w:uiPriority w:val="0"/>
    <w:pPr>
      <w:spacing w:after="0" w:line="240" w:lineRule="auto"/>
    </w:pPr>
    <w:rPr>
      <w:rFonts w:eastAsiaTheme="minorEastAsia"/>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64.jpeg"/><Relationship Id="rId98" Type="http://schemas.openxmlformats.org/officeDocument/2006/relationships/image" Target="media/image63.jpeg"/><Relationship Id="rId97" Type="http://schemas.openxmlformats.org/officeDocument/2006/relationships/image" Target="media/image62.jpeg"/><Relationship Id="rId96" Type="http://schemas.openxmlformats.org/officeDocument/2006/relationships/image" Target="media/image61.jpeg"/><Relationship Id="rId95" Type="http://schemas.openxmlformats.org/officeDocument/2006/relationships/image" Target="media/image60.jpeg"/><Relationship Id="rId94" Type="http://schemas.openxmlformats.org/officeDocument/2006/relationships/image" Target="media/image59.jpeg"/><Relationship Id="rId93" Type="http://schemas.openxmlformats.org/officeDocument/2006/relationships/image" Target="media/image58.jpeg"/><Relationship Id="rId92" Type="http://schemas.openxmlformats.org/officeDocument/2006/relationships/image" Target="media/image57.jpeg"/><Relationship Id="rId91" Type="http://schemas.openxmlformats.org/officeDocument/2006/relationships/image" Target="media/image56.jpeg"/><Relationship Id="rId90" Type="http://schemas.openxmlformats.org/officeDocument/2006/relationships/image" Target="media/image55.jpeg"/><Relationship Id="rId9" Type="http://schemas.openxmlformats.org/officeDocument/2006/relationships/footer" Target="footer2.xml"/><Relationship Id="rId89" Type="http://schemas.openxmlformats.org/officeDocument/2006/relationships/image" Target="media/image54.jpeg"/><Relationship Id="rId88" Type="http://schemas.openxmlformats.org/officeDocument/2006/relationships/image" Target="media/image53.jpeg"/><Relationship Id="rId87" Type="http://schemas.openxmlformats.org/officeDocument/2006/relationships/image" Target="media/image52.jpeg"/><Relationship Id="rId86" Type="http://schemas.openxmlformats.org/officeDocument/2006/relationships/image" Target="media/image51.jpeg"/><Relationship Id="rId85" Type="http://schemas.openxmlformats.org/officeDocument/2006/relationships/image" Target="media/image50.jpeg"/><Relationship Id="rId84" Type="http://schemas.openxmlformats.org/officeDocument/2006/relationships/image" Target="media/image49.jpeg"/><Relationship Id="rId83" Type="http://schemas.openxmlformats.org/officeDocument/2006/relationships/image" Target="media/image48.jpeg"/><Relationship Id="rId82" Type="http://schemas.openxmlformats.org/officeDocument/2006/relationships/image" Target="media/image47.jpeg"/><Relationship Id="rId81" Type="http://schemas.openxmlformats.org/officeDocument/2006/relationships/image" Target="media/image46.jpeg"/><Relationship Id="rId80" Type="http://schemas.openxmlformats.org/officeDocument/2006/relationships/image" Target="media/image45.jpeg"/><Relationship Id="rId8" Type="http://schemas.openxmlformats.org/officeDocument/2006/relationships/footer" Target="footer1.xml"/><Relationship Id="rId79" Type="http://schemas.openxmlformats.org/officeDocument/2006/relationships/image" Target="media/image44.png"/><Relationship Id="rId78" Type="http://schemas.openxmlformats.org/officeDocument/2006/relationships/image" Target="media/image43.jpeg"/><Relationship Id="rId77" Type="http://schemas.openxmlformats.org/officeDocument/2006/relationships/image" Target="media/image42.jpeg"/><Relationship Id="rId76" Type="http://schemas.openxmlformats.org/officeDocument/2006/relationships/image" Target="media/image41.jpeg"/><Relationship Id="rId75" Type="http://schemas.openxmlformats.org/officeDocument/2006/relationships/image" Target="media/image40.jpeg"/><Relationship Id="rId74" Type="http://schemas.openxmlformats.org/officeDocument/2006/relationships/image" Target="media/image39.jpeg"/><Relationship Id="rId73" Type="http://schemas.openxmlformats.org/officeDocument/2006/relationships/image" Target="media/image38.jpeg"/><Relationship Id="rId72" Type="http://schemas.openxmlformats.org/officeDocument/2006/relationships/image" Target="media/image37.jpeg"/><Relationship Id="rId71" Type="http://schemas.openxmlformats.org/officeDocument/2006/relationships/image" Target="media/image36.jpeg"/><Relationship Id="rId70" Type="http://schemas.openxmlformats.org/officeDocument/2006/relationships/image" Target="media/image35.jpeg"/><Relationship Id="rId7" Type="http://schemas.openxmlformats.org/officeDocument/2006/relationships/header" Target="header3.xml"/><Relationship Id="rId69" Type="http://schemas.openxmlformats.org/officeDocument/2006/relationships/image" Target="media/image34.jpeg"/><Relationship Id="rId68" Type="http://schemas.openxmlformats.org/officeDocument/2006/relationships/image" Target="media/image33.jpeg"/><Relationship Id="rId67" Type="http://schemas.openxmlformats.org/officeDocument/2006/relationships/image" Target="media/image32.jpeg"/><Relationship Id="rId66" Type="http://schemas.openxmlformats.org/officeDocument/2006/relationships/image" Target="media/image31.jpeg"/><Relationship Id="rId65" Type="http://schemas.openxmlformats.org/officeDocument/2006/relationships/image" Target="media/image30.jpeg"/><Relationship Id="rId64" Type="http://schemas.openxmlformats.org/officeDocument/2006/relationships/image" Target="media/image29.jpeg"/><Relationship Id="rId63" Type="http://schemas.openxmlformats.org/officeDocument/2006/relationships/image" Target="media/image28.jpeg"/><Relationship Id="rId62" Type="http://schemas.openxmlformats.org/officeDocument/2006/relationships/image" Target="media/image27.jpeg"/><Relationship Id="rId61" Type="http://schemas.openxmlformats.org/officeDocument/2006/relationships/image" Target="media/image26.jpeg"/><Relationship Id="rId60" Type="http://schemas.openxmlformats.org/officeDocument/2006/relationships/image" Target="media/image25.jpeg"/><Relationship Id="rId6" Type="http://schemas.openxmlformats.org/officeDocument/2006/relationships/header" Target="header2.xml"/><Relationship Id="rId59" Type="http://schemas.openxmlformats.org/officeDocument/2006/relationships/image" Target="media/image24.jpeg"/><Relationship Id="rId58" Type="http://schemas.openxmlformats.org/officeDocument/2006/relationships/image" Target="media/image23.jpeg"/><Relationship Id="rId57" Type="http://schemas.openxmlformats.org/officeDocument/2006/relationships/image" Target="media/image22.jpeg"/><Relationship Id="rId56" Type="http://schemas.openxmlformats.org/officeDocument/2006/relationships/image" Target="media/image21.jpeg"/><Relationship Id="rId55" Type="http://schemas.openxmlformats.org/officeDocument/2006/relationships/image" Target="media/image20.jpeg"/><Relationship Id="rId54" Type="http://schemas.openxmlformats.org/officeDocument/2006/relationships/image" Target="media/image19.jpeg"/><Relationship Id="rId53" Type="http://schemas.openxmlformats.org/officeDocument/2006/relationships/image" Target="media/image18.jpeg"/><Relationship Id="rId52" Type="http://schemas.openxmlformats.org/officeDocument/2006/relationships/image" Target="media/image17.jpeg"/><Relationship Id="rId51" Type="http://schemas.openxmlformats.org/officeDocument/2006/relationships/image" Target="media/image16.jpeg"/><Relationship Id="rId50" Type="http://schemas.openxmlformats.org/officeDocument/2006/relationships/image" Target="media/image15.jpeg"/><Relationship Id="rId5" Type="http://schemas.openxmlformats.org/officeDocument/2006/relationships/header" Target="header1.xml"/><Relationship Id="rId49" Type="http://schemas.openxmlformats.org/officeDocument/2006/relationships/image" Target="media/image14.jpeg"/><Relationship Id="rId48" Type="http://schemas.openxmlformats.org/officeDocument/2006/relationships/image" Target="media/image13.jpeg"/><Relationship Id="rId47" Type="http://schemas.openxmlformats.org/officeDocument/2006/relationships/image" Target="media/image12.jpeg"/><Relationship Id="rId46" Type="http://schemas.openxmlformats.org/officeDocument/2006/relationships/image" Target="media/image11.jpeg"/><Relationship Id="rId45" Type="http://schemas.openxmlformats.org/officeDocument/2006/relationships/image" Target="media/image10.jpeg"/><Relationship Id="rId44" Type="http://schemas.openxmlformats.org/officeDocument/2006/relationships/image" Target="media/image9.jpeg"/><Relationship Id="rId43" Type="http://schemas.openxmlformats.org/officeDocument/2006/relationships/image" Target="media/image8.jpeg"/><Relationship Id="rId42" Type="http://schemas.openxmlformats.org/officeDocument/2006/relationships/image" Target="media/image7.jpeg"/><Relationship Id="rId41" Type="http://schemas.openxmlformats.org/officeDocument/2006/relationships/image" Target="media/image6.png"/><Relationship Id="rId40" Type="http://schemas.openxmlformats.org/officeDocument/2006/relationships/image" Target="media/image5.png"/><Relationship Id="rId4" Type="http://schemas.openxmlformats.org/officeDocument/2006/relationships/endnotes" Target="endnotes.xml"/><Relationship Id="rId39" Type="http://schemas.openxmlformats.org/officeDocument/2006/relationships/image" Target="media/image4.png"/><Relationship Id="rId38" Type="http://schemas.openxmlformats.org/officeDocument/2006/relationships/image" Target="media/image3.png"/><Relationship Id="rId37" Type="http://schemas.openxmlformats.org/officeDocument/2006/relationships/image" Target="media/image2.jpeg"/><Relationship Id="rId36" Type="http://schemas.openxmlformats.org/officeDocument/2006/relationships/image" Target="media/image1.jpeg"/><Relationship Id="rId35" Type="http://schemas.openxmlformats.org/officeDocument/2006/relationships/theme" Target="theme/theme1.xml"/><Relationship Id="rId34" Type="http://schemas.openxmlformats.org/officeDocument/2006/relationships/footer" Target="footer15.xml"/><Relationship Id="rId33" Type="http://schemas.openxmlformats.org/officeDocument/2006/relationships/footer" Target="footer14.xml"/><Relationship Id="rId32" Type="http://schemas.openxmlformats.org/officeDocument/2006/relationships/footer" Target="footer13.xml"/><Relationship Id="rId31" Type="http://schemas.openxmlformats.org/officeDocument/2006/relationships/header" Target="header15.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1" Type="http://schemas.openxmlformats.org/officeDocument/2006/relationships/fontTable" Target="fontTable.xml"/><Relationship Id="rId110" Type="http://schemas.openxmlformats.org/officeDocument/2006/relationships/numbering" Target="numbering.xml"/><Relationship Id="rId11" Type="http://schemas.openxmlformats.org/officeDocument/2006/relationships/header" Target="header4.xml"/><Relationship Id="rId109" Type="http://schemas.openxmlformats.org/officeDocument/2006/relationships/customXml" Target="../customXml/item1.xml"/><Relationship Id="rId108" Type="http://schemas.openxmlformats.org/officeDocument/2006/relationships/image" Target="media/image73.jpeg"/><Relationship Id="rId107" Type="http://schemas.openxmlformats.org/officeDocument/2006/relationships/image" Target="media/image72.png"/><Relationship Id="rId106" Type="http://schemas.openxmlformats.org/officeDocument/2006/relationships/image" Target="media/image71.jpeg"/><Relationship Id="rId105" Type="http://schemas.openxmlformats.org/officeDocument/2006/relationships/image" Target="media/image70.png"/><Relationship Id="rId104" Type="http://schemas.openxmlformats.org/officeDocument/2006/relationships/image" Target="media/image69.jpeg"/><Relationship Id="rId103" Type="http://schemas.openxmlformats.org/officeDocument/2006/relationships/image" Target="media/image68.jpeg"/><Relationship Id="rId102" Type="http://schemas.openxmlformats.org/officeDocument/2006/relationships/image" Target="media/image67.jpeg"/><Relationship Id="rId101" Type="http://schemas.openxmlformats.org/officeDocument/2006/relationships/image" Target="media/image66.png"/><Relationship Id="rId100" Type="http://schemas.openxmlformats.org/officeDocument/2006/relationships/image" Target="media/image65.jpeg"/><Relationship Id="rId10" Type="http://schemas.openxmlformats.org/officeDocument/2006/relationships/footer" Target="footer3.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4" Type="http://schemas.openxmlformats.org/officeDocument/2006/relationships/image" Target="media/image77.png"/><Relationship Id="rId3" Type="http://schemas.openxmlformats.org/officeDocument/2006/relationships/image" Target="media/image76.png"/><Relationship Id="rId2" Type="http://schemas.openxmlformats.org/officeDocument/2006/relationships/image" Target="media/image75.png"/><Relationship Id="rId1"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112</Pages>
  <Words>290</Words>
  <Characters>1774</Characters>
  <Lines>753</Lines>
  <Paragraphs>212</Paragraphs>
  <TotalTime>285</TotalTime>
  <ScaleCrop>false</ScaleCrop>
  <LinksUpToDate>false</LinksUpToDate>
  <CharactersWithSpaces>2035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2025-11-27T06:31:00Z</dcterms:created>
  <dc:creator>DELL</dc:creator>
  <cp:lastModifiedBy>N210764 MOLABANTI VARSHITHA</cp:lastModifiedBy>
  <dcterms:modified xsi:type="dcterms:W3CDTF">2026-07-21T05:11:00Z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eyJoZGlkIjoiYjhiMjJmOWVlMzlhMTg4NmQyNmVhNDE0ZjUwYjkyZTYiLCJ1c2VySWQiOiI1NjcyNTQ1MjY4MzIifQ==</vt:lpwstr>
  </property>
  <property fmtid="{D5CDD505-2E9C-101B-9397-08002B2CF9AE}" pid="3" name="KSOProductBuildVer">
    <vt:lpwstr>1033-12.1.0.26880</vt:lpwstr>
  </property>
  <property fmtid="{D5CDD505-2E9C-101B-9397-08002B2CF9AE}" pid="4" name="ICV">
    <vt:lpwstr>9ECA4BA8668445B8A5EC1586DBD4687E_12</vt:lpwstr>
  </property>
</Properties>
</file>