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E3FA" w14:textId="1D7EB7FA" w:rsidR="00BB6C78" w:rsidRPr="00BB6C78" w:rsidRDefault="00BB6C78" w:rsidP="00BB6C78">
      <w:pPr>
        <w:pStyle w:val="Title"/>
        <w:pBdr>
          <w:bottom w:val="single" w:sz="4" w:space="1" w:color="auto"/>
        </w:pBdr>
        <w:rPr>
          <w:color w:val="C45911" w:themeColor="accent2" w:themeShade="BF"/>
        </w:rPr>
      </w:pPr>
      <w:r w:rsidRPr="00BB6C78">
        <w:rPr>
          <w:color w:val="C45911" w:themeColor="accent2" w:themeShade="BF"/>
        </w:rPr>
        <w:t>DESIGN THINKING AND INNOVATION…</w:t>
      </w:r>
    </w:p>
    <w:p w14:paraId="2FDDC6FC" w14:textId="77777777" w:rsidR="00BB6C78" w:rsidRDefault="00BB6C78" w:rsidP="00BB6C78"/>
    <w:p w14:paraId="2DB3BB8B" w14:textId="77777777" w:rsidR="00BB6C78" w:rsidRPr="00BB6C78" w:rsidRDefault="00BB6C78" w:rsidP="00BB6C78">
      <w:pPr>
        <w:rPr>
          <w:b/>
          <w:color w:val="ED7D31" w:themeColor="accent2"/>
          <w:sz w:val="32"/>
          <w:szCs w:val="32"/>
        </w:rPr>
      </w:pPr>
      <w:r w:rsidRPr="00BB6C78">
        <w:rPr>
          <w:b/>
          <w:color w:val="ED7D31" w:themeColor="accent2"/>
          <w:sz w:val="32"/>
          <w:szCs w:val="32"/>
        </w:rPr>
        <w:t>What is Design?</w:t>
      </w:r>
    </w:p>
    <w:p w14:paraId="0C937239" w14:textId="7E527F68" w:rsidR="00BB6C78" w:rsidRPr="00BB6C78" w:rsidRDefault="00BB6C78" w:rsidP="00BB6C78">
      <w:pPr>
        <w:rPr>
          <w:sz w:val="32"/>
          <w:szCs w:val="32"/>
        </w:rPr>
      </w:pPr>
      <w:r w:rsidRPr="00BB6C78">
        <w:rPr>
          <w:sz w:val="32"/>
          <w:szCs w:val="32"/>
        </w:rPr>
        <w:t>Design is the process of creating a concept, product, or experience that meets the needs and desires of users. It involves understanding the problem, identifying opportunities, and developing solutions that are aesthetically pleasing, functional, and user-</w:t>
      </w:r>
      <w:proofErr w:type="spellStart"/>
      <w:r w:rsidRPr="00BB6C78">
        <w:rPr>
          <w:sz w:val="32"/>
          <w:szCs w:val="32"/>
        </w:rPr>
        <w:t>centered</w:t>
      </w:r>
      <w:proofErr w:type="spellEnd"/>
      <w:r w:rsidRPr="00BB6C78">
        <w:rPr>
          <w:sz w:val="32"/>
          <w:szCs w:val="32"/>
        </w:rPr>
        <w:t>.</w:t>
      </w:r>
    </w:p>
    <w:p w14:paraId="33AA9C67" w14:textId="20DB81F8" w:rsidR="00BB6C78" w:rsidRPr="004C42B2" w:rsidRDefault="00BB6C78" w:rsidP="00BB6C78">
      <w:pPr>
        <w:rPr>
          <w:b/>
          <w:color w:val="ED7D31" w:themeColor="accent2"/>
          <w:sz w:val="32"/>
          <w:szCs w:val="32"/>
        </w:rPr>
      </w:pPr>
      <w:r w:rsidRPr="00BB6C78">
        <w:rPr>
          <w:b/>
          <w:color w:val="ED7D31" w:themeColor="accent2"/>
          <w:sz w:val="32"/>
          <w:szCs w:val="32"/>
        </w:rPr>
        <w:t>Design Process</w:t>
      </w:r>
      <w:r w:rsidRPr="004C42B2">
        <w:rPr>
          <w:b/>
          <w:color w:val="ED7D31" w:themeColor="accent2"/>
          <w:sz w:val="32"/>
          <w:szCs w:val="32"/>
        </w:rPr>
        <w:t>:</w:t>
      </w:r>
    </w:p>
    <w:p w14:paraId="643D83FB" w14:textId="2015CAE8" w:rsidR="00BB6C78" w:rsidRPr="00BB6C78" w:rsidRDefault="00BB6C78" w:rsidP="00BB6C78">
      <w:pPr>
        <w:rPr>
          <w:b/>
          <w:color w:val="ED7D31" w:themeColor="accent2"/>
          <w:sz w:val="32"/>
          <w:szCs w:val="32"/>
        </w:rPr>
      </w:pPr>
      <w:r w:rsidRPr="004C42B2">
        <w:rPr>
          <w:b/>
          <w:color w:val="ED7D31" w:themeColor="accent2"/>
          <w:sz w:val="32"/>
          <w:szCs w:val="32"/>
        </w:rPr>
        <w:t>Research:</w:t>
      </w:r>
    </w:p>
    <w:p w14:paraId="6D05A807" w14:textId="45A5F889" w:rsidR="00BB6C78" w:rsidRPr="004C42B2" w:rsidRDefault="00BB6C78" w:rsidP="00BB6C78">
      <w:pPr>
        <w:rPr>
          <w:sz w:val="32"/>
          <w:szCs w:val="32"/>
        </w:rPr>
      </w:pPr>
      <w:r w:rsidRPr="004C42B2">
        <w:rPr>
          <w:sz w:val="32"/>
          <w:szCs w:val="32"/>
        </w:rPr>
        <w:t>Understanding the problem and needs of user and the context of idea. Collecting the information related to problem.</w:t>
      </w:r>
    </w:p>
    <w:p w14:paraId="515758EB" w14:textId="231E349F" w:rsidR="00BB6C78" w:rsidRPr="004C42B2" w:rsidRDefault="00BB6C78" w:rsidP="00BB6C78">
      <w:pPr>
        <w:rPr>
          <w:b/>
          <w:bCs/>
          <w:color w:val="ED7D31" w:themeColor="accent2"/>
          <w:sz w:val="32"/>
          <w:szCs w:val="32"/>
        </w:rPr>
      </w:pPr>
      <w:r w:rsidRPr="004C42B2">
        <w:rPr>
          <w:b/>
          <w:bCs/>
          <w:color w:val="ED7D31" w:themeColor="accent2"/>
          <w:sz w:val="32"/>
          <w:szCs w:val="32"/>
        </w:rPr>
        <w:t>Conceptualization:</w:t>
      </w:r>
    </w:p>
    <w:p w14:paraId="11401526" w14:textId="19C86A1C" w:rsidR="00BB6C78" w:rsidRPr="004C42B2" w:rsidRDefault="00055D58" w:rsidP="00BB6C78">
      <w:pPr>
        <w:rPr>
          <w:color w:val="000000" w:themeColor="text1"/>
          <w:sz w:val="32"/>
          <w:szCs w:val="32"/>
        </w:rPr>
      </w:pPr>
      <w:r w:rsidRPr="004C42B2">
        <w:rPr>
          <w:color w:val="000000" w:themeColor="text1"/>
          <w:sz w:val="32"/>
          <w:szCs w:val="32"/>
        </w:rPr>
        <w:t>Developing the ideas related to the problem. It is referred as the process of forming a vision to find a solution to a design problem.</w:t>
      </w:r>
    </w:p>
    <w:p w14:paraId="58E4897C" w14:textId="01B87F04" w:rsidR="00BB6C78" w:rsidRPr="004C42B2" w:rsidRDefault="00055D58" w:rsidP="00BB6C78">
      <w:pPr>
        <w:rPr>
          <w:b/>
          <w:bCs/>
          <w:color w:val="ED7D31" w:themeColor="accent2"/>
          <w:sz w:val="32"/>
          <w:szCs w:val="32"/>
        </w:rPr>
      </w:pPr>
      <w:r w:rsidRPr="004C42B2">
        <w:rPr>
          <w:b/>
          <w:bCs/>
          <w:color w:val="ED7D31" w:themeColor="accent2"/>
          <w:sz w:val="32"/>
          <w:szCs w:val="32"/>
        </w:rPr>
        <w:t>Design Development:</w:t>
      </w:r>
    </w:p>
    <w:p w14:paraId="38959304" w14:textId="14B4FF3B" w:rsidR="00055D58" w:rsidRPr="004C42B2" w:rsidRDefault="00055D58" w:rsidP="00BB6C78">
      <w:pPr>
        <w:rPr>
          <w:color w:val="000000" w:themeColor="text1"/>
          <w:sz w:val="32"/>
          <w:szCs w:val="32"/>
        </w:rPr>
      </w:pPr>
      <w:r w:rsidRPr="004C42B2">
        <w:rPr>
          <w:color w:val="000000" w:themeColor="text1"/>
          <w:sz w:val="32"/>
          <w:szCs w:val="32"/>
        </w:rPr>
        <w:t>Design Development is the phase in the design process where initial ideas and concepts are refined and developed into a more polished and functional design. This stage moves from conceptual brainstorming into more tangible and actionable design elements that can be further prototyped and tested.</w:t>
      </w:r>
    </w:p>
    <w:p w14:paraId="2D96C3CD" w14:textId="60C3880E" w:rsidR="00055D58" w:rsidRPr="004C42B2" w:rsidRDefault="00055D58" w:rsidP="00BB6C78">
      <w:pPr>
        <w:rPr>
          <w:b/>
          <w:bCs/>
          <w:color w:val="ED7D31" w:themeColor="accent2"/>
          <w:sz w:val="32"/>
          <w:szCs w:val="32"/>
        </w:rPr>
      </w:pPr>
      <w:r w:rsidRPr="004C42B2">
        <w:rPr>
          <w:b/>
          <w:bCs/>
          <w:color w:val="ED7D31" w:themeColor="accent2"/>
          <w:sz w:val="32"/>
          <w:szCs w:val="32"/>
        </w:rPr>
        <w:t>Prototyping:</w:t>
      </w:r>
    </w:p>
    <w:p w14:paraId="20DFE3D1" w14:textId="45A43234" w:rsidR="00055D58" w:rsidRPr="004C42B2" w:rsidRDefault="00B821A0" w:rsidP="00BB6C78">
      <w:pPr>
        <w:rPr>
          <w:color w:val="000000" w:themeColor="text1"/>
          <w:sz w:val="32"/>
          <w:szCs w:val="32"/>
        </w:rPr>
      </w:pPr>
      <w:r w:rsidRPr="004C42B2">
        <w:rPr>
          <w:color w:val="000000" w:themeColor="text1"/>
          <w:sz w:val="32"/>
          <w:szCs w:val="32"/>
        </w:rPr>
        <w:t>Prototyping</w:t>
      </w:r>
      <w:r w:rsidR="00055D58" w:rsidRPr="004C42B2">
        <w:rPr>
          <w:color w:val="000000" w:themeColor="text1"/>
          <w:sz w:val="32"/>
          <w:szCs w:val="32"/>
        </w:rPr>
        <w:t xml:space="preserve"> is the process of creating working models of your design concepts. Prototypes allow you to test your ideas, functionality, and usability before you commit to full-scale production. The goal is to visualize how the final product will function and perform, as well as gather valuable insights from users to refine the design.</w:t>
      </w:r>
    </w:p>
    <w:p w14:paraId="035E219B" w14:textId="4A0DAB0A" w:rsidR="00B821A0" w:rsidRPr="004C42B2" w:rsidRDefault="00B821A0" w:rsidP="00BB6C78">
      <w:pPr>
        <w:rPr>
          <w:b/>
          <w:bCs/>
          <w:color w:val="ED7D31" w:themeColor="accent2"/>
          <w:sz w:val="32"/>
          <w:szCs w:val="32"/>
        </w:rPr>
      </w:pPr>
      <w:r w:rsidRPr="004C42B2">
        <w:rPr>
          <w:b/>
          <w:bCs/>
          <w:color w:val="ED7D31" w:themeColor="accent2"/>
          <w:sz w:val="32"/>
          <w:szCs w:val="32"/>
        </w:rPr>
        <w:t>Testing And Evaluation:</w:t>
      </w:r>
    </w:p>
    <w:p w14:paraId="39736F79" w14:textId="1537C807" w:rsidR="00B821A0" w:rsidRPr="004C42B2" w:rsidRDefault="00B821A0" w:rsidP="00BB6C78">
      <w:pPr>
        <w:rPr>
          <w:color w:val="000000" w:themeColor="text1"/>
          <w:sz w:val="32"/>
          <w:szCs w:val="32"/>
        </w:rPr>
      </w:pPr>
      <w:r w:rsidRPr="004C42B2">
        <w:rPr>
          <w:color w:val="000000" w:themeColor="text1"/>
          <w:sz w:val="32"/>
          <w:szCs w:val="32"/>
        </w:rPr>
        <w:lastRenderedPageBreak/>
        <w:t>Testing and Evaluation are crucial for determining whether the design works as expected in real-world conditions. This phase focuses on assessing the product’s usability, functionality, and overall user experience by involving actual users.</w:t>
      </w:r>
    </w:p>
    <w:p w14:paraId="708077D3" w14:textId="413A6E97" w:rsidR="00B821A0" w:rsidRPr="004C42B2" w:rsidRDefault="00B821A0" w:rsidP="00BB6C78">
      <w:pPr>
        <w:rPr>
          <w:b/>
          <w:bCs/>
          <w:color w:val="ED7D31" w:themeColor="accent2"/>
          <w:sz w:val="32"/>
          <w:szCs w:val="32"/>
        </w:rPr>
      </w:pPr>
      <w:r w:rsidRPr="004C42B2">
        <w:rPr>
          <w:b/>
          <w:bCs/>
          <w:color w:val="ED7D31" w:themeColor="accent2"/>
          <w:sz w:val="32"/>
          <w:szCs w:val="32"/>
        </w:rPr>
        <w:t>Implementation:</w:t>
      </w:r>
    </w:p>
    <w:p w14:paraId="3C7DA51A" w14:textId="491D571B" w:rsidR="00B821A0" w:rsidRPr="004C42B2" w:rsidRDefault="00B821A0" w:rsidP="00BB6C78">
      <w:pPr>
        <w:rPr>
          <w:color w:val="000000" w:themeColor="text1"/>
          <w:sz w:val="32"/>
          <w:szCs w:val="32"/>
        </w:rPr>
      </w:pPr>
      <w:r w:rsidRPr="004C42B2">
        <w:rPr>
          <w:color w:val="000000" w:themeColor="text1"/>
          <w:sz w:val="32"/>
          <w:szCs w:val="32"/>
        </w:rPr>
        <w:t>Implementation is the phase where the final design is turned into a fully functioning product and made available to users. This involves both the technical development (for digital products) and the production (for physical products) processes. It’s the culmination of all previous work and requires careful coordination and quality control.</w:t>
      </w:r>
    </w:p>
    <w:p w14:paraId="6DBF7959" w14:textId="67FD4A24" w:rsidR="00F52089" w:rsidRPr="004C42B2" w:rsidRDefault="00B821A0" w:rsidP="00F52089">
      <w:pPr>
        <w:rPr>
          <w:b/>
          <w:bCs/>
          <w:color w:val="ED7D31" w:themeColor="accent2"/>
          <w:sz w:val="32"/>
          <w:szCs w:val="32"/>
        </w:rPr>
      </w:pPr>
      <w:r w:rsidRPr="00B821A0">
        <w:rPr>
          <w:b/>
          <w:bCs/>
          <w:color w:val="ED7D31" w:themeColor="accent2"/>
          <w:sz w:val="32"/>
          <w:szCs w:val="32"/>
        </w:rPr>
        <w:t>Example</w:t>
      </w:r>
      <w:r w:rsidR="00FB59A3" w:rsidRPr="004C42B2">
        <w:rPr>
          <w:b/>
          <w:bCs/>
          <w:color w:val="ED7D31" w:themeColor="accent2"/>
          <w:sz w:val="32"/>
          <w:szCs w:val="32"/>
        </w:rPr>
        <w:t xml:space="preserve"> For Design:</w:t>
      </w:r>
      <w:r w:rsidR="00691234" w:rsidRPr="004C42B2">
        <w:rPr>
          <w:b/>
          <w:bCs/>
          <w:color w:val="2E74B5" w:themeColor="accent5" w:themeShade="BF"/>
          <w:sz w:val="32"/>
          <w:szCs w:val="32"/>
        </w:rPr>
        <w:tab/>
      </w:r>
      <w:r w:rsidR="004C42B2">
        <w:rPr>
          <w:b/>
          <w:bCs/>
          <w:color w:val="2E74B5" w:themeColor="accent5" w:themeShade="BF"/>
          <w:sz w:val="32"/>
          <w:szCs w:val="32"/>
        </w:rPr>
        <w:t>The example is WALLET</w:t>
      </w:r>
      <w:r w:rsidR="00691234" w:rsidRPr="004C42B2">
        <w:rPr>
          <w:b/>
          <w:bCs/>
          <w:color w:val="2E74B5" w:themeColor="accent5" w:themeShade="BF"/>
          <w:sz w:val="32"/>
          <w:szCs w:val="32"/>
        </w:rPr>
        <w:tab/>
      </w:r>
    </w:p>
    <w:p w14:paraId="05CFACDC" w14:textId="077BEAD0" w:rsidR="00B821A0" w:rsidRPr="004C42B2" w:rsidRDefault="00691234" w:rsidP="00BB6C78">
      <w:pPr>
        <w:rPr>
          <w:color w:val="000000" w:themeColor="text1"/>
          <w:sz w:val="32"/>
          <w:szCs w:val="32"/>
        </w:rPr>
      </w:pPr>
      <w:r w:rsidRPr="004C42B2">
        <w:rPr>
          <w:color w:val="000000" w:themeColor="text1"/>
          <w:sz w:val="32"/>
          <w:szCs w:val="32"/>
        </w:rPr>
        <w:t xml:space="preserve">A </w:t>
      </w:r>
      <w:r w:rsidRPr="004C42B2">
        <w:rPr>
          <w:b/>
          <w:bCs/>
          <w:color w:val="000000" w:themeColor="text1"/>
          <w:sz w:val="32"/>
          <w:szCs w:val="32"/>
        </w:rPr>
        <w:t>wallet</w:t>
      </w:r>
      <w:r w:rsidRPr="004C42B2">
        <w:rPr>
          <w:color w:val="000000" w:themeColor="text1"/>
          <w:sz w:val="32"/>
          <w:szCs w:val="32"/>
        </w:rPr>
        <w:t xml:space="preserve"> is a perfect example of design because it combines </w:t>
      </w:r>
      <w:r w:rsidRPr="004C42B2">
        <w:rPr>
          <w:b/>
          <w:bCs/>
          <w:color w:val="000000" w:themeColor="text1"/>
          <w:sz w:val="32"/>
          <w:szCs w:val="32"/>
        </w:rPr>
        <w:t>functionality</w:t>
      </w:r>
      <w:r w:rsidRPr="004C42B2">
        <w:rPr>
          <w:color w:val="000000" w:themeColor="text1"/>
          <w:sz w:val="32"/>
          <w:szCs w:val="32"/>
        </w:rPr>
        <w:t xml:space="preserve">, </w:t>
      </w:r>
      <w:r w:rsidRPr="004C42B2">
        <w:rPr>
          <w:b/>
          <w:bCs/>
          <w:color w:val="000000" w:themeColor="text1"/>
          <w:sz w:val="32"/>
          <w:szCs w:val="32"/>
        </w:rPr>
        <w:t>aesthetics</w:t>
      </w:r>
      <w:r w:rsidRPr="004C42B2">
        <w:rPr>
          <w:color w:val="000000" w:themeColor="text1"/>
          <w:sz w:val="32"/>
          <w:szCs w:val="32"/>
        </w:rPr>
        <w:t xml:space="preserve">, and </w:t>
      </w:r>
      <w:r w:rsidRPr="004C42B2">
        <w:rPr>
          <w:b/>
          <w:bCs/>
          <w:color w:val="000000" w:themeColor="text1"/>
          <w:sz w:val="32"/>
          <w:szCs w:val="32"/>
        </w:rPr>
        <w:t>user experience</w:t>
      </w:r>
      <w:r w:rsidRPr="004C42B2">
        <w:rPr>
          <w:color w:val="000000" w:themeColor="text1"/>
          <w:sz w:val="32"/>
          <w:szCs w:val="32"/>
        </w:rPr>
        <w:t xml:space="preserve"> in a compact, everyday product. It must efficiently store items like cards, cash, and IDs while remaining </w:t>
      </w:r>
      <w:r w:rsidRPr="004C42B2">
        <w:rPr>
          <w:b/>
          <w:bCs/>
          <w:color w:val="000000" w:themeColor="text1"/>
          <w:sz w:val="32"/>
          <w:szCs w:val="32"/>
        </w:rPr>
        <w:t>ergonomic</w:t>
      </w:r>
      <w:r w:rsidRPr="004C42B2">
        <w:rPr>
          <w:color w:val="000000" w:themeColor="text1"/>
          <w:sz w:val="32"/>
          <w:szCs w:val="32"/>
        </w:rPr>
        <w:t xml:space="preserve">, </w:t>
      </w:r>
      <w:r w:rsidRPr="004C42B2">
        <w:rPr>
          <w:b/>
          <w:bCs/>
          <w:color w:val="000000" w:themeColor="text1"/>
          <w:sz w:val="32"/>
          <w:szCs w:val="32"/>
        </w:rPr>
        <w:t>stylish</w:t>
      </w:r>
      <w:r w:rsidRPr="004C42B2">
        <w:rPr>
          <w:color w:val="000000" w:themeColor="text1"/>
          <w:sz w:val="32"/>
          <w:szCs w:val="32"/>
        </w:rPr>
        <w:t xml:space="preserve">, and </w:t>
      </w:r>
      <w:r w:rsidRPr="004C42B2">
        <w:rPr>
          <w:b/>
          <w:bCs/>
          <w:color w:val="000000" w:themeColor="text1"/>
          <w:sz w:val="32"/>
          <w:szCs w:val="32"/>
        </w:rPr>
        <w:t>easy to use</w:t>
      </w:r>
      <w:r w:rsidRPr="004C42B2">
        <w:rPr>
          <w:color w:val="000000" w:themeColor="text1"/>
          <w:sz w:val="32"/>
          <w:szCs w:val="32"/>
        </w:rPr>
        <w:t xml:space="preserve">. The design involves choices around </w:t>
      </w:r>
      <w:r w:rsidRPr="004C42B2">
        <w:rPr>
          <w:b/>
          <w:bCs/>
          <w:color w:val="000000" w:themeColor="text1"/>
          <w:sz w:val="32"/>
          <w:szCs w:val="32"/>
        </w:rPr>
        <w:t>materials</w:t>
      </w:r>
      <w:r w:rsidRPr="004C42B2">
        <w:rPr>
          <w:color w:val="000000" w:themeColor="text1"/>
          <w:sz w:val="32"/>
          <w:szCs w:val="32"/>
        </w:rPr>
        <w:t xml:space="preserve"> (leather, fabric, RFID-blocking), </w:t>
      </w:r>
      <w:r w:rsidRPr="004C42B2">
        <w:rPr>
          <w:b/>
          <w:bCs/>
          <w:color w:val="000000" w:themeColor="text1"/>
          <w:sz w:val="32"/>
          <w:szCs w:val="32"/>
        </w:rPr>
        <w:t>form factor</w:t>
      </w:r>
      <w:r w:rsidRPr="004C42B2">
        <w:rPr>
          <w:color w:val="000000" w:themeColor="text1"/>
          <w:sz w:val="32"/>
          <w:szCs w:val="32"/>
        </w:rPr>
        <w:t xml:space="preserve"> (bifold, trifold, slim), and </w:t>
      </w:r>
      <w:r w:rsidRPr="004C42B2">
        <w:rPr>
          <w:b/>
          <w:bCs/>
          <w:color w:val="000000" w:themeColor="text1"/>
          <w:sz w:val="32"/>
          <w:szCs w:val="32"/>
        </w:rPr>
        <w:t>durability</w:t>
      </w:r>
      <w:r w:rsidRPr="004C42B2">
        <w:rPr>
          <w:color w:val="000000" w:themeColor="text1"/>
          <w:sz w:val="32"/>
          <w:szCs w:val="32"/>
        </w:rPr>
        <w:t xml:space="preserve">. Wallets also offer opportunities for innovation, such as </w:t>
      </w:r>
      <w:r w:rsidRPr="004C42B2">
        <w:rPr>
          <w:b/>
          <w:bCs/>
          <w:color w:val="000000" w:themeColor="text1"/>
          <w:sz w:val="32"/>
          <w:szCs w:val="32"/>
        </w:rPr>
        <w:t>sustainability</w:t>
      </w:r>
      <w:r w:rsidRPr="004C42B2">
        <w:rPr>
          <w:color w:val="000000" w:themeColor="text1"/>
          <w:sz w:val="32"/>
          <w:szCs w:val="32"/>
        </w:rPr>
        <w:t xml:space="preserve"> and </w:t>
      </w:r>
      <w:r w:rsidRPr="004C42B2">
        <w:rPr>
          <w:b/>
          <w:bCs/>
          <w:color w:val="000000" w:themeColor="text1"/>
          <w:sz w:val="32"/>
          <w:szCs w:val="32"/>
        </w:rPr>
        <w:t>integrating technology</w:t>
      </w:r>
      <w:r w:rsidRPr="004C42B2">
        <w:rPr>
          <w:color w:val="000000" w:themeColor="text1"/>
          <w:sz w:val="32"/>
          <w:szCs w:val="32"/>
        </w:rPr>
        <w:t xml:space="preserve"> like RFID protection. Overall, wallets embody key design principles like </w:t>
      </w:r>
      <w:r w:rsidRPr="004C42B2">
        <w:rPr>
          <w:b/>
          <w:bCs/>
          <w:color w:val="000000" w:themeColor="text1"/>
          <w:sz w:val="32"/>
          <w:szCs w:val="32"/>
        </w:rPr>
        <w:t>user-</w:t>
      </w:r>
      <w:proofErr w:type="spellStart"/>
      <w:r w:rsidRPr="004C42B2">
        <w:rPr>
          <w:b/>
          <w:bCs/>
          <w:color w:val="000000" w:themeColor="text1"/>
          <w:sz w:val="32"/>
          <w:szCs w:val="32"/>
        </w:rPr>
        <w:t>centered</w:t>
      </w:r>
      <w:proofErr w:type="spellEnd"/>
      <w:r w:rsidRPr="004C42B2">
        <w:rPr>
          <w:b/>
          <w:bCs/>
          <w:color w:val="000000" w:themeColor="text1"/>
          <w:sz w:val="32"/>
          <w:szCs w:val="32"/>
        </w:rPr>
        <w:t xml:space="preserve"> design</w:t>
      </w:r>
      <w:r w:rsidRPr="004C42B2">
        <w:rPr>
          <w:color w:val="000000" w:themeColor="text1"/>
          <w:sz w:val="32"/>
          <w:szCs w:val="32"/>
        </w:rPr>
        <w:t xml:space="preserve">, </w:t>
      </w:r>
      <w:r w:rsidRPr="004C42B2">
        <w:rPr>
          <w:b/>
          <w:bCs/>
          <w:color w:val="000000" w:themeColor="text1"/>
          <w:sz w:val="32"/>
          <w:szCs w:val="32"/>
        </w:rPr>
        <w:t>efficiency</w:t>
      </w:r>
      <w:r w:rsidRPr="004C42B2">
        <w:rPr>
          <w:color w:val="000000" w:themeColor="text1"/>
          <w:sz w:val="32"/>
          <w:szCs w:val="32"/>
        </w:rPr>
        <w:t xml:space="preserve">, and </w:t>
      </w:r>
      <w:r w:rsidRPr="004C42B2">
        <w:rPr>
          <w:b/>
          <w:bCs/>
          <w:color w:val="000000" w:themeColor="text1"/>
          <w:sz w:val="32"/>
          <w:szCs w:val="32"/>
        </w:rPr>
        <w:t>visual appeal</w:t>
      </w:r>
      <w:r w:rsidRPr="004C42B2">
        <w:rPr>
          <w:color w:val="000000" w:themeColor="text1"/>
          <w:sz w:val="32"/>
          <w:szCs w:val="32"/>
        </w:rPr>
        <w:t>, making them an excellent design case study</w:t>
      </w:r>
      <w:r w:rsidR="00FB59A3" w:rsidRPr="004C42B2">
        <w:rPr>
          <w:color w:val="000000" w:themeColor="text1"/>
          <w:sz w:val="32"/>
          <w:szCs w:val="32"/>
        </w:rPr>
        <w:t>.</w:t>
      </w:r>
    </w:p>
    <w:p w14:paraId="6C8A2C4E" w14:textId="68823234" w:rsidR="00FB59A3" w:rsidRPr="004C42B2" w:rsidRDefault="00FB59A3" w:rsidP="00BB6C78">
      <w:pPr>
        <w:rPr>
          <w:b/>
          <w:bCs/>
          <w:color w:val="ED7D31" w:themeColor="accent2"/>
          <w:sz w:val="32"/>
          <w:szCs w:val="32"/>
        </w:rPr>
      </w:pPr>
      <w:r w:rsidRPr="004C42B2">
        <w:rPr>
          <w:b/>
          <w:bCs/>
          <w:color w:val="ED7D31" w:themeColor="accent2"/>
          <w:sz w:val="32"/>
          <w:szCs w:val="32"/>
        </w:rPr>
        <w:t>Elements Of Wallet:</w:t>
      </w:r>
    </w:p>
    <w:p w14:paraId="072B0B49" w14:textId="341A0109" w:rsidR="002711E7" w:rsidRPr="002711E7" w:rsidRDefault="004C42B2" w:rsidP="002711E7">
      <w:pPr>
        <w:pStyle w:val="ListParagraph"/>
        <w:numPr>
          <w:ilvl w:val="0"/>
          <w:numId w:val="8"/>
        </w:numPr>
        <w:rPr>
          <w:color w:val="000000" w:themeColor="text1"/>
          <w:sz w:val="32"/>
          <w:szCs w:val="32"/>
        </w:rPr>
      </w:pPr>
      <w:r w:rsidRPr="004C42B2">
        <w:rPr>
          <w:color w:val="000000" w:themeColor="text1"/>
          <w:sz w:val="32"/>
          <w:szCs w:val="32"/>
        </w:rPr>
        <w:t>Lines</w:t>
      </w:r>
      <w:r w:rsidR="002711E7">
        <w:rPr>
          <w:color w:val="000000" w:themeColor="text1"/>
          <w:sz w:val="32"/>
          <w:szCs w:val="32"/>
        </w:rPr>
        <w:t xml:space="preserve"> </w:t>
      </w:r>
    </w:p>
    <w:p w14:paraId="4C39330B" w14:textId="1DE29E2C" w:rsidR="00FB59A3" w:rsidRPr="004C42B2" w:rsidRDefault="00FB59A3" w:rsidP="00FB59A3">
      <w:pPr>
        <w:pStyle w:val="ListParagraph"/>
        <w:numPr>
          <w:ilvl w:val="0"/>
          <w:numId w:val="8"/>
        </w:numPr>
        <w:rPr>
          <w:color w:val="000000" w:themeColor="text1"/>
          <w:sz w:val="32"/>
          <w:szCs w:val="32"/>
        </w:rPr>
      </w:pPr>
      <w:r w:rsidRPr="004C42B2">
        <w:rPr>
          <w:color w:val="000000" w:themeColor="text1"/>
          <w:sz w:val="32"/>
          <w:szCs w:val="32"/>
        </w:rPr>
        <w:t>Material or Fabric</w:t>
      </w:r>
    </w:p>
    <w:p w14:paraId="789FAD77" w14:textId="14BAD068" w:rsidR="00FB59A3" w:rsidRPr="004C42B2" w:rsidRDefault="00FB59A3" w:rsidP="00FB59A3">
      <w:pPr>
        <w:pStyle w:val="ListParagraph"/>
        <w:numPr>
          <w:ilvl w:val="0"/>
          <w:numId w:val="8"/>
        </w:numPr>
        <w:rPr>
          <w:color w:val="000000" w:themeColor="text1"/>
          <w:sz w:val="32"/>
          <w:szCs w:val="32"/>
        </w:rPr>
      </w:pPr>
      <w:r w:rsidRPr="004C42B2">
        <w:rPr>
          <w:color w:val="000000" w:themeColor="text1"/>
          <w:sz w:val="32"/>
          <w:szCs w:val="32"/>
        </w:rPr>
        <w:t>Colours</w:t>
      </w:r>
    </w:p>
    <w:p w14:paraId="107F091A" w14:textId="319D5817" w:rsidR="00FB59A3" w:rsidRPr="004C42B2" w:rsidRDefault="00FB59A3" w:rsidP="004C42B2">
      <w:pPr>
        <w:pStyle w:val="ListParagraph"/>
        <w:numPr>
          <w:ilvl w:val="0"/>
          <w:numId w:val="8"/>
        </w:numPr>
        <w:rPr>
          <w:color w:val="000000" w:themeColor="text1"/>
          <w:sz w:val="32"/>
          <w:szCs w:val="32"/>
        </w:rPr>
      </w:pPr>
      <w:r w:rsidRPr="004C42B2">
        <w:rPr>
          <w:color w:val="000000" w:themeColor="text1"/>
          <w:sz w:val="32"/>
          <w:szCs w:val="32"/>
        </w:rPr>
        <w:t>Shape And Dimensions</w:t>
      </w:r>
      <w:r w:rsidR="004C42B2" w:rsidRPr="004C42B2">
        <w:rPr>
          <w:color w:val="000000" w:themeColor="text1"/>
          <w:sz w:val="32"/>
          <w:szCs w:val="32"/>
        </w:rPr>
        <w:t xml:space="preserve">                </w:t>
      </w:r>
    </w:p>
    <w:p w14:paraId="10668A6D" w14:textId="310C8A37" w:rsidR="00FB59A3" w:rsidRPr="004C42B2" w:rsidRDefault="00FB59A3" w:rsidP="00FB59A3">
      <w:pPr>
        <w:pStyle w:val="ListParagraph"/>
        <w:numPr>
          <w:ilvl w:val="0"/>
          <w:numId w:val="8"/>
        </w:numPr>
        <w:rPr>
          <w:color w:val="000000" w:themeColor="text1"/>
          <w:sz w:val="32"/>
          <w:szCs w:val="32"/>
        </w:rPr>
      </w:pPr>
      <w:r w:rsidRPr="004C42B2">
        <w:rPr>
          <w:color w:val="000000" w:themeColor="text1"/>
          <w:sz w:val="32"/>
          <w:szCs w:val="32"/>
        </w:rPr>
        <w:t>Compartments and Storage</w:t>
      </w:r>
    </w:p>
    <w:p w14:paraId="12AE951C" w14:textId="5E865C9F" w:rsidR="00FB59A3" w:rsidRPr="002711E7" w:rsidRDefault="00FB59A3" w:rsidP="00FB59A3">
      <w:pPr>
        <w:pStyle w:val="ListParagraph"/>
        <w:numPr>
          <w:ilvl w:val="0"/>
          <w:numId w:val="8"/>
        </w:numPr>
        <w:rPr>
          <w:b/>
          <w:bCs/>
          <w:color w:val="000000" w:themeColor="text1"/>
          <w:sz w:val="32"/>
          <w:szCs w:val="32"/>
        </w:rPr>
      </w:pPr>
      <w:r w:rsidRPr="004C42B2">
        <w:rPr>
          <w:color w:val="000000" w:themeColor="text1"/>
          <w:sz w:val="32"/>
          <w:szCs w:val="32"/>
        </w:rPr>
        <w:t>Sustainability</w:t>
      </w:r>
    </w:p>
    <w:p w14:paraId="3844EC2F" w14:textId="05C0771D" w:rsidR="002711E7" w:rsidRPr="002711E7" w:rsidRDefault="002711E7" w:rsidP="002711E7">
      <w:pPr>
        <w:pStyle w:val="ListParagraph"/>
        <w:numPr>
          <w:ilvl w:val="0"/>
          <w:numId w:val="8"/>
        </w:numPr>
        <w:rPr>
          <w:color w:val="000000" w:themeColor="text1"/>
          <w:sz w:val="32"/>
          <w:szCs w:val="32"/>
        </w:rPr>
      </w:pPr>
      <w:r w:rsidRPr="002711E7">
        <w:rPr>
          <w:color w:val="000000" w:themeColor="text1"/>
          <w:sz w:val="32"/>
          <w:szCs w:val="32"/>
        </w:rPr>
        <w:t>Closure Mechanism</w:t>
      </w:r>
    </w:p>
    <w:p w14:paraId="5256E2D1" w14:textId="7C4A2580" w:rsidR="00FB59A3" w:rsidRPr="004C42B2" w:rsidRDefault="00FB59A3" w:rsidP="00FB59A3">
      <w:pPr>
        <w:rPr>
          <w:b/>
          <w:bCs/>
          <w:color w:val="ED7D31" w:themeColor="accent2"/>
          <w:sz w:val="32"/>
          <w:szCs w:val="32"/>
        </w:rPr>
      </w:pPr>
      <w:r w:rsidRPr="004C42B2">
        <w:rPr>
          <w:b/>
          <w:bCs/>
          <w:color w:val="000000" w:themeColor="text1"/>
          <w:sz w:val="32"/>
          <w:szCs w:val="32"/>
        </w:rPr>
        <w:lastRenderedPageBreak/>
        <w:t xml:space="preserve"> </w:t>
      </w:r>
      <w:r w:rsidRPr="004C42B2">
        <w:rPr>
          <w:b/>
          <w:bCs/>
          <w:color w:val="ED7D31" w:themeColor="accent2"/>
          <w:sz w:val="32"/>
          <w:szCs w:val="32"/>
        </w:rPr>
        <w:t>Principles Of Wallet:</w:t>
      </w:r>
    </w:p>
    <w:p w14:paraId="28157217" w14:textId="063D5F69" w:rsidR="00FB59A3" w:rsidRPr="004C42B2" w:rsidRDefault="00FB59A3" w:rsidP="00FB59A3">
      <w:pPr>
        <w:pStyle w:val="ListParagraph"/>
        <w:numPr>
          <w:ilvl w:val="0"/>
          <w:numId w:val="9"/>
        </w:numPr>
        <w:rPr>
          <w:color w:val="000000" w:themeColor="text1"/>
          <w:sz w:val="32"/>
          <w:szCs w:val="32"/>
        </w:rPr>
      </w:pPr>
      <w:r w:rsidRPr="004C42B2">
        <w:rPr>
          <w:color w:val="000000" w:themeColor="text1"/>
          <w:sz w:val="32"/>
          <w:szCs w:val="32"/>
        </w:rPr>
        <w:t xml:space="preserve">Look                                                            </w:t>
      </w:r>
    </w:p>
    <w:p w14:paraId="304F5F13" w14:textId="1195366C" w:rsidR="00FB59A3" w:rsidRPr="004C42B2" w:rsidRDefault="00FB59A3" w:rsidP="00FB59A3">
      <w:pPr>
        <w:pStyle w:val="ListParagraph"/>
        <w:numPr>
          <w:ilvl w:val="0"/>
          <w:numId w:val="9"/>
        </w:numPr>
        <w:rPr>
          <w:color w:val="000000" w:themeColor="text1"/>
          <w:sz w:val="32"/>
          <w:szCs w:val="32"/>
        </w:rPr>
      </w:pPr>
      <w:r w:rsidRPr="004C42B2">
        <w:rPr>
          <w:color w:val="000000" w:themeColor="text1"/>
          <w:sz w:val="32"/>
          <w:szCs w:val="32"/>
        </w:rPr>
        <w:t>Security</w:t>
      </w:r>
    </w:p>
    <w:p w14:paraId="7FEF8F82" w14:textId="38A41C20" w:rsidR="00FB59A3" w:rsidRPr="004C42B2" w:rsidRDefault="00FB59A3" w:rsidP="00FB59A3">
      <w:pPr>
        <w:pStyle w:val="ListParagraph"/>
        <w:numPr>
          <w:ilvl w:val="0"/>
          <w:numId w:val="9"/>
        </w:numPr>
        <w:rPr>
          <w:color w:val="000000" w:themeColor="text1"/>
          <w:sz w:val="32"/>
          <w:szCs w:val="32"/>
        </w:rPr>
      </w:pPr>
      <w:r w:rsidRPr="004C42B2">
        <w:rPr>
          <w:color w:val="000000" w:themeColor="text1"/>
          <w:sz w:val="32"/>
          <w:szCs w:val="32"/>
        </w:rPr>
        <w:t>Features</w:t>
      </w:r>
    </w:p>
    <w:p w14:paraId="1618420F" w14:textId="35F4DF5E" w:rsidR="00FB59A3" w:rsidRPr="004C42B2" w:rsidRDefault="00FB59A3" w:rsidP="00FB59A3">
      <w:pPr>
        <w:pStyle w:val="ListParagraph"/>
        <w:numPr>
          <w:ilvl w:val="0"/>
          <w:numId w:val="9"/>
        </w:numPr>
        <w:rPr>
          <w:color w:val="000000" w:themeColor="text1"/>
          <w:sz w:val="32"/>
          <w:szCs w:val="32"/>
        </w:rPr>
      </w:pPr>
      <w:r w:rsidRPr="004C42B2">
        <w:rPr>
          <w:color w:val="000000" w:themeColor="text1"/>
          <w:sz w:val="32"/>
          <w:szCs w:val="32"/>
        </w:rPr>
        <w:t>Pattern</w:t>
      </w:r>
    </w:p>
    <w:p w14:paraId="7AC320EC" w14:textId="17438F6E" w:rsidR="00FB59A3" w:rsidRPr="004C42B2" w:rsidRDefault="00FB59A3" w:rsidP="00FB59A3">
      <w:pPr>
        <w:pStyle w:val="ListParagraph"/>
        <w:numPr>
          <w:ilvl w:val="0"/>
          <w:numId w:val="9"/>
        </w:numPr>
        <w:rPr>
          <w:color w:val="000000" w:themeColor="text1"/>
          <w:sz w:val="32"/>
          <w:szCs w:val="32"/>
        </w:rPr>
      </w:pPr>
      <w:r w:rsidRPr="004C42B2">
        <w:rPr>
          <w:color w:val="000000" w:themeColor="text1"/>
          <w:sz w:val="32"/>
          <w:szCs w:val="32"/>
        </w:rPr>
        <w:t>Functionality</w:t>
      </w:r>
    </w:p>
    <w:p w14:paraId="1CFE879B" w14:textId="4F89C31E" w:rsidR="00FB59A3" w:rsidRPr="004C42B2" w:rsidRDefault="00FB59A3" w:rsidP="00FB59A3">
      <w:pPr>
        <w:pStyle w:val="ListParagraph"/>
        <w:numPr>
          <w:ilvl w:val="0"/>
          <w:numId w:val="9"/>
        </w:numPr>
        <w:rPr>
          <w:color w:val="000000" w:themeColor="text1"/>
          <w:sz w:val="32"/>
          <w:szCs w:val="32"/>
        </w:rPr>
      </w:pPr>
      <w:r w:rsidRPr="004C42B2">
        <w:rPr>
          <w:color w:val="000000" w:themeColor="text1"/>
          <w:sz w:val="32"/>
          <w:szCs w:val="32"/>
        </w:rPr>
        <w:t>Durability</w:t>
      </w:r>
    </w:p>
    <w:p w14:paraId="6F9A9C4B" w14:textId="083B460C" w:rsidR="00FB59A3" w:rsidRPr="004C42B2" w:rsidRDefault="00FB59A3" w:rsidP="00FB59A3">
      <w:pPr>
        <w:pStyle w:val="ListParagraph"/>
        <w:numPr>
          <w:ilvl w:val="0"/>
          <w:numId w:val="9"/>
        </w:numPr>
        <w:rPr>
          <w:color w:val="000000" w:themeColor="text1"/>
          <w:sz w:val="32"/>
          <w:szCs w:val="32"/>
        </w:rPr>
      </w:pPr>
      <w:r w:rsidRPr="004C42B2">
        <w:rPr>
          <w:color w:val="000000" w:themeColor="text1"/>
          <w:sz w:val="32"/>
          <w:szCs w:val="32"/>
        </w:rPr>
        <w:t>Capacity</w:t>
      </w:r>
    </w:p>
    <w:p w14:paraId="44E37CD0" w14:textId="0C9C772F" w:rsidR="004C42B2" w:rsidRPr="004C42B2" w:rsidRDefault="004C42B2" w:rsidP="00FB59A3">
      <w:pPr>
        <w:pStyle w:val="ListParagraph"/>
        <w:numPr>
          <w:ilvl w:val="0"/>
          <w:numId w:val="9"/>
        </w:numPr>
        <w:rPr>
          <w:color w:val="000000" w:themeColor="text1"/>
          <w:sz w:val="32"/>
          <w:szCs w:val="32"/>
        </w:rPr>
      </w:pPr>
      <w:r w:rsidRPr="004C42B2">
        <w:rPr>
          <w:color w:val="000000" w:themeColor="text1"/>
          <w:sz w:val="32"/>
          <w:szCs w:val="32"/>
        </w:rPr>
        <w:t>Innovation</w:t>
      </w:r>
    </w:p>
    <w:p w14:paraId="15F89F73" w14:textId="07438498" w:rsidR="004C42B2" w:rsidRDefault="004C42B2" w:rsidP="00FB59A3">
      <w:pPr>
        <w:pStyle w:val="ListParagraph"/>
        <w:numPr>
          <w:ilvl w:val="0"/>
          <w:numId w:val="9"/>
        </w:numPr>
        <w:rPr>
          <w:color w:val="000000" w:themeColor="text1"/>
          <w:sz w:val="32"/>
          <w:szCs w:val="32"/>
        </w:rPr>
      </w:pPr>
      <w:r w:rsidRPr="004C42B2">
        <w:rPr>
          <w:color w:val="000000" w:themeColor="text1"/>
          <w:sz w:val="32"/>
          <w:szCs w:val="32"/>
        </w:rPr>
        <w:t>Brand Identity</w:t>
      </w:r>
    </w:p>
    <w:p w14:paraId="7EFA9AA1" w14:textId="6C7BFD63" w:rsidR="002711E7" w:rsidRPr="004C42B2" w:rsidRDefault="002711E7" w:rsidP="00FB59A3">
      <w:pPr>
        <w:pStyle w:val="ListParagraph"/>
        <w:numPr>
          <w:ilvl w:val="0"/>
          <w:numId w:val="9"/>
        </w:numPr>
        <w:rPr>
          <w:color w:val="000000" w:themeColor="text1"/>
          <w:sz w:val="32"/>
          <w:szCs w:val="32"/>
        </w:rPr>
      </w:pPr>
      <w:r w:rsidRPr="002711E7">
        <w:rPr>
          <w:color w:val="000000" w:themeColor="text1"/>
          <w:sz w:val="32"/>
          <w:szCs w:val="32"/>
        </w:rPr>
        <w:t>Innovation</w:t>
      </w:r>
    </w:p>
    <w:sectPr w:rsidR="002711E7" w:rsidRPr="004C42B2" w:rsidSect="004C4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EBE"/>
    <w:multiLevelType w:val="multilevel"/>
    <w:tmpl w:val="93B2A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65211"/>
    <w:multiLevelType w:val="multilevel"/>
    <w:tmpl w:val="4E14B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D6025"/>
    <w:multiLevelType w:val="hybridMultilevel"/>
    <w:tmpl w:val="20C215D2"/>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28C83AAC"/>
    <w:multiLevelType w:val="multilevel"/>
    <w:tmpl w:val="1186B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C32EB"/>
    <w:multiLevelType w:val="hybridMultilevel"/>
    <w:tmpl w:val="737CE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A2092D"/>
    <w:multiLevelType w:val="multilevel"/>
    <w:tmpl w:val="8738D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EF2D68"/>
    <w:multiLevelType w:val="hybridMultilevel"/>
    <w:tmpl w:val="B95E01FE"/>
    <w:lvl w:ilvl="0" w:tplc="15D4BD90">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EF1D57"/>
    <w:multiLevelType w:val="multilevel"/>
    <w:tmpl w:val="7A1A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D3736D"/>
    <w:multiLevelType w:val="hybridMultilevel"/>
    <w:tmpl w:val="1E622162"/>
    <w:lvl w:ilvl="0" w:tplc="266A3E86">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9009444">
    <w:abstractNumId w:val="1"/>
  </w:num>
  <w:num w:numId="2" w16cid:durableId="1806779174">
    <w:abstractNumId w:val="0"/>
  </w:num>
  <w:num w:numId="3" w16cid:durableId="1987583642">
    <w:abstractNumId w:val="5"/>
  </w:num>
  <w:num w:numId="4" w16cid:durableId="1775249816">
    <w:abstractNumId w:val="3"/>
  </w:num>
  <w:num w:numId="5" w16cid:durableId="888616342">
    <w:abstractNumId w:val="7"/>
  </w:num>
  <w:num w:numId="6" w16cid:durableId="515728030">
    <w:abstractNumId w:val="8"/>
  </w:num>
  <w:num w:numId="7" w16cid:durableId="417488225">
    <w:abstractNumId w:val="6"/>
  </w:num>
  <w:num w:numId="8" w16cid:durableId="1577014582">
    <w:abstractNumId w:val="4"/>
  </w:num>
  <w:num w:numId="9" w16cid:durableId="1342201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78"/>
    <w:rsid w:val="00055D58"/>
    <w:rsid w:val="0006143D"/>
    <w:rsid w:val="002711E7"/>
    <w:rsid w:val="003B509E"/>
    <w:rsid w:val="004517F4"/>
    <w:rsid w:val="004C42B2"/>
    <w:rsid w:val="00691234"/>
    <w:rsid w:val="007929D9"/>
    <w:rsid w:val="00927903"/>
    <w:rsid w:val="009309AC"/>
    <w:rsid w:val="00AF109E"/>
    <w:rsid w:val="00B50D53"/>
    <w:rsid w:val="00B821A0"/>
    <w:rsid w:val="00BB6C78"/>
    <w:rsid w:val="00C860B0"/>
    <w:rsid w:val="00F52089"/>
    <w:rsid w:val="00FB5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3DFB"/>
  <w15:chartTrackingRefBased/>
  <w15:docId w15:val="{B71A4F84-4C4D-4D49-B3A7-BAD296571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6C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C7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520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8540">
      <w:bodyDiv w:val="1"/>
      <w:marLeft w:val="0"/>
      <w:marRight w:val="0"/>
      <w:marTop w:val="0"/>
      <w:marBottom w:val="0"/>
      <w:divBdr>
        <w:top w:val="none" w:sz="0" w:space="0" w:color="auto"/>
        <w:left w:val="none" w:sz="0" w:space="0" w:color="auto"/>
        <w:bottom w:val="none" w:sz="0" w:space="0" w:color="auto"/>
        <w:right w:val="none" w:sz="0" w:space="0" w:color="auto"/>
      </w:divBdr>
    </w:div>
    <w:div w:id="193009349">
      <w:bodyDiv w:val="1"/>
      <w:marLeft w:val="0"/>
      <w:marRight w:val="0"/>
      <w:marTop w:val="0"/>
      <w:marBottom w:val="0"/>
      <w:divBdr>
        <w:top w:val="none" w:sz="0" w:space="0" w:color="auto"/>
        <w:left w:val="none" w:sz="0" w:space="0" w:color="auto"/>
        <w:bottom w:val="none" w:sz="0" w:space="0" w:color="auto"/>
        <w:right w:val="none" w:sz="0" w:space="0" w:color="auto"/>
      </w:divBdr>
    </w:div>
    <w:div w:id="421072356">
      <w:bodyDiv w:val="1"/>
      <w:marLeft w:val="0"/>
      <w:marRight w:val="0"/>
      <w:marTop w:val="0"/>
      <w:marBottom w:val="0"/>
      <w:divBdr>
        <w:top w:val="none" w:sz="0" w:space="0" w:color="auto"/>
        <w:left w:val="none" w:sz="0" w:space="0" w:color="auto"/>
        <w:bottom w:val="none" w:sz="0" w:space="0" w:color="auto"/>
        <w:right w:val="none" w:sz="0" w:space="0" w:color="auto"/>
      </w:divBdr>
    </w:div>
    <w:div w:id="974290623">
      <w:bodyDiv w:val="1"/>
      <w:marLeft w:val="0"/>
      <w:marRight w:val="0"/>
      <w:marTop w:val="0"/>
      <w:marBottom w:val="0"/>
      <w:divBdr>
        <w:top w:val="none" w:sz="0" w:space="0" w:color="auto"/>
        <w:left w:val="none" w:sz="0" w:space="0" w:color="auto"/>
        <w:bottom w:val="none" w:sz="0" w:space="0" w:color="auto"/>
        <w:right w:val="none" w:sz="0" w:space="0" w:color="auto"/>
      </w:divBdr>
    </w:div>
    <w:div w:id="1149979223">
      <w:bodyDiv w:val="1"/>
      <w:marLeft w:val="0"/>
      <w:marRight w:val="0"/>
      <w:marTop w:val="0"/>
      <w:marBottom w:val="0"/>
      <w:divBdr>
        <w:top w:val="none" w:sz="0" w:space="0" w:color="auto"/>
        <w:left w:val="none" w:sz="0" w:space="0" w:color="auto"/>
        <w:bottom w:val="none" w:sz="0" w:space="0" w:color="auto"/>
        <w:right w:val="none" w:sz="0" w:space="0" w:color="auto"/>
      </w:divBdr>
    </w:div>
    <w:div w:id="1211382144">
      <w:bodyDiv w:val="1"/>
      <w:marLeft w:val="0"/>
      <w:marRight w:val="0"/>
      <w:marTop w:val="0"/>
      <w:marBottom w:val="0"/>
      <w:divBdr>
        <w:top w:val="none" w:sz="0" w:space="0" w:color="auto"/>
        <w:left w:val="none" w:sz="0" w:space="0" w:color="auto"/>
        <w:bottom w:val="none" w:sz="0" w:space="0" w:color="auto"/>
        <w:right w:val="none" w:sz="0" w:space="0" w:color="auto"/>
      </w:divBdr>
    </w:div>
    <w:div w:id="1806847652">
      <w:bodyDiv w:val="1"/>
      <w:marLeft w:val="0"/>
      <w:marRight w:val="0"/>
      <w:marTop w:val="0"/>
      <w:marBottom w:val="0"/>
      <w:divBdr>
        <w:top w:val="none" w:sz="0" w:space="0" w:color="auto"/>
        <w:left w:val="none" w:sz="0" w:space="0" w:color="auto"/>
        <w:bottom w:val="none" w:sz="0" w:space="0" w:color="auto"/>
        <w:right w:val="none" w:sz="0" w:space="0" w:color="auto"/>
      </w:divBdr>
    </w:div>
    <w:div w:id="213524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4DB1D-2486-406F-99C8-E96AB9E69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pothamsetti</dc:creator>
  <cp:keywords/>
  <dc:description/>
  <cp:lastModifiedBy>varshitha pothamsetti</cp:lastModifiedBy>
  <cp:revision>8</cp:revision>
  <dcterms:created xsi:type="dcterms:W3CDTF">2025-01-03T13:50:00Z</dcterms:created>
  <dcterms:modified xsi:type="dcterms:W3CDTF">2025-01-03T15:42:00Z</dcterms:modified>
</cp:coreProperties>
</file>