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2"/>
          <w:szCs w:val="42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Hostel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Project: Hostel Management System | Version 1.1 | Status: Updated draft for team review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Defines the functions, interfaces, constraints, and acceptance criteria for the Hostel Management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Aditya Singhal (Dev Lead), Varshitha S (QA Lead), Shailaja (Tester), Krishna Tejas Voruganti  (Product Owner)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10 October 2026 (update if required by course submission)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Draft — confirm scope and features with instructor/team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Approvals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Signature/Date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Varshitha 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 be signed / dated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Dev Lead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Aditya Singhal 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To be signed / dated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Krishna Tejas Voruganti 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To be signed / dated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SRS describes the requirements for a Hostel Management System (HMS) intended to manage student records, hostel rooms, room occupancy, and room allocations. It provides a shared reference for the project team and evaluator.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Core MVP scope: an authorized administrator/warden can create, view, update, and search student records; maintain room records; view capacity and availability; allocate students; change or end allocations; filter records; and view a dashboard summary. Fee tracking, student-facing login/self-service, and allocation history are optional extensions and are excluded from the committed MVP unless the team and instructor explicitly approve them.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 of scope for the initial mini-project unless approved by the instructor: real payment gateway integration, biometric access, production identity verification, integration with university ERP, and deployment to a live hostel.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1.3 Intended Audience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Project team and project guide/instructor.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Developer (Aditya), responsible for both frontend and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Tester (Shailaja) executes assigned tests and records results; QA Lead (Varshita) reviews test coverage and quality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Users evaluating the requirements and working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1.4 Definitions and Acronyms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Hostel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Functional Requirement — a capability the system must provide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Non-Functional Requirement — a quality or constraint on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Admin/Warden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Authorized person who manages hostel data and room allocation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Occupancy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 of students currently allocated to a 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Requirements Traceability Matrix linking requirements to design and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Create, Read, Update, 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2. Overall Description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2.1 Product Perspective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HMS is a small web-based application. The frontend presents forms and dashboards; the backend validates requests and applies allocation rules; and a database stores student, room, allocation, and fee-status records.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2.2 Product Functions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Protect administrative actions with authentication/authorization if authentication is included in the agreed implementation; otherwise document this as a known limitation of the academic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Create, view, update, and search student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 and maintain hostel room records, including room number, capacity, and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 room availability and current occupancy.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Allocate a student to an available room without exceeding room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Prevent duplicate active room allocations for the same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Record room changes and vacating/deallocation of a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Optional extension only if approved: maintain basic hostel fee amount and payment status (Paid/Pending).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Search and filter students, rooms, and allocations.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Provide a summary of occupied and available rooms.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2.3 User Classes and Characteristics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Administrator/Warden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Manage student records, rooms, and allocations; view availability and dashboard summaries. Manage fee status only if the optional fee feature is approved.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Full authorized management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Student (optional in 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Optional: view own profile, allocation, history, or fee status only if student-facing login and these features are approved.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Limited self-service access; otherwise no student-facing account in the MVP.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Tester/Evaluator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 test accounts and sample data to verify system behaviour.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Test/demo access as agreed by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2.4 Operating Environment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Proposed technology stack (confirm with the team before baselining): React.js frontend, Node.js/Express.js REST API, and MongoDB. The frontend will call backend endpoints over HTTP during local development. The backend must validate requests and enforce allocation rules before changing records.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Web browser on a laptop or desktop; responsive layout is desirable.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Development environment may use a local frontend and backend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Database technology and deployment environment must be selected by the team and recorded in the SAD.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GitHub repository used for source control, issues/backlog, pull requests, and sprint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2.5 Constraints and Assumptions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is an academic mini-project; only sample/demo data should be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project team will agree on the technology stack before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room must have a positive capacity and occupancy must never exceed that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Only authorized users should change allocation and administrative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project will be delivered in two sprints as specified in the course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Requirements may be refined in the backlog before Sprint 1; changes after sprint freeze must be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3. External Interface Requirements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3.1 User Interface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dashboard showing total rooms, occupied rooms, available capacity, and student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Student form with required-field validation and clear error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Room list showing room number, capacity, occupancy, and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Allocation form allowing an authorized user to select a student and a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Search/filter controls and confirmation messages for create/update/deallocate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3.2 Software Interfaces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expected implementation uses React.js → Express.js REST API → MongoDB. React must not connect directly to MongoDB. API routes will be documented in the SAD and kept consistent with the implemented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frontend communicates with the backend through HTTP API endpoints. The backend communicates with the selected database. Exact framework, database, endpoint paths, and request/response schemas must be finalized in the SAD before implementation.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3.3 Communication Interfaces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During local development, services may run on localhost. If deployed, use HTTPS where supported and keep credentials/secrets out of source control.</w:t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4. System Features and Functional Requirements</w:t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create a student record with a unique student identifier.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Student record is saved and visible in the student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view student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Selecting a student displays the stored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update a student's permitted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Updated values persist after refresh.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search students by student identifier or 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Matching records are shown; no-match search displays an appropriate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add a room with a unique room number and positive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Valid room is saved; duplicate room number or invalid capacity is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display room capacity, current occupancy, and remaining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Displayed values match the allocation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allocate a student to a room with available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Allocation is recorded and occupancy is 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reject allocation when the selected room has no remaining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No allocation is created and a clear error is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prevent a student from having more than one active room allocation at a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 second active allocation is rejected until the current allocation is 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change a student's room allocation.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previous allocation is closed and the new allocation is recorded without exceeding capacity.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mark a student as having vacated a room.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active allocation ends and available capacity increases.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update basic hostel fee amount and payment status, if fee tracking is included in the MVP.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selected student's fee status is saved and displayed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provide filters for room availability and allocation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list shows only records matching the selected filter.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require authorized access for administrative create, update, allocation, and deallocation actions when authentication is implemented.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Unauthenticated or unauthorized requests are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display a dashboard summary of student count, room count, occupancy, and available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Summary values agree with stored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validate required fields and show understandable messages for invalid or incomplete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Invalid input is not saved and the user can identify the problem.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HMS-FR-017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system shall allow an authorized administrator to view the allocation history for a student, if history is included in the MVP.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Past and active allocations are distinguishable.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5. Non-Functional Requirements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Measurement / 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Common tasks such as searching a student or viewing room availability should be achievable using clearly labelled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At least 4 of 5 representative demo users complete the tasks without assistance (team-run usability check).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For the agreed demo dataset and local test environment, common list/search operations should respond within 3 seconds under normal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Measure 10 repeated searches/list loads; each should complete within 3 seconds on the test machine.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HMS-NFR-003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Reliability / 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Room occupancy must not exceed room capacity, and an allocation update must not leave contradictory active allocation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Allocation boundary and duplicate-allocation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HMS-NFR-004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Administrative functions must be protected by authentication/authorization if login is implemented; passwords must not be stored as plain 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Access-control tests pass; password storage is reviewed if authentication is implemented.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HMS-NFR-005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Frontend, backend, and data access responsibilities should be separated into understandable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Code is organized into named components/modules and setup steps are documented.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HMS-NFR-006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The application should work in a current Chromium-based browser used for the demonstration.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Core workflows are checked in the target browser at desktop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HMS-NFR-007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Data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Required fields, numeric capacity, unique identifiers, and valid status values must be validated before persistence.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Invalid-input test cases are rejected with no unintended data changes.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rtl w:val="0"/>
        </w:rPr>
        <w:t xml:space="preserve">6. Security Objectives and Requirements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Confidentiality: student records must only be visible to users with appropriate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Integrity: only authorized users may change student, room, fee, or allocation records.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Security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Acceptance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HMS-SR-001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Administrative operations shall require an authenticated and authorized session when login is part of the implementation.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Unauthenticated request to protected action is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HMS-SR-002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The application shall validate all user-supplied data on the server, not only in the browser.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Invalid payload sent directly to API is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HMS-SR-003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Secrets and database credentials shall be stored outside committed source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Repository review finds no committed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HMS-SR-004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The application shall not expose stack traces, passwords, or sensitive details in user-facing error messages.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Trigger an invalid request and inspect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HMS-SR-005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If passwords are stored, they shall be stored using a suitable password-hashing method, not plaintext.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Review authentication implementation and stored test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7. Quality Attributes and Acceptance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high-priority functional requirements implemented for the agreed MVP must have corresponding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known critical defect may remain in student creation, room capacity, or allocation workflows at final demonstration.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RTM must link each implemented requirement to design/module and test case 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team must document any requirement not implemented and explain the deviation during the final demo, as required by the course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r w:rsidDel="00000000" w:rsidR="00000000" w:rsidRPr="00000000">
        <w:rPr>
          <w:rtl w:val="0"/>
        </w:rPr>
        <w:t xml:space="preserve">8. Use Cases</w:t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8.1 Primary Actors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Administrator/Warden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Student (only if student-facing access is implemented)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  <w:t xml:space="preserve">8.2 Use-Case List</w:t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Main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Manage student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Admin/Warden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Authorized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Student record created, viewed, updated, or searched.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Manage 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Admin/Warden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Authorized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Room details and capacity are maintained.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Allocate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Admin/Warden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Student exists; room has capacity; student has no active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Allocation saved and occupancy 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Change/vacate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Admin/Warden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Student has an active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Previous allocation is ended and capacity recalculated.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View room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Admin/Warden; Student if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Application is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Current availability is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View fee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Admin/Warden; Student if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Fee tracking approved and enabled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Fee status is displayed or updated according to access; optional extension only.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Figure 1 shows the core administrator/warden use cases. Figure 2 shows optional student self-service use cases; include those features only if student login is approved for the MVP.</w:t>
      </w:r>
    </w:p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646151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61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>
          <w:rtl w:val="0"/>
        </w:rPr>
        <w:t xml:space="preserve">Figure 1. Core use-case diagram for the Administrator/Warden.</w:t>
      </w:r>
    </w:p>
    <w:p w:rsidR="00000000" w:rsidDel="00000000" w:rsidP="00000000" w:rsidRDefault="00000000" w:rsidRPr="00000000" w14:paraId="0000011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410255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/>
      </w:pPr>
      <w:r w:rsidDel="00000000" w:rsidR="00000000" w:rsidRPr="00000000">
        <w:rPr>
          <w:rtl w:val="0"/>
        </w:rPr>
        <w:t xml:space="preserve">Figure 2. Optional student self-service use-case diagram; apply only if student login is approved.</w:t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9. Requirements Traceability Matrix (RTM)</w:t>
      </w:r>
    </w:p>
    <w:tbl>
      <w:tblPr>
        <w:tblStyle w:val="Table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Requirement ID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Design/module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HMS-FR-001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Student Management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TC-STU-001, TC-STU-002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HMS-FR-002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Student Management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TC-STU-007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HMS-FR-003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Student Management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TC-STU-005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HMS-FR-004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Student Management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TC-STU-004, TC-STU-006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HMS-FR-005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Room Management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TC-ROOM-001, TC-ROOM-002, TC-ROOM-003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HMS-FR-006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Room Management / Allocation Service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TC-ROOM-004, TC-ROOM-007, TC-ALLOC-001, TC-ALLOC-004, TC-ALLOC-005, TC-ALLOC-006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HMS-FR-007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Allocation Service/UI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TC-ALLOC-001, TC-ALLOC-007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HMS-FR-008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Allocation validation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TC-ALLOC-002, TC-ALLOC-006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HMS-FR-009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Allocation validation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TC-ALLOC-003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HMS-FR-010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Allocation Service/UI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TC-ALLOC-004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HMS-FR-011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Allocation Service/UI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TC-ALLOC-005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HMS-FR-012 (optional)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Fee Management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TC-FEE-001 (if approved)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HMS-FR-013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Search/Filter UI/API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TC-FILT-001, TC-FILT-002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HMS-FR-014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Authentication/Authorization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TC-SEC-001 (if implemented)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HMS-FR-015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TC-DASH-001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HMS-FR-016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TC-STU-003, TC-ROOM-003, TC-SEC-002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HMS-FR-017 (optional)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Allocation History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TC-HIST-001, if approved and implemented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HMS-NFR-001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UI/Usability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TC-UX-001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HMS-NFR-002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API/UI performance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TC-NFR-001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HMS-NFR-003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Allocation/data integrity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TC-ALLOC-002, TC-ALLOC-003, TC-ALLOC-006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HMS-NFR-004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Authentication/Security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TC-SEC-001, TC-SEC-005 (if login enabled)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HMS-NFR-005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Code structure/documentation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TC-REV-001 (code review)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HMS-NFR-006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Browser compatibility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TC-COMP-001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HMS-NFR-007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TC-STU-003, TC-ROOM-003, TC-SEC-002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HMS-SR-001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Authentication/Authorization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TC-SEC-001 (if login enabled)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HMS-SR-002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Backend validation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TC-SEC-002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HMS-SR-003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Configuration/Repository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TC-SEC-003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HMS-SR-004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TC-SEC-004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HMS-SR-005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Password storage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TC-SEC-005 (if passwords are stored)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/>
      </w:pPr>
      <w:r w:rsidDel="00000000" w:rsidR="00000000" w:rsidRPr="00000000">
        <w:rPr>
          <w:rtl w:val="0"/>
        </w:rPr>
        <w:t xml:space="preserve">10. Open Issues and References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Core MVP baseline: student records, room management, room allocation, room change/vacating, search/filter, and dashboard. Confirm whether fee tracking, student login/self-service, and allocation history will be added as optional extensions.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Confirm the implementation stack and database before finalizing the SAD/API details; update the proposal if the team selects a different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Confirm whether the instructor requires any additional UML diagrams beyond the two use-case diagrams embedded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Reference basis: course-provided SRS template. Project-specific requirements and measurable acceptance criteria in this draft are proposed by the team and must be reviewed before submission.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7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