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9B74" w14:textId="1A4F3B74" w:rsidR="00D76AD8" w:rsidRDefault="00D76AD8" w:rsidP="00D76AD8">
      <w:pPr>
        <w:pStyle w:val="p1"/>
        <w:rPr>
          <w:sz w:val="28"/>
          <w:szCs w:val="28"/>
        </w:rPr>
      </w:pPr>
      <w:r>
        <w:rPr>
          <w:sz w:val="28"/>
          <w:szCs w:val="28"/>
        </w:rPr>
        <w:t>1.GAN  Architecture</w:t>
      </w:r>
    </w:p>
    <w:p w14:paraId="17E333D9" w14:textId="77777777" w:rsidR="00D76AD8" w:rsidRDefault="00D76AD8" w:rsidP="00D76AD8">
      <w:pPr>
        <w:pStyle w:val="p1"/>
        <w:rPr>
          <w:sz w:val="28"/>
          <w:szCs w:val="28"/>
        </w:rPr>
      </w:pPr>
    </w:p>
    <w:p w14:paraId="1735A270" w14:textId="6C282ACD" w:rsidR="00D76AD8" w:rsidRDefault="00D76AD8" w:rsidP="00D76AD8">
      <w:pPr>
        <w:pStyle w:val="p1"/>
        <w:rPr>
          <w:sz w:val="28"/>
          <w:szCs w:val="28"/>
        </w:rPr>
      </w:pPr>
      <w:r w:rsidRPr="00D76AD8">
        <w:rPr>
          <w:sz w:val="28"/>
          <w:szCs w:val="28"/>
        </w:rPr>
        <w:t xml:space="preserve"> </w:t>
      </w:r>
      <w:r w:rsidRPr="00C6397B">
        <w:rPr>
          <w:sz w:val="28"/>
          <w:szCs w:val="28"/>
        </w:rPr>
        <w:t>Explain the adversarial process in GAN training. What are the goals of the generator and discriminator, and how do they improve through competition?</w:t>
      </w:r>
      <w:r>
        <w:rPr>
          <w:sz w:val="28"/>
          <w:szCs w:val="28"/>
        </w:rPr>
        <w:t xml:space="preserve"> </w:t>
      </w:r>
    </w:p>
    <w:p w14:paraId="3F836178" w14:textId="03028C70" w:rsidR="00D76AD8" w:rsidRPr="00D76AD8" w:rsidRDefault="00D76AD8" w:rsidP="00D76AD8">
      <w:pPr>
        <w:pStyle w:val="p1"/>
        <w:rPr>
          <w:sz w:val="28"/>
          <w:szCs w:val="28"/>
        </w:rPr>
      </w:pPr>
    </w:p>
    <w:p w14:paraId="7EBCA92A" w14:textId="04396262" w:rsid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b/>
          <w:bCs/>
          <w:sz w:val="28"/>
          <w:szCs w:val="28"/>
        </w:rPr>
        <w:t>Generator (G):</w:t>
      </w:r>
      <w:r w:rsidRPr="00D76AD8">
        <w:rPr>
          <w:rFonts w:hAnsi="Symbol"/>
        </w:rPr>
        <w:t xml:space="preserve"> </w:t>
      </w:r>
      <w:r w:rsidRPr="00D76AD8">
        <w:rPr>
          <w:sz w:val="28"/>
          <w:szCs w:val="28"/>
        </w:rPr>
        <w:t>Takes random noise as input and tries to generate data (e.g., images) that looks like real data.</w:t>
      </w:r>
    </w:p>
    <w:p w14:paraId="02F7A7F1" w14:textId="546DEA33" w:rsidR="00D76AD8" w:rsidRPr="00D76AD8" w:rsidRDefault="00D76AD8" w:rsidP="00D76AD8">
      <w:pPr>
        <w:spacing w:before="100" w:beforeAutospacing="1" w:after="100" w:afterAutospacing="1" w:line="278" w:lineRule="auto"/>
        <w:rPr>
          <w:sz w:val="28"/>
          <w:szCs w:val="28"/>
        </w:rPr>
      </w:pPr>
      <w:r w:rsidRPr="00D76AD8">
        <w:rPr>
          <w:b/>
          <w:bCs/>
          <w:sz w:val="28"/>
          <w:szCs w:val="28"/>
        </w:rPr>
        <w:t>Goals:</w:t>
      </w:r>
      <w:r w:rsidRPr="00D76AD8">
        <w:rPr>
          <w:rFonts w:hAnsi="Symbol"/>
          <w:sz w:val="28"/>
          <w:szCs w:val="28"/>
        </w:rPr>
        <w:t xml:space="preserve"> </w:t>
      </w:r>
      <w:r w:rsidRPr="00D76AD8">
        <w:rPr>
          <w:sz w:val="28"/>
          <w:szCs w:val="28"/>
        </w:rPr>
        <w:t>Generate data that is indistinguishable from real data</w:t>
      </w:r>
      <w:r w:rsidRPr="00D76AD8">
        <w:rPr>
          <w:sz w:val="28"/>
          <w:szCs w:val="28"/>
        </w:rPr>
        <w:t xml:space="preserve"> and </w:t>
      </w:r>
      <w:r w:rsidRPr="00D76AD8">
        <w:rPr>
          <w:sz w:val="28"/>
          <w:szCs w:val="28"/>
        </w:rPr>
        <w:t xml:space="preserve"> </w:t>
      </w:r>
      <w:proofErr w:type="gramStart"/>
      <w:r w:rsidRPr="00D76AD8">
        <w:rPr>
          <w:sz w:val="28"/>
          <w:szCs w:val="28"/>
        </w:rPr>
        <w:t>It</w:t>
      </w:r>
      <w:proofErr w:type="gramEnd"/>
      <w:r w:rsidRPr="00D76AD8">
        <w:rPr>
          <w:sz w:val="28"/>
          <w:szCs w:val="28"/>
        </w:rPr>
        <w:t xml:space="preserve"> takes random noise (often from a normal distribution) as input and transforms it into synthetic data resembling the training data.</w:t>
      </w:r>
    </w:p>
    <w:p w14:paraId="33D68461" w14:textId="1834EDCA" w:rsidR="005152D9" w:rsidRDefault="00D76AD8" w:rsidP="00D76AD8">
      <w:pPr>
        <w:rPr>
          <w:sz w:val="28"/>
          <w:szCs w:val="28"/>
        </w:rPr>
      </w:pPr>
      <w:r w:rsidRPr="00D76AD8">
        <w:rPr>
          <w:b/>
          <w:bCs/>
          <w:sz w:val="28"/>
          <w:szCs w:val="28"/>
        </w:rPr>
        <w:t>Discriminator (D)</w:t>
      </w:r>
      <w:r w:rsidRPr="00D76AD8">
        <w:rPr>
          <w:b/>
          <w:bCs/>
          <w:sz w:val="28"/>
          <w:szCs w:val="28"/>
        </w:rPr>
        <w:t>:</w:t>
      </w:r>
      <w:r w:rsidRPr="00D76AD8">
        <w:rPr>
          <w:sz w:val="28"/>
          <w:szCs w:val="28"/>
        </w:rPr>
        <w:t xml:space="preserve"> </w:t>
      </w:r>
      <w:r w:rsidRPr="00D76AD8">
        <w:rPr>
          <w:sz w:val="28"/>
          <w:szCs w:val="28"/>
        </w:rPr>
        <w:t>Takes both real data (from the dataset) and fake data (from the generator).</w:t>
      </w:r>
    </w:p>
    <w:p w14:paraId="696D05FA" w14:textId="0D0BB3C5" w:rsidR="00D76AD8" w:rsidRPr="00D76AD8" w:rsidRDefault="00D76AD8" w:rsidP="00D76AD8">
      <w:pPr>
        <w:spacing w:before="100" w:beforeAutospacing="1" w:after="100" w:afterAutospacing="1" w:line="278" w:lineRule="auto"/>
        <w:rPr>
          <w:sz w:val="28"/>
          <w:szCs w:val="28"/>
        </w:rPr>
      </w:pPr>
      <w:r w:rsidRPr="00D76AD8">
        <w:rPr>
          <w:b/>
          <w:bCs/>
          <w:sz w:val="28"/>
          <w:szCs w:val="28"/>
        </w:rPr>
        <w:t>Goals:</w:t>
      </w:r>
      <w:r w:rsidRPr="00D76AD8">
        <w:rPr>
          <w:rFonts w:hAnsi="Symbol"/>
        </w:rPr>
        <w:t xml:space="preserve"> </w:t>
      </w:r>
      <w:r w:rsidRPr="00D76AD8">
        <w:t xml:space="preserve"> </w:t>
      </w:r>
      <w:r w:rsidRPr="00D76AD8">
        <w:rPr>
          <w:sz w:val="28"/>
          <w:szCs w:val="28"/>
        </w:rPr>
        <w:t>Generate data that is indistinguishable from real data. It takes random noise (often from a normal distribution) as input and transforms it into synthetic data resembling the training data.</w:t>
      </w:r>
    </w:p>
    <w:p w14:paraId="5FC56D7C" w14:textId="297E846E" w:rsidR="00D76AD8" w:rsidRPr="00D76AD8" w:rsidRDefault="00D76AD8" w:rsidP="00D76AD8">
      <w:pPr>
        <w:rPr>
          <w:b/>
          <w:bCs/>
          <w:sz w:val="28"/>
          <w:szCs w:val="28"/>
        </w:rPr>
      </w:pPr>
      <w:r w:rsidRPr="00D76AD8">
        <w:rPr>
          <w:b/>
          <w:bCs/>
          <w:sz w:val="28"/>
          <w:szCs w:val="28"/>
        </w:rPr>
        <w:t xml:space="preserve"> PROCESS:</w:t>
      </w:r>
    </w:p>
    <w:p w14:paraId="452F7F9D" w14:textId="37FE3ACB" w:rsidR="00D76AD8" w:rsidRP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sz w:val="28"/>
          <w:szCs w:val="28"/>
        </w:rPr>
        <w:t>The generator produces fake data from noise.</w:t>
      </w:r>
    </w:p>
    <w:p w14:paraId="345F5B07" w14:textId="5F59269F" w:rsidR="00D76AD8" w:rsidRPr="00D76AD8" w:rsidRDefault="00D76AD8" w:rsidP="00D76AD8">
      <w:pPr>
        <w:rPr>
          <w:sz w:val="28"/>
          <w:szCs w:val="28"/>
        </w:rPr>
      </w:pPr>
      <w:r w:rsidRPr="00D76AD8">
        <w:rPr>
          <w:sz w:val="28"/>
          <w:szCs w:val="28"/>
        </w:rPr>
        <w:t>The discriminator evaluates both real and fake data and learns to improve its classification accuracy.</w:t>
      </w:r>
    </w:p>
    <w:p w14:paraId="19367521" w14:textId="5B937952" w:rsid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sz w:val="28"/>
          <w:szCs w:val="28"/>
        </w:rPr>
        <w:t>The generator learns based on the discriminator’s feedback—improving until it can generate data that the discriminator can't distinguish from real.</w:t>
      </w:r>
    </w:p>
    <w:p w14:paraId="54B12F1B" w14:textId="7E57CACB" w:rsidR="00D76AD8" w:rsidRDefault="00D76AD8" w:rsidP="00D76AD8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D76AD8">
        <w:rPr>
          <w:b/>
          <w:bCs/>
          <w:sz w:val="28"/>
          <w:szCs w:val="28"/>
        </w:rPr>
        <w:t>Improvement Through Competition:</w:t>
      </w:r>
    </w:p>
    <w:p w14:paraId="60A695A3" w14:textId="77777777" w:rsidR="00D76AD8" w:rsidRP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sz w:val="28"/>
          <w:szCs w:val="28"/>
        </w:rPr>
        <w:t xml:space="preserve">The GAN training is a </w:t>
      </w:r>
      <w:r w:rsidRPr="00D76AD8">
        <w:rPr>
          <w:b/>
          <w:bCs/>
          <w:sz w:val="28"/>
          <w:szCs w:val="28"/>
        </w:rPr>
        <w:t>minimax game</w:t>
      </w:r>
      <w:r w:rsidRPr="00D76AD8">
        <w:rPr>
          <w:sz w:val="28"/>
          <w:szCs w:val="28"/>
        </w:rPr>
        <w:t>:</w:t>
      </w:r>
    </w:p>
    <w:p w14:paraId="4F3F6F4D" w14:textId="7475A778" w:rsidR="00D76AD8" w:rsidRP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sz w:val="28"/>
          <w:szCs w:val="28"/>
        </w:rPr>
        <w:t xml:space="preserve">The generator tries to </w:t>
      </w:r>
      <w:r w:rsidRPr="00D76AD8">
        <w:rPr>
          <w:b/>
          <w:bCs/>
          <w:sz w:val="28"/>
          <w:szCs w:val="28"/>
        </w:rPr>
        <w:t>minimize</w:t>
      </w:r>
      <w:r w:rsidRPr="00D76AD8">
        <w:rPr>
          <w:sz w:val="28"/>
          <w:szCs w:val="28"/>
        </w:rPr>
        <w:t xml:space="preserve"> the probability that the discriminator detects its outputs as fake.</w:t>
      </w:r>
    </w:p>
    <w:p w14:paraId="4F9DC50C" w14:textId="77777777" w:rsidR="00D76AD8" w:rsidRPr="00D76AD8" w:rsidRDefault="00D76AD8" w:rsidP="00D76AD8">
      <w:pPr>
        <w:spacing w:before="100" w:beforeAutospacing="1" w:after="100" w:afterAutospacing="1"/>
        <w:rPr>
          <w:sz w:val="28"/>
          <w:szCs w:val="28"/>
        </w:rPr>
      </w:pPr>
      <w:r w:rsidRPr="00D76AD8">
        <w:rPr>
          <w:sz w:val="28"/>
          <w:szCs w:val="28"/>
        </w:rPr>
        <w:t xml:space="preserve">The discriminator tries to </w:t>
      </w:r>
      <w:r w:rsidRPr="00D76AD8">
        <w:rPr>
          <w:b/>
          <w:bCs/>
          <w:sz w:val="28"/>
          <w:szCs w:val="28"/>
        </w:rPr>
        <w:t>maximize</w:t>
      </w:r>
      <w:r w:rsidRPr="00D76AD8">
        <w:rPr>
          <w:sz w:val="28"/>
          <w:szCs w:val="28"/>
        </w:rPr>
        <w:t xml:space="preserve"> the probability of correctly classifying real and fake data.</w:t>
      </w:r>
    </w:p>
    <w:p w14:paraId="021083A8" w14:textId="5BFEDEF3" w:rsidR="00D76AD8" w:rsidRDefault="00D76AD8" w:rsidP="00D76AD8">
      <w:pPr>
        <w:spacing w:before="100" w:beforeAutospacing="1" w:after="100" w:afterAutospacing="1"/>
      </w:pPr>
      <w:r>
        <w:lastRenderedPageBreak/>
        <w:fldChar w:fldCharType="begin"/>
      </w:r>
      <w:r>
        <w:instrText xml:space="preserve"> INCLUDEPICTURE "https://miro.medium.com/v2/resize:fit:601/1*Y_AGVp0EEGEpB1Q25G6edQ.jpeg"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BC0072" wp14:editId="5669EC08">
            <wp:extent cx="5943600" cy="1997710"/>
            <wp:effectExtent l="0" t="0" r="0" b="0"/>
            <wp:docPr id="1275223937" name="Picture 1" descr="Inside the Generative Adversarial Networks (G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de the Generative Adversarial Networks (GA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4F9A9D" w14:textId="77777777" w:rsidR="00D76AD8" w:rsidRDefault="00D76AD8" w:rsidP="00D76AD8">
      <w:pPr>
        <w:spacing w:before="100" w:beforeAutospacing="1" w:after="100" w:afterAutospacing="1"/>
      </w:pPr>
    </w:p>
    <w:p w14:paraId="4B9A86E8" w14:textId="416ABB5C" w:rsidR="00917802" w:rsidRPr="00C6397B" w:rsidRDefault="00D76AD8" w:rsidP="00917802">
      <w:pPr>
        <w:pStyle w:val="p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917802" w:rsidRPr="00917802">
        <w:rPr>
          <w:b/>
          <w:bCs/>
          <w:sz w:val="28"/>
          <w:szCs w:val="28"/>
        </w:rPr>
        <w:t xml:space="preserve"> </w:t>
      </w:r>
      <w:r w:rsidR="00917802" w:rsidRPr="00C6397B">
        <w:rPr>
          <w:b/>
          <w:bCs/>
          <w:sz w:val="28"/>
          <w:szCs w:val="28"/>
        </w:rPr>
        <w:t xml:space="preserve"> Ethics and AI Harm</w:t>
      </w:r>
    </w:p>
    <w:p w14:paraId="02364E13" w14:textId="77777777" w:rsidR="00917802" w:rsidRPr="00C6397B" w:rsidRDefault="00917802" w:rsidP="00917802">
      <w:pPr>
        <w:pStyle w:val="p1"/>
        <w:rPr>
          <w:sz w:val="28"/>
          <w:szCs w:val="28"/>
        </w:rPr>
      </w:pPr>
      <w:r w:rsidRPr="00C6397B">
        <w:rPr>
          <w:sz w:val="28"/>
          <w:szCs w:val="28"/>
        </w:rPr>
        <w:br/>
        <w:t>Choose one of the following real-world AI harms discussed in Chapter 12:</w:t>
      </w:r>
    </w:p>
    <w:p w14:paraId="785DCF91" w14:textId="77777777" w:rsidR="00917802" w:rsidRPr="00C6397B" w:rsidRDefault="00917802" w:rsidP="00917802">
      <w:pPr>
        <w:pStyle w:val="p1"/>
        <w:numPr>
          <w:ilvl w:val="0"/>
          <w:numId w:val="4"/>
        </w:numPr>
        <w:rPr>
          <w:sz w:val="28"/>
          <w:szCs w:val="28"/>
        </w:rPr>
      </w:pPr>
      <w:r w:rsidRPr="00C6397B">
        <w:rPr>
          <w:sz w:val="28"/>
          <w:szCs w:val="28"/>
        </w:rPr>
        <w:t>Representational harm</w:t>
      </w:r>
    </w:p>
    <w:p w14:paraId="41F0F560" w14:textId="77777777" w:rsidR="00917802" w:rsidRPr="00C6397B" w:rsidRDefault="00917802" w:rsidP="00917802">
      <w:pPr>
        <w:pStyle w:val="p1"/>
        <w:numPr>
          <w:ilvl w:val="0"/>
          <w:numId w:val="4"/>
        </w:numPr>
        <w:rPr>
          <w:sz w:val="28"/>
          <w:szCs w:val="28"/>
        </w:rPr>
      </w:pPr>
      <w:r w:rsidRPr="00C6397B">
        <w:rPr>
          <w:sz w:val="28"/>
          <w:szCs w:val="28"/>
        </w:rPr>
        <w:t>Allocational harm</w:t>
      </w:r>
    </w:p>
    <w:p w14:paraId="54022C7B" w14:textId="77777777" w:rsidR="00917802" w:rsidRPr="00C6397B" w:rsidRDefault="00917802" w:rsidP="00917802">
      <w:pPr>
        <w:pStyle w:val="p1"/>
        <w:numPr>
          <w:ilvl w:val="0"/>
          <w:numId w:val="4"/>
        </w:numPr>
        <w:rPr>
          <w:sz w:val="28"/>
          <w:szCs w:val="28"/>
        </w:rPr>
      </w:pPr>
      <w:r w:rsidRPr="00C6397B">
        <w:rPr>
          <w:sz w:val="28"/>
          <w:szCs w:val="28"/>
        </w:rPr>
        <w:t>Misinformation in generative AI</w:t>
      </w:r>
    </w:p>
    <w:p w14:paraId="727144E5" w14:textId="77777777" w:rsidR="00917802" w:rsidRPr="00C6397B" w:rsidRDefault="00917802" w:rsidP="00917802">
      <w:pPr>
        <w:pStyle w:val="p1"/>
        <w:rPr>
          <w:sz w:val="28"/>
          <w:szCs w:val="28"/>
        </w:rPr>
      </w:pPr>
      <w:r w:rsidRPr="00C6397B">
        <w:rPr>
          <w:sz w:val="28"/>
          <w:szCs w:val="28"/>
        </w:rPr>
        <w:t xml:space="preserve">Describe a real or hypothetical application where this harm may occur. Then, suggest </w:t>
      </w:r>
      <w:r w:rsidRPr="00917802">
        <w:rPr>
          <w:sz w:val="28"/>
          <w:szCs w:val="28"/>
        </w:rPr>
        <w:t>two harm mitigation strategie</w:t>
      </w:r>
      <w:r w:rsidRPr="00C6397B">
        <w:rPr>
          <w:b/>
          <w:bCs/>
          <w:sz w:val="28"/>
          <w:szCs w:val="28"/>
        </w:rPr>
        <w:t>s</w:t>
      </w:r>
      <w:r w:rsidRPr="00C6397B">
        <w:rPr>
          <w:sz w:val="28"/>
          <w:szCs w:val="28"/>
        </w:rPr>
        <w:t xml:space="preserve"> that could reduce its impact based on the lecture.</w:t>
      </w:r>
    </w:p>
    <w:p w14:paraId="7E6CF9B4" w14:textId="77777777" w:rsidR="00917802" w:rsidRDefault="00917802" w:rsidP="00917802">
      <w:pPr>
        <w:pStyle w:val="p1"/>
        <w:rPr>
          <w:b/>
          <w:bCs/>
          <w:sz w:val="28"/>
          <w:szCs w:val="28"/>
        </w:rPr>
      </w:pPr>
    </w:p>
    <w:p w14:paraId="1AD8EEF4" w14:textId="71053755" w:rsidR="00D76AD8" w:rsidRDefault="00917802" w:rsidP="00976880">
      <w:pPr>
        <w:pStyle w:val="p1"/>
        <w:rPr>
          <w:sz w:val="28"/>
          <w:szCs w:val="28"/>
        </w:rPr>
      </w:pPr>
      <w:r w:rsidRPr="00917802">
        <w:rPr>
          <w:sz w:val="28"/>
          <w:szCs w:val="28"/>
        </w:rPr>
        <w:t>Misinformation in Generative A</w:t>
      </w:r>
      <w:r w:rsidR="00976880">
        <w:rPr>
          <w:sz w:val="28"/>
          <w:szCs w:val="28"/>
        </w:rPr>
        <w:t>I:</w:t>
      </w:r>
    </w:p>
    <w:p w14:paraId="63CEFEF3" w14:textId="59497928" w:rsidR="00976880" w:rsidRDefault="00976880" w:rsidP="00976880">
      <w:pPr>
        <w:pStyle w:val="p1"/>
        <w:rPr>
          <w:sz w:val="28"/>
          <w:szCs w:val="28"/>
        </w:rPr>
      </w:pPr>
      <w:r w:rsidRPr="00976880">
        <w:rPr>
          <w:rStyle w:val="Strong"/>
          <w:rFonts w:eastAsiaTheme="majorEastAsia"/>
          <w:sz w:val="28"/>
          <w:szCs w:val="28"/>
        </w:rPr>
        <w:t>Health misinformation:</w:t>
      </w:r>
      <w:r w:rsidRPr="00976880">
        <w:rPr>
          <w:sz w:val="28"/>
          <w:szCs w:val="28"/>
        </w:rPr>
        <w:t xml:space="preserve"> AI-generated research or articles promoting false cures during pandemics</w:t>
      </w:r>
    </w:p>
    <w:p w14:paraId="5DAF3FAE" w14:textId="583841CA" w:rsidR="00976880" w:rsidRDefault="00976880" w:rsidP="00976880">
      <w:pPr>
        <w:pStyle w:val="p1"/>
        <w:rPr>
          <w:sz w:val="28"/>
          <w:szCs w:val="28"/>
        </w:rPr>
      </w:pPr>
      <w:r>
        <w:rPr>
          <w:sz w:val="28"/>
          <w:szCs w:val="28"/>
        </w:rPr>
        <w:t>Two Harm Mitigation Strategies:</w:t>
      </w:r>
    </w:p>
    <w:p w14:paraId="2C679E09" w14:textId="1F01097F" w:rsid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1.</w:t>
      </w:r>
      <w:r w:rsidRPr="00976880">
        <w:t xml:space="preserve"> </w:t>
      </w:r>
      <w:r w:rsidRPr="00976880">
        <w:rPr>
          <w:b/>
          <w:bCs/>
          <w:sz w:val="28"/>
          <w:szCs w:val="28"/>
        </w:rPr>
        <w:t>Voter manipulation:</w:t>
      </w:r>
      <w:r w:rsidRPr="00976880">
        <w:rPr>
          <w:rFonts w:hAnsi="Symbol"/>
        </w:rPr>
        <w:t xml:space="preserve"> </w:t>
      </w:r>
      <w:r w:rsidRPr="00976880">
        <w:rPr>
          <w:sz w:val="28"/>
          <w:szCs w:val="28"/>
        </w:rPr>
        <w:t xml:space="preserve">  People may believe the fake content and change their </w:t>
      </w:r>
      <w:r>
        <w:rPr>
          <w:sz w:val="28"/>
          <w:szCs w:val="28"/>
        </w:rPr>
        <w:t xml:space="preserve">         </w:t>
      </w:r>
      <w:r w:rsidRPr="00976880">
        <w:rPr>
          <w:sz w:val="28"/>
          <w:szCs w:val="28"/>
        </w:rPr>
        <w:t>vote based on lies.</w:t>
      </w:r>
    </w:p>
    <w:p w14:paraId="01AE0401" w14:textId="1DAD29A6" w:rsid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2.Fact-Checking Systems:</w:t>
      </w:r>
    </w:p>
    <w:p w14:paraId="480854E1" w14:textId="5A2F4B0B" w:rsid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Integrated real-time verification tools that cross-check AI- generated content against trusted knowledge bases.</w:t>
      </w:r>
    </w:p>
    <w:p w14:paraId="485560AD" w14:textId="77777777" w:rsid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</w:p>
    <w:p w14:paraId="0AABFB61" w14:textId="77777777" w:rsid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</w:p>
    <w:p w14:paraId="7C75A48A" w14:textId="65203EF6" w:rsidR="00976880" w:rsidRPr="00C6397B" w:rsidRDefault="00976880" w:rsidP="00976880">
      <w:pPr>
        <w:pStyle w:val="p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976880">
        <w:rPr>
          <w:b/>
          <w:bCs/>
          <w:sz w:val="28"/>
          <w:szCs w:val="28"/>
        </w:rPr>
        <w:t xml:space="preserve"> </w:t>
      </w:r>
      <w:r w:rsidRPr="00C6397B">
        <w:rPr>
          <w:b/>
          <w:bCs/>
          <w:sz w:val="28"/>
          <w:szCs w:val="28"/>
        </w:rPr>
        <w:t xml:space="preserve"> Legal and Ethical Implications of GenAI</w:t>
      </w:r>
    </w:p>
    <w:p w14:paraId="48364867" w14:textId="77777777" w:rsidR="00976880" w:rsidRPr="00C6397B" w:rsidRDefault="00976880" w:rsidP="00976880">
      <w:pPr>
        <w:pStyle w:val="p1"/>
        <w:rPr>
          <w:sz w:val="28"/>
          <w:szCs w:val="28"/>
        </w:rPr>
      </w:pPr>
      <w:r w:rsidRPr="00C6397B">
        <w:rPr>
          <w:sz w:val="28"/>
          <w:szCs w:val="28"/>
        </w:rPr>
        <w:lastRenderedPageBreak/>
        <w:br/>
        <w:t>Discuss the legal and ethical concerns of AI-generated content based on the examples of:</w:t>
      </w:r>
    </w:p>
    <w:p w14:paraId="65848470" w14:textId="77777777" w:rsidR="00976880" w:rsidRPr="00C6397B" w:rsidRDefault="00976880" w:rsidP="00976880">
      <w:pPr>
        <w:pStyle w:val="p1"/>
        <w:numPr>
          <w:ilvl w:val="0"/>
          <w:numId w:val="5"/>
        </w:numPr>
        <w:rPr>
          <w:sz w:val="28"/>
          <w:szCs w:val="28"/>
        </w:rPr>
      </w:pPr>
      <w:r w:rsidRPr="00C6397B">
        <w:rPr>
          <w:sz w:val="28"/>
          <w:szCs w:val="28"/>
        </w:rPr>
        <w:t>Memorizing private data (e.g., names in GPT-2)</w:t>
      </w:r>
    </w:p>
    <w:p w14:paraId="27D9A18B" w14:textId="77777777" w:rsidR="00976880" w:rsidRPr="00C6397B" w:rsidRDefault="00976880" w:rsidP="00976880">
      <w:pPr>
        <w:pStyle w:val="p1"/>
        <w:numPr>
          <w:ilvl w:val="0"/>
          <w:numId w:val="5"/>
        </w:numPr>
        <w:rPr>
          <w:sz w:val="28"/>
          <w:szCs w:val="28"/>
        </w:rPr>
      </w:pPr>
      <w:r w:rsidRPr="00C6397B">
        <w:rPr>
          <w:sz w:val="28"/>
          <w:szCs w:val="28"/>
        </w:rPr>
        <w:t>Generating copyrighted material (e.g., Harry Potter text)</w:t>
      </w:r>
    </w:p>
    <w:p w14:paraId="631717B4" w14:textId="77777777" w:rsidR="00976880" w:rsidRDefault="00976880" w:rsidP="00976880">
      <w:pPr>
        <w:pStyle w:val="p1"/>
        <w:rPr>
          <w:sz w:val="28"/>
          <w:szCs w:val="28"/>
        </w:rPr>
      </w:pPr>
      <w:r w:rsidRPr="00C6397B">
        <w:rPr>
          <w:sz w:val="28"/>
          <w:szCs w:val="28"/>
        </w:rPr>
        <w:t>Do you believe generative AI models should be restricted from certain data during training? Justify your answer.</w:t>
      </w:r>
    </w:p>
    <w:p w14:paraId="5810B620" w14:textId="77777777" w:rsidR="00976880" w:rsidRDefault="00976880" w:rsidP="00976880">
      <w:pPr>
        <w:pStyle w:val="p1"/>
        <w:rPr>
          <w:sz w:val="28"/>
          <w:szCs w:val="28"/>
        </w:rPr>
      </w:pPr>
    </w:p>
    <w:p w14:paraId="0A8DAF1A" w14:textId="03EE76FB" w:rsidR="00A824F2" w:rsidRPr="00A824F2" w:rsidRDefault="00A824F2" w:rsidP="00A824F2">
      <w:pPr>
        <w:pStyle w:val="p1"/>
        <w:numPr>
          <w:ilvl w:val="0"/>
          <w:numId w:val="6"/>
        </w:numPr>
        <w:rPr>
          <w:sz w:val="28"/>
          <w:szCs w:val="28"/>
        </w:rPr>
      </w:pPr>
      <w:r w:rsidRPr="00A824F2">
        <w:rPr>
          <w:b/>
          <w:bCs/>
          <w:sz w:val="28"/>
          <w:szCs w:val="28"/>
        </w:rPr>
        <w:t>Memorizing Private Data</w:t>
      </w:r>
      <w:r w:rsidRPr="00A824F2">
        <w:rPr>
          <w:b/>
          <w:bCs/>
          <w:sz w:val="28"/>
          <w:szCs w:val="28"/>
        </w:rPr>
        <w:t>:</w:t>
      </w:r>
      <w:r w:rsidRPr="00A824F2">
        <w:t xml:space="preserve"> </w:t>
      </w:r>
      <w:r>
        <w:rPr>
          <w:sz w:val="28"/>
          <w:szCs w:val="28"/>
        </w:rPr>
        <w:t>M</w:t>
      </w:r>
      <w:r w:rsidRPr="00A824F2">
        <w:rPr>
          <w:sz w:val="28"/>
          <w:szCs w:val="28"/>
        </w:rPr>
        <w:t xml:space="preserve">odels like GPT-2 have been shown to </w:t>
      </w:r>
      <w:r>
        <w:rPr>
          <w:sz w:val="28"/>
          <w:szCs w:val="28"/>
        </w:rPr>
        <w:t xml:space="preserve">AI </w:t>
      </w:r>
      <w:r w:rsidRPr="00A824F2">
        <w:rPr>
          <w:sz w:val="28"/>
          <w:szCs w:val="28"/>
        </w:rPr>
        <w:t>memorize and regurgitate parts of their training data, including names, email addresses, phone numbers, and other private information</w:t>
      </w:r>
      <w:r>
        <w:t>.</w:t>
      </w:r>
    </w:p>
    <w:p w14:paraId="57E44AA6" w14:textId="77777777" w:rsidR="00A824F2" w:rsidRPr="00A824F2" w:rsidRDefault="00A824F2" w:rsidP="00A824F2">
      <w:pPr>
        <w:pStyle w:val="p1"/>
        <w:ind w:left="360"/>
        <w:rPr>
          <w:sz w:val="28"/>
          <w:szCs w:val="28"/>
        </w:rPr>
      </w:pPr>
    </w:p>
    <w:p w14:paraId="1F361722" w14:textId="4A564684" w:rsidR="00A824F2" w:rsidRDefault="00A824F2" w:rsidP="00A824F2">
      <w:pPr>
        <w:pStyle w:val="p1"/>
        <w:numPr>
          <w:ilvl w:val="0"/>
          <w:numId w:val="6"/>
        </w:numPr>
        <w:rPr>
          <w:b/>
          <w:bCs/>
          <w:sz w:val="28"/>
          <w:szCs w:val="28"/>
        </w:rPr>
      </w:pPr>
      <w:r w:rsidRPr="00A824F2">
        <w:rPr>
          <w:b/>
          <w:bCs/>
          <w:sz w:val="28"/>
          <w:szCs w:val="28"/>
        </w:rPr>
        <w:t>Generating Copyrighted Materia</w:t>
      </w:r>
      <w:r>
        <w:rPr>
          <w:b/>
          <w:bCs/>
          <w:sz w:val="28"/>
          <w:szCs w:val="28"/>
        </w:rPr>
        <w:t>l:</w:t>
      </w:r>
    </w:p>
    <w:p w14:paraId="3DA32E8F" w14:textId="2A622BCF" w:rsidR="00A824F2" w:rsidRDefault="00A824F2" w:rsidP="00A824F2">
      <w:pPr>
        <w:pStyle w:val="p1"/>
        <w:ind w:left="720"/>
        <w:rPr>
          <w:sz w:val="28"/>
          <w:szCs w:val="28"/>
        </w:rPr>
      </w:pPr>
      <w:r>
        <w:rPr>
          <w:sz w:val="28"/>
          <w:szCs w:val="28"/>
        </w:rPr>
        <w:t>Generative models have also produced copyrights content, like Harry Potter</w:t>
      </w:r>
    </w:p>
    <w:p w14:paraId="4FC07BC6" w14:textId="02510106" w:rsidR="00A824F2" w:rsidRDefault="00A824F2" w:rsidP="00A824F2">
      <w:pPr>
        <w:pStyle w:val="p1"/>
        <w:ind w:left="720"/>
        <w:rPr>
          <w:sz w:val="28"/>
          <w:szCs w:val="28"/>
        </w:rPr>
      </w:pPr>
      <w:r>
        <w:rPr>
          <w:sz w:val="28"/>
          <w:szCs w:val="28"/>
        </w:rPr>
        <w:t>Paragraphs, almost word-for-word. That creates legal risk related to intellectual property violations and copyright infringement, since the AI is recreating protected without permission.</w:t>
      </w:r>
    </w:p>
    <w:p w14:paraId="4F0A0066" w14:textId="77777777" w:rsidR="00A824F2" w:rsidRDefault="00A824F2" w:rsidP="00A824F2">
      <w:pPr>
        <w:pStyle w:val="p1"/>
        <w:ind w:left="720"/>
        <w:rPr>
          <w:sz w:val="28"/>
          <w:szCs w:val="28"/>
        </w:rPr>
      </w:pPr>
    </w:p>
    <w:p w14:paraId="20771591" w14:textId="2880D970" w:rsidR="00A824F2" w:rsidRDefault="00A824F2" w:rsidP="00A824F2">
      <w:pPr>
        <w:pStyle w:val="p1"/>
        <w:rPr>
          <w:b/>
          <w:bCs/>
          <w:sz w:val="28"/>
          <w:szCs w:val="28"/>
        </w:rPr>
      </w:pPr>
      <w:r w:rsidRPr="009D2741">
        <w:rPr>
          <w:b/>
          <w:bCs/>
          <w:sz w:val="28"/>
          <w:szCs w:val="28"/>
        </w:rPr>
        <w:t>Should Generative AI Be Restricted from Certain Data During Training</w:t>
      </w:r>
      <w:r w:rsidR="009D2741">
        <w:rPr>
          <w:b/>
          <w:bCs/>
          <w:sz w:val="28"/>
          <w:szCs w:val="28"/>
        </w:rPr>
        <w:t>?</w:t>
      </w:r>
    </w:p>
    <w:p w14:paraId="2E9C9FCD" w14:textId="485FE480" w:rsidR="009D2741" w:rsidRDefault="009D2741" w:rsidP="00A824F2">
      <w:pPr>
        <w:pStyle w:val="p1"/>
        <w:rPr>
          <w:b/>
          <w:bCs/>
          <w:sz w:val="28"/>
          <w:szCs w:val="28"/>
        </w:rPr>
      </w:pPr>
    </w:p>
    <w:p w14:paraId="3371F0A5" w14:textId="3529C07C" w:rsidR="009D2741" w:rsidRDefault="009D2741" w:rsidP="00A824F2">
      <w:pPr>
        <w:pStyle w:val="p1"/>
        <w:rPr>
          <w:sz w:val="28"/>
          <w:szCs w:val="28"/>
        </w:rPr>
      </w:pPr>
      <w:r>
        <w:rPr>
          <w:sz w:val="28"/>
          <w:szCs w:val="28"/>
        </w:rPr>
        <w:t xml:space="preserve">Yes, I strongly believe </w:t>
      </w:r>
      <w:r w:rsidRPr="009D2741">
        <w:rPr>
          <w:sz w:val="28"/>
          <w:szCs w:val="28"/>
        </w:rPr>
        <w:t xml:space="preserve">AI </w:t>
      </w:r>
      <w:r>
        <w:rPr>
          <w:sz w:val="28"/>
          <w:szCs w:val="28"/>
        </w:rPr>
        <w:t xml:space="preserve"> </w:t>
      </w:r>
      <w:r w:rsidRPr="009D2741">
        <w:rPr>
          <w:sz w:val="28"/>
          <w:szCs w:val="28"/>
        </w:rPr>
        <w:t>Generative</w:t>
      </w:r>
      <w:r w:rsidRPr="009D2741">
        <w:rPr>
          <w:sz w:val="28"/>
          <w:szCs w:val="28"/>
        </w:rPr>
        <w:t xml:space="preserve"> </w:t>
      </w:r>
      <w:r>
        <w:rPr>
          <w:sz w:val="28"/>
          <w:szCs w:val="28"/>
        </w:rPr>
        <w:t>should b</w:t>
      </w:r>
      <w:r w:rsidRPr="009D2741">
        <w:rPr>
          <w:sz w:val="28"/>
          <w:szCs w:val="28"/>
        </w:rPr>
        <w:t>e Restricted from Certain Data During Training</w:t>
      </w:r>
      <w:r>
        <w:rPr>
          <w:sz w:val="28"/>
          <w:szCs w:val="28"/>
        </w:rPr>
        <w:t xml:space="preserve"> because,</w:t>
      </w:r>
    </w:p>
    <w:p w14:paraId="13D973F7" w14:textId="77777777" w:rsidR="009D2741" w:rsidRDefault="009D2741" w:rsidP="00A824F2">
      <w:pPr>
        <w:pStyle w:val="p1"/>
        <w:rPr>
          <w:sz w:val="28"/>
          <w:szCs w:val="28"/>
        </w:rPr>
      </w:pPr>
      <w:r>
        <w:rPr>
          <w:sz w:val="28"/>
          <w:szCs w:val="28"/>
        </w:rPr>
        <w:t>*</w:t>
      </w:r>
      <w:r w:rsidRPr="009D2741">
        <w:t xml:space="preserve"> </w:t>
      </w:r>
      <w:r w:rsidRPr="009D2741">
        <w:rPr>
          <w:sz w:val="28"/>
          <w:szCs w:val="28"/>
        </w:rPr>
        <w:t>Protects individual privacy</w:t>
      </w:r>
      <w:r>
        <w:rPr>
          <w:sz w:val="28"/>
          <w:szCs w:val="28"/>
        </w:rPr>
        <w:t>.</w:t>
      </w:r>
    </w:p>
    <w:p w14:paraId="31EDABA1" w14:textId="77777777" w:rsidR="009D2741" w:rsidRDefault="009D2741" w:rsidP="00A824F2">
      <w:pPr>
        <w:pStyle w:val="p1"/>
        <w:rPr>
          <w:sz w:val="28"/>
          <w:szCs w:val="28"/>
        </w:rPr>
      </w:pPr>
      <w:r>
        <w:rPr>
          <w:sz w:val="28"/>
          <w:szCs w:val="28"/>
        </w:rPr>
        <w:t>*</w:t>
      </w:r>
      <w:r w:rsidRPr="009D2741">
        <w:t xml:space="preserve"> </w:t>
      </w:r>
      <w:r w:rsidRPr="009D2741">
        <w:rPr>
          <w:sz w:val="28"/>
          <w:szCs w:val="28"/>
        </w:rPr>
        <w:t>Respects copyright law</w:t>
      </w:r>
      <w:r>
        <w:rPr>
          <w:sz w:val="28"/>
          <w:szCs w:val="28"/>
        </w:rPr>
        <w:t xml:space="preserve"> and encourages fair use.</w:t>
      </w:r>
    </w:p>
    <w:p w14:paraId="0031517C" w14:textId="77777777" w:rsidR="009D2741" w:rsidRDefault="009D2741" w:rsidP="00A824F2">
      <w:pPr>
        <w:pStyle w:val="p1"/>
        <w:rPr>
          <w:sz w:val="28"/>
          <w:szCs w:val="28"/>
        </w:rPr>
      </w:pPr>
    </w:p>
    <w:p w14:paraId="1896E8A6" w14:textId="77777777" w:rsidR="009D2741" w:rsidRDefault="009D2741" w:rsidP="00A824F2">
      <w:pPr>
        <w:pStyle w:val="p1"/>
        <w:rPr>
          <w:sz w:val="28"/>
          <w:szCs w:val="28"/>
        </w:rPr>
      </w:pPr>
    </w:p>
    <w:p w14:paraId="5DEB3C5C" w14:textId="77777777" w:rsidR="009D2741" w:rsidRDefault="009D2741" w:rsidP="00A824F2">
      <w:pPr>
        <w:pStyle w:val="p1"/>
        <w:rPr>
          <w:sz w:val="28"/>
          <w:szCs w:val="28"/>
        </w:rPr>
      </w:pPr>
    </w:p>
    <w:p w14:paraId="1486F3EE" w14:textId="77777777" w:rsidR="009D2741" w:rsidRDefault="009D2741">
      <w:pPr>
        <w:rPr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1848A7A3" w14:textId="77777777" w:rsidR="009D2741" w:rsidRPr="00C6397B" w:rsidRDefault="009D2741" w:rsidP="009D2741">
      <w:pPr>
        <w:pStyle w:val="p1"/>
        <w:rPr>
          <w:b/>
          <w:bCs/>
          <w:sz w:val="28"/>
          <w:szCs w:val="28"/>
        </w:rPr>
      </w:pPr>
      <w:r w:rsidRPr="00C6397B">
        <w:rPr>
          <w:b/>
          <w:bCs/>
          <w:sz w:val="28"/>
          <w:szCs w:val="28"/>
        </w:rPr>
        <w:lastRenderedPageBreak/>
        <w:t>6. Bias &amp; Fairness Tools</w:t>
      </w:r>
    </w:p>
    <w:p w14:paraId="3653D834" w14:textId="77777777" w:rsidR="009D2741" w:rsidRPr="00C6397B" w:rsidRDefault="009D2741" w:rsidP="009D2741">
      <w:pPr>
        <w:pStyle w:val="p1"/>
        <w:rPr>
          <w:sz w:val="28"/>
          <w:szCs w:val="28"/>
        </w:rPr>
      </w:pPr>
      <w:r w:rsidRPr="00C6397B">
        <w:rPr>
          <w:sz w:val="28"/>
          <w:szCs w:val="28"/>
        </w:rPr>
        <w:br/>
        <w:t xml:space="preserve">Visit </w:t>
      </w:r>
      <w:hyperlink r:id="rId6" w:tgtFrame="_new" w:history="1">
        <w:r w:rsidRPr="00C6397B">
          <w:rPr>
            <w:rStyle w:val="Hyperlink"/>
            <w:sz w:val="28"/>
            <w:szCs w:val="28"/>
          </w:rPr>
          <w:t>Aequitas Bias Audit Tool</w:t>
        </w:r>
      </w:hyperlink>
      <w:r w:rsidRPr="00C6397B">
        <w:rPr>
          <w:sz w:val="28"/>
          <w:szCs w:val="28"/>
        </w:rPr>
        <w:t>.</w:t>
      </w:r>
      <w:r w:rsidRPr="00C6397B">
        <w:rPr>
          <w:sz w:val="28"/>
          <w:szCs w:val="28"/>
        </w:rPr>
        <w:br/>
        <w:t>Choose a bias metric (e.g., false negative rate parity) and describe:</w:t>
      </w:r>
    </w:p>
    <w:p w14:paraId="499A2160" w14:textId="77777777" w:rsidR="009D2741" w:rsidRPr="00C6397B" w:rsidRDefault="009D2741" w:rsidP="009D2741">
      <w:pPr>
        <w:pStyle w:val="p1"/>
        <w:numPr>
          <w:ilvl w:val="0"/>
          <w:numId w:val="7"/>
        </w:numPr>
        <w:rPr>
          <w:sz w:val="28"/>
          <w:szCs w:val="28"/>
        </w:rPr>
      </w:pPr>
      <w:r w:rsidRPr="00C6397B">
        <w:rPr>
          <w:sz w:val="28"/>
          <w:szCs w:val="28"/>
        </w:rPr>
        <w:t>What the metric measures</w:t>
      </w:r>
    </w:p>
    <w:p w14:paraId="38FF3B97" w14:textId="77777777" w:rsidR="009D2741" w:rsidRPr="00C6397B" w:rsidRDefault="009D2741" w:rsidP="009D2741">
      <w:pPr>
        <w:pStyle w:val="p1"/>
        <w:numPr>
          <w:ilvl w:val="0"/>
          <w:numId w:val="7"/>
        </w:numPr>
        <w:rPr>
          <w:sz w:val="28"/>
          <w:szCs w:val="28"/>
        </w:rPr>
      </w:pPr>
      <w:r w:rsidRPr="00C6397B">
        <w:rPr>
          <w:sz w:val="28"/>
          <w:szCs w:val="28"/>
        </w:rPr>
        <w:t>Why it's important</w:t>
      </w:r>
    </w:p>
    <w:p w14:paraId="329DCFEC" w14:textId="77777777" w:rsidR="009D2741" w:rsidRPr="00C6397B" w:rsidRDefault="009D2741" w:rsidP="009D2741">
      <w:pPr>
        <w:pStyle w:val="p1"/>
        <w:numPr>
          <w:ilvl w:val="0"/>
          <w:numId w:val="7"/>
        </w:numPr>
        <w:rPr>
          <w:sz w:val="28"/>
          <w:szCs w:val="28"/>
        </w:rPr>
      </w:pPr>
      <w:r w:rsidRPr="00C6397B">
        <w:rPr>
          <w:sz w:val="28"/>
          <w:szCs w:val="28"/>
        </w:rPr>
        <w:t>How a model might fail this metric</w:t>
      </w:r>
    </w:p>
    <w:p w14:paraId="6B3E4FD2" w14:textId="77777777" w:rsidR="009D2741" w:rsidRPr="00C6397B" w:rsidRDefault="009D2741" w:rsidP="009D2741">
      <w:pPr>
        <w:pStyle w:val="p1"/>
        <w:rPr>
          <w:sz w:val="28"/>
          <w:szCs w:val="28"/>
        </w:rPr>
      </w:pPr>
      <w:r w:rsidRPr="00C6397B">
        <w:rPr>
          <w:b/>
          <w:bCs/>
          <w:sz w:val="28"/>
          <w:szCs w:val="28"/>
        </w:rPr>
        <w:t>Optional</w:t>
      </w:r>
      <w:r w:rsidRPr="00C6397B">
        <w:rPr>
          <w:sz w:val="28"/>
          <w:szCs w:val="28"/>
        </w:rPr>
        <w:t>: Try applying the tool to any small dataset or use demo data.</w:t>
      </w:r>
    </w:p>
    <w:p w14:paraId="3712C984" w14:textId="77777777" w:rsidR="009D2741" w:rsidRDefault="009D2741" w:rsidP="00A824F2">
      <w:pPr>
        <w:pStyle w:val="p1"/>
        <w:rPr>
          <w:sz w:val="28"/>
          <w:szCs w:val="28"/>
        </w:rPr>
      </w:pPr>
    </w:p>
    <w:p w14:paraId="4C0F5202" w14:textId="77777777" w:rsidR="009D2741" w:rsidRDefault="009D2741" w:rsidP="00A824F2">
      <w:pPr>
        <w:pStyle w:val="p1"/>
        <w:rPr>
          <w:sz w:val="28"/>
          <w:szCs w:val="28"/>
        </w:rPr>
      </w:pPr>
      <w:r>
        <w:rPr>
          <w:sz w:val="28"/>
          <w:szCs w:val="28"/>
        </w:rPr>
        <w:t>Chosen Metric:</w:t>
      </w:r>
    </w:p>
    <w:p w14:paraId="7C89DA81" w14:textId="77777777" w:rsidR="009D2741" w:rsidRDefault="009D2741" w:rsidP="00A824F2">
      <w:pPr>
        <w:pStyle w:val="p1"/>
        <w:rPr>
          <w:sz w:val="28"/>
          <w:szCs w:val="28"/>
        </w:rPr>
      </w:pPr>
      <w:r>
        <w:rPr>
          <w:sz w:val="28"/>
          <w:szCs w:val="28"/>
        </w:rPr>
        <w:t>False Negative Rate Parity</w:t>
      </w:r>
    </w:p>
    <w:p w14:paraId="7CBB5D91" w14:textId="77777777" w:rsidR="009D2741" w:rsidRDefault="009D2741" w:rsidP="009D2741">
      <w:pPr>
        <w:pStyle w:val="p1"/>
        <w:rPr>
          <w:b/>
          <w:bCs/>
          <w:sz w:val="28"/>
          <w:szCs w:val="28"/>
        </w:rPr>
      </w:pPr>
      <w:r w:rsidRPr="009D2741">
        <w:rPr>
          <w:b/>
          <w:bCs/>
          <w:sz w:val="28"/>
          <w:szCs w:val="28"/>
        </w:rPr>
        <w:t>What the metric measures</w:t>
      </w:r>
      <w:r>
        <w:rPr>
          <w:b/>
          <w:bCs/>
          <w:sz w:val="28"/>
          <w:szCs w:val="28"/>
        </w:rPr>
        <w:t>:</w:t>
      </w:r>
    </w:p>
    <w:p w14:paraId="0B8D4FD6" w14:textId="175EB618" w:rsidR="009D2741" w:rsidRPr="009D2741" w:rsidRDefault="009D2741" w:rsidP="009D2741">
      <w:pPr>
        <w:pStyle w:val="p1"/>
        <w:rPr>
          <w:b/>
          <w:bCs/>
          <w:sz w:val="28"/>
          <w:szCs w:val="28"/>
        </w:rPr>
      </w:pPr>
      <w:r w:rsidRPr="009D2741">
        <w:rPr>
          <w:sz w:val="28"/>
          <w:szCs w:val="28"/>
        </w:rPr>
        <w:t xml:space="preserve">The </w:t>
      </w:r>
      <w:r w:rsidRPr="009D2741">
        <w:rPr>
          <w:rStyle w:val="Strong"/>
          <w:rFonts w:eastAsiaTheme="majorEastAsia"/>
          <w:sz w:val="28"/>
          <w:szCs w:val="28"/>
        </w:rPr>
        <w:t>False Negative Rate</w:t>
      </w:r>
      <w:r w:rsidRPr="009D2741">
        <w:rPr>
          <w:sz w:val="28"/>
          <w:szCs w:val="28"/>
        </w:rPr>
        <w:t xml:space="preserve"> is the proportion of actual positive cases that a model incorrectly predicts as negative. </w:t>
      </w:r>
      <w:r w:rsidRPr="009D2741">
        <w:rPr>
          <w:rStyle w:val="Strong"/>
          <w:rFonts w:eastAsiaTheme="majorEastAsia"/>
          <w:b w:val="0"/>
          <w:bCs w:val="0"/>
          <w:sz w:val="28"/>
          <w:szCs w:val="28"/>
        </w:rPr>
        <w:t>F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alse </w:t>
      </w:r>
      <w:r w:rsidRPr="009D2741">
        <w:rPr>
          <w:rStyle w:val="Strong"/>
          <w:rFonts w:eastAsiaTheme="majorEastAsia"/>
          <w:b w:val="0"/>
          <w:bCs w:val="0"/>
          <w:sz w:val="28"/>
          <w:szCs w:val="28"/>
        </w:rPr>
        <w:t>N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egative </w:t>
      </w:r>
      <w:r w:rsidRPr="009D2741">
        <w:rPr>
          <w:rStyle w:val="Strong"/>
          <w:rFonts w:eastAsiaTheme="majorEastAsia"/>
          <w:b w:val="0"/>
          <w:bCs w:val="0"/>
          <w:sz w:val="28"/>
          <w:szCs w:val="28"/>
        </w:rPr>
        <w:t>R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>ate</w:t>
      </w:r>
      <w:r w:rsidRPr="009D2741">
        <w:rPr>
          <w:rStyle w:val="Strong"/>
          <w:rFonts w:eastAsiaTheme="majorEastAsia"/>
          <w:b w:val="0"/>
          <w:bCs w:val="0"/>
          <w:sz w:val="28"/>
          <w:szCs w:val="28"/>
        </w:rPr>
        <w:t xml:space="preserve"> Parity</w:t>
      </w:r>
      <w:r w:rsidRPr="009D2741">
        <w:rPr>
          <w:sz w:val="28"/>
          <w:szCs w:val="28"/>
        </w:rPr>
        <w:t xml:space="preserve"> checks whether this rate is </w:t>
      </w:r>
      <w:r w:rsidRPr="009D2741">
        <w:rPr>
          <w:rStyle w:val="Strong"/>
          <w:rFonts w:eastAsiaTheme="majorEastAsia"/>
          <w:b w:val="0"/>
          <w:bCs w:val="0"/>
          <w:sz w:val="28"/>
          <w:szCs w:val="28"/>
        </w:rPr>
        <w:t>similar across different groups</w:t>
      </w:r>
      <w:r w:rsidRPr="009D2741">
        <w:rPr>
          <w:sz w:val="28"/>
          <w:szCs w:val="28"/>
        </w:rPr>
        <w:t>, such as by race, gender, or age.</w:t>
      </w:r>
    </w:p>
    <w:p w14:paraId="597BD484" w14:textId="77777777" w:rsidR="009D2741" w:rsidRDefault="009D2741" w:rsidP="009D2741">
      <w:pPr>
        <w:pStyle w:val="p1"/>
        <w:rPr>
          <w:b/>
          <w:bCs/>
          <w:sz w:val="28"/>
          <w:szCs w:val="28"/>
        </w:rPr>
      </w:pPr>
    </w:p>
    <w:p w14:paraId="0EEA7A85" w14:textId="546AF1FE" w:rsidR="009D2741" w:rsidRPr="009D2741" w:rsidRDefault="009D2741" w:rsidP="009D2741">
      <w:pPr>
        <w:pStyle w:val="p1"/>
        <w:rPr>
          <w:b/>
          <w:bCs/>
          <w:sz w:val="28"/>
          <w:szCs w:val="28"/>
        </w:rPr>
      </w:pPr>
      <w:r w:rsidRPr="009D2741">
        <w:rPr>
          <w:b/>
          <w:bCs/>
          <w:sz w:val="28"/>
          <w:szCs w:val="28"/>
        </w:rPr>
        <w:t>Why it's important</w:t>
      </w:r>
      <w:r w:rsidRPr="009D2741">
        <w:rPr>
          <w:b/>
          <w:bCs/>
          <w:sz w:val="28"/>
          <w:szCs w:val="28"/>
        </w:rPr>
        <w:t>:</w:t>
      </w:r>
    </w:p>
    <w:p w14:paraId="18A5E8E3" w14:textId="36AFF295" w:rsidR="009D2741" w:rsidRPr="00AF27C3" w:rsidRDefault="00AF27C3" w:rsidP="009D2741">
      <w:pPr>
        <w:pStyle w:val="p1"/>
        <w:rPr>
          <w:sz w:val="28"/>
          <w:szCs w:val="28"/>
        </w:rPr>
      </w:pPr>
      <w:r>
        <w:rPr>
          <w:sz w:val="28"/>
          <w:szCs w:val="28"/>
        </w:rPr>
        <w:t>H</w:t>
      </w:r>
      <w:r w:rsidRPr="00AF27C3">
        <w:rPr>
          <w:sz w:val="28"/>
          <w:szCs w:val="28"/>
        </w:rPr>
        <w:t>igh F</w:t>
      </w:r>
      <w:r>
        <w:rPr>
          <w:sz w:val="28"/>
          <w:szCs w:val="28"/>
        </w:rPr>
        <w:t xml:space="preserve">alse </w:t>
      </w:r>
      <w:r w:rsidRPr="00AF27C3">
        <w:rPr>
          <w:sz w:val="28"/>
          <w:szCs w:val="28"/>
        </w:rPr>
        <w:t>N</w:t>
      </w:r>
      <w:r>
        <w:rPr>
          <w:sz w:val="28"/>
          <w:szCs w:val="28"/>
        </w:rPr>
        <w:t xml:space="preserve">egative </w:t>
      </w:r>
      <w:r w:rsidRPr="00AF27C3">
        <w:rPr>
          <w:sz w:val="28"/>
          <w:szCs w:val="28"/>
        </w:rPr>
        <w:t>R</w:t>
      </w:r>
      <w:r>
        <w:rPr>
          <w:sz w:val="28"/>
          <w:szCs w:val="28"/>
        </w:rPr>
        <w:t>ates</w:t>
      </w:r>
      <w:r w:rsidRPr="00AF27C3">
        <w:rPr>
          <w:sz w:val="28"/>
          <w:szCs w:val="28"/>
        </w:rPr>
        <w:t xml:space="preserve"> in one group mean </w:t>
      </w:r>
      <w:r w:rsidRPr="00AF27C3">
        <w:rPr>
          <w:rStyle w:val="Strong"/>
          <w:rFonts w:eastAsiaTheme="majorEastAsia"/>
          <w:b w:val="0"/>
          <w:bCs w:val="0"/>
          <w:sz w:val="28"/>
          <w:szCs w:val="28"/>
        </w:rPr>
        <w:t>qualified individuals are unfairly filtered out</w:t>
      </w:r>
      <w:r w:rsidRPr="00AF27C3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For example,</w:t>
      </w:r>
      <w:r w:rsidRPr="00AF27C3">
        <w:t xml:space="preserve"> </w:t>
      </w:r>
      <w:proofErr w:type="gramStart"/>
      <w:r w:rsidRPr="00AF27C3">
        <w:rPr>
          <w:sz w:val="28"/>
          <w:szCs w:val="28"/>
        </w:rPr>
        <w:t>In</w:t>
      </w:r>
      <w:proofErr w:type="gramEnd"/>
      <w:r w:rsidRPr="00AF27C3">
        <w:rPr>
          <w:sz w:val="28"/>
          <w:szCs w:val="28"/>
        </w:rPr>
        <w:t xml:space="preserve"> 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>hiring algorithm process</w:t>
      </w:r>
      <w:r w:rsidRPr="00AF27C3">
        <w:rPr>
          <w:sz w:val="28"/>
          <w:szCs w:val="28"/>
        </w:rPr>
        <w:t>, if a model has a higher F</w:t>
      </w:r>
      <w:r>
        <w:rPr>
          <w:sz w:val="28"/>
          <w:szCs w:val="28"/>
        </w:rPr>
        <w:t xml:space="preserve">alse </w:t>
      </w:r>
      <w:r w:rsidRPr="00AF27C3">
        <w:rPr>
          <w:sz w:val="28"/>
          <w:szCs w:val="28"/>
        </w:rPr>
        <w:t>N</w:t>
      </w:r>
      <w:r>
        <w:rPr>
          <w:sz w:val="28"/>
          <w:szCs w:val="28"/>
        </w:rPr>
        <w:t xml:space="preserve">egative </w:t>
      </w:r>
      <w:r w:rsidRPr="00AF27C3">
        <w:rPr>
          <w:sz w:val="28"/>
          <w:szCs w:val="28"/>
        </w:rPr>
        <w:t>R</w:t>
      </w:r>
      <w:r>
        <w:rPr>
          <w:sz w:val="28"/>
          <w:szCs w:val="28"/>
        </w:rPr>
        <w:t>ate</w:t>
      </w:r>
      <w:r w:rsidRPr="00AF27C3">
        <w:rPr>
          <w:sz w:val="28"/>
          <w:szCs w:val="28"/>
        </w:rPr>
        <w:t xml:space="preserve"> for older candidates, it may consistently reject capable older applicants.</w:t>
      </w:r>
    </w:p>
    <w:p w14:paraId="32CA1DEA" w14:textId="77777777" w:rsidR="009D2741" w:rsidRDefault="009D2741" w:rsidP="009D2741">
      <w:pPr>
        <w:pStyle w:val="p1"/>
        <w:rPr>
          <w:b/>
          <w:bCs/>
          <w:sz w:val="28"/>
          <w:szCs w:val="28"/>
        </w:rPr>
      </w:pPr>
    </w:p>
    <w:p w14:paraId="5166E2EE" w14:textId="77777777" w:rsidR="00AF27C3" w:rsidRDefault="00AF27C3" w:rsidP="00AF27C3">
      <w:pPr>
        <w:pStyle w:val="p1"/>
        <w:rPr>
          <w:b/>
          <w:bCs/>
          <w:sz w:val="28"/>
          <w:szCs w:val="28"/>
        </w:rPr>
      </w:pPr>
      <w:r w:rsidRPr="00AF27C3">
        <w:rPr>
          <w:b/>
          <w:bCs/>
          <w:sz w:val="28"/>
          <w:szCs w:val="28"/>
        </w:rPr>
        <w:t>How a model might fail this metric</w:t>
      </w:r>
      <w:r>
        <w:rPr>
          <w:b/>
          <w:bCs/>
          <w:sz w:val="28"/>
          <w:szCs w:val="28"/>
        </w:rPr>
        <w:t>:</w:t>
      </w:r>
    </w:p>
    <w:p w14:paraId="13AF7249" w14:textId="69E6AC24" w:rsidR="00AF27C3" w:rsidRPr="00AF27C3" w:rsidRDefault="00AF27C3" w:rsidP="00AF27C3">
      <w:pPr>
        <w:pStyle w:val="p1"/>
        <w:rPr>
          <w:b/>
          <w:bCs/>
          <w:sz w:val="28"/>
          <w:szCs w:val="28"/>
        </w:rPr>
      </w:pPr>
      <w:r w:rsidRPr="00AF27C3">
        <w:rPr>
          <w:sz w:val="28"/>
          <w:szCs w:val="28"/>
        </w:rPr>
        <w:t xml:space="preserve">If training data is </w:t>
      </w:r>
      <w:r w:rsidRPr="00AF27C3">
        <w:rPr>
          <w:rStyle w:val="Strong"/>
          <w:rFonts w:eastAsiaTheme="majorEastAsia"/>
          <w:b w:val="0"/>
          <w:bCs w:val="0"/>
          <w:sz w:val="28"/>
          <w:szCs w:val="28"/>
        </w:rPr>
        <w:t>imbalanced</w:t>
      </w:r>
      <w:r w:rsidRPr="00AF27C3">
        <w:rPr>
          <w:sz w:val="28"/>
          <w:szCs w:val="28"/>
        </w:rPr>
        <w:t xml:space="preserve"> (e.g., fewer positive outcomes for a certain group), the model might </w:t>
      </w:r>
      <w:r w:rsidRPr="00AF27C3">
        <w:rPr>
          <w:rStyle w:val="Strong"/>
          <w:rFonts w:eastAsiaTheme="majorEastAsia"/>
          <w:b w:val="0"/>
          <w:bCs w:val="0"/>
          <w:sz w:val="28"/>
          <w:szCs w:val="28"/>
        </w:rPr>
        <w:t>under</w:t>
      </w:r>
      <w:r>
        <w:rPr>
          <w:rStyle w:val="Strong"/>
          <w:rFonts w:eastAsiaTheme="majorEastAsia"/>
          <w:b w:val="0"/>
          <w:bCs w:val="0"/>
          <w:sz w:val="28"/>
          <w:szCs w:val="28"/>
        </w:rPr>
        <w:t xml:space="preserve"> </w:t>
      </w:r>
      <w:r w:rsidRPr="00AF27C3">
        <w:rPr>
          <w:rStyle w:val="Strong"/>
          <w:rFonts w:eastAsiaTheme="majorEastAsia"/>
          <w:b w:val="0"/>
          <w:bCs w:val="0"/>
          <w:sz w:val="28"/>
          <w:szCs w:val="28"/>
        </w:rPr>
        <w:t>learn</w:t>
      </w:r>
      <w:r w:rsidRPr="00AF27C3">
        <w:rPr>
          <w:sz w:val="28"/>
          <w:szCs w:val="28"/>
        </w:rPr>
        <w:t xml:space="preserve"> patterns in that group</w:t>
      </w:r>
      <w:r>
        <w:t>.</w:t>
      </w:r>
    </w:p>
    <w:p w14:paraId="481A17D9" w14:textId="77777777" w:rsidR="00AF27C3" w:rsidRPr="009D2741" w:rsidRDefault="00AF27C3" w:rsidP="009D2741">
      <w:pPr>
        <w:pStyle w:val="p1"/>
        <w:rPr>
          <w:b/>
          <w:bCs/>
          <w:sz w:val="28"/>
          <w:szCs w:val="28"/>
        </w:rPr>
      </w:pPr>
    </w:p>
    <w:p w14:paraId="48F533EF" w14:textId="77777777" w:rsidR="009D2741" w:rsidRPr="009D2741" w:rsidRDefault="009D2741" w:rsidP="00A824F2">
      <w:pPr>
        <w:pStyle w:val="p1"/>
        <w:rPr>
          <w:sz w:val="28"/>
          <w:szCs w:val="28"/>
        </w:rPr>
      </w:pPr>
    </w:p>
    <w:p w14:paraId="707C936E" w14:textId="56E7252C" w:rsidR="009D2741" w:rsidRPr="009D2741" w:rsidRDefault="009D2741" w:rsidP="00A824F2">
      <w:pPr>
        <w:pStyle w:val="p1"/>
        <w:rPr>
          <w:b/>
          <w:bCs/>
          <w:sz w:val="28"/>
          <w:szCs w:val="28"/>
        </w:rPr>
      </w:pPr>
      <w:r w:rsidRPr="009D2741">
        <w:rPr>
          <w:sz w:val="28"/>
          <w:szCs w:val="28"/>
        </w:rPr>
        <w:br/>
      </w:r>
    </w:p>
    <w:p w14:paraId="185964C8" w14:textId="77777777" w:rsidR="00A824F2" w:rsidRPr="00A824F2" w:rsidRDefault="00A824F2" w:rsidP="00A824F2">
      <w:pPr>
        <w:pStyle w:val="p1"/>
        <w:ind w:left="720"/>
        <w:rPr>
          <w:b/>
          <w:bCs/>
          <w:sz w:val="28"/>
          <w:szCs w:val="28"/>
        </w:rPr>
      </w:pPr>
    </w:p>
    <w:p w14:paraId="01822E35" w14:textId="07F535CD" w:rsidR="00976880" w:rsidRPr="00976880" w:rsidRDefault="00976880" w:rsidP="00976880">
      <w:pPr>
        <w:spacing w:before="100" w:beforeAutospacing="1" w:after="100" w:afterAutospacing="1"/>
        <w:rPr>
          <w:sz w:val="28"/>
          <w:szCs w:val="28"/>
        </w:rPr>
      </w:pPr>
    </w:p>
    <w:sectPr w:rsidR="00976880" w:rsidRPr="00976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59C"/>
    <w:multiLevelType w:val="multilevel"/>
    <w:tmpl w:val="A62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54CF"/>
    <w:multiLevelType w:val="multilevel"/>
    <w:tmpl w:val="C10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19D4"/>
    <w:multiLevelType w:val="multilevel"/>
    <w:tmpl w:val="2618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61D3E"/>
    <w:multiLevelType w:val="hybridMultilevel"/>
    <w:tmpl w:val="9AE8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323D2"/>
    <w:multiLevelType w:val="multilevel"/>
    <w:tmpl w:val="CAC2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704F2"/>
    <w:multiLevelType w:val="multilevel"/>
    <w:tmpl w:val="C4AC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C5165"/>
    <w:multiLevelType w:val="multilevel"/>
    <w:tmpl w:val="C04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94114">
    <w:abstractNumId w:val="2"/>
  </w:num>
  <w:num w:numId="2" w16cid:durableId="566191784">
    <w:abstractNumId w:val="5"/>
  </w:num>
  <w:num w:numId="3" w16cid:durableId="1087387605">
    <w:abstractNumId w:val="1"/>
  </w:num>
  <w:num w:numId="4" w16cid:durableId="1121921739">
    <w:abstractNumId w:val="0"/>
  </w:num>
  <w:num w:numId="5" w16cid:durableId="1346633931">
    <w:abstractNumId w:val="6"/>
  </w:num>
  <w:num w:numId="6" w16cid:durableId="1356536618">
    <w:abstractNumId w:val="3"/>
  </w:num>
  <w:num w:numId="7" w16cid:durableId="528373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2A"/>
    <w:rsid w:val="001B2B2A"/>
    <w:rsid w:val="002C681D"/>
    <w:rsid w:val="005152D9"/>
    <w:rsid w:val="006E1D18"/>
    <w:rsid w:val="00841D69"/>
    <w:rsid w:val="00917802"/>
    <w:rsid w:val="00976880"/>
    <w:rsid w:val="009D2741"/>
    <w:rsid w:val="00A824F2"/>
    <w:rsid w:val="00AF27C3"/>
    <w:rsid w:val="00CC682F"/>
    <w:rsid w:val="00D7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938EA"/>
  <w15:chartTrackingRefBased/>
  <w15:docId w15:val="{4A57AD98-DB12-5C41-9770-B4AF2A50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7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B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2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2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6AD8"/>
    <w:rPr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D76AD8"/>
    <w:rPr>
      <w:b/>
      <w:bCs/>
    </w:rPr>
  </w:style>
  <w:style w:type="character" w:styleId="Hyperlink">
    <w:name w:val="Hyperlink"/>
    <w:basedOn w:val="DefaultParagraphFont"/>
    <w:uiPriority w:val="99"/>
    <w:unhideWhenUsed/>
    <w:rsid w:val="009D27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atasciencepublicpolicy.org/projects/aequit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Thoutu</dc:creator>
  <cp:keywords/>
  <dc:description/>
  <cp:lastModifiedBy>Varshith Thoutu</cp:lastModifiedBy>
  <cp:revision>2</cp:revision>
  <dcterms:created xsi:type="dcterms:W3CDTF">2025-05-03T01:35:00Z</dcterms:created>
  <dcterms:modified xsi:type="dcterms:W3CDTF">2025-05-03T17:47:00Z</dcterms:modified>
</cp:coreProperties>
</file>