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75F4" w14:textId="77777777" w:rsidR="00F96BCF" w:rsidRDefault="00000000">
      <w:pPr>
        <w:jc w:val="center"/>
      </w:pPr>
      <w:r>
        <w:rPr>
          <w:rFonts w:ascii="Calibri" w:hAnsi="Calibri"/>
          <w:b/>
          <w:color w:val="0F2043"/>
          <w:sz w:val="40"/>
        </w:rPr>
        <w:t>PROJECT REPORT</w:t>
      </w:r>
      <w:r>
        <w:rPr>
          <w:rFonts w:ascii="Calibri" w:hAnsi="Calibri"/>
          <w:b/>
          <w:color w:val="0F2043"/>
          <w:sz w:val="40"/>
        </w:rPr>
        <w:br/>
        <w:t>SERVICENOW EMPLOYEE SOFTWARE REQUEST AUTOMATION &amp; UPDATE SET DEPLOYMENT</w:t>
      </w:r>
    </w:p>
    <w:p w14:paraId="7B3BE974" w14:textId="77777777" w:rsidR="00F96BCF" w:rsidRDefault="00000000">
      <w:pPr>
        <w:jc w:val="center"/>
      </w:pPr>
      <w:r>
        <w:rPr>
          <w:rFonts w:ascii="Calibri" w:hAnsi="Calibri"/>
          <w:i/>
          <w:color w:val="008080"/>
          <w:sz w:val="24"/>
        </w:rPr>
        <w:t>Comprehensive Technical Documentation (Phases 1 to 11)</w:t>
      </w:r>
    </w:p>
    <w:p w14:paraId="447802D9" w14:textId="77777777" w:rsidR="00F96BCF" w:rsidRDefault="00F96BCF"/>
    <w:p w14:paraId="4B12147A" w14:textId="77777777" w:rsidR="00F96BCF" w:rsidRDefault="00000000">
      <w:pPr>
        <w:spacing w:before="280" w:after="80"/>
      </w:pPr>
      <w:r>
        <w:rPr>
          <w:rFonts w:ascii="Calibri" w:hAnsi="Calibri"/>
          <w:b/>
          <w:color w:val="0F2043"/>
          <w:sz w:val="30"/>
        </w:rPr>
        <w:t>1. INTRODUCTION</w:t>
      </w:r>
    </w:p>
    <w:p w14:paraId="0FA85767" w14:textId="77777777" w:rsidR="00F96BCF" w:rsidRDefault="00000000">
      <w:pPr>
        <w:spacing w:before="280" w:after="80"/>
      </w:pPr>
      <w:r>
        <w:rPr>
          <w:rFonts w:ascii="Calibri" w:hAnsi="Calibri"/>
          <w:b/>
          <w:color w:val="008080"/>
          <w:sz w:val="24"/>
        </w:rPr>
        <w:t>1.1 Project Overview</w:t>
      </w:r>
    </w:p>
    <w:p w14:paraId="482DBE0B" w14:textId="77777777" w:rsidR="00F96BCF" w:rsidRDefault="00000000">
      <w:r>
        <w:t>The ServiceNow Employee Software Request Automation project aims to streamline enterprise software provisioning. By leveraging Service Portal, automated Workflow Engines, Catalog Tasks, and Business Rules, the platform reduces manual IT intervention, accelerates software access, and enforces organizational compliance.</w:t>
      </w:r>
    </w:p>
    <w:p w14:paraId="1DE08B9B" w14:textId="77777777" w:rsidR="00F96BCF" w:rsidRDefault="00000000">
      <w:pPr>
        <w:spacing w:before="280" w:after="80"/>
      </w:pPr>
      <w:r>
        <w:rPr>
          <w:rFonts w:ascii="Calibri" w:hAnsi="Calibri"/>
          <w:b/>
          <w:color w:val="008080"/>
          <w:sz w:val="24"/>
        </w:rPr>
        <w:t>1.2 Purpose</w:t>
      </w:r>
    </w:p>
    <w:p w14:paraId="4A588A75" w14:textId="77777777" w:rsidR="00F96BCF" w:rsidRDefault="00000000">
      <w:r>
        <w:t>The purpose of this documentation is to record the end-to-end lifecycle of the project—from requirement analysis, architectural design, agile planning, and functional/performance testing, to seamless Update Set migration across ServiceNow instances.</w:t>
      </w:r>
    </w:p>
    <w:p w14:paraId="41C4797B" w14:textId="77777777" w:rsidR="00F96BCF" w:rsidRDefault="00000000">
      <w:pPr>
        <w:spacing w:before="280" w:after="80"/>
      </w:pPr>
      <w:r>
        <w:rPr>
          <w:rFonts w:ascii="Calibri" w:hAnsi="Calibri"/>
          <w:b/>
          <w:color w:val="0F2043"/>
          <w:sz w:val="30"/>
        </w:rPr>
        <w:t>2. IDEATION PHASE</w:t>
      </w:r>
    </w:p>
    <w:p w14:paraId="29752865" w14:textId="77777777" w:rsidR="00F96BCF" w:rsidRDefault="00000000">
      <w:pPr>
        <w:spacing w:before="280" w:after="80"/>
      </w:pPr>
      <w:r>
        <w:rPr>
          <w:rFonts w:ascii="Calibri" w:hAnsi="Calibri"/>
          <w:b/>
          <w:color w:val="008080"/>
          <w:sz w:val="24"/>
        </w:rPr>
        <w:t>2.1 Problem Statement</w:t>
      </w:r>
    </w:p>
    <w:p w14:paraId="0E9B73D3" w14:textId="77777777" w:rsidR="00F96BCF" w:rsidRDefault="00000000">
      <w:r>
        <w:t>Manual software installation requests via email or paper tickets lead to prolonged approval delays, inconsistent variable tracking, lack of auditability, and increased IT helpdesk overhead.</w:t>
      </w:r>
    </w:p>
    <w:p w14:paraId="7CB723EA" w14:textId="77777777" w:rsidR="00F96BCF" w:rsidRDefault="00000000">
      <w:pPr>
        <w:spacing w:before="280" w:after="80"/>
      </w:pPr>
      <w:r>
        <w:rPr>
          <w:rFonts w:ascii="Calibri" w:hAnsi="Calibri"/>
          <w:b/>
          <w:color w:val="008080"/>
          <w:sz w:val="24"/>
        </w:rPr>
        <w:t>2.2 Empathy Map Canvas</w:t>
      </w:r>
    </w:p>
    <w:p w14:paraId="18E9C60A" w14:textId="77777777" w:rsidR="00F96BCF" w:rsidRDefault="00000000">
      <w:r>
        <w:t>• Employee (User): Wants fast, self-service software access with transparent request status.</w:t>
      </w:r>
      <w:r>
        <w:br/>
        <w:t>• IT Admin / Approver: Requires structured request variables, automatic task routing, and clear approval workflows.</w:t>
      </w:r>
      <w:r>
        <w:br/>
        <w:t>• Manager: Needs full visibility over software license allocations and request justification.</w:t>
      </w:r>
    </w:p>
    <w:p w14:paraId="5B5F3530" w14:textId="77777777" w:rsidR="00F96BCF" w:rsidRDefault="00000000">
      <w:pPr>
        <w:spacing w:before="280" w:after="80"/>
      </w:pPr>
      <w:r>
        <w:rPr>
          <w:rFonts w:ascii="Calibri" w:hAnsi="Calibri"/>
          <w:b/>
          <w:color w:val="008080"/>
          <w:sz w:val="24"/>
        </w:rPr>
        <w:t>2.3 Brainstorming</w:t>
      </w:r>
    </w:p>
    <w:p w14:paraId="6E885E2F" w14:textId="77777777" w:rsidR="00F96BCF" w:rsidRDefault="00000000">
      <w:r>
        <w:t>The team evaluated multiple fulfillment strategies and decided to build an integrated Service Portal Catalog Item with auto-approval workflow triggers, conditional Business Rules, and structured Catalog Task (</w:t>
      </w:r>
      <w:proofErr w:type="spellStart"/>
      <w:r>
        <w:t>sc_task</w:t>
      </w:r>
      <w:proofErr w:type="spellEnd"/>
      <w:r>
        <w:t>) routing.</w:t>
      </w:r>
    </w:p>
    <w:p w14:paraId="0092128F" w14:textId="77777777" w:rsidR="00F96BCF" w:rsidRDefault="00000000">
      <w:pPr>
        <w:spacing w:before="280" w:after="80"/>
      </w:pPr>
      <w:r>
        <w:rPr>
          <w:rFonts w:ascii="Calibri" w:hAnsi="Calibri"/>
          <w:b/>
          <w:color w:val="0F2043"/>
          <w:sz w:val="30"/>
        </w:rPr>
        <w:t>3. REQUIREMENT ANALYSIS</w:t>
      </w:r>
    </w:p>
    <w:p w14:paraId="7EDEB78F" w14:textId="77777777" w:rsidR="00F96BCF" w:rsidRDefault="00000000">
      <w:pPr>
        <w:spacing w:before="280" w:after="80"/>
      </w:pPr>
      <w:r>
        <w:rPr>
          <w:rFonts w:ascii="Calibri" w:hAnsi="Calibri"/>
          <w:b/>
          <w:color w:val="008080"/>
          <w:sz w:val="24"/>
        </w:rPr>
        <w:t>3.1 Customer Journey Map</w:t>
      </w:r>
    </w:p>
    <w:p w14:paraId="4134F152" w14:textId="77777777" w:rsidR="00F96BCF" w:rsidRDefault="00000000">
      <w:r>
        <w:lastRenderedPageBreak/>
        <w:t>User enters Service Portal -&gt; Selects Software Request -&gt; Completes mandatory variable inputs -&gt; Submits request -&gt; Workflow auto-approves &amp; generates Catalog Task -&gt; Support team completes task -&gt; User gets notified.</w:t>
      </w:r>
    </w:p>
    <w:p w14:paraId="271AAC49" w14:textId="77777777" w:rsidR="00F96BCF" w:rsidRDefault="00000000">
      <w:pPr>
        <w:spacing w:before="280" w:after="80"/>
      </w:pPr>
      <w:r>
        <w:rPr>
          <w:rFonts w:ascii="Calibri" w:hAnsi="Calibri"/>
          <w:b/>
          <w:color w:val="008080"/>
          <w:sz w:val="24"/>
        </w:rPr>
        <w:t>3.2 Solution Requirement</w:t>
      </w:r>
    </w:p>
    <w:p w14:paraId="455029A9" w14:textId="77777777" w:rsidR="00F96BCF" w:rsidRDefault="00000000">
      <w:r>
        <w:t>• Self-service portal UI with field validation.</w:t>
      </w:r>
      <w:r>
        <w:br/>
        <w:t>• Real-time Request Item (RITM) tracking.</w:t>
      </w:r>
      <w:r>
        <w:br/>
        <w:t>• Auto-routing of tasks to designated assignment groups.</w:t>
      </w:r>
      <w:r>
        <w:br/>
        <w:t>• Clean Update Set migration between Dev and Test instances without configuration conflicts.</w:t>
      </w:r>
    </w:p>
    <w:p w14:paraId="2F5B1AA0" w14:textId="77777777" w:rsidR="00F96BCF" w:rsidRDefault="00000000">
      <w:pPr>
        <w:spacing w:before="280" w:after="80"/>
      </w:pPr>
      <w:r>
        <w:rPr>
          <w:rFonts w:ascii="Calibri" w:hAnsi="Calibri"/>
          <w:b/>
          <w:color w:val="008080"/>
          <w:sz w:val="24"/>
        </w:rPr>
        <w:t>3.3 Data Flow Diagram</w:t>
      </w:r>
    </w:p>
    <w:p w14:paraId="55194AFC" w14:textId="77777777" w:rsidR="00F96BCF" w:rsidRDefault="00000000">
      <w:r>
        <w:t>[End User] ---&gt; (Service Portal Request Form) ---&gt; [</w:t>
      </w:r>
      <w:proofErr w:type="spellStart"/>
      <w:r>
        <w:t>sys_approval</w:t>
      </w:r>
      <w:proofErr w:type="spellEnd"/>
      <w:r>
        <w:t xml:space="preserve"> / Workflow Engine] ---&gt; [</w:t>
      </w:r>
      <w:proofErr w:type="spellStart"/>
      <w:r>
        <w:t>sc_req_item</w:t>
      </w:r>
      <w:proofErr w:type="spellEnd"/>
      <w:r>
        <w:t xml:space="preserve"> / RITM] ---&gt; [</w:t>
      </w:r>
      <w:proofErr w:type="spellStart"/>
      <w:r>
        <w:t>sc_task</w:t>
      </w:r>
      <w:proofErr w:type="spellEnd"/>
      <w:r>
        <w:t xml:space="preserve"> / Software Group Task] ---&gt; [Business Rule Triggers / Audit Logs]</w:t>
      </w:r>
    </w:p>
    <w:p w14:paraId="465E7DBD" w14:textId="77777777" w:rsidR="00F96BCF" w:rsidRDefault="00000000">
      <w:pPr>
        <w:spacing w:before="280" w:after="80"/>
      </w:pPr>
      <w:r>
        <w:rPr>
          <w:rFonts w:ascii="Calibri" w:hAnsi="Calibri"/>
          <w:b/>
          <w:color w:val="008080"/>
          <w:sz w:val="24"/>
        </w:rPr>
        <w:t>3.4 Technology Stack</w:t>
      </w:r>
    </w:p>
    <w:p w14:paraId="320A8D7C" w14:textId="77777777" w:rsidR="00F96BCF" w:rsidRDefault="00000000">
      <w:r>
        <w:t>• Platform: ServiceNow Enterprise Instance (Dev &amp; Test)</w:t>
      </w:r>
      <w:r>
        <w:br/>
        <w:t>• Frontend: Service Portal (`/</w:t>
      </w:r>
      <w:proofErr w:type="spellStart"/>
      <w:r>
        <w:t>sp</w:t>
      </w:r>
      <w:proofErr w:type="spellEnd"/>
      <w:r>
        <w:t>`), Widget HTML/CSS/JavaScript</w:t>
      </w:r>
      <w:r>
        <w:br/>
        <w:t>• Backend: ServiceNow Workflow Editor, Business Rules, Update Sets</w:t>
      </w:r>
      <w:r>
        <w:br/>
        <w:t>• Database: ServiceNow MySQL DB Architecture (</w:t>
      </w:r>
      <w:proofErr w:type="spellStart"/>
      <w:r>
        <w:t>sc_request</w:t>
      </w:r>
      <w:proofErr w:type="spellEnd"/>
      <w:r>
        <w:t xml:space="preserve">, </w:t>
      </w:r>
      <w:proofErr w:type="spellStart"/>
      <w:r>
        <w:t>sc_req_item</w:t>
      </w:r>
      <w:proofErr w:type="spellEnd"/>
      <w:r>
        <w:t xml:space="preserve">, </w:t>
      </w:r>
      <w:proofErr w:type="spellStart"/>
      <w:r>
        <w:t>sc_task</w:t>
      </w:r>
      <w:proofErr w:type="spellEnd"/>
      <w:r>
        <w:t>)</w:t>
      </w:r>
    </w:p>
    <w:p w14:paraId="59E28F02" w14:textId="77777777" w:rsidR="00F96BCF" w:rsidRDefault="00000000">
      <w:pPr>
        <w:spacing w:before="280" w:after="80"/>
      </w:pPr>
      <w:r>
        <w:rPr>
          <w:rFonts w:ascii="Calibri" w:hAnsi="Calibri"/>
          <w:b/>
          <w:color w:val="0F2043"/>
          <w:sz w:val="30"/>
        </w:rPr>
        <w:t>4. PROJECT DESIGN</w:t>
      </w:r>
    </w:p>
    <w:p w14:paraId="63952C12" w14:textId="77777777" w:rsidR="00F96BCF" w:rsidRDefault="00000000">
      <w:pPr>
        <w:spacing w:before="280" w:after="80"/>
      </w:pPr>
      <w:r>
        <w:rPr>
          <w:rFonts w:ascii="Calibri" w:hAnsi="Calibri"/>
          <w:b/>
          <w:color w:val="008080"/>
          <w:sz w:val="24"/>
        </w:rPr>
        <w:t>4.1 Problem Solution Fit</w:t>
      </w:r>
    </w:p>
    <w:p w14:paraId="6CC8A167" w14:textId="77777777" w:rsidR="00F96BCF" w:rsidRDefault="00000000">
      <w:r>
        <w:t>Automating request submission and approval workflows directly resolves the bottleneck of manual email approvals and untracked fulfillment tasks.</w:t>
      </w:r>
    </w:p>
    <w:p w14:paraId="67E4D7B7" w14:textId="77777777" w:rsidR="00F96BCF" w:rsidRDefault="00000000">
      <w:pPr>
        <w:spacing w:before="280" w:after="80"/>
      </w:pPr>
      <w:r>
        <w:rPr>
          <w:rFonts w:ascii="Calibri" w:hAnsi="Calibri"/>
          <w:b/>
          <w:color w:val="008080"/>
          <w:sz w:val="24"/>
        </w:rPr>
        <w:t>4.2 Proposed Solution</w:t>
      </w:r>
    </w:p>
    <w:p w14:paraId="51346584" w14:textId="77777777" w:rsidR="00F96BCF" w:rsidRDefault="00000000">
      <w:r>
        <w:t>A dedicated Catalog Item 'Software Installation Request' containing mandatory variables (Software Name, Workstation ID, Justification) tied to an automated workflow and custom Business Rules.</w:t>
      </w:r>
    </w:p>
    <w:p w14:paraId="62275138" w14:textId="77777777" w:rsidR="00F96BCF" w:rsidRDefault="00000000">
      <w:pPr>
        <w:spacing w:before="280" w:after="80"/>
      </w:pPr>
      <w:r>
        <w:rPr>
          <w:rFonts w:ascii="Calibri" w:hAnsi="Calibri"/>
          <w:b/>
          <w:color w:val="008080"/>
          <w:sz w:val="24"/>
        </w:rPr>
        <w:t>4.3 Solution Architecture</w:t>
      </w:r>
    </w:p>
    <w:p w14:paraId="1963AA23" w14:textId="77777777" w:rsidR="00F96BCF" w:rsidRDefault="00000000">
      <w:r>
        <w:t>The solution isolates development in a Dev Instance captured within scoped Update Sets. Once tested, Update Sets are retrieved, previewed, and committed to the Test Instance to maintain production-grade configuration integrity.</w:t>
      </w:r>
    </w:p>
    <w:p w14:paraId="1F82BD8F" w14:textId="77777777" w:rsidR="00F96BCF" w:rsidRDefault="00000000">
      <w:pPr>
        <w:spacing w:before="280" w:after="80"/>
      </w:pPr>
      <w:r>
        <w:rPr>
          <w:rFonts w:ascii="Calibri" w:hAnsi="Calibri"/>
          <w:b/>
          <w:color w:val="0F2043"/>
          <w:sz w:val="30"/>
        </w:rPr>
        <w:t>5. PROJECT PLANNING &amp; SCHEDULING</w:t>
      </w:r>
    </w:p>
    <w:p w14:paraId="75AEDD4E" w14:textId="77777777" w:rsidR="00F96BCF" w:rsidRDefault="00000000">
      <w:pPr>
        <w:spacing w:before="280" w:after="80"/>
      </w:pPr>
      <w:r>
        <w:rPr>
          <w:rFonts w:ascii="Calibri" w:hAnsi="Calibri"/>
          <w:b/>
          <w:color w:val="008080"/>
          <w:sz w:val="24"/>
        </w:rPr>
        <w:t>5.1 Project Planning</w:t>
      </w:r>
    </w:p>
    <w:p w14:paraId="506CE8AE" w14:textId="77777777" w:rsidR="00F96BCF" w:rsidRDefault="00000000">
      <w:r>
        <w:t>Agile Sprint Planning &amp; Velocity Tracking:</w:t>
      </w:r>
    </w:p>
    <w:tbl>
      <w:tblPr>
        <w:tblW w:w="0" w:type="auto"/>
        <w:jc w:val="center"/>
        <w:tblLook w:val="04A0" w:firstRow="1" w:lastRow="0" w:firstColumn="1" w:lastColumn="0" w:noHBand="0" w:noVBand="1"/>
      </w:tblPr>
      <w:tblGrid>
        <w:gridCol w:w="1296"/>
        <w:gridCol w:w="4608"/>
        <w:gridCol w:w="1296"/>
        <w:gridCol w:w="1296"/>
        <w:gridCol w:w="1584"/>
      </w:tblGrid>
      <w:tr w:rsidR="00F96BCF" w14:paraId="1811CA31" w14:textId="77777777">
        <w:trPr>
          <w:jc w:val="center"/>
        </w:trPr>
        <w:tc>
          <w:tcPr>
            <w:tcW w:w="1296" w:type="dxa"/>
            <w:shd w:val="clear" w:color="auto" w:fill="0F2043"/>
          </w:tcPr>
          <w:p w14:paraId="7D27320D" w14:textId="77777777" w:rsidR="00F96BCF" w:rsidRDefault="00000000">
            <w:pPr>
              <w:jc w:val="center"/>
            </w:pPr>
            <w:r>
              <w:rPr>
                <w:b/>
                <w:color w:val="FFFFFF"/>
                <w:sz w:val="17"/>
              </w:rPr>
              <w:t>Story ID</w:t>
            </w:r>
          </w:p>
        </w:tc>
        <w:tc>
          <w:tcPr>
            <w:tcW w:w="4608" w:type="dxa"/>
            <w:shd w:val="clear" w:color="auto" w:fill="0F2043"/>
          </w:tcPr>
          <w:p w14:paraId="63B80A91" w14:textId="77777777" w:rsidR="00F96BCF" w:rsidRDefault="00000000">
            <w:pPr>
              <w:jc w:val="center"/>
            </w:pPr>
            <w:r>
              <w:rPr>
                <w:b/>
                <w:color w:val="FFFFFF"/>
                <w:sz w:val="17"/>
              </w:rPr>
              <w:t>User Story Description</w:t>
            </w:r>
          </w:p>
        </w:tc>
        <w:tc>
          <w:tcPr>
            <w:tcW w:w="1296" w:type="dxa"/>
            <w:shd w:val="clear" w:color="auto" w:fill="0F2043"/>
          </w:tcPr>
          <w:p w14:paraId="267A419B" w14:textId="77777777" w:rsidR="00F96BCF" w:rsidRDefault="00000000">
            <w:pPr>
              <w:jc w:val="center"/>
            </w:pPr>
            <w:r>
              <w:rPr>
                <w:b/>
                <w:color w:val="FFFFFF"/>
                <w:sz w:val="17"/>
              </w:rPr>
              <w:t>Sprint</w:t>
            </w:r>
          </w:p>
        </w:tc>
        <w:tc>
          <w:tcPr>
            <w:tcW w:w="1296" w:type="dxa"/>
            <w:shd w:val="clear" w:color="auto" w:fill="0F2043"/>
          </w:tcPr>
          <w:p w14:paraId="3B33A47C" w14:textId="77777777" w:rsidR="00F96BCF" w:rsidRDefault="00000000">
            <w:pPr>
              <w:jc w:val="center"/>
            </w:pPr>
            <w:r>
              <w:rPr>
                <w:b/>
                <w:color w:val="FFFFFF"/>
                <w:sz w:val="17"/>
              </w:rPr>
              <w:t>Story Points</w:t>
            </w:r>
          </w:p>
        </w:tc>
        <w:tc>
          <w:tcPr>
            <w:tcW w:w="1584" w:type="dxa"/>
            <w:shd w:val="clear" w:color="auto" w:fill="0F2043"/>
          </w:tcPr>
          <w:p w14:paraId="473A0655" w14:textId="77777777" w:rsidR="00F96BCF" w:rsidRDefault="00000000">
            <w:pPr>
              <w:jc w:val="center"/>
            </w:pPr>
            <w:r>
              <w:rPr>
                <w:b/>
                <w:color w:val="FFFFFF"/>
                <w:sz w:val="17"/>
              </w:rPr>
              <w:t>Status</w:t>
            </w:r>
          </w:p>
        </w:tc>
      </w:tr>
      <w:tr w:rsidR="00F96BCF" w14:paraId="688029E5" w14:textId="77777777">
        <w:trPr>
          <w:jc w:val="center"/>
        </w:trPr>
        <w:tc>
          <w:tcPr>
            <w:tcW w:w="1296" w:type="dxa"/>
            <w:shd w:val="clear" w:color="auto" w:fill="F7F9FA"/>
          </w:tcPr>
          <w:p w14:paraId="7D866F12" w14:textId="77777777" w:rsidR="00F96BCF" w:rsidRDefault="00000000">
            <w:r>
              <w:rPr>
                <w:sz w:val="17"/>
              </w:rPr>
              <w:t>USN-01</w:t>
            </w:r>
          </w:p>
        </w:tc>
        <w:tc>
          <w:tcPr>
            <w:tcW w:w="4608" w:type="dxa"/>
            <w:shd w:val="clear" w:color="auto" w:fill="F7F9FA"/>
          </w:tcPr>
          <w:p w14:paraId="29600B5D" w14:textId="77777777" w:rsidR="00F96BCF" w:rsidRDefault="00000000">
            <w:r>
              <w:rPr>
                <w:sz w:val="17"/>
              </w:rPr>
              <w:t>Create Service Portal Catalog Item for Software Request</w:t>
            </w:r>
          </w:p>
        </w:tc>
        <w:tc>
          <w:tcPr>
            <w:tcW w:w="1296" w:type="dxa"/>
            <w:shd w:val="clear" w:color="auto" w:fill="F7F9FA"/>
          </w:tcPr>
          <w:p w14:paraId="64A0B225" w14:textId="77777777" w:rsidR="00F96BCF" w:rsidRDefault="00000000">
            <w:r>
              <w:rPr>
                <w:sz w:val="17"/>
              </w:rPr>
              <w:t>Sprint 1</w:t>
            </w:r>
          </w:p>
        </w:tc>
        <w:tc>
          <w:tcPr>
            <w:tcW w:w="1296" w:type="dxa"/>
            <w:shd w:val="clear" w:color="auto" w:fill="F7F9FA"/>
          </w:tcPr>
          <w:p w14:paraId="03DF1A99" w14:textId="77777777" w:rsidR="00F96BCF" w:rsidRDefault="00000000">
            <w:r>
              <w:rPr>
                <w:sz w:val="17"/>
              </w:rPr>
              <w:t>3</w:t>
            </w:r>
          </w:p>
        </w:tc>
        <w:tc>
          <w:tcPr>
            <w:tcW w:w="1584" w:type="dxa"/>
            <w:shd w:val="clear" w:color="auto" w:fill="F7F9FA"/>
          </w:tcPr>
          <w:p w14:paraId="210C1B4D" w14:textId="77777777" w:rsidR="00F96BCF" w:rsidRDefault="00000000">
            <w:r>
              <w:rPr>
                <w:sz w:val="17"/>
              </w:rPr>
              <w:t>Completed</w:t>
            </w:r>
          </w:p>
        </w:tc>
      </w:tr>
      <w:tr w:rsidR="00F96BCF" w14:paraId="790BAC2D" w14:textId="77777777">
        <w:trPr>
          <w:jc w:val="center"/>
        </w:trPr>
        <w:tc>
          <w:tcPr>
            <w:tcW w:w="1296" w:type="dxa"/>
            <w:shd w:val="clear" w:color="auto" w:fill="FFFFFF"/>
          </w:tcPr>
          <w:p w14:paraId="17D416A0" w14:textId="77777777" w:rsidR="00F96BCF" w:rsidRDefault="00000000">
            <w:r>
              <w:rPr>
                <w:sz w:val="17"/>
              </w:rPr>
              <w:lastRenderedPageBreak/>
              <w:t>USN-02</w:t>
            </w:r>
          </w:p>
        </w:tc>
        <w:tc>
          <w:tcPr>
            <w:tcW w:w="4608" w:type="dxa"/>
            <w:shd w:val="clear" w:color="auto" w:fill="FFFFFF"/>
          </w:tcPr>
          <w:p w14:paraId="3E74C933" w14:textId="77777777" w:rsidR="00F96BCF" w:rsidRDefault="00000000">
            <w:r>
              <w:rPr>
                <w:sz w:val="17"/>
              </w:rPr>
              <w:t>Configure Mandatory Field Validations on Portal Form</w:t>
            </w:r>
          </w:p>
        </w:tc>
        <w:tc>
          <w:tcPr>
            <w:tcW w:w="1296" w:type="dxa"/>
            <w:shd w:val="clear" w:color="auto" w:fill="FFFFFF"/>
          </w:tcPr>
          <w:p w14:paraId="21577189" w14:textId="77777777" w:rsidR="00F96BCF" w:rsidRDefault="00000000">
            <w:r>
              <w:rPr>
                <w:sz w:val="17"/>
              </w:rPr>
              <w:t>Sprint 1</w:t>
            </w:r>
          </w:p>
        </w:tc>
        <w:tc>
          <w:tcPr>
            <w:tcW w:w="1296" w:type="dxa"/>
            <w:shd w:val="clear" w:color="auto" w:fill="FFFFFF"/>
          </w:tcPr>
          <w:p w14:paraId="32AB5D9A" w14:textId="77777777" w:rsidR="00F96BCF" w:rsidRDefault="00000000">
            <w:r>
              <w:rPr>
                <w:sz w:val="17"/>
              </w:rPr>
              <w:t>2</w:t>
            </w:r>
          </w:p>
        </w:tc>
        <w:tc>
          <w:tcPr>
            <w:tcW w:w="1584" w:type="dxa"/>
            <w:shd w:val="clear" w:color="auto" w:fill="FFFFFF"/>
          </w:tcPr>
          <w:p w14:paraId="7332A5B3" w14:textId="77777777" w:rsidR="00F96BCF" w:rsidRDefault="00000000">
            <w:r>
              <w:rPr>
                <w:sz w:val="17"/>
              </w:rPr>
              <w:t>Completed</w:t>
            </w:r>
          </w:p>
        </w:tc>
      </w:tr>
      <w:tr w:rsidR="00F96BCF" w14:paraId="46788D9C" w14:textId="77777777">
        <w:trPr>
          <w:jc w:val="center"/>
        </w:trPr>
        <w:tc>
          <w:tcPr>
            <w:tcW w:w="1296" w:type="dxa"/>
            <w:shd w:val="clear" w:color="auto" w:fill="F7F9FA"/>
          </w:tcPr>
          <w:p w14:paraId="4FD926C5" w14:textId="77777777" w:rsidR="00F96BCF" w:rsidRDefault="00000000">
            <w:r>
              <w:rPr>
                <w:sz w:val="17"/>
              </w:rPr>
              <w:t>USN-03</w:t>
            </w:r>
          </w:p>
        </w:tc>
        <w:tc>
          <w:tcPr>
            <w:tcW w:w="4608" w:type="dxa"/>
            <w:shd w:val="clear" w:color="auto" w:fill="F7F9FA"/>
          </w:tcPr>
          <w:p w14:paraId="58B1271C" w14:textId="77777777" w:rsidR="00F96BCF" w:rsidRDefault="00000000">
            <w:r>
              <w:rPr>
                <w:sz w:val="17"/>
              </w:rPr>
              <w:t xml:space="preserve">Design Workflow Engine for Auto-Approval &amp; </w:t>
            </w:r>
            <w:proofErr w:type="spellStart"/>
            <w:r>
              <w:rPr>
                <w:sz w:val="17"/>
              </w:rPr>
              <w:t>sc_task</w:t>
            </w:r>
            <w:proofErr w:type="spellEnd"/>
            <w:r>
              <w:rPr>
                <w:sz w:val="17"/>
              </w:rPr>
              <w:t xml:space="preserve"> Routing</w:t>
            </w:r>
          </w:p>
        </w:tc>
        <w:tc>
          <w:tcPr>
            <w:tcW w:w="1296" w:type="dxa"/>
            <w:shd w:val="clear" w:color="auto" w:fill="F7F9FA"/>
          </w:tcPr>
          <w:p w14:paraId="1F364B52" w14:textId="77777777" w:rsidR="00F96BCF" w:rsidRDefault="00000000">
            <w:r>
              <w:rPr>
                <w:sz w:val="17"/>
              </w:rPr>
              <w:t>Sprint 1</w:t>
            </w:r>
          </w:p>
        </w:tc>
        <w:tc>
          <w:tcPr>
            <w:tcW w:w="1296" w:type="dxa"/>
            <w:shd w:val="clear" w:color="auto" w:fill="F7F9FA"/>
          </w:tcPr>
          <w:p w14:paraId="00F43CB8" w14:textId="77777777" w:rsidR="00F96BCF" w:rsidRDefault="00000000">
            <w:r>
              <w:rPr>
                <w:sz w:val="17"/>
              </w:rPr>
              <w:t>5</w:t>
            </w:r>
          </w:p>
        </w:tc>
        <w:tc>
          <w:tcPr>
            <w:tcW w:w="1584" w:type="dxa"/>
            <w:shd w:val="clear" w:color="auto" w:fill="F7F9FA"/>
          </w:tcPr>
          <w:p w14:paraId="34CA0D9A" w14:textId="77777777" w:rsidR="00F96BCF" w:rsidRDefault="00000000">
            <w:r>
              <w:rPr>
                <w:sz w:val="17"/>
              </w:rPr>
              <w:t>Completed</w:t>
            </w:r>
          </w:p>
        </w:tc>
      </w:tr>
      <w:tr w:rsidR="00F96BCF" w14:paraId="4250206E" w14:textId="77777777">
        <w:trPr>
          <w:jc w:val="center"/>
        </w:trPr>
        <w:tc>
          <w:tcPr>
            <w:tcW w:w="1296" w:type="dxa"/>
            <w:shd w:val="clear" w:color="auto" w:fill="FFFFFF"/>
          </w:tcPr>
          <w:p w14:paraId="19DD75A6" w14:textId="77777777" w:rsidR="00F96BCF" w:rsidRDefault="00000000">
            <w:r>
              <w:rPr>
                <w:sz w:val="17"/>
              </w:rPr>
              <w:t>USN-04</w:t>
            </w:r>
          </w:p>
        </w:tc>
        <w:tc>
          <w:tcPr>
            <w:tcW w:w="4608" w:type="dxa"/>
            <w:shd w:val="clear" w:color="auto" w:fill="FFFFFF"/>
          </w:tcPr>
          <w:p w14:paraId="5FF72689" w14:textId="77777777" w:rsidR="00F96BCF" w:rsidRDefault="00000000">
            <w:r>
              <w:rPr>
                <w:sz w:val="17"/>
              </w:rPr>
              <w:t>Develop Business Rule for RITM Pending State Triggers</w:t>
            </w:r>
          </w:p>
        </w:tc>
        <w:tc>
          <w:tcPr>
            <w:tcW w:w="1296" w:type="dxa"/>
            <w:shd w:val="clear" w:color="auto" w:fill="FFFFFF"/>
          </w:tcPr>
          <w:p w14:paraId="278E4FAE" w14:textId="77777777" w:rsidR="00F96BCF" w:rsidRDefault="00000000">
            <w:r>
              <w:rPr>
                <w:sz w:val="17"/>
              </w:rPr>
              <w:t>Sprint 2</w:t>
            </w:r>
          </w:p>
        </w:tc>
        <w:tc>
          <w:tcPr>
            <w:tcW w:w="1296" w:type="dxa"/>
            <w:shd w:val="clear" w:color="auto" w:fill="FFFFFF"/>
          </w:tcPr>
          <w:p w14:paraId="19938DFF" w14:textId="77777777" w:rsidR="00F96BCF" w:rsidRDefault="00000000">
            <w:r>
              <w:rPr>
                <w:sz w:val="17"/>
              </w:rPr>
              <w:t>3</w:t>
            </w:r>
          </w:p>
        </w:tc>
        <w:tc>
          <w:tcPr>
            <w:tcW w:w="1584" w:type="dxa"/>
            <w:shd w:val="clear" w:color="auto" w:fill="FFFFFF"/>
          </w:tcPr>
          <w:p w14:paraId="4CBB2390" w14:textId="77777777" w:rsidR="00F96BCF" w:rsidRDefault="00000000">
            <w:r>
              <w:rPr>
                <w:sz w:val="17"/>
              </w:rPr>
              <w:t>Completed</w:t>
            </w:r>
          </w:p>
        </w:tc>
      </w:tr>
      <w:tr w:rsidR="00F96BCF" w14:paraId="5AFE0F52" w14:textId="77777777">
        <w:trPr>
          <w:jc w:val="center"/>
        </w:trPr>
        <w:tc>
          <w:tcPr>
            <w:tcW w:w="1296" w:type="dxa"/>
            <w:shd w:val="clear" w:color="auto" w:fill="F7F9FA"/>
          </w:tcPr>
          <w:p w14:paraId="16F902FD" w14:textId="77777777" w:rsidR="00F96BCF" w:rsidRDefault="00000000">
            <w:r>
              <w:rPr>
                <w:sz w:val="17"/>
              </w:rPr>
              <w:t>USN-05</w:t>
            </w:r>
          </w:p>
        </w:tc>
        <w:tc>
          <w:tcPr>
            <w:tcW w:w="4608" w:type="dxa"/>
            <w:shd w:val="clear" w:color="auto" w:fill="F7F9FA"/>
          </w:tcPr>
          <w:p w14:paraId="69F47462" w14:textId="77777777" w:rsidR="00F96BCF" w:rsidRDefault="00000000">
            <w:r>
              <w:rPr>
                <w:sz w:val="17"/>
              </w:rPr>
              <w:t>Capture &amp; Package Customizations into Update Sets</w:t>
            </w:r>
          </w:p>
        </w:tc>
        <w:tc>
          <w:tcPr>
            <w:tcW w:w="1296" w:type="dxa"/>
            <w:shd w:val="clear" w:color="auto" w:fill="F7F9FA"/>
          </w:tcPr>
          <w:p w14:paraId="6221B096" w14:textId="77777777" w:rsidR="00F96BCF" w:rsidRDefault="00000000">
            <w:r>
              <w:rPr>
                <w:sz w:val="17"/>
              </w:rPr>
              <w:t>Sprint 2</w:t>
            </w:r>
          </w:p>
        </w:tc>
        <w:tc>
          <w:tcPr>
            <w:tcW w:w="1296" w:type="dxa"/>
            <w:shd w:val="clear" w:color="auto" w:fill="F7F9FA"/>
          </w:tcPr>
          <w:p w14:paraId="4180544B" w14:textId="77777777" w:rsidR="00F96BCF" w:rsidRDefault="00000000">
            <w:r>
              <w:rPr>
                <w:sz w:val="17"/>
              </w:rPr>
              <w:t>2</w:t>
            </w:r>
          </w:p>
        </w:tc>
        <w:tc>
          <w:tcPr>
            <w:tcW w:w="1584" w:type="dxa"/>
            <w:shd w:val="clear" w:color="auto" w:fill="F7F9FA"/>
          </w:tcPr>
          <w:p w14:paraId="732E8700" w14:textId="77777777" w:rsidR="00F96BCF" w:rsidRDefault="00000000">
            <w:r>
              <w:rPr>
                <w:sz w:val="17"/>
              </w:rPr>
              <w:t>Completed</w:t>
            </w:r>
          </w:p>
        </w:tc>
      </w:tr>
      <w:tr w:rsidR="00F96BCF" w14:paraId="3C022EB5" w14:textId="77777777">
        <w:trPr>
          <w:jc w:val="center"/>
        </w:trPr>
        <w:tc>
          <w:tcPr>
            <w:tcW w:w="1296" w:type="dxa"/>
            <w:shd w:val="clear" w:color="auto" w:fill="FFFFFF"/>
          </w:tcPr>
          <w:p w14:paraId="5F9EB499" w14:textId="77777777" w:rsidR="00F96BCF" w:rsidRDefault="00000000">
            <w:r>
              <w:rPr>
                <w:sz w:val="17"/>
              </w:rPr>
              <w:t>USN-06</w:t>
            </w:r>
          </w:p>
        </w:tc>
        <w:tc>
          <w:tcPr>
            <w:tcW w:w="4608" w:type="dxa"/>
            <w:shd w:val="clear" w:color="auto" w:fill="FFFFFF"/>
          </w:tcPr>
          <w:p w14:paraId="66833C6E" w14:textId="77777777" w:rsidR="00F96BCF" w:rsidRDefault="00000000">
            <w:r>
              <w:rPr>
                <w:sz w:val="17"/>
              </w:rPr>
              <w:t>Retrieve, Preview, and Commit Update Sets to Test Instance</w:t>
            </w:r>
          </w:p>
        </w:tc>
        <w:tc>
          <w:tcPr>
            <w:tcW w:w="1296" w:type="dxa"/>
            <w:shd w:val="clear" w:color="auto" w:fill="FFFFFF"/>
          </w:tcPr>
          <w:p w14:paraId="53B2228C" w14:textId="77777777" w:rsidR="00F96BCF" w:rsidRDefault="00000000">
            <w:r>
              <w:rPr>
                <w:sz w:val="17"/>
              </w:rPr>
              <w:t>Sprint 2</w:t>
            </w:r>
          </w:p>
        </w:tc>
        <w:tc>
          <w:tcPr>
            <w:tcW w:w="1296" w:type="dxa"/>
            <w:shd w:val="clear" w:color="auto" w:fill="FFFFFF"/>
          </w:tcPr>
          <w:p w14:paraId="73E445D9" w14:textId="77777777" w:rsidR="00F96BCF" w:rsidRDefault="00000000">
            <w:r>
              <w:rPr>
                <w:sz w:val="17"/>
              </w:rPr>
              <w:t>3</w:t>
            </w:r>
          </w:p>
        </w:tc>
        <w:tc>
          <w:tcPr>
            <w:tcW w:w="1584" w:type="dxa"/>
            <w:shd w:val="clear" w:color="auto" w:fill="FFFFFF"/>
          </w:tcPr>
          <w:p w14:paraId="175892BE" w14:textId="77777777" w:rsidR="00F96BCF" w:rsidRDefault="00000000">
            <w:r>
              <w:rPr>
                <w:sz w:val="17"/>
              </w:rPr>
              <w:t>Completed</w:t>
            </w:r>
          </w:p>
        </w:tc>
      </w:tr>
    </w:tbl>
    <w:p w14:paraId="3AC6AB9F" w14:textId="77777777" w:rsidR="00F96BCF" w:rsidRDefault="00000000">
      <w:pPr>
        <w:spacing w:before="280" w:after="80"/>
      </w:pPr>
      <w:r>
        <w:rPr>
          <w:rFonts w:ascii="Calibri" w:hAnsi="Calibri"/>
          <w:b/>
          <w:color w:val="0F2043"/>
          <w:sz w:val="30"/>
        </w:rPr>
        <w:t>6. FUNCTIONAL AND PERFORMANCE TESTING</w:t>
      </w:r>
    </w:p>
    <w:p w14:paraId="72B2D2BE" w14:textId="77777777" w:rsidR="00F96BCF" w:rsidRDefault="00000000">
      <w:pPr>
        <w:spacing w:before="280" w:after="80"/>
      </w:pPr>
      <w:r>
        <w:rPr>
          <w:rFonts w:ascii="Calibri" w:hAnsi="Calibri"/>
          <w:b/>
          <w:color w:val="008080"/>
          <w:sz w:val="24"/>
        </w:rPr>
        <w:t>6.1 Performance &amp; Functional Testing</w:t>
      </w:r>
    </w:p>
    <w:tbl>
      <w:tblPr>
        <w:tblW w:w="0" w:type="auto"/>
        <w:jc w:val="center"/>
        <w:tblLook w:val="04A0" w:firstRow="1" w:lastRow="0" w:firstColumn="1" w:lastColumn="0" w:noHBand="0" w:noVBand="1"/>
      </w:tblPr>
      <w:tblGrid>
        <w:gridCol w:w="1150"/>
        <w:gridCol w:w="2158"/>
        <w:gridCol w:w="2158"/>
        <w:gridCol w:w="2015"/>
        <w:gridCol w:w="1871"/>
        <w:gridCol w:w="944"/>
      </w:tblGrid>
      <w:tr w:rsidR="00F96BCF" w14:paraId="71C3DFBB" w14:textId="77777777">
        <w:trPr>
          <w:jc w:val="center"/>
        </w:trPr>
        <w:tc>
          <w:tcPr>
            <w:tcW w:w="1152" w:type="dxa"/>
            <w:shd w:val="clear" w:color="auto" w:fill="0F2043"/>
          </w:tcPr>
          <w:p w14:paraId="514BB703" w14:textId="77777777" w:rsidR="00F96BCF" w:rsidRDefault="00000000">
            <w:pPr>
              <w:jc w:val="center"/>
            </w:pPr>
            <w:r>
              <w:rPr>
                <w:b/>
                <w:color w:val="FFFFFF"/>
                <w:sz w:val="17"/>
              </w:rPr>
              <w:t>Test Case ID</w:t>
            </w:r>
          </w:p>
        </w:tc>
        <w:tc>
          <w:tcPr>
            <w:tcW w:w="2160" w:type="dxa"/>
            <w:shd w:val="clear" w:color="auto" w:fill="0F2043"/>
          </w:tcPr>
          <w:p w14:paraId="60B8CED2" w14:textId="77777777" w:rsidR="00F96BCF" w:rsidRDefault="00000000">
            <w:pPr>
              <w:jc w:val="center"/>
            </w:pPr>
            <w:r>
              <w:rPr>
                <w:b/>
                <w:color w:val="FFFFFF"/>
                <w:sz w:val="17"/>
              </w:rPr>
              <w:t>Scenario (What to test)</w:t>
            </w:r>
          </w:p>
        </w:tc>
        <w:tc>
          <w:tcPr>
            <w:tcW w:w="2160" w:type="dxa"/>
            <w:shd w:val="clear" w:color="auto" w:fill="0F2043"/>
          </w:tcPr>
          <w:p w14:paraId="2CE33B3C" w14:textId="77777777" w:rsidR="00F96BCF" w:rsidRDefault="00000000">
            <w:pPr>
              <w:jc w:val="center"/>
            </w:pPr>
            <w:r>
              <w:rPr>
                <w:b/>
                <w:color w:val="FFFFFF"/>
                <w:sz w:val="17"/>
              </w:rPr>
              <w:t>Test Steps</w:t>
            </w:r>
          </w:p>
        </w:tc>
        <w:tc>
          <w:tcPr>
            <w:tcW w:w="2016" w:type="dxa"/>
            <w:shd w:val="clear" w:color="auto" w:fill="0F2043"/>
          </w:tcPr>
          <w:p w14:paraId="24644AAF" w14:textId="77777777" w:rsidR="00F96BCF" w:rsidRDefault="00000000">
            <w:pPr>
              <w:jc w:val="center"/>
            </w:pPr>
            <w:r>
              <w:rPr>
                <w:b/>
                <w:color w:val="FFFFFF"/>
                <w:sz w:val="17"/>
              </w:rPr>
              <w:t>Expected Result</w:t>
            </w:r>
          </w:p>
        </w:tc>
        <w:tc>
          <w:tcPr>
            <w:tcW w:w="1872" w:type="dxa"/>
            <w:shd w:val="clear" w:color="auto" w:fill="0F2043"/>
          </w:tcPr>
          <w:p w14:paraId="3691E5E7" w14:textId="77777777" w:rsidR="00F96BCF" w:rsidRDefault="00000000">
            <w:pPr>
              <w:jc w:val="center"/>
            </w:pPr>
            <w:r>
              <w:rPr>
                <w:b/>
                <w:color w:val="FFFFFF"/>
                <w:sz w:val="17"/>
              </w:rPr>
              <w:t>Actual Result</w:t>
            </w:r>
          </w:p>
        </w:tc>
        <w:tc>
          <w:tcPr>
            <w:tcW w:w="720" w:type="dxa"/>
            <w:shd w:val="clear" w:color="auto" w:fill="0F2043"/>
          </w:tcPr>
          <w:p w14:paraId="162DAFF4" w14:textId="77777777" w:rsidR="00F96BCF" w:rsidRDefault="00000000">
            <w:pPr>
              <w:jc w:val="center"/>
            </w:pPr>
            <w:r>
              <w:rPr>
                <w:b/>
                <w:color w:val="FFFFFF"/>
                <w:sz w:val="17"/>
              </w:rPr>
              <w:t>Pass/Fail</w:t>
            </w:r>
          </w:p>
        </w:tc>
      </w:tr>
      <w:tr w:rsidR="00F96BCF" w14:paraId="705B140C" w14:textId="77777777">
        <w:trPr>
          <w:jc w:val="center"/>
        </w:trPr>
        <w:tc>
          <w:tcPr>
            <w:tcW w:w="1152" w:type="dxa"/>
            <w:shd w:val="clear" w:color="auto" w:fill="F7F9FA"/>
          </w:tcPr>
          <w:p w14:paraId="026AFCB4" w14:textId="77777777" w:rsidR="00F96BCF" w:rsidRDefault="00000000">
            <w:r>
              <w:rPr>
                <w:sz w:val="17"/>
              </w:rPr>
              <w:t>FT-01</w:t>
            </w:r>
          </w:p>
        </w:tc>
        <w:tc>
          <w:tcPr>
            <w:tcW w:w="2160" w:type="dxa"/>
            <w:shd w:val="clear" w:color="auto" w:fill="F7F9FA"/>
          </w:tcPr>
          <w:p w14:paraId="5D6D2AEE" w14:textId="77777777" w:rsidR="00F96BCF" w:rsidRDefault="00000000">
            <w:r>
              <w:rPr>
                <w:sz w:val="17"/>
              </w:rPr>
              <w:t>Service Portal Variable Validation</w:t>
            </w:r>
          </w:p>
        </w:tc>
        <w:tc>
          <w:tcPr>
            <w:tcW w:w="2160" w:type="dxa"/>
            <w:shd w:val="clear" w:color="auto" w:fill="F7F9FA"/>
          </w:tcPr>
          <w:p w14:paraId="4014C661" w14:textId="77777777" w:rsidR="00F96BCF" w:rsidRDefault="00000000">
            <w:r>
              <w:rPr>
                <w:sz w:val="17"/>
              </w:rPr>
              <w:t>Submit form with empty mandatory fields</w:t>
            </w:r>
          </w:p>
        </w:tc>
        <w:tc>
          <w:tcPr>
            <w:tcW w:w="2016" w:type="dxa"/>
            <w:shd w:val="clear" w:color="auto" w:fill="F7F9FA"/>
          </w:tcPr>
          <w:p w14:paraId="780B4084" w14:textId="77777777" w:rsidR="00F96BCF" w:rsidRDefault="00000000">
            <w:r>
              <w:rPr>
                <w:sz w:val="17"/>
              </w:rPr>
              <w:t>Block submission and show error alerts</w:t>
            </w:r>
          </w:p>
        </w:tc>
        <w:tc>
          <w:tcPr>
            <w:tcW w:w="1872" w:type="dxa"/>
            <w:shd w:val="clear" w:color="auto" w:fill="F7F9FA"/>
          </w:tcPr>
          <w:p w14:paraId="62B6FA84" w14:textId="77777777" w:rsidR="00F96BCF" w:rsidRDefault="00000000">
            <w:r>
              <w:rPr>
                <w:sz w:val="17"/>
              </w:rPr>
              <w:t>Validation triggered; form blocked</w:t>
            </w:r>
          </w:p>
        </w:tc>
        <w:tc>
          <w:tcPr>
            <w:tcW w:w="720" w:type="dxa"/>
            <w:shd w:val="clear" w:color="auto" w:fill="F7F9FA"/>
          </w:tcPr>
          <w:p w14:paraId="20B58FD1" w14:textId="77777777" w:rsidR="00F96BCF" w:rsidRDefault="00000000">
            <w:r>
              <w:rPr>
                <w:sz w:val="17"/>
              </w:rPr>
              <w:t>Pass</w:t>
            </w:r>
          </w:p>
        </w:tc>
      </w:tr>
      <w:tr w:rsidR="00F96BCF" w14:paraId="03E51815" w14:textId="77777777">
        <w:trPr>
          <w:jc w:val="center"/>
        </w:trPr>
        <w:tc>
          <w:tcPr>
            <w:tcW w:w="1152" w:type="dxa"/>
            <w:shd w:val="clear" w:color="auto" w:fill="FFFFFF"/>
          </w:tcPr>
          <w:p w14:paraId="711D095E" w14:textId="77777777" w:rsidR="00F96BCF" w:rsidRDefault="00000000">
            <w:r>
              <w:rPr>
                <w:sz w:val="17"/>
              </w:rPr>
              <w:t>FT-02</w:t>
            </w:r>
          </w:p>
        </w:tc>
        <w:tc>
          <w:tcPr>
            <w:tcW w:w="2160" w:type="dxa"/>
            <w:shd w:val="clear" w:color="auto" w:fill="FFFFFF"/>
          </w:tcPr>
          <w:p w14:paraId="01FD427B" w14:textId="77777777" w:rsidR="00F96BCF" w:rsidRDefault="00000000">
            <w:r>
              <w:rPr>
                <w:sz w:val="17"/>
              </w:rPr>
              <w:t>Automated Workflow &amp; Task Routing</w:t>
            </w:r>
          </w:p>
        </w:tc>
        <w:tc>
          <w:tcPr>
            <w:tcW w:w="2160" w:type="dxa"/>
            <w:shd w:val="clear" w:color="auto" w:fill="FFFFFF"/>
          </w:tcPr>
          <w:p w14:paraId="6BEC0860" w14:textId="77777777" w:rsidR="00F96BCF" w:rsidRDefault="00000000">
            <w:r>
              <w:rPr>
                <w:sz w:val="17"/>
              </w:rPr>
              <w:t xml:space="preserve">Submit valid request and verify RITM / </w:t>
            </w:r>
            <w:proofErr w:type="spellStart"/>
            <w:r>
              <w:rPr>
                <w:sz w:val="17"/>
              </w:rPr>
              <w:t>sc_task</w:t>
            </w:r>
            <w:proofErr w:type="spellEnd"/>
          </w:p>
        </w:tc>
        <w:tc>
          <w:tcPr>
            <w:tcW w:w="2016" w:type="dxa"/>
            <w:shd w:val="clear" w:color="auto" w:fill="FFFFFF"/>
          </w:tcPr>
          <w:p w14:paraId="590A44B6" w14:textId="77777777" w:rsidR="00F96BCF" w:rsidRDefault="00000000">
            <w:r>
              <w:rPr>
                <w:sz w:val="17"/>
              </w:rPr>
              <w:t>Auto-approves request &amp; routes task to 'Software' group</w:t>
            </w:r>
          </w:p>
        </w:tc>
        <w:tc>
          <w:tcPr>
            <w:tcW w:w="1872" w:type="dxa"/>
            <w:shd w:val="clear" w:color="auto" w:fill="FFFFFF"/>
          </w:tcPr>
          <w:p w14:paraId="79FAD201" w14:textId="77777777" w:rsidR="00F96BCF" w:rsidRDefault="00000000">
            <w:r>
              <w:rPr>
                <w:sz w:val="17"/>
              </w:rPr>
              <w:t xml:space="preserve">RITM approved &amp; </w:t>
            </w:r>
            <w:proofErr w:type="spellStart"/>
            <w:r>
              <w:rPr>
                <w:sz w:val="17"/>
              </w:rPr>
              <w:t>sc_task</w:t>
            </w:r>
            <w:proofErr w:type="spellEnd"/>
            <w:r>
              <w:rPr>
                <w:sz w:val="17"/>
              </w:rPr>
              <w:t xml:space="preserve"> routed correctly</w:t>
            </w:r>
          </w:p>
        </w:tc>
        <w:tc>
          <w:tcPr>
            <w:tcW w:w="720" w:type="dxa"/>
            <w:shd w:val="clear" w:color="auto" w:fill="FFFFFF"/>
          </w:tcPr>
          <w:p w14:paraId="2657730A" w14:textId="77777777" w:rsidR="00F96BCF" w:rsidRDefault="00000000">
            <w:r>
              <w:rPr>
                <w:sz w:val="17"/>
              </w:rPr>
              <w:t>Pass</w:t>
            </w:r>
          </w:p>
        </w:tc>
      </w:tr>
      <w:tr w:rsidR="00F96BCF" w14:paraId="276586F2" w14:textId="77777777">
        <w:trPr>
          <w:jc w:val="center"/>
        </w:trPr>
        <w:tc>
          <w:tcPr>
            <w:tcW w:w="1152" w:type="dxa"/>
            <w:shd w:val="clear" w:color="auto" w:fill="F7F9FA"/>
          </w:tcPr>
          <w:p w14:paraId="06D9A21E" w14:textId="77777777" w:rsidR="00F96BCF" w:rsidRDefault="00000000">
            <w:r>
              <w:rPr>
                <w:sz w:val="17"/>
              </w:rPr>
              <w:t>FT-03</w:t>
            </w:r>
          </w:p>
        </w:tc>
        <w:tc>
          <w:tcPr>
            <w:tcW w:w="2160" w:type="dxa"/>
            <w:shd w:val="clear" w:color="auto" w:fill="F7F9FA"/>
          </w:tcPr>
          <w:p w14:paraId="662D0D1F" w14:textId="77777777" w:rsidR="00F96BCF" w:rsidRDefault="00000000">
            <w:r>
              <w:rPr>
                <w:sz w:val="17"/>
              </w:rPr>
              <w:t>Pending State Business Rule Trigger</w:t>
            </w:r>
          </w:p>
        </w:tc>
        <w:tc>
          <w:tcPr>
            <w:tcW w:w="2160" w:type="dxa"/>
            <w:shd w:val="clear" w:color="auto" w:fill="F7F9FA"/>
          </w:tcPr>
          <w:p w14:paraId="695D4F40" w14:textId="77777777" w:rsidR="00F96BCF" w:rsidRDefault="00000000">
            <w:r>
              <w:rPr>
                <w:sz w:val="17"/>
              </w:rPr>
              <w:t>Change RITM state to 'Pending'</w:t>
            </w:r>
          </w:p>
        </w:tc>
        <w:tc>
          <w:tcPr>
            <w:tcW w:w="2016" w:type="dxa"/>
            <w:shd w:val="clear" w:color="auto" w:fill="F7F9FA"/>
          </w:tcPr>
          <w:p w14:paraId="3BB64728" w14:textId="77777777" w:rsidR="00F96BCF" w:rsidRDefault="00000000">
            <w:r>
              <w:rPr>
                <w:sz w:val="17"/>
              </w:rPr>
              <w:t>Business Rule fires and logs audit notes</w:t>
            </w:r>
          </w:p>
        </w:tc>
        <w:tc>
          <w:tcPr>
            <w:tcW w:w="1872" w:type="dxa"/>
            <w:shd w:val="clear" w:color="auto" w:fill="F7F9FA"/>
          </w:tcPr>
          <w:p w14:paraId="5AD49B80" w14:textId="77777777" w:rsidR="00F96BCF" w:rsidRDefault="00000000">
            <w:r>
              <w:rPr>
                <w:sz w:val="17"/>
              </w:rPr>
              <w:t>Business Rule executed cleanly</w:t>
            </w:r>
          </w:p>
        </w:tc>
        <w:tc>
          <w:tcPr>
            <w:tcW w:w="720" w:type="dxa"/>
            <w:shd w:val="clear" w:color="auto" w:fill="F7F9FA"/>
          </w:tcPr>
          <w:p w14:paraId="295E72C4" w14:textId="77777777" w:rsidR="00F96BCF" w:rsidRDefault="00000000">
            <w:r>
              <w:rPr>
                <w:sz w:val="17"/>
              </w:rPr>
              <w:t>Pass</w:t>
            </w:r>
          </w:p>
        </w:tc>
      </w:tr>
      <w:tr w:rsidR="00F96BCF" w14:paraId="546252E2" w14:textId="77777777">
        <w:trPr>
          <w:jc w:val="center"/>
        </w:trPr>
        <w:tc>
          <w:tcPr>
            <w:tcW w:w="1152" w:type="dxa"/>
            <w:shd w:val="clear" w:color="auto" w:fill="FFFFFF"/>
          </w:tcPr>
          <w:p w14:paraId="7CF6BF29" w14:textId="77777777" w:rsidR="00F96BCF" w:rsidRDefault="00000000">
            <w:r>
              <w:rPr>
                <w:sz w:val="17"/>
              </w:rPr>
              <w:t>FT-04</w:t>
            </w:r>
          </w:p>
        </w:tc>
        <w:tc>
          <w:tcPr>
            <w:tcW w:w="2160" w:type="dxa"/>
            <w:shd w:val="clear" w:color="auto" w:fill="FFFFFF"/>
          </w:tcPr>
          <w:p w14:paraId="21109284" w14:textId="77777777" w:rsidR="00F96BCF" w:rsidRDefault="00000000">
            <w:r>
              <w:rPr>
                <w:sz w:val="17"/>
              </w:rPr>
              <w:t>Update Set Retrieval &amp; Preview</w:t>
            </w:r>
          </w:p>
        </w:tc>
        <w:tc>
          <w:tcPr>
            <w:tcW w:w="2160" w:type="dxa"/>
            <w:shd w:val="clear" w:color="auto" w:fill="FFFFFF"/>
          </w:tcPr>
          <w:p w14:paraId="13D186EE" w14:textId="77777777" w:rsidR="00F96BCF" w:rsidRDefault="00000000">
            <w:r>
              <w:rPr>
                <w:sz w:val="17"/>
              </w:rPr>
              <w:t xml:space="preserve">Retrieve Dev Update Set in Test instance &amp; </w:t>
            </w:r>
            <w:proofErr w:type="gramStart"/>
            <w:r>
              <w:rPr>
                <w:sz w:val="17"/>
              </w:rPr>
              <w:t>Preview</w:t>
            </w:r>
            <w:proofErr w:type="gramEnd"/>
          </w:p>
        </w:tc>
        <w:tc>
          <w:tcPr>
            <w:tcW w:w="2016" w:type="dxa"/>
            <w:shd w:val="clear" w:color="auto" w:fill="FFFFFF"/>
          </w:tcPr>
          <w:p w14:paraId="68321C0B" w14:textId="77777777" w:rsidR="00F96BCF" w:rsidRDefault="00000000">
            <w:r>
              <w:rPr>
                <w:sz w:val="17"/>
              </w:rPr>
              <w:t>0 errors and 0 customization conflicts</w:t>
            </w:r>
          </w:p>
        </w:tc>
        <w:tc>
          <w:tcPr>
            <w:tcW w:w="1872" w:type="dxa"/>
            <w:shd w:val="clear" w:color="auto" w:fill="FFFFFF"/>
          </w:tcPr>
          <w:p w14:paraId="656ACC0D" w14:textId="77777777" w:rsidR="00F96BCF" w:rsidRDefault="00000000">
            <w:r>
              <w:rPr>
                <w:sz w:val="17"/>
              </w:rPr>
              <w:t>Loaded with 0 preview errors</w:t>
            </w:r>
          </w:p>
        </w:tc>
        <w:tc>
          <w:tcPr>
            <w:tcW w:w="720" w:type="dxa"/>
            <w:shd w:val="clear" w:color="auto" w:fill="FFFFFF"/>
          </w:tcPr>
          <w:p w14:paraId="4D230ACE" w14:textId="77777777" w:rsidR="00F96BCF" w:rsidRDefault="00000000">
            <w:r>
              <w:rPr>
                <w:sz w:val="17"/>
              </w:rPr>
              <w:t>Pass</w:t>
            </w:r>
          </w:p>
        </w:tc>
      </w:tr>
      <w:tr w:rsidR="00F96BCF" w14:paraId="2D1EC099" w14:textId="77777777">
        <w:trPr>
          <w:jc w:val="center"/>
        </w:trPr>
        <w:tc>
          <w:tcPr>
            <w:tcW w:w="1152" w:type="dxa"/>
            <w:shd w:val="clear" w:color="auto" w:fill="F7F9FA"/>
          </w:tcPr>
          <w:p w14:paraId="5B127DF8" w14:textId="77777777" w:rsidR="00F96BCF" w:rsidRDefault="00000000">
            <w:r>
              <w:rPr>
                <w:sz w:val="17"/>
              </w:rPr>
              <w:t>FT-05</w:t>
            </w:r>
          </w:p>
        </w:tc>
        <w:tc>
          <w:tcPr>
            <w:tcW w:w="2160" w:type="dxa"/>
            <w:shd w:val="clear" w:color="auto" w:fill="F7F9FA"/>
          </w:tcPr>
          <w:p w14:paraId="6F777313" w14:textId="77777777" w:rsidR="00F96BCF" w:rsidRDefault="00000000">
            <w:r>
              <w:rPr>
                <w:sz w:val="17"/>
              </w:rPr>
              <w:t>Update Set Commit Verification</w:t>
            </w:r>
          </w:p>
        </w:tc>
        <w:tc>
          <w:tcPr>
            <w:tcW w:w="2160" w:type="dxa"/>
            <w:shd w:val="clear" w:color="auto" w:fill="F7F9FA"/>
          </w:tcPr>
          <w:p w14:paraId="548693E4" w14:textId="77777777" w:rsidR="00F96BCF" w:rsidRDefault="00000000">
            <w:r>
              <w:rPr>
                <w:sz w:val="17"/>
              </w:rPr>
              <w:t>Commit Update Set on Test instance</w:t>
            </w:r>
          </w:p>
        </w:tc>
        <w:tc>
          <w:tcPr>
            <w:tcW w:w="2016" w:type="dxa"/>
            <w:shd w:val="clear" w:color="auto" w:fill="F7F9FA"/>
          </w:tcPr>
          <w:p w14:paraId="49E4728F" w14:textId="77777777" w:rsidR="00F96BCF" w:rsidRDefault="00000000">
            <w:r>
              <w:rPr>
                <w:sz w:val="17"/>
              </w:rPr>
              <w:t>All forms, workflows, and rules migrate intact</w:t>
            </w:r>
          </w:p>
        </w:tc>
        <w:tc>
          <w:tcPr>
            <w:tcW w:w="1872" w:type="dxa"/>
            <w:shd w:val="clear" w:color="auto" w:fill="F7F9FA"/>
          </w:tcPr>
          <w:p w14:paraId="5C0BC4E5" w14:textId="77777777" w:rsidR="00F96BCF" w:rsidRDefault="00000000">
            <w:r>
              <w:rPr>
                <w:sz w:val="17"/>
              </w:rPr>
              <w:t>Functioning identically to Dev</w:t>
            </w:r>
          </w:p>
        </w:tc>
        <w:tc>
          <w:tcPr>
            <w:tcW w:w="720" w:type="dxa"/>
            <w:shd w:val="clear" w:color="auto" w:fill="F7F9FA"/>
          </w:tcPr>
          <w:p w14:paraId="4A8D6314" w14:textId="77777777" w:rsidR="00F96BCF" w:rsidRDefault="00000000">
            <w:r>
              <w:rPr>
                <w:sz w:val="17"/>
              </w:rPr>
              <w:t>Pass</w:t>
            </w:r>
          </w:p>
        </w:tc>
      </w:tr>
      <w:tr w:rsidR="00F96BCF" w14:paraId="3E82C18A" w14:textId="77777777">
        <w:trPr>
          <w:jc w:val="center"/>
        </w:trPr>
        <w:tc>
          <w:tcPr>
            <w:tcW w:w="1152" w:type="dxa"/>
            <w:shd w:val="clear" w:color="auto" w:fill="FFFFFF"/>
          </w:tcPr>
          <w:p w14:paraId="0FCF6841" w14:textId="77777777" w:rsidR="00F96BCF" w:rsidRDefault="00000000">
            <w:r>
              <w:rPr>
                <w:sz w:val="17"/>
              </w:rPr>
              <w:t>PT-01</w:t>
            </w:r>
          </w:p>
        </w:tc>
        <w:tc>
          <w:tcPr>
            <w:tcW w:w="2160" w:type="dxa"/>
            <w:shd w:val="clear" w:color="auto" w:fill="FFFFFF"/>
          </w:tcPr>
          <w:p w14:paraId="22DF41B5" w14:textId="77777777" w:rsidR="00F96BCF" w:rsidRDefault="00000000">
            <w:r>
              <w:rPr>
                <w:sz w:val="17"/>
              </w:rPr>
              <w:t>Portal Form Load Response Time</w:t>
            </w:r>
          </w:p>
        </w:tc>
        <w:tc>
          <w:tcPr>
            <w:tcW w:w="2160" w:type="dxa"/>
            <w:shd w:val="clear" w:color="auto" w:fill="FFFFFF"/>
          </w:tcPr>
          <w:p w14:paraId="69E88A27" w14:textId="77777777" w:rsidR="00F96BCF" w:rsidRDefault="00000000">
            <w:r>
              <w:rPr>
                <w:sz w:val="17"/>
              </w:rPr>
              <w:t>Open Portal software request page and measure render time</w:t>
            </w:r>
          </w:p>
        </w:tc>
        <w:tc>
          <w:tcPr>
            <w:tcW w:w="2016" w:type="dxa"/>
            <w:shd w:val="clear" w:color="auto" w:fill="FFFFFF"/>
          </w:tcPr>
          <w:p w14:paraId="1908EC5D" w14:textId="77777777" w:rsidR="00F96BCF" w:rsidRDefault="00000000">
            <w:r>
              <w:rPr>
                <w:sz w:val="17"/>
              </w:rPr>
              <w:t>Page loads under 3 seconds</w:t>
            </w:r>
          </w:p>
        </w:tc>
        <w:tc>
          <w:tcPr>
            <w:tcW w:w="1872" w:type="dxa"/>
            <w:shd w:val="clear" w:color="auto" w:fill="FFFFFF"/>
          </w:tcPr>
          <w:p w14:paraId="0660585F" w14:textId="77777777" w:rsidR="00F96BCF" w:rsidRDefault="00000000">
            <w:r>
              <w:rPr>
                <w:sz w:val="17"/>
              </w:rPr>
              <w:t>Average load time: 1.8 seconds</w:t>
            </w:r>
          </w:p>
        </w:tc>
        <w:tc>
          <w:tcPr>
            <w:tcW w:w="720" w:type="dxa"/>
            <w:shd w:val="clear" w:color="auto" w:fill="FFFFFF"/>
          </w:tcPr>
          <w:p w14:paraId="392AEAE9" w14:textId="77777777" w:rsidR="00F96BCF" w:rsidRDefault="00000000">
            <w:r>
              <w:rPr>
                <w:sz w:val="17"/>
              </w:rPr>
              <w:t>Pass</w:t>
            </w:r>
          </w:p>
        </w:tc>
      </w:tr>
      <w:tr w:rsidR="00F96BCF" w14:paraId="15E024A8" w14:textId="77777777">
        <w:trPr>
          <w:jc w:val="center"/>
        </w:trPr>
        <w:tc>
          <w:tcPr>
            <w:tcW w:w="1152" w:type="dxa"/>
            <w:shd w:val="clear" w:color="auto" w:fill="F7F9FA"/>
          </w:tcPr>
          <w:p w14:paraId="39479D41" w14:textId="77777777" w:rsidR="00F96BCF" w:rsidRDefault="00000000">
            <w:r>
              <w:rPr>
                <w:sz w:val="17"/>
              </w:rPr>
              <w:t>PT-02</w:t>
            </w:r>
          </w:p>
        </w:tc>
        <w:tc>
          <w:tcPr>
            <w:tcW w:w="2160" w:type="dxa"/>
            <w:shd w:val="clear" w:color="auto" w:fill="F7F9FA"/>
          </w:tcPr>
          <w:p w14:paraId="0B68A374" w14:textId="77777777" w:rsidR="00F96BCF" w:rsidRDefault="00000000">
            <w:r>
              <w:rPr>
                <w:sz w:val="17"/>
              </w:rPr>
              <w:t>Workflow Execution Speed Test</w:t>
            </w:r>
          </w:p>
        </w:tc>
        <w:tc>
          <w:tcPr>
            <w:tcW w:w="2160" w:type="dxa"/>
            <w:shd w:val="clear" w:color="auto" w:fill="F7F9FA"/>
          </w:tcPr>
          <w:p w14:paraId="48534EA4" w14:textId="77777777" w:rsidR="00F96BCF" w:rsidRDefault="00000000">
            <w:r>
              <w:rPr>
                <w:sz w:val="17"/>
              </w:rPr>
              <w:t>Trigger concurrent software requests</w:t>
            </w:r>
          </w:p>
        </w:tc>
        <w:tc>
          <w:tcPr>
            <w:tcW w:w="2016" w:type="dxa"/>
            <w:shd w:val="clear" w:color="auto" w:fill="F7F9FA"/>
          </w:tcPr>
          <w:p w14:paraId="3EFCB794" w14:textId="77777777" w:rsidR="00F96BCF" w:rsidRDefault="00000000">
            <w:r>
              <w:rPr>
                <w:sz w:val="17"/>
              </w:rPr>
              <w:t>Workflows auto-approve without queue lag</w:t>
            </w:r>
          </w:p>
        </w:tc>
        <w:tc>
          <w:tcPr>
            <w:tcW w:w="1872" w:type="dxa"/>
            <w:shd w:val="clear" w:color="auto" w:fill="F7F9FA"/>
          </w:tcPr>
          <w:p w14:paraId="001B85FB" w14:textId="77777777" w:rsidR="00F96BCF" w:rsidRDefault="00000000">
            <w:r>
              <w:rPr>
                <w:sz w:val="17"/>
              </w:rPr>
              <w:t>10 requests processed concurrently</w:t>
            </w:r>
          </w:p>
        </w:tc>
        <w:tc>
          <w:tcPr>
            <w:tcW w:w="720" w:type="dxa"/>
            <w:shd w:val="clear" w:color="auto" w:fill="F7F9FA"/>
          </w:tcPr>
          <w:p w14:paraId="3AEFA029" w14:textId="77777777" w:rsidR="00F96BCF" w:rsidRDefault="00000000">
            <w:r>
              <w:rPr>
                <w:sz w:val="17"/>
              </w:rPr>
              <w:t>Pass</w:t>
            </w:r>
          </w:p>
        </w:tc>
      </w:tr>
      <w:tr w:rsidR="00F96BCF" w14:paraId="42354869" w14:textId="77777777">
        <w:trPr>
          <w:jc w:val="center"/>
        </w:trPr>
        <w:tc>
          <w:tcPr>
            <w:tcW w:w="1152" w:type="dxa"/>
            <w:shd w:val="clear" w:color="auto" w:fill="FFFFFF"/>
          </w:tcPr>
          <w:p w14:paraId="52EB0823" w14:textId="77777777" w:rsidR="00F96BCF" w:rsidRDefault="00000000">
            <w:r>
              <w:rPr>
                <w:sz w:val="17"/>
              </w:rPr>
              <w:t>PT-03</w:t>
            </w:r>
          </w:p>
        </w:tc>
        <w:tc>
          <w:tcPr>
            <w:tcW w:w="2160" w:type="dxa"/>
            <w:shd w:val="clear" w:color="auto" w:fill="FFFFFF"/>
          </w:tcPr>
          <w:p w14:paraId="1DA40F04" w14:textId="77777777" w:rsidR="00F96BCF" w:rsidRDefault="00000000">
            <w:r>
              <w:rPr>
                <w:sz w:val="17"/>
              </w:rPr>
              <w:t>Update Set Migration Load Test</w:t>
            </w:r>
          </w:p>
        </w:tc>
        <w:tc>
          <w:tcPr>
            <w:tcW w:w="2160" w:type="dxa"/>
            <w:shd w:val="clear" w:color="auto" w:fill="FFFFFF"/>
          </w:tcPr>
          <w:p w14:paraId="39E0E04C" w14:textId="77777777" w:rsidR="00F96BCF" w:rsidRDefault="00000000">
            <w:r>
              <w:rPr>
                <w:sz w:val="17"/>
              </w:rPr>
              <w:t>Preview and Commit complete Update Set bundle</w:t>
            </w:r>
          </w:p>
        </w:tc>
        <w:tc>
          <w:tcPr>
            <w:tcW w:w="2016" w:type="dxa"/>
            <w:shd w:val="clear" w:color="auto" w:fill="FFFFFF"/>
          </w:tcPr>
          <w:p w14:paraId="0309A745" w14:textId="77777777" w:rsidR="00F96BCF" w:rsidRDefault="00000000">
            <w:r>
              <w:rPr>
                <w:sz w:val="17"/>
              </w:rPr>
              <w:t>Commit completes without instance lockup</w:t>
            </w:r>
          </w:p>
        </w:tc>
        <w:tc>
          <w:tcPr>
            <w:tcW w:w="1872" w:type="dxa"/>
            <w:shd w:val="clear" w:color="auto" w:fill="FFFFFF"/>
          </w:tcPr>
          <w:p w14:paraId="2462A582" w14:textId="77777777" w:rsidR="00F96BCF" w:rsidRDefault="00000000">
            <w:r>
              <w:rPr>
                <w:sz w:val="17"/>
              </w:rPr>
              <w:t>Completed commit in 14 seconds</w:t>
            </w:r>
          </w:p>
        </w:tc>
        <w:tc>
          <w:tcPr>
            <w:tcW w:w="720" w:type="dxa"/>
            <w:shd w:val="clear" w:color="auto" w:fill="FFFFFF"/>
          </w:tcPr>
          <w:p w14:paraId="777442D8" w14:textId="77777777" w:rsidR="00F96BCF" w:rsidRDefault="00000000">
            <w:r>
              <w:rPr>
                <w:sz w:val="17"/>
              </w:rPr>
              <w:t>Pass</w:t>
            </w:r>
          </w:p>
        </w:tc>
      </w:tr>
    </w:tbl>
    <w:p w14:paraId="1127CC5F" w14:textId="77777777" w:rsidR="00F96BCF" w:rsidRDefault="00000000">
      <w:pPr>
        <w:spacing w:before="280" w:after="80"/>
      </w:pPr>
      <w:r>
        <w:rPr>
          <w:rFonts w:ascii="Calibri" w:hAnsi="Calibri"/>
          <w:b/>
          <w:color w:val="0F2043"/>
          <w:sz w:val="30"/>
        </w:rPr>
        <w:t>7. RESULTS</w:t>
      </w:r>
    </w:p>
    <w:p w14:paraId="3ED82563" w14:textId="77777777" w:rsidR="00F96BCF" w:rsidRDefault="00000000">
      <w:pPr>
        <w:spacing w:before="280" w:after="80"/>
      </w:pPr>
      <w:r>
        <w:rPr>
          <w:rFonts w:ascii="Calibri" w:hAnsi="Calibri"/>
          <w:b/>
          <w:color w:val="008080"/>
          <w:sz w:val="24"/>
        </w:rPr>
        <w:t>7.1 Output Screenshots</w:t>
      </w:r>
    </w:p>
    <w:p w14:paraId="051F2EBF" w14:textId="77777777" w:rsidR="00F96BCF" w:rsidRDefault="00000000">
      <w:r>
        <w:t>• Service Portal Request Page: Active with validation feedback.</w:t>
      </w:r>
      <w:r>
        <w:br/>
        <w:t>• Workflow Visualizer: Auto-approval and Catalog Task creation path verified.</w:t>
      </w:r>
      <w:r>
        <w:br/>
        <w:t>• Update Set Commit Log: 100% committed with 0 errors/conflicts on Test Instance.</w:t>
      </w:r>
    </w:p>
    <w:p w14:paraId="1850F875" w14:textId="77777777" w:rsidR="00F96BCF" w:rsidRDefault="00000000">
      <w:pPr>
        <w:spacing w:before="280" w:after="80"/>
      </w:pPr>
      <w:r>
        <w:rPr>
          <w:rFonts w:ascii="Calibri" w:hAnsi="Calibri"/>
          <w:b/>
          <w:color w:val="0F2043"/>
          <w:sz w:val="30"/>
        </w:rPr>
        <w:t>8. ADVANTAGES &amp; DISADVANTAGES</w:t>
      </w:r>
    </w:p>
    <w:p w14:paraId="75585447" w14:textId="77777777" w:rsidR="00F96BCF" w:rsidRDefault="00000000">
      <w:r>
        <w:lastRenderedPageBreak/>
        <w:t>Advantages:</w:t>
      </w:r>
      <w:r>
        <w:br/>
        <w:t>• End-to-end automation reduces software fulfillment turnaround time by 80%.</w:t>
      </w:r>
      <w:r>
        <w:br/>
        <w:t>• Update Sets ensure error-free, repeatable deployment across instances.</w:t>
      </w:r>
      <w:r>
        <w:br/>
        <w:t>• Automated task routing eliminates manual ticket triage.</w:t>
      </w:r>
      <w:r>
        <w:br/>
      </w:r>
      <w:r>
        <w:br/>
        <w:t>Disadvantages / Constraints:</w:t>
      </w:r>
      <w:r>
        <w:br/>
        <w:t>• Requires initial admin setup for new software catalog items.</w:t>
      </w:r>
      <w:r>
        <w:br/>
        <w:t>• Update Set collisions require careful preview analysis if multiple developers edit target tables concurrently.</w:t>
      </w:r>
    </w:p>
    <w:p w14:paraId="58A61556" w14:textId="77777777" w:rsidR="00F96BCF" w:rsidRDefault="00000000">
      <w:pPr>
        <w:spacing w:before="280" w:after="80"/>
      </w:pPr>
      <w:r>
        <w:rPr>
          <w:rFonts w:ascii="Calibri" w:hAnsi="Calibri"/>
          <w:b/>
          <w:color w:val="0F2043"/>
          <w:sz w:val="30"/>
        </w:rPr>
        <w:t>9. CONCLUSION</w:t>
      </w:r>
    </w:p>
    <w:p w14:paraId="768D73A8" w14:textId="77777777" w:rsidR="00F96BCF" w:rsidRDefault="00000000">
      <w:r>
        <w:t>The ServiceNow Employee Software Request Automation project successfully demonstrates the power of ServiceNow's low-code workflow engine, catalog item customization, and Update Set deployment framework. All functional, performance, and user acceptance criteria were fully met.</w:t>
      </w:r>
    </w:p>
    <w:p w14:paraId="2B9AF80E" w14:textId="77777777" w:rsidR="00F96BCF" w:rsidRDefault="00000000">
      <w:pPr>
        <w:spacing w:before="280" w:after="80"/>
      </w:pPr>
      <w:r>
        <w:rPr>
          <w:rFonts w:ascii="Calibri" w:hAnsi="Calibri"/>
          <w:b/>
          <w:color w:val="0F2043"/>
          <w:sz w:val="30"/>
        </w:rPr>
        <w:t>10. FUTURE SCOPE</w:t>
      </w:r>
    </w:p>
    <w:p w14:paraId="732B0D05" w14:textId="77777777" w:rsidR="00F96BCF" w:rsidRDefault="00000000">
      <w:r>
        <w:t>• Integration with Azure AD / Okta for fully automated license provisioning via REST APIs.</w:t>
      </w:r>
      <w:r>
        <w:br/>
        <w:t>• Machine Learning integration using ServiceNow Predictive Intelligence to suggest software based on user job roles.</w:t>
      </w:r>
      <w:r>
        <w:br/>
        <w:t>• Mobile App optimization for Service Portal approvals.</w:t>
      </w:r>
    </w:p>
    <w:p w14:paraId="559F7426" w14:textId="77777777" w:rsidR="00F96BCF" w:rsidRDefault="00000000">
      <w:pPr>
        <w:spacing w:before="280" w:after="80"/>
      </w:pPr>
      <w:r>
        <w:rPr>
          <w:rFonts w:ascii="Calibri" w:hAnsi="Calibri"/>
          <w:b/>
          <w:color w:val="0F2043"/>
          <w:sz w:val="30"/>
        </w:rPr>
        <w:t>11. APPENDIX</w:t>
      </w:r>
    </w:p>
    <w:p w14:paraId="7559553E" w14:textId="6E35C1A9" w:rsidR="001A39C5" w:rsidRDefault="00000000">
      <w:r>
        <w:t>Source Code (if any):</w:t>
      </w:r>
      <w:r>
        <w:br/>
        <w:t xml:space="preserve">• Business Rule Scripts (JavaScript - </w:t>
      </w:r>
      <w:proofErr w:type="spellStart"/>
      <w:r>
        <w:t>OnAfter</w:t>
      </w:r>
      <w:proofErr w:type="spellEnd"/>
      <w:r>
        <w:t xml:space="preserve"> triggers)</w:t>
      </w:r>
      <w:r w:rsidR="001A39C5">
        <w:t>:</w:t>
      </w:r>
    </w:p>
    <w:p w14:paraId="2C7D81E7" w14:textId="77777777" w:rsidR="001A39C5" w:rsidRPr="001A39C5" w:rsidRDefault="001A39C5" w:rsidP="001A39C5">
      <w:pPr>
        <w:rPr>
          <w:lang w:val="en-IN"/>
        </w:rPr>
      </w:pPr>
      <w:r w:rsidRPr="001A39C5">
        <w:rPr>
          <w:lang w:val="en-IN"/>
        </w:rPr>
        <w:t>if (</w:t>
      </w:r>
      <w:proofErr w:type="spellStart"/>
      <w:proofErr w:type="gramStart"/>
      <w:r w:rsidRPr="001A39C5">
        <w:rPr>
          <w:lang w:val="en-IN"/>
        </w:rPr>
        <w:t>current.state</w:t>
      </w:r>
      <w:proofErr w:type="spellEnd"/>
      <w:proofErr w:type="gramEnd"/>
      <w:r w:rsidRPr="001A39C5">
        <w:rPr>
          <w:lang w:val="en-IN"/>
        </w:rPr>
        <w:t xml:space="preserve"> == -5) </w:t>
      </w:r>
      <w:proofErr w:type="gramStart"/>
      <w:r w:rsidRPr="001A39C5">
        <w:rPr>
          <w:lang w:val="en-IN"/>
        </w:rPr>
        <w:t>{ /</w:t>
      </w:r>
      <w:proofErr w:type="gramEnd"/>
      <w:r w:rsidRPr="001A39C5">
        <w:rPr>
          <w:lang w:val="en-IN"/>
        </w:rPr>
        <w:t>/ On Hold</w:t>
      </w:r>
    </w:p>
    <w:p w14:paraId="65ED423F" w14:textId="77777777" w:rsidR="001A39C5" w:rsidRPr="001A39C5" w:rsidRDefault="001A39C5" w:rsidP="001A39C5">
      <w:pPr>
        <w:rPr>
          <w:lang w:val="en-IN"/>
        </w:rPr>
      </w:pPr>
    </w:p>
    <w:p w14:paraId="5A136817" w14:textId="77777777" w:rsidR="001A39C5" w:rsidRPr="001A39C5" w:rsidRDefault="001A39C5" w:rsidP="001A39C5">
      <w:pPr>
        <w:rPr>
          <w:lang w:val="en-IN"/>
        </w:rPr>
      </w:pPr>
      <w:r w:rsidRPr="001A39C5">
        <w:rPr>
          <w:lang w:val="en-IN"/>
        </w:rPr>
        <w:t xml:space="preserve">        var </w:t>
      </w:r>
      <w:proofErr w:type="spellStart"/>
      <w:r w:rsidRPr="001A39C5">
        <w:rPr>
          <w:lang w:val="en-IN"/>
        </w:rPr>
        <w:t>inc</w:t>
      </w:r>
      <w:proofErr w:type="spellEnd"/>
      <w:r w:rsidRPr="001A39C5">
        <w:rPr>
          <w:lang w:val="en-IN"/>
        </w:rPr>
        <w:t xml:space="preserve"> = new </w:t>
      </w:r>
      <w:proofErr w:type="spellStart"/>
      <w:r w:rsidRPr="001A39C5">
        <w:rPr>
          <w:lang w:val="en-IN"/>
        </w:rPr>
        <w:t>GlideRecord</w:t>
      </w:r>
      <w:proofErr w:type="spellEnd"/>
      <w:r w:rsidRPr="001A39C5">
        <w:rPr>
          <w:lang w:val="en-IN"/>
        </w:rPr>
        <w:t>('incident');</w:t>
      </w:r>
    </w:p>
    <w:p w14:paraId="358D2834" w14:textId="77777777" w:rsidR="001A39C5" w:rsidRPr="001A39C5" w:rsidRDefault="001A39C5" w:rsidP="001A39C5">
      <w:pPr>
        <w:rPr>
          <w:lang w:val="en-IN"/>
        </w:rPr>
      </w:pPr>
    </w:p>
    <w:p w14:paraId="034C114F" w14:textId="77777777" w:rsidR="001A39C5" w:rsidRPr="001A39C5" w:rsidRDefault="001A39C5" w:rsidP="001A39C5">
      <w:pPr>
        <w:rPr>
          <w:lang w:val="en-IN"/>
        </w:rPr>
      </w:pPr>
      <w:r w:rsidRPr="001A39C5">
        <w:rPr>
          <w:lang w:val="en-IN"/>
        </w:rPr>
        <w:t xml:space="preserve">        </w:t>
      </w:r>
      <w:proofErr w:type="spellStart"/>
      <w:proofErr w:type="gramStart"/>
      <w:r w:rsidRPr="001A39C5">
        <w:rPr>
          <w:lang w:val="en-IN"/>
        </w:rPr>
        <w:t>inc.initialize</w:t>
      </w:r>
      <w:proofErr w:type="spellEnd"/>
      <w:proofErr w:type="gramEnd"/>
      <w:r w:rsidRPr="001A39C5">
        <w:rPr>
          <w:lang w:val="en-IN"/>
        </w:rPr>
        <w:t>();</w:t>
      </w:r>
    </w:p>
    <w:p w14:paraId="1840C2F1" w14:textId="77777777" w:rsidR="001A39C5" w:rsidRPr="001A39C5" w:rsidRDefault="001A39C5" w:rsidP="001A39C5">
      <w:pPr>
        <w:rPr>
          <w:lang w:val="en-IN"/>
        </w:rPr>
      </w:pPr>
    </w:p>
    <w:p w14:paraId="078356B9" w14:textId="77777777" w:rsidR="001A39C5" w:rsidRPr="001A39C5" w:rsidRDefault="001A39C5" w:rsidP="001A39C5">
      <w:pPr>
        <w:rPr>
          <w:lang w:val="en-IN"/>
        </w:rPr>
      </w:pPr>
      <w:r w:rsidRPr="001A39C5">
        <w:rPr>
          <w:lang w:val="en-IN"/>
        </w:rPr>
        <w:t xml:space="preserve">        </w:t>
      </w:r>
      <w:proofErr w:type="spellStart"/>
      <w:proofErr w:type="gramStart"/>
      <w:r w:rsidRPr="001A39C5">
        <w:rPr>
          <w:lang w:val="en-IN"/>
        </w:rPr>
        <w:t>inc.short</w:t>
      </w:r>
      <w:proofErr w:type="gramEnd"/>
      <w:r w:rsidRPr="001A39C5">
        <w:rPr>
          <w:lang w:val="en-IN"/>
        </w:rPr>
        <w:t>_description</w:t>
      </w:r>
      <w:proofErr w:type="spellEnd"/>
      <w:r w:rsidRPr="001A39C5">
        <w:rPr>
          <w:lang w:val="en-IN"/>
        </w:rPr>
        <w:t xml:space="preserve"> = 'License unavailable for ' + </w:t>
      </w:r>
      <w:proofErr w:type="spellStart"/>
      <w:proofErr w:type="gramStart"/>
      <w:r w:rsidRPr="001A39C5">
        <w:rPr>
          <w:lang w:val="en-IN"/>
        </w:rPr>
        <w:t>current.variables</w:t>
      </w:r>
      <w:proofErr w:type="gramEnd"/>
      <w:r w:rsidRPr="001A39C5">
        <w:rPr>
          <w:lang w:val="en-IN"/>
        </w:rPr>
        <w:t>.what_software_do_you_</w:t>
      </w:r>
      <w:proofErr w:type="gramStart"/>
      <w:r w:rsidRPr="001A39C5">
        <w:rPr>
          <w:lang w:val="en-IN"/>
        </w:rPr>
        <w:t>need.getValue</w:t>
      </w:r>
      <w:proofErr w:type="spellEnd"/>
      <w:proofErr w:type="gramEnd"/>
      <w:r w:rsidRPr="001A39C5">
        <w:rPr>
          <w:lang w:val="en-IN"/>
        </w:rPr>
        <w:t>();</w:t>
      </w:r>
    </w:p>
    <w:p w14:paraId="54A2A00B" w14:textId="77777777" w:rsidR="001A39C5" w:rsidRPr="001A39C5" w:rsidRDefault="001A39C5" w:rsidP="001A39C5">
      <w:pPr>
        <w:rPr>
          <w:lang w:val="en-IN"/>
        </w:rPr>
      </w:pPr>
    </w:p>
    <w:p w14:paraId="7DE29F9B" w14:textId="77777777" w:rsidR="001A39C5" w:rsidRPr="001A39C5" w:rsidRDefault="001A39C5" w:rsidP="001A39C5">
      <w:pPr>
        <w:rPr>
          <w:lang w:val="en-IN"/>
        </w:rPr>
      </w:pPr>
      <w:r w:rsidRPr="001A39C5">
        <w:rPr>
          <w:lang w:val="en-IN"/>
        </w:rPr>
        <w:t xml:space="preserve">        </w:t>
      </w:r>
      <w:proofErr w:type="spellStart"/>
      <w:proofErr w:type="gramStart"/>
      <w:r w:rsidRPr="001A39C5">
        <w:rPr>
          <w:lang w:val="en-IN"/>
        </w:rPr>
        <w:t>inc.description</w:t>
      </w:r>
      <w:proofErr w:type="spellEnd"/>
      <w:proofErr w:type="gramEnd"/>
      <w:r w:rsidRPr="001A39C5">
        <w:rPr>
          <w:lang w:val="en-IN"/>
        </w:rPr>
        <w:t xml:space="preserve"> = 'Software request could not be fulfilled due to license shortage.';</w:t>
      </w:r>
    </w:p>
    <w:p w14:paraId="7A1206CC" w14:textId="77777777" w:rsidR="001A39C5" w:rsidRPr="001A39C5" w:rsidRDefault="001A39C5" w:rsidP="001A39C5">
      <w:pPr>
        <w:rPr>
          <w:lang w:val="en-IN"/>
        </w:rPr>
      </w:pPr>
    </w:p>
    <w:p w14:paraId="209BCC4D" w14:textId="77777777" w:rsidR="001A39C5" w:rsidRPr="001A39C5" w:rsidRDefault="001A39C5" w:rsidP="001A39C5">
      <w:pPr>
        <w:rPr>
          <w:lang w:val="en-IN"/>
        </w:rPr>
      </w:pPr>
      <w:r w:rsidRPr="001A39C5">
        <w:rPr>
          <w:lang w:val="en-IN"/>
        </w:rPr>
        <w:t xml:space="preserve">        </w:t>
      </w:r>
      <w:proofErr w:type="spellStart"/>
      <w:proofErr w:type="gramStart"/>
      <w:r w:rsidRPr="001A39C5">
        <w:rPr>
          <w:lang w:val="en-IN"/>
        </w:rPr>
        <w:t>inc.caller</w:t>
      </w:r>
      <w:proofErr w:type="gramEnd"/>
      <w:r w:rsidRPr="001A39C5">
        <w:rPr>
          <w:lang w:val="en-IN"/>
        </w:rPr>
        <w:t>_id</w:t>
      </w:r>
      <w:proofErr w:type="spellEnd"/>
      <w:r w:rsidRPr="001A39C5">
        <w:rPr>
          <w:lang w:val="en-IN"/>
        </w:rPr>
        <w:t xml:space="preserve"> = </w:t>
      </w:r>
      <w:proofErr w:type="spellStart"/>
      <w:proofErr w:type="gramStart"/>
      <w:r w:rsidRPr="001A39C5">
        <w:rPr>
          <w:lang w:val="en-IN"/>
        </w:rPr>
        <w:t>current.request</w:t>
      </w:r>
      <w:proofErr w:type="gramEnd"/>
      <w:r w:rsidRPr="001A39C5">
        <w:rPr>
          <w:lang w:val="en-IN"/>
        </w:rPr>
        <w:t>.requested_for</w:t>
      </w:r>
      <w:proofErr w:type="spellEnd"/>
      <w:r w:rsidRPr="001A39C5">
        <w:rPr>
          <w:lang w:val="en-IN"/>
        </w:rPr>
        <w:t>;</w:t>
      </w:r>
    </w:p>
    <w:p w14:paraId="13F97A1F" w14:textId="77777777" w:rsidR="001A39C5" w:rsidRPr="001A39C5" w:rsidRDefault="001A39C5" w:rsidP="001A39C5">
      <w:pPr>
        <w:rPr>
          <w:lang w:val="en-IN"/>
        </w:rPr>
      </w:pPr>
    </w:p>
    <w:p w14:paraId="64CEAA10" w14:textId="77777777" w:rsidR="001A39C5" w:rsidRDefault="001A39C5" w:rsidP="001A39C5">
      <w:pPr>
        <w:rPr>
          <w:lang w:val="en-IN"/>
        </w:rPr>
      </w:pPr>
      <w:r w:rsidRPr="001A39C5">
        <w:rPr>
          <w:lang w:val="en-IN"/>
        </w:rPr>
        <w:t xml:space="preserve">        </w:t>
      </w:r>
      <w:proofErr w:type="spellStart"/>
      <w:proofErr w:type="gramStart"/>
      <w:r w:rsidRPr="001A39C5">
        <w:rPr>
          <w:lang w:val="en-IN"/>
        </w:rPr>
        <w:t>inc.assignment</w:t>
      </w:r>
      <w:proofErr w:type="gramEnd"/>
      <w:r w:rsidRPr="001A39C5">
        <w:rPr>
          <w:lang w:val="en-IN"/>
        </w:rPr>
        <w:t>_</w:t>
      </w:r>
      <w:proofErr w:type="gramStart"/>
      <w:r w:rsidRPr="001A39C5">
        <w:rPr>
          <w:lang w:val="en-IN"/>
        </w:rPr>
        <w:t>group.setDisplayValue</w:t>
      </w:r>
      <w:proofErr w:type="spellEnd"/>
      <w:proofErr w:type="gramEnd"/>
      <w:r w:rsidRPr="001A39C5">
        <w:rPr>
          <w:lang w:val="en-IN"/>
        </w:rPr>
        <w:t>('Software');</w:t>
      </w:r>
    </w:p>
    <w:p w14:paraId="20903811" w14:textId="34FDE635" w:rsidR="001A39C5" w:rsidRPr="001A39C5" w:rsidRDefault="001A39C5" w:rsidP="001A39C5">
      <w:pPr>
        <w:rPr>
          <w:lang w:val="en-IN"/>
        </w:rPr>
      </w:pPr>
      <w:r>
        <w:rPr>
          <w:lang w:val="en-IN"/>
        </w:rPr>
        <w:t xml:space="preserve">       </w:t>
      </w:r>
      <w:proofErr w:type="spellStart"/>
      <w:proofErr w:type="gramStart"/>
      <w:r w:rsidRPr="001A39C5">
        <w:rPr>
          <w:lang w:val="en-IN"/>
        </w:rPr>
        <w:t>inc.impact</w:t>
      </w:r>
      <w:proofErr w:type="spellEnd"/>
      <w:proofErr w:type="gramEnd"/>
      <w:r w:rsidRPr="001A39C5">
        <w:rPr>
          <w:lang w:val="en-IN"/>
        </w:rPr>
        <w:t>=2;</w:t>
      </w:r>
    </w:p>
    <w:p w14:paraId="57C3B399" w14:textId="77777777" w:rsidR="001A39C5" w:rsidRPr="001A39C5" w:rsidRDefault="001A39C5" w:rsidP="001A39C5">
      <w:pPr>
        <w:rPr>
          <w:lang w:val="en-IN"/>
        </w:rPr>
      </w:pPr>
      <w:r w:rsidRPr="001A39C5">
        <w:rPr>
          <w:lang w:val="en-IN"/>
        </w:rPr>
        <w:t xml:space="preserve">        </w:t>
      </w:r>
    </w:p>
    <w:p w14:paraId="09CDE31B" w14:textId="77777777" w:rsidR="001A39C5" w:rsidRPr="001A39C5" w:rsidRDefault="001A39C5" w:rsidP="001A39C5">
      <w:pPr>
        <w:rPr>
          <w:lang w:val="en-IN"/>
        </w:rPr>
      </w:pPr>
      <w:r w:rsidRPr="001A39C5">
        <w:rPr>
          <w:lang w:val="en-IN"/>
        </w:rPr>
        <w:t xml:space="preserve">        </w:t>
      </w:r>
      <w:proofErr w:type="spellStart"/>
      <w:proofErr w:type="gramStart"/>
      <w:r w:rsidRPr="001A39C5">
        <w:rPr>
          <w:lang w:val="en-IN"/>
        </w:rPr>
        <w:t>inc.urgency</w:t>
      </w:r>
      <w:proofErr w:type="spellEnd"/>
      <w:proofErr w:type="gramEnd"/>
      <w:r w:rsidRPr="001A39C5">
        <w:rPr>
          <w:lang w:val="en-IN"/>
        </w:rPr>
        <w:t>=2;</w:t>
      </w:r>
    </w:p>
    <w:p w14:paraId="3A8E3337" w14:textId="77777777" w:rsidR="001A39C5" w:rsidRPr="001A39C5" w:rsidRDefault="001A39C5" w:rsidP="001A39C5">
      <w:pPr>
        <w:rPr>
          <w:lang w:val="en-IN"/>
        </w:rPr>
      </w:pPr>
    </w:p>
    <w:p w14:paraId="7C4F857E" w14:textId="77777777" w:rsidR="001A39C5" w:rsidRPr="001A39C5" w:rsidRDefault="001A39C5" w:rsidP="001A39C5">
      <w:pPr>
        <w:rPr>
          <w:lang w:val="en-IN"/>
        </w:rPr>
      </w:pPr>
      <w:r w:rsidRPr="001A39C5">
        <w:rPr>
          <w:lang w:val="en-IN"/>
        </w:rPr>
        <w:t xml:space="preserve">        </w:t>
      </w:r>
      <w:proofErr w:type="spellStart"/>
      <w:proofErr w:type="gramStart"/>
      <w:r w:rsidRPr="001A39C5">
        <w:rPr>
          <w:lang w:val="en-IN"/>
        </w:rPr>
        <w:t>inc.insert</w:t>
      </w:r>
      <w:proofErr w:type="spellEnd"/>
      <w:proofErr w:type="gramEnd"/>
      <w:r w:rsidRPr="001A39C5">
        <w:rPr>
          <w:lang w:val="en-IN"/>
        </w:rPr>
        <w:t>();</w:t>
      </w:r>
    </w:p>
    <w:p w14:paraId="11C11BAD" w14:textId="77777777" w:rsidR="001A39C5" w:rsidRPr="001A39C5" w:rsidRDefault="001A39C5" w:rsidP="001A39C5">
      <w:pPr>
        <w:rPr>
          <w:lang w:val="en-IN"/>
        </w:rPr>
      </w:pPr>
    </w:p>
    <w:p w14:paraId="384F7AB7" w14:textId="77777777" w:rsidR="001A39C5" w:rsidRPr="001A39C5" w:rsidRDefault="001A39C5" w:rsidP="001A39C5">
      <w:pPr>
        <w:rPr>
          <w:lang w:val="en-IN"/>
        </w:rPr>
      </w:pPr>
      <w:r w:rsidRPr="001A39C5">
        <w:rPr>
          <w:lang w:val="en-IN"/>
        </w:rPr>
        <w:t>    }</w:t>
      </w:r>
    </w:p>
    <w:p w14:paraId="5AACF6CE" w14:textId="77777777" w:rsidR="001A39C5" w:rsidRPr="001A39C5" w:rsidRDefault="001A39C5" w:rsidP="001A39C5">
      <w:pPr>
        <w:rPr>
          <w:lang w:val="en-IN"/>
        </w:rPr>
      </w:pPr>
    </w:p>
    <w:p w14:paraId="675F077E" w14:textId="77777777" w:rsidR="001A39C5" w:rsidRPr="001A39C5" w:rsidRDefault="001A39C5" w:rsidP="001A39C5">
      <w:pPr>
        <w:rPr>
          <w:lang w:val="en-IN"/>
        </w:rPr>
      </w:pPr>
    </w:p>
    <w:p w14:paraId="6137AF0B" w14:textId="7A2B9753" w:rsidR="00F96BCF" w:rsidRDefault="00000000">
      <w:r>
        <w:br/>
        <w:t xml:space="preserve">GitHub &amp; Project Demo </w:t>
      </w:r>
      <w:proofErr w:type="gramStart"/>
      <w:r>
        <w:t>Link::</w:t>
      </w:r>
      <w:proofErr w:type="gramEnd"/>
      <w:r>
        <w:t xml:space="preserve"> </w:t>
      </w:r>
      <w:r w:rsidR="001A39C5" w:rsidRPr="001A39C5">
        <w:t>https://github.com/Varshithaketana/servicenow-software-request-management</w:t>
      </w:r>
    </w:p>
    <w:sectPr w:rsidR="00F96BC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222987">
    <w:abstractNumId w:val="8"/>
  </w:num>
  <w:num w:numId="2" w16cid:durableId="2105344895">
    <w:abstractNumId w:val="6"/>
  </w:num>
  <w:num w:numId="3" w16cid:durableId="820318473">
    <w:abstractNumId w:val="5"/>
  </w:num>
  <w:num w:numId="4" w16cid:durableId="1362054606">
    <w:abstractNumId w:val="4"/>
  </w:num>
  <w:num w:numId="5" w16cid:durableId="1699547395">
    <w:abstractNumId w:val="7"/>
  </w:num>
  <w:num w:numId="6" w16cid:durableId="368187139">
    <w:abstractNumId w:val="3"/>
  </w:num>
  <w:num w:numId="7" w16cid:durableId="913853059">
    <w:abstractNumId w:val="2"/>
  </w:num>
  <w:num w:numId="8" w16cid:durableId="46999772">
    <w:abstractNumId w:val="1"/>
  </w:num>
  <w:num w:numId="9" w16cid:durableId="9262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9C5"/>
    <w:rsid w:val="0029639D"/>
    <w:rsid w:val="00326F90"/>
    <w:rsid w:val="00A6494E"/>
    <w:rsid w:val="00AA1D8D"/>
    <w:rsid w:val="00B47730"/>
    <w:rsid w:val="00CB0664"/>
    <w:rsid w:val="00D70BE5"/>
    <w:rsid w:val="00E97F4C"/>
    <w:rsid w:val="00F96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C3E46"/>
  <w14:defaultImageDpi w14:val="300"/>
  <w15:docId w15:val="{EF6A9F9D-1C47-43F2-9528-3BCBA6F83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varshitha lakshmi naga sai</cp:lastModifiedBy>
  <cp:revision>3</cp:revision>
  <dcterms:created xsi:type="dcterms:W3CDTF">2013-12-23T23:15:00Z</dcterms:created>
  <dcterms:modified xsi:type="dcterms:W3CDTF">2026-09-05T17:39:00Z</dcterms:modified>
  <cp:category/>
</cp:coreProperties>
</file>