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E9573D" w14:textId="77777777" w:rsidR="005C4F0A" w:rsidRDefault="005C4F0A" w:rsidP="005C4F0A">
      <w:pPr>
        <w:pStyle w:val="Heading1"/>
        <w:ind w:left="2160" w:firstLine="720"/>
      </w:pPr>
      <w:r>
        <w:t>Midterm Project Report</w:t>
      </w:r>
    </w:p>
    <w:p w14:paraId="4CAA281D" w14:textId="77777777" w:rsidR="005C4F0A" w:rsidRDefault="005C4F0A">
      <w:pPr>
        <w:pStyle w:val="Heading1"/>
      </w:pPr>
    </w:p>
    <w:p w14:paraId="30F37909" w14:textId="22017445" w:rsidR="000D33FE" w:rsidRDefault="00000000">
      <w:r>
        <w:t>NAME</w:t>
      </w:r>
      <w:r w:rsidR="002C791F">
        <w:t xml:space="preserve">: </w:t>
      </w:r>
      <w:r w:rsidR="00550646" w:rsidRPr="00550646">
        <w:t>Varshith</w:t>
      </w:r>
      <w:r w:rsidR="00550646">
        <w:t xml:space="preserve"> J</w:t>
      </w:r>
      <w:r w:rsidR="00550646" w:rsidRPr="00550646">
        <w:t>ajula</w:t>
      </w:r>
    </w:p>
    <w:p w14:paraId="07771F6C" w14:textId="0AE3FF71" w:rsidR="000D33FE" w:rsidRDefault="00000000">
      <w:r>
        <w:t xml:space="preserve">NJIT UCID: </w:t>
      </w:r>
      <w:r w:rsidR="004C64F9">
        <w:t>VJ252</w:t>
      </w:r>
    </w:p>
    <w:p w14:paraId="7FFD1AD8" w14:textId="3FB1104E" w:rsidR="000D33FE" w:rsidRDefault="00000000">
      <w:r>
        <w:t xml:space="preserve">Email Address: </w:t>
      </w:r>
      <w:r w:rsidR="004C64F9">
        <w:t>VJ252</w:t>
      </w:r>
      <w:r>
        <w:t>@njit.edu</w:t>
      </w:r>
    </w:p>
    <w:p w14:paraId="2BFBBB8B" w14:textId="77777777" w:rsidR="000D33FE" w:rsidRDefault="00000000">
      <w:r>
        <w:t>Date: 03-10-2024</w:t>
      </w:r>
    </w:p>
    <w:p w14:paraId="73568CB3" w14:textId="77777777" w:rsidR="000D33FE" w:rsidRDefault="00000000">
      <w:r>
        <w:t>Professor: Yasser Abduallah</w:t>
      </w:r>
    </w:p>
    <w:p w14:paraId="5A609AA0" w14:textId="27C935BF" w:rsidR="000D33FE" w:rsidRDefault="00000000">
      <w:r>
        <w:t xml:space="preserve">Course: CS 634 </w:t>
      </w:r>
      <w:r w:rsidR="00665E1D">
        <w:t>(101)</w:t>
      </w:r>
      <w:r>
        <w:t>Data Mining</w:t>
      </w:r>
    </w:p>
    <w:p w14:paraId="4718BFAC" w14:textId="1FBDF812" w:rsidR="000D33FE" w:rsidRDefault="000D33FE"/>
    <w:p w14:paraId="1B7DF145" w14:textId="77777777" w:rsidR="000D33FE" w:rsidRDefault="00000000" w:rsidP="0040257F">
      <w:pPr>
        <w:pStyle w:val="Heading2"/>
      </w:pPr>
      <w:r>
        <w:t xml:space="preserve">Title: </w:t>
      </w:r>
      <w:r w:rsidRPr="0040257F">
        <w:t>Comparative</w:t>
      </w:r>
      <w:r>
        <w:t xml:space="preserve"> Analysis of Data Mining Algorithms</w:t>
      </w:r>
    </w:p>
    <w:p w14:paraId="499D97FE" w14:textId="77777777" w:rsidR="000D33FE" w:rsidRDefault="00000000">
      <w:pPr>
        <w:pStyle w:val="Heading3"/>
      </w:pPr>
      <w:r>
        <w:t>Abstract</w:t>
      </w:r>
    </w:p>
    <w:p w14:paraId="7EA6C6AD" w14:textId="77777777" w:rsidR="002C791F" w:rsidRPr="002C791F" w:rsidRDefault="002C791F" w:rsidP="00FE7E1C">
      <w:pPr>
        <w:jc w:val="both"/>
      </w:pPr>
      <w:r w:rsidRPr="002C791F">
        <w:t>This project focuses on implementing and comparing three different algorithms for frequent itemset mining and association rule generation: brute force, Apriori, and FP-Growth. Furthermore, we have created transactional databases that represent real-world retail environments, allowing us to derive association rules based on parameters defined by the user. The primary aim is to evaluate the performance of each algorithm in terms of efficiency, accuracy, and scalability.</w:t>
      </w:r>
    </w:p>
    <w:p w14:paraId="644FC0BB" w14:textId="77777777" w:rsidR="002C791F" w:rsidRDefault="002C791F" w:rsidP="00FE7E1C">
      <w:pPr>
        <w:jc w:val="both"/>
        <w:rPr>
          <w:b/>
          <w:bCs/>
        </w:rPr>
      </w:pPr>
      <w:r w:rsidRPr="002C791F">
        <w:t>The input parameters for our analysis include minimum support and confidence levels, which the user specifies to filter out less significant patterns from the data. By examining these algorithms under varying conditions, we hope to gain valuable insights into their applicability in real-world scenarios and to identify which algorithm performs best in different situations.</w:t>
      </w:r>
    </w:p>
    <w:p w14:paraId="58CDA35A" w14:textId="760621E8" w:rsidR="000D33FE" w:rsidRDefault="00000000" w:rsidP="002C791F">
      <w:pPr>
        <w:pStyle w:val="Heading3"/>
      </w:pPr>
      <w:r>
        <w:t>Introduction</w:t>
      </w:r>
    </w:p>
    <w:p w14:paraId="14EEE90F" w14:textId="70CAA5D4" w:rsidR="002C791F" w:rsidRDefault="002C791F" w:rsidP="00FE7E1C">
      <w:pPr>
        <w:pStyle w:val="Heading3"/>
        <w:jc w:val="both"/>
        <w:rPr>
          <w:rFonts w:asciiTheme="minorHAnsi" w:eastAsiaTheme="minorEastAsia" w:hAnsiTheme="minorHAnsi" w:cstheme="minorBidi"/>
          <w:b w:val="0"/>
          <w:bCs w:val="0"/>
          <w:color w:val="auto"/>
        </w:rPr>
      </w:pPr>
      <w:r>
        <w:rPr>
          <w:rFonts w:asciiTheme="minorHAnsi" w:eastAsiaTheme="minorEastAsia" w:hAnsiTheme="minorHAnsi" w:cstheme="minorBidi"/>
          <w:b w:val="0"/>
          <w:bCs w:val="0"/>
          <w:color w:val="auto"/>
        </w:rPr>
        <w:t xml:space="preserve">This </w:t>
      </w:r>
      <w:r w:rsidRPr="002C791F">
        <w:rPr>
          <w:rFonts w:asciiTheme="minorHAnsi" w:eastAsiaTheme="minorEastAsia" w:hAnsiTheme="minorHAnsi" w:cstheme="minorBidi"/>
          <w:b w:val="0"/>
          <w:bCs w:val="0"/>
          <w:color w:val="auto"/>
        </w:rPr>
        <w:t>project is an exploration into the effectiveness of three distinct algorithms used for frequent itemset mining and association rule generation. In today’s data-driven world, data mining has become essential for discovering valuable patterns and insights from extensive datasets, serving as a foundation in various sectors such as retail, finance, and healthcare.</w:t>
      </w:r>
    </w:p>
    <w:p w14:paraId="73F3701C" w14:textId="77777777" w:rsidR="009831D3" w:rsidRPr="009831D3" w:rsidRDefault="009831D3" w:rsidP="009831D3"/>
    <w:p w14:paraId="769DDA48" w14:textId="5EC0D901" w:rsidR="002C791F" w:rsidRDefault="002C791F" w:rsidP="00FE7E1C">
      <w:pPr>
        <w:jc w:val="both"/>
        <w:rPr>
          <w:b/>
          <w:bCs/>
        </w:rPr>
      </w:pPr>
      <w:r w:rsidRPr="002C791F">
        <w:lastRenderedPageBreak/>
        <w:t xml:space="preserve">In this project, I have </w:t>
      </w:r>
      <w:r w:rsidR="0040257F">
        <w:rPr>
          <w:b/>
          <w:bCs/>
        </w:rPr>
        <w:t>used</w:t>
      </w:r>
      <w:r w:rsidRPr="002C791F">
        <w:t xml:space="preserve"> three pivotal algorithms: brute force, Apriori, and FP-Growth. Each of these algorithms employs a unique strategy to extract frequent itemsets and derive association rules. My aim is to conduct a thorough comparative analysis that highlights the strengths and weaknesses of each algorithm, specifically in terms of their efficiency and accuracy. This evaluation is intended to provide valuable insights into how these algorithms can be effectively utilized in practical, real-world situations.</w:t>
      </w:r>
    </w:p>
    <w:p w14:paraId="089B0065" w14:textId="5D99F6CC" w:rsidR="000D33FE" w:rsidRDefault="00000000" w:rsidP="002C791F">
      <w:pPr>
        <w:pStyle w:val="Heading3"/>
      </w:pPr>
      <w:r>
        <w:t>Core Concepts and Principles</w:t>
      </w:r>
    </w:p>
    <w:p w14:paraId="3D6AE621" w14:textId="6BDC3806" w:rsidR="000D33FE" w:rsidRDefault="00000000" w:rsidP="00FE7E1C">
      <w:pPr>
        <w:jc w:val="both"/>
      </w:pPr>
      <w:r w:rsidRPr="002C791F">
        <w:rPr>
          <w:b/>
          <w:bCs/>
        </w:rPr>
        <w:t>Frequent Itemset Discovery</w:t>
      </w:r>
      <w:r>
        <w:t xml:space="preserve">: </w:t>
      </w:r>
      <w:r w:rsidR="002C791F" w:rsidRPr="002C791F">
        <w:t>The main objective of the Apriori Algorithm is to uncover frequent itemsets, which are essentially collections of items that consistently occur together in various transactions. By identifying these itemsets, we can gain valuable insights into customers' purchasing behaviors and preferences. This understanding can help businesses tailor their marketing strategies and product offerings to better meet the needs and desires of their customers, ultimately leading to enhanced customer satisfaction and increased sales.</w:t>
      </w:r>
    </w:p>
    <w:p w14:paraId="490B45BF" w14:textId="77777777" w:rsidR="000D33FE" w:rsidRDefault="00000000" w:rsidP="00FE7E1C">
      <w:pPr>
        <w:jc w:val="both"/>
      </w:pPr>
      <w:r w:rsidRPr="002C791F">
        <w:rPr>
          <w:b/>
          <w:bCs/>
        </w:rPr>
        <w:t>Support and Confidence</w:t>
      </w:r>
      <w:r>
        <w:t>: Support indicates how often an item or itemset appears in transactions, reflecting its importance. In contrast, confidence measures the likelihood of one item being purchased when another is already bought, indicating the strength of the relationship between items. These metrics guide our analysis and help in making sense of the data.</w:t>
      </w:r>
    </w:p>
    <w:p w14:paraId="01E77746" w14:textId="77777777" w:rsidR="009831D3" w:rsidRDefault="002C791F">
      <w:pPr>
        <w:pStyle w:val="Heading3"/>
        <w:rPr>
          <w:rFonts w:asciiTheme="minorHAnsi" w:eastAsiaTheme="minorEastAsia" w:hAnsiTheme="minorHAnsi" w:cstheme="minorBidi"/>
          <w:color w:val="auto"/>
        </w:rPr>
      </w:pPr>
      <w:r w:rsidRPr="002C791F">
        <w:rPr>
          <w:rFonts w:asciiTheme="minorHAnsi" w:eastAsiaTheme="minorEastAsia" w:hAnsiTheme="minorHAnsi" w:cstheme="minorBidi"/>
          <w:color w:val="auto"/>
        </w:rPr>
        <w:t xml:space="preserve">Association Rules: </w:t>
      </w:r>
    </w:p>
    <w:p w14:paraId="062DF250" w14:textId="676752FC" w:rsidR="002C791F" w:rsidRPr="002C791F" w:rsidRDefault="002C791F" w:rsidP="00FE7E1C">
      <w:pPr>
        <w:jc w:val="both"/>
      </w:pPr>
      <w:r w:rsidRPr="002C791F">
        <w:t>The identification of strong association rules is crucial for uncovering which items are often purchased together by customers. Analyzing these patterns enables businesses to refine their sales strategies effectively. This insight allows them to provide targeted recommendations to customers based on their purchasing history, ultimately enhancing the overall shopping experience. For example, if a customer frequently buys bread and butter together, the retailer can suggest similar items or offer special discounts on these products, thereby encouraging more sales and fostering customer loyalty.</w:t>
      </w:r>
    </w:p>
    <w:p w14:paraId="7A621B18" w14:textId="77777777" w:rsidR="009831D3" w:rsidRDefault="009831D3">
      <w:pPr>
        <w:pStyle w:val="Heading3"/>
      </w:pPr>
    </w:p>
    <w:p w14:paraId="4884BDA1" w14:textId="2E9DE4DF" w:rsidR="000D33FE" w:rsidRDefault="00000000">
      <w:pPr>
        <w:pStyle w:val="Heading3"/>
      </w:pPr>
      <w:r>
        <w:t>Project Workflow</w:t>
      </w:r>
    </w:p>
    <w:p w14:paraId="69AF02C3" w14:textId="77777777" w:rsidR="009831D3" w:rsidRDefault="009831D3"/>
    <w:p w14:paraId="67DB79E2" w14:textId="52FA5C2D" w:rsidR="000D33FE" w:rsidRDefault="00000000">
      <w:r>
        <w:t xml:space="preserve">1. </w:t>
      </w:r>
      <w:r w:rsidRPr="002C791F">
        <w:rPr>
          <w:b/>
          <w:bCs/>
        </w:rPr>
        <w:t xml:space="preserve">Data </w:t>
      </w:r>
      <w:r w:rsidR="002C791F" w:rsidRPr="002C791F">
        <w:rPr>
          <w:b/>
          <w:bCs/>
        </w:rPr>
        <w:t>Creation</w:t>
      </w:r>
      <w:r>
        <w:t>:</w:t>
      </w:r>
    </w:p>
    <w:p w14:paraId="40B65DAD" w14:textId="312226ED" w:rsidR="009831D3" w:rsidRDefault="009831D3" w:rsidP="00FE7E1C">
      <w:pPr>
        <w:jc w:val="both"/>
      </w:pPr>
      <w:r w:rsidRPr="009831D3">
        <w:t xml:space="preserve">In this step, I create transaction data for various retail scenarios that represent different stores. Each transaction includes a list of items purchased by a customer, organized into two columns: transaction_id and the corresponding items. The data is hard-coded rather than randomly generated, ensuring that I achieve consistent and reproducible outputs. </w:t>
      </w:r>
    </w:p>
    <w:p w14:paraId="1FA26C78" w14:textId="77777777" w:rsidR="000F7F01" w:rsidRDefault="000F7F01" w:rsidP="00FE7E1C">
      <w:pPr>
        <w:jc w:val="both"/>
      </w:pPr>
    </w:p>
    <w:p w14:paraId="5885D6CB" w14:textId="77777777" w:rsidR="000F7F01" w:rsidRPr="009831D3" w:rsidRDefault="000F7F01" w:rsidP="00FE7E1C">
      <w:pPr>
        <w:jc w:val="both"/>
      </w:pPr>
    </w:p>
    <w:p w14:paraId="4855E48E" w14:textId="1601FCFC" w:rsidR="000D33FE" w:rsidRDefault="00000000">
      <w:r>
        <w:lastRenderedPageBreak/>
        <w:t>2</w:t>
      </w:r>
      <w:r w:rsidRPr="002C791F">
        <w:rPr>
          <w:b/>
          <w:bCs/>
        </w:rPr>
        <w:t>. Determining Minimum Support and Confidence:</w:t>
      </w:r>
    </w:p>
    <w:p w14:paraId="2E5ADF30" w14:textId="76F31B32" w:rsidR="009831D3" w:rsidRDefault="009831D3" w:rsidP="00FE7E1C">
      <w:pPr>
        <w:jc w:val="both"/>
      </w:pPr>
      <w:r w:rsidRPr="009831D3">
        <w:t xml:space="preserve">The code prompts for the </w:t>
      </w:r>
      <w:r w:rsidRPr="009831D3">
        <w:rPr>
          <w:b/>
          <w:bCs/>
        </w:rPr>
        <w:t>minimum support and confidence levels,</w:t>
      </w:r>
      <w:r w:rsidRPr="009831D3">
        <w:t xml:space="preserve"> enabling the filtering of less significant patterns from the analysis. By specifying these parameters, </w:t>
      </w:r>
      <w:r>
        <w:t>We</w:t>
      </w:r>
      <w:r w:rsidRPr="009831D3">
        <w:t xml:space="preserve"> can refine the results to focus on the most meaningful associations in the transaction data.</w:t>
      </w:r>
    </w:p>
    <w:p w14:paraId="576C90EF" w14:textId="6F4111F5" w:rsidR="000D33FE" w:rsidRDefault="00000000">
      <w:r>
        <w:t>3</w:t>
      </w:r>
      <w:r w:rsidRPr="002C791F">
        <w:rPr>
          <w:b/>
          <w:bCs/>
        </w:rPr>
        <w:t>. Iterating Through Candidate Itemsets</w:t>
      </w:r>
      <w:r>
        <w:t>:</w:t>
      </w:r>
    </w:p>
    <w:p w14:paraId="7B0101C7" w14:textId="77777777" w:rsidR="000D33FE" w:rsidRDefault="00000000" w:rsidP="00FE7E1C">
      <w:pPr>
        <w:jc w:val="both"/>
      </w:pPr>
      <w:r>
        <w:t>We apply the Apriori Algorithm by generating candidate itemsets of increasing sizes, starting with single items and progressing to pairs, triplets, and beyond. This iterative approach resembles brute force, exploring various item combinations.</w:t>
      </w:r>
    </w:p>
    <w:p w14:paraId="70AE3124" w14:textId="77777777" w:rsidR="000D33FE" w:rsidRDefault="00000000">
      <w:r>
        <w:t>4</w:t>
      </w:r>
      <w:r w:rsidRPr="002C791F">
        <w:rPr>
          <w:b/>
          <w:bCs/>
        </w:rPr>
        <w:t>. Calculating Support Counts</w:t>
      </w:r>
      <w:r>
        <w:t>:</w:t>
      </w:r>
    </w:p>
    <w:p w14:paraId="65A02A09" w14:textId="77777777" w:rsidR="000D33FE" w:rsidRDefault="00000000" w:rsidP="00FE7E1C">
      <w:pPr>
        <w:jc w:val="both"/>
      </w:pPr>
      <w:r>
        <w:t>For each candidate itemset, we calculate its support by counting how many transactions contain that itemset. Itemsets meeting the minimum support threshold are retained, while others are discarded.</w:t>
      </w:r>
    </w:p>
    <w:p w14:paraId="4C799421" w14:textId="77777777" w:rsidR="000D33FE" w:rsidRDefault="00000000">
      <w:r>
        <w:t xml:space="preserve">5. </w:t>
      </w:r>
      <w:r w:rsidRPr="002C791F">
        <w:rPr>
          <w:b/>
          <w:bCs/>
        </w:rPr>
        <w:t>Calculating Confidence</w:t>
      </w:r>
      <w:r>
        <w:t>:</w:t>
      </w:r>
    </w:p>
    <w:p w14:paraId="6F348F4D" w14:textId="77777777" w:rsidR="000D33FE" w:rsidRDefault="00000000" w:rsidP="00FE7E1C">
      <w:pPr>
        <w:jc w:val="both"/>
      </w:pPr>
      <w:r>
        <w:t>Next, we assess the confidence of the generated association rules, measuring the strength of connections between items. This involves comparing the support values of individual items and itemsets.</w:t>
      </w:r>
    </w:p>
    <w:p w14:paraId="4E6A6A98" w14:textId="77777777" w:rsidR="000D33FE" w:rsidRDefault="00000000">
      <w:r>
        <w:t>6</w:t>
      </w:r>
      <w:r w:rsidRPr="002C791F">
        <w:rPr>
          <w:b/>
          <w:bCs/>
        </w:rPr>
        <w:t>. Generating Association Rules</w:t>
      </w:r>
      <w:r>
        <w:t>:</w:t>
      </w:r>
    </w:p>
    <w:p w14:paraId="6388192A" w14:textId="77777777" w:rsidR="000D33FE" w:rsidRDefault="00000000" w:rsidP="00FE7E1C">
      <w:pPr>
        <w:jc w:val="both"/>
      </w:pPr>
      <w:r>
        <w:t>We extract association rules that satisfy both the minimum support and confidence requirements, providing valuable insights into frequently co-purchased items.</w:t>
      </w:r>
    </w:p>
    <w:p w14:paraId="12196AC3" w14:textId="77777777" w:rsidR="009831D3" w:rsidRDefault="009831D3"/>
    <w:p w14:paraId="773A5930" w14:textId="7CE91AC7" w:rsidR="000D33FE" w:rsidRDefault="00000000">
      <w:pPr>
        <w:pStyle w:val="Heading3"/>
      </w:pPr>
      <w:r>
        <w:t xml:space="preserve">Results and </w:t>
      </w:r>
      <w:r w:rsidR="00346F2A">
        <w:t>Conclusion</w:t>
      </w:r>
    </w:p>
    <w:p w14:paraId="1F5949D1" w14:textId="77777777" w:rsidR="00346F2A" w:rsidRPr="00346F2A" w:rsidRDefault="00346F2A" w:rsidP="00346F2A"/>
    <w:p w14:paraId="60BF5A40" w14:textId="77777777" w:rsidR="00346F2A" w:rsidRPr="00346F2A" w:rsidRDefault="00346F2A" w:rsidP="00FE7E1C">
      <w:pPr>
        <w:jc w:val="both"/>
        <w:rPr>
          <w:lang w:val="en-IN"/>
        </w:rPr>
      </w:pPr>
      <w:r w:rsidRPr="00346F2A">
        <w:rPr>
          <w:lang w:val="en-IN"/>
        </w:rPr>
        <w:t xml:space="preserve">All three algorithms produced the same outputs in terms of the number of frequent itemsets and association rules generated. However, </w:t>
      </w:r>
      <w:r w:rsidRPr="00346F2A">
        <w:rPr>
          <w:b/>
          <w:bCs/>
          <w:lang w:val="en-IN"/>
        </w:rPr>
        <w:t>FP-Growth outperformed</w:t>
      </w:r>
      <w:r w:rsidRPr="00346F2A">
        <w:rPr>
          <w:lang w:val="en-IN"/>
        </w:rPr>
        <w:t xml:space="preserve"> the others in terms of execution time, making it the most efficient choice for this dataset. The Brute Force method also demonstrated relatively quick performance, but both it and Apriori were slower than FP-Growth.</w:t>
      </w:r>
    </w:p>
    <w:p w14:paraId="27F62809" w14:textId="77777777" w:rsidR="00346F2A" w:rsidRPr="00346F2A" w:rsidRDefault="00346F2A" w:rsidP="00FE7E1C">
      <w:pPr>
        <w:jc w:val="both"/>
        <w:rPr>
          <w:lang w:val="en-IN"/>
        </w:rPr>
      </w:pPr>
      <w:r w:rsidRPr="00346F2A">
        <w:rPr>
          <w:lang w:val="en-IN"/>
        </w:rPr>
        <w:t>This consistency in results across the algorithms indicates the reliability of the findings, while the faster execution of FP-Growth suggests that it is a preferable method for future analyses involving larger datasets.</w:t>
      </w:r>
    </w:p>
    <w:p w14:paraId="41838BBF" w14:textId="77777777" w:rsidR="009831D3" w:rsidRDefault="009831D3" w:rsidP="007D2478">
      <w:pPr>
        <w:pStyle w:val="Heading3"/>
      </w:pPr>
    </w:p>
    <w:p w14:paraId="35D85A1C" w14:textId="4C0B4750" w:rsidR="007D2478" w:rsidRDefault="007D2478" w:rsidP="007D2478">
      <w:pPr>
        <w:pStyle w:val="Heading3"/>
      </w:pPr>
      <w:r>
        <w:t>Screenshots</w:t>
      </w:r>
      <w:r w:rsidR="00C672F0">
        <w:t>:</w:t>
      </w:r>
    </w:p>
    <w:p w14:paraId="04B1823F" w14:textId="77777777" w:rsidR="00346F2A" w:rsidRDefault="00346F2A" w:rsidP="00CD7D3B">
      <w:pPr>
        <w:keepNext/>
      </w:pPr>
    </w:p>
    <w:p w14:paraId="6E2328DA" w14:textId="3F719D6F" w:rsidR="00CD7D3B" w:rsidRDefault="00077497" w:rsidP="00CD7D3B">
      <w:pPr>
        <w:keepNext/>
      </w:pPr>
      <w:r w:rsidRPr="00077497">
        <w:rPr>
          <w:noProof/>
        </w:rPr>
        <w:drawing>
          <wp:inline distT="0" distB="0" distL="0" distR="0" wp14:anchorId="00471C4E" wp14:editId="1A778D21">
            <wp:extent cx="5486400" cy="387985"/>
            <wp:effectExtent l="0" t="0" r="0" b="0"/>
            <wp:docPr id="135713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37800" name=""/>
                    <pic:cNvPicPr/>
                  </pic:nvPicPr>
                  <pic:blipFill>
                    <a:blip r:embed="rId6"/>
                    <a:stretch>
                      <a:fillRect/>
                    </a:stretch>
                  </pic:blipFill>
                  <pic:spPr>
                    <a:xfrm>
                      <a:off x="0" y="0"/>
                      <a:ext cx="5486400" cy="387985"/>
                    </a:xfrm>
                    <a:prstGeom prst="rect">
                      <a:avLst/>
                    </a:prstGeom>
                  </pic:spPr>
                </pic:pic>
              </a:graphicData>
            </a:graphic>
          </wp:inline>
        </w:drawing>
      </w:r>
    </w:p>
    <w:p w14:paraId="61295781" w14:textId="614BFA0A" w:rsidR="00077497" w:rsidRPr="00077497" w:rsidRDefault="00CD7D3B" w:rsidP="00CD7D3B">
      <w:pPr>
        <w:pStyle w:val="Caption"/>
      </w:pPr>
      <w:r>
        <w:t xml:space="preserve">Figure: Items for </w:t>
      </w:r>
      <w:r w:rsidR="009831D3">
        <w:t>each</w:t>
      </w:r>
      <w:r>
        <w:t xml:space="preserve"> database</w:t>
      </w:r>
    </w:p>
    <w:p w14:paraId="671126DD" w14:textId="77777777" w:rsidR="007D2478" w:rsidRDefault="007D2478" w:rsidP="007D2478"/>
    <w:p w14:paraId="5CC5729D" w14:textId="77777777" w:rsidR="00CD7D3B" w:rsidRDefault="007D2478" w:rsidP="00CD7D3B">
      <w:pPr>
        <w:keepNext/>
      </w:pPr>
      <w:r w:rsidRPr="007D2478">
        <w:rPr>
          <w:noProof/>
        </w:rPr>
        <w:drawing>
          <wp:inline distT="0" distB="0" distL="0" distR="0" wp14:anchorId="46076C07" wp14:editId="56D14C18">
            <wp:extent cx="5486400" cy="2411095"/>
            <wp:effectExtent l="0" t="0" r="0" b="8255"/>
            <wp:docPr id="191000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05365" name=""/>
                    <pic:cNvPicPr/>
                  </pic:nvPicPr>
                  <pic:blipFill>
                    <a:blip r:embed="rId7"/>
                    <a:stretch>
                      <a:fillRect/>
                    </a:stretch>
                  </pic:blipFill>
                  <pic:spPr>
                    <a:xfrm>
                      <a:off x="0" y="0"/>
                      <a:ext cx="5486400" cy="2411095"/>
                    </a:xfrm>
                    <a:prstGeom prst="rect">
                      <a:avLst/>
                    </a:prstGeom>
                  </pic:spPr>
                </pic:pic>
              </a:graphicData>
            </a:graphic>
          </wp:inline>
        </w:drawing>
      </w:r>
    </w:p>
    <w:p w14:paraId="42B3EAC3" w14:textId="1A9AD612" w:rsidR="007D2478" w:rsidRDefault="00CD7D3B" w:rsidP="00CD7D3B">
      <w:pPr>
        <w:pStyle w:val="Caption"/>
      </w:pPr>
      <w:r>
        <w:t>Figure: Amazon Transactions Database</w:t>
      </w:r>
    </w:p>
    <w:p w14:paraId="47329E71" w14:textId="77777777" w:rsidR="00CD7D3B" w:rsidRDefault="00077497" w:rsidP="00CD7D3B">
      <w:pPr>
        <w:keepNext/>
      </w:pPr>
      <w:r w:rsidRPr="00077497">
        <w:rPr>
          <w:noProof/>
        </w:rPr>
        <w:drawing>
          <wp:inline distT="0" distB="0" distL="0" distR="0" wp14:anchorId="0EFEEBF7" wp14:editId="360A7AAC">
            <wp:extent cx="5486400" cy="2460625"/>
            <wp:effectExtent l="0" t="0" r="0" b="0"/>
            <wp:docPr id="180615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59626" name=""/>
                    <pic:cNvPicPr/>
                  </pic:nvPicPr>
                  <pic:blipFill>
                    <a:blip r:embed="rId8"/>
                    <a:stretch>
                      <a:fillRect/>
                    </a:stretch>
                  </pic:blipFill>
                  <pic:spPr>
                    <a:xfrm>
                      <a:off x="0" y="0"/>
                      <a:ext cx="5486400" cy="2460625"/>
                    </a:xfrm>
                    <a:prstGeom prst="rect">
                      <a:avLst/>
                    </a:prstGeom>
                  </pic:spPr>
                </pic:pic>
              </a:graphicData>
            </a:graphic>
          </wp:inline>
        </w:drawing>
      </w:r>
    </w:p>
    <w:p w14:paraId="4E7F7126" w14:textId="004628B5" w:rsidR="00077497" w:rsidRDefault="00CD7D3B" w:rsidP="00CD7D3B">
      <w:pPr>
        <w:pStyle w:val="Caption"/>
      </w:pPr>
      <w:r>
        <w:t>Figure: BestBuy Transactions Database</w:t>
      </w:r>
    </w:p>
    <w:p w14:paraId="72FAAE77" w14:textId="77777777" w:rsidR="00CD7D3B" w:rsidRDefault="00077497" w:rsidP="00CD7D3B">
      <w:pPr>
        <w:keepNext/>
      </w:pPr>
      <w:r w:rsidRPr="00077497">
        <w:rPr>
          <w:noProof/>
        </w:rPr>
        <w:lastRenderedPageBreak/>
        <w:drawing>
          <wp:inline distT="0" distB="0" distL="0" distR="0" wp14:anchorId="74F90F2E" wp14:editId="0CDD8707">
            <wp:extent cx="5486400" cy="2445385"/>
            <wp:effectExtent l="0" t="0" r="0" b="0"/>
            <wp:docPr id="208094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44872" name=""/>
                    <pic:cNvPicPr/>
                  </pic:nvPicPr>
                  <pic:blipFill>
                    <a:blip r:embed="rId9"/>
                    <a:stretch>
                      <a:fillRect/>
                    </a:stretch>
                  </pic:blipFill>
                  <pic:spPr>
                    <a:xfrm>
                      <a:off x="0" y="0"/>
                      <a:ext cx="5486400" cy="2445385"/>
                    </a:xfrm>
                    <a:prstGeom prst="rect">
                      <a:avLst/>
                    </a:prstGeom>
                  </pic:spPr>
                </pic:pic>
              </a:graphicData>
            </a:graphic>
          </wp:inline>
        </w:drawing>
      </w:r>
    </w:p>
    <w:p w14:paraId="56FBDDB7" w14:textId="2B8E10F7" w:rsidR="00077497" w:rsidRDefault="00CD7D3B" w:rsidP="00CD7D3B">
      <w:pPr>
        <w:pStyle w:val="Caption"/>
      </w:pPr>
      <w:r>
        <w:t>Figure: Domino's Transactions Database</w:t>
      </w:r>
    </w:p>
    <w:p w14:paraId="3232D0B1" w14:textId="77777777" w:rsidR="00CD7D3B" w:rsidRDefault="00077497" w:rsidP="00CD7D3B">
      <w:pPr>
        <w:keepNext/>
      </w:pPr>
      <w:r w:rsidRPr="00077497">
        <w:rPr>
          <w:noProof/>
        </w:rPr>
        <w:drawing>
          <wp:inline distT="0" distB="0" distL="0" distR="0" wp14:anchorId="78901FD5" wp14:editId="43A32596">
            <wp:extent cx="5486400" cy="2419985"/>
            <wp:effectExtent l="0" t="0" r="0" b="0"/>
            <wp:docPr id="207926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67194" name=""/>
                    <pic:cNvPicPr/>
                  </pic:nvPicPr>
                  <pic:blipFill>
                    <a:blip r:embed="rId10"/>
                    <a:stretch>
                      <a:fillRect/>
                    </a:stretch>
                  </pic:blipFill>
                  <pic:spPr>
                    <a:xfrm>
                      <a:off x="0" y="0"/>
                      <a:ext cx="5486400" cy="2419985"/>
                    </a:xfrm>
                    <a:prstGeom prst="rect">
                      <a:avLst/>
                    </a:prstGeom>
                  </pic:spPr>
                </pic:pic>
              </a:graphicData>
            </a:graphic>
          </wp:inline>
        </w:drawing>
      </w:r>
    </w:p>
    <w:p w14:paraId="620264C8" w14:textId="62DB0732" w:rsidR="00077497" w:rsidRDefault="00CD7D3B" w:rsidP="00CD7D3B">
      <w:pPr>
        <w:pStyle w:val="Caption"/>
      </w:pPr>
      <w:r>
        <w:t>Figure: K-Mart Transactions Database</w:t>
      </w:r>
    </w:p>
    <w:p w14:paraId="0D24429E" w14:textId="77777777" w:rsidR="00CD7D3B" w:rsidRDefault="00077497" w:rsidP="00CD7D3B">
      <w:pPr>
        <w:keepNext/>
      </w:pPr>
      <w:r w:rsidRPr="00077497">
        <w:rPr>
          <w:noProof/>
        </w:rPr>
        <w:drawing>
          <wp:inline distT="0" distB="0" distL="0" distR="0" wp14:anchorId="0688581A" wp14:editId="1720A839">
            <wp:extent cx="4495800" cy="2110528"/>
            <wp:effectExtent l="0" t="0" r="0" b="4445"/>
            <wp:docPr id="189519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97326" name=""/>
                    <pic:cNvPicPr/>
                  </pic:nvPicPr>
                  <pic:blipFill>
                    <a:blip r:embed="rId11"/>
                    <a:stretch>
                      <a:fillRect/>
                    </a:stretch>
                  </pic:blipFill>
                  <pic:spPr>
                    <a:xfrm>
                      <a:off x="0" y="0"/>
                      <a:ext cx="4501761" cy="2113327"/>
                    </a:xfrm>
                    <a:prstGeom prst="rect">
                      <a:avLst/>
                    </a:prstGeom>
                  </pic:spPr>
                </pic:pic>
              </a:graphicData>
            </a:graphic>
          </wp:inline>
        </w:drawing>
      </w:r>
    </w:p>
    <w:p w14:paraId="5B1E3E96" w14:textId="664888BD" w:rsidR="00077497" w:rsidRDefault="00CD7D3B" w:rsidP="00CD7D3B">
      <w:pPr>
        <w:pStyle w:val="Caption"/>
      </w:pPr>
      <w:r>
        <w:t>Figure: Nike Transactions Database</w:t>
      </w:r>
    </w:p>
    <w:p w14:paraId="4E74DBF6" w14:textId="77777777" w:rsidR="00077497" w:rsidRDefault="00077497" w:rsidP="007D2478"/>
    <w:p w14:paraId="2144765C" w14:textId="197B8138" w:rsidR="00077497" w:rsidRDefault="00077497" w:rsidP="00077497">
      <w:pPr>
        <w:pStyle w:val="Heading3"/>
      </w:pPr>
      <w:r>
        <w:t>Screenshots of the Code</w:t>
      </w:r>
      <w:r w:rsidR="00C672F0">
        <w:t xml:space="preserve"> From Ipynb File</w:t>
      </w:r>
      <w:r>
        <w:t>:</w:t>
      </w:r>
    </w:p>
    <w:p w14:paraId="47F63AE0" w14:textId="77777777" w:rsidR="00D65A1B" w:rsidRDefault="00D65A1B" w:rsidP="00D65A1B">
      <w:pPr>
        <w:keepNext/>
      </w:pPr>
      <w:r w:rsidRPr="00D65A1B">
        <w:rPr>
          <w:noProof/>
        </w:rPr>
        <w:drawing>
          <wp:inline distT="0" distB="0" distL="0" distR="0" wp14:anchorId="37D6A618" wp14:editId="47E0B6B3">
            <wp:extent cx="5486400" cy="607060"/>
            <wp:effectExtent l="0" t="0" r="0" b="2540"/>
            <wp:docPr id="61645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53779" name=""/>
                    <pic:cNvPicPr/>
                  </pic:nvPicPr>
                  <pic:blipFill>
                    <a:blip r:embed="rId12"/>
                    <a:stretch>
                      <a:fillRect/>
                    </a:stretch>
                  </pic:blipFill>
                  <pic:spPr>
                    <a:xfrm>
                      <a:off x="0" y="0"/>
                      <a:ext cx="5486400" cy="607060"/>
                    </a:xfrm>
                    <a:prstGeom prst="rect">
                      <a:avLst/>
                    </a:prstGeom>
                  </pic:spPr>
                </pic:pic>
              </a:graphicData>
            </a:graphic>
          </wp:inline>
        </w:drawing>
      </w:r>
    </w:p>
    <w:p w14:paraId="4E65A5D0" w14:textId="2DA2B821" w:rsidR="00D65A1B" w:rsidRPr="00D65A1B" w:rsidRDefault="00D65A1B" w:rsidP="00D65A1B">
      <w:pPr>
        <w:pStyle w:val="Caption"/>
      </w:pPr>
      <w:r>
        <w:t>Figure: Imports</w:t>
      </w:r>
    </w:p>
    <w:p w14:paraId="05660E1B" w14:textId="77777777" w:rsidR="0097469C" w:rsidRDefault="00077497" w:rsidP="0097469C">
      <w:pPr>
        <w:keepNext/>
      </w:pPr>
      <w:r w:rsidRPr="00077497">
        <w:rPr>
          <w:noProof/>
        </w:rPr>
        <w:drawing>
          <wp:inline distT="0" distB="0" distL="0" distR="0" wp14:anchorId="02CA9B1D" wp14:editId="5F0ADD89">
            <wp:extent cx="5486400" cy="2040890"/>
            <wp:effectExtent l="0" t="0" r="0" b="0"/>
            <wp:docPr id="1698214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14837" name=""/>
                    <pic:cNvPicPr/>
                  </pic:nvPicPr>
                  <pic:blipFill>
                    <a:blip r:embed="rId13"/>
                    <a:stretch>
                      <a:fillRect/>
                    </a:stretch>
                  </pic:blipFill>
                  <pic:spPr>
                    <a:xfrm>
                      <a:off x="0" y="0"/>
                      <a:ext cx="5486400" cy="2040890"/>
                    </a:xfrm>
                    <a:prstGeom prst="rect">
                      <a:avLst/>
                    </a:prstGeom>
                  </pic:spPr>
                </pic:pic>
              </a:graphicData>
            </a:graphic>
          </wp:inline>
        </w:drawing>
      </w:r>
    </w:p>
    <w:p w14:paraId="6F0BDBFC" w14:textId="12069A65" w:rsidR="00077497" w:rsidRDefault="0097469C" w:rsidP="0097469C">
      <w:pPr>
        <w:pStyle w:val="Caption"/>
      </w:pPr>
      <w:r>
        <w:t>Figure: Databases Creation</w:t>
      </w:r>
    </w:p>
    <w:p w14:paraId="4CAD561D" w14:textId="7230EADB" w:rsidR="00077497" w:rsidRDefault="00077497" w:rsidP="007D2478">
      <w:r w:rsidRPr="00077497">
        <w:rPr>
          <w:noProof/>
        </w:rPr>
        <w:drawing>
          <wp:inline distT="0" distB="0" distL="0" distR="0" wp14:anchorId="59AEB650" wp14:editId="21882D0A">
            <wp:extent cx="5486400" cy="2351405"/>
            <wp:effectExtent l="0" t="0" r="0" b="0"/>
            <wp:docPr id="81496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62120" name=""/>
                    <pic:cNvPicPr/>
                  </pic:nvPicPr>
                  <pic:blipFill>
                    <a:blip r:embed="rId14"/>
                    <a:stretch>
                      <a:fillRect/>
                    </a:stretch>
                  </pic:blipFill>
                  <pic:spPr>
                    <a:xfrm>
                      <a:off x="0" y="0"/>
                      <a:ext cx="5486400" cy="2351405"/>
                    </a:xfrm>
                    <a:prstGeom prst="rect">
                      <a:avLst/>
                    </a:prstGeom>
                  </pic:spPr>
                </pic:pic>
              </a:graphicData>
            </a:graphic>
          </wp:inline>
        </w:drawing>
      </w:r>
    </w:p>
    <w:p w14:paraId="0039C2EF" w14:textId="7E99A5B8" w:rsidR="00077497" w:rsidRDefault="00077497" w:rsidP="007D2478">
      <w:r w:rsidRPr="00077497">
        <w:rPr>
          <w:noProof/>
        </w:rPr>
        <w:lastRenderedPageBreak/>
        <w:drawing>
          <wp:inline distT="0" distB="0" distL="0" distR="0" wp14:anchorId="6777707D" wp14:editId="51AE500D">
            <wp:extent cx="5486400" cy="2329815"/>
            <wp:effectExtent l="0" t="0" r="0" b="0"/>
            <wp:docPr id="118334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42145" name=""/>
                    <pic:cNvPicPr/>
                  </pic:nvPicPr>
                  <pic:blipFill>
                    <a:blip r:embed="rId15"/>
                    <a:stretch>
                      <a:fillRect/>
                    </a:stretch>
                  </pic:blipFill>
                  <pic:spPr>
                    <a:xfrm>
                      <a:off x="0" y="0"/>
                      <a:ext cx="5486400" cy="2329815"/>
                    </a:xfrm>
                    <a:prstGeom prst="rect">
                      <a:avLst/>
                    </a:prstGeom>
                  </pic:spPr>
                </pic:pic>
              </a:graphicData>
            </a:graphic>
          </wp:inline>
        </w:drawing>
      </w:r>
    </w:p>
    <w:p w14:paraId="4C83ED3E" w14:textId="77777777" w:rsidR="00EB5955" w:rsidRDefault="00077497" w:rsidP="00EB5955">
      <w:pPr>
        <w:keepNext/>
      </w:pPr>
      <w:r w:rsidRPr="00077497">
        <w:rPr>
          <w:noProof/>
        </w:rPr>
        <w:drawing>
          <wp:inline distT="0" distB="0" distL="0" distR="0" wp14:anchorId="25EF73D1" wp14:editId="6978503C">
            <wp:extent cx="5486400" cy="2912110"/>
            <wp:effectExtent l="0" t="0" r="0" b="2540"/>
            <wp:docPr id="106521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11709" name=""/>
                    <pic:cNvPicPr/>
                  </pic:nvPicPr>
                  <pic:blipFill>
                    <a:blip r:embed="rId16"/>
                    <a:stretch>
                      <a:fillRect/>
                    </a:stretch>
                  </pic:blipFill>
                  <pic:spPr>
                    <a:xfrm>
                      <a:off x="0" y="0"/>
                      <a:ext cx="5486400" cy="2912110"/>
                    </a:xfrm>
                    <a:prstGeom prst="rect">
                      <a:avLst/>
                    </a:prstGeom>
                  </pic:spPr>
                </pic:pic>
              </a:graphicData>
            </a:graphic>
          </wp:inline>
        </w:drawing>
      </w:r>
    </w:p>
    <w:p w14:paraId="26ED9882" w14:textId="10217D17" w:rsidR="00077497" w:rsidRDefault="00EB5955" w:rsidP="00EB5955">
      <w:pPr>
        <w:pStyle w:val="Caption"/>
      </w:pPr>
      <w:r>
        <w:t>Figure: Algorithms</w:t>
      </w:r>
    </w:p>
    <w:p w14:paraId="2CEB91BC" w14:textId="77777777" w:rsidR="00077497" w:rsidRDefault="00077497" w:rsidP="00077497">
      <w:pPr>
        <w:keepNext/>
      </w:pPr>
      <w:r w:rsidRPr="00077497">
        <w:rPr>
          <w:noProof/>
        </w:rPr>
        <w:lastRenderedPageBreak/>
        <w:drawing>
          <wp:inline distT="0" distB="0" distL="0" distR="0" wp14:anchorId="51102E47" wp14:editId="6BD92D8E">
            <wp:extent cx="5486400" cy="2649220"/>
            <wp:effectExtent l="0" t="0" r="0" b="0"/>
            <wp:docPr id="45726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69530" name=""/>
                    <pic:cNvPicPr/>
                  </pic:nvPicPr>
                  <pic:blipFill>
                    <a:blip r:embed="rId17"/>
                    <a:stretch>
                      <a:fillRect/>
                    </a:stretch>
                  </pic:blipFill>
                  <pic:spPr>
                    <a:xfrm>
                      <a:off x="0" y="0"/>
                      <a:ext cx="5486400" cy="2649220"/>
                    </a:xfrm>
                    <a:prstGeom prst="rect">
                      <a:avLst/>
                    </a:prstGeom>
                  </pic:spPr>
                </pic:pic>
              </a:graphicData>
            </a:graphic>
          </wp:inline>
        </w:drawing>
      </w:r>
    </w:p>
    <w:p w14:paraId="03793FE7" w14:textId="2C0B7021" w:rsidR="00077497" w:rsidRDefault="00077497" w:rsidP="00077497">
      <w:pPr>
        <w:pStyle w:val="Caption"/>
      </w:pPr>
      <w:r>
        <w:t>Figure: Taking User Input for the Store</w:t>
      </w:r>
    </w:p>
    <w:p w14:paraId="0C09493F" w14:textId="77777777" w:rsidR="00077497" w:rsidRDefault="00077497" w:rsidP="00077497">
      <w:pPr>
        <w:keepNext/>
      </w:pPr>
      <w:r w:rsidRPr="00077497">
        <w:rPr>
          <w:noProof/>
        </w:rPr>
        <w:drawing>
          <wp:inline distT="0" distB="0" distL="0" distR="0" wp14:anchorId="210E86DC" wp14:editId="445EFFB8">
            <wp:extent cx="5486400" cy="2729865"/>
            <wp:effectExtent l="0" t="0" r="0" b="0"/>
            <wp:docPr id="1164517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17184" name=""/>
                    <pic:cNvPicPr/>
                  </pic:nvPicPr>
                  <pic:blipFill>
                    <a:blip r:embed="rId18"/>
                    <a:stretch>
                      <a:fillRect/>
                    </a:stretch>
                  </pic:blipFill>
                  <pic:spPr>
                    <a:xfrm>
                      <a:off x="0" y="0"/>
                      <a:ext cx="5486400" cy="2729865"/>
                    </a:xfrm>
                    <a:prstGeom prst="rect">
                      <a:avLst/>
                    </a:prstGeom>
                  </pic:spPr>
                </pic:pic>
              </a:graphicData>
            </a:graphic>
          </wp:inline>
        </w:drawing>
      </w:r>
    </w:p>
    <w:p w14:paraId="2361FD15" w14:textId="1C0C2004" w:rsidR="00077497" w:rsidRDefault="00077497" w:rsidP="00077497">
      <w:pPr>
        <w:pStyle w:val="Caption"/>
      </w:pPr>
      <w:r>
        <w:t>Figure: Taking user input for the Minimum Support Threshold</w:t>
      </w:r>
    </w:p>
    <w:p w14:paraId="6EB83561" w14:textId="77777777" w:rsidR="00077497" w:rsidRDefault="00077497" w:rsidP="007D2478"/>
    <w:p w14:paraId="585295BB" w14:textId="77777777" w:rsidR="00077497" w:rsidRDefault="00077497" w:rsidP="00077497">
      <w:pPr>
        <w:keepNext/>
      </w:pPr>
      <w:r w:rsidRPr="00077497">
        <w:rPr>
          <w:noProof/>
        </w:rPr>
        <w:lastRenderedPageBreak/>
        <w:drawing>
          <wp:inline distT="0" distB="0" distL="0" distR="0" wp14:anchorId="19D39719" wp14:editId="48342274">
            <wp:extent cx="5486400" cy="2760980"/>
            <wp:effectExtent l="0" t="0" r="0" b="1270"/>
            <wp:docPr id="169106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62928" name=""/>
                    <pic:cNvPicPr/>
                  </pic:nvPicPr>
                  <pic:blipFill>
                    <a:blip r:embed="rId19"/>
                    <a:stretch>
                      <a:fillRect/>
                    </a:stretch>
                  </pic:blipFill>
                  <pic:spPr>
                    <a:xfrm>
                      <a:off x="0" y="0"/>
                      <a:ext cx="5486400" cy="2760980"/>
                    </a:xfrm>
                    <a:prstGeom prst="rect">
                      <a:avLst/>
                    </a:prstGeom>
                  </pic:spPr>
                </pic:pic>
              </a:graphicData>
            </a:graphic>
          </wp:inline>
        </w:drawing>
      </w:r>
    </w:p>
    <w:p w14:paraId="0CC86674" w14:textId="6F05FE80" w:rsidR="00077497" w:rsidRDefault="00077497" w:rsidP="00077497">
      <w:pPr>
        <w:pStyle w:val="Caption"/>
      </w:pPr>
      <w:r>
        <w:t>Figure: Taking User Input for the Minimum Confidence Threshold</w:t>
      </w:r>
    </w:p>
    <w:p w14:paraId="513AAD82" w14:textId="023A2630" w:rsidR="00077497" w:rsidRDefault="005C4F0A" w:rsidP="00077497">
      <w:pPr>
        <w:keepNext/>
      </w:pPr>
      <w:r w:rsidRPr="005C4F0A">
        <w:rPr>
          <w:noProof/>
        </w:rPr>
        <w:drawing>
          <wp:inline distT="0" distB="0" distL="0" distR="0" wp14:anchorId="0BD7B77D" wp14:editId="69E10755">
            <wp:extent cx="5486400" cy="1818640"/>
            <wp:effectExtent l="0" t="0" r="0" b="0"/>
            <wp:docPr id="132765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55813" name=""/>
                    <pic:cNvPicPr/>
                  </pic:nvPicPr>
                  <pic:blipFill>
                    <a:blip r:embed="rId20"/>
                    <a:stretch>
                      <a:fillRect/>
                    </a:stretch>
                  </pic:blipFill>
                  <pic:spPr>
                    <a:xfrm>
                      <a:off x="0" y="0"/>
                      <a:ext cx="5486400" cy="1818640"/>
                    </a:xfrm>
                    <a:prstGeom prst="rect">
                      <a:avLst/>
                    </a:prstGeom>
                  </pic:spPr>
                </pic:pic>
              </a:graphicData>
            </a:graphic>
          </wp:inline>
        </w:drawing>
      </w:r>
    </w:p>
    <w:p w14:paraId="7D437800" w14:textId="42E4596A" w:rsidR="00077497" w:rsidRDefault="00077497" w:rsidP="00077497">
      <w:pPr>
        <w:pStyle w:val="Caption"/>
      </w:pPr>
      <w:r>
        <w:t>Figure: Output</w:t>
      </w:r>
    </w:p>
    <w:p w14:paraId="1F5A310F" w14:textId="77777777" w:rsidR="005A00A2" w:rsidRDefault="005A00A2" w:rsidP="005A00A2"/>
    <w:p w14:paraId="1B4B9E61" w14:textId="77777777" w:rsidR="00C672F0" w:rsidRDefault="00C672F0" w:rsidP="00C672F0"/>
    <w:p w14:paraId="7B3DA53A" w14:textId="77777777" w:rsidR="00C672F0" w:rsidRDefault="00C672F0" w:rsidP="00C672F0"/>
    <w:p w14:paraId="0A4B36A1" w14:textId="77777777" w:rsidR="00C672F0" w:rsidRDefault="00C672F0" w:rsidP="00C672F0"/>
    <w:p w14:paraId="56C6EBC5" w14:textId="77777777" w:rsidR="00C672F0" w:rsidRDefault="00C672F0" w:rsidP="00C672F0"/>
    <w:p w14:paraId="175F57EA" w14:textId="77777777" w:rsidR="00C672F0" w:rsidRDefault="00C672F0" w:rsidP="00C672F0"/>
    <w:p w14:paraId="3A9093BC" w14:textId="77777777" w:rsidR="00C672F0" w:rsidRDefault="00C672F0" w:rsidP="00C672F0"/>
    <w:p w14:paraId="73553B7D" w14:textId="77777777" w:rsidR="00C672F0" w:rsidRDefault="00C672F0" w:rsidP="00C672F0"/>
    <w:p w14:paraId="2B0FD8F9" w14:textId="77777777" w:rsidR="00C672F0" w:rsidRDefault="00C672F0" w:rsidP="00C672F0"/>
    <w:p w14:paraId="75A886A5" w14:textId="77777777" w:rsidR="00C672F0" w:rsidRDefault="00C672F0" w:rsidP="00C672F0">
      <w:pPr>
        <w:pStyle w:val="Heading3"/>
      </w:pPr>
      <w:r>
        <w:lastRenderedPageBreak/>
        <w:t>Screenshots From Terminal Running Source Code:</w:t>
      </w:r>
    </w:p>
    <w:p w14:paraId="4FB53469" w14:textId="77777777" w:rsidR="00C672F0" w:rsidRPr="00C672F0" w:rsidRDefault="00C672F0" w:rsidP="00C672F0"/>
    <w:p w14:paraId="737E8603" w14:textId="167C5C1C" w:rsidR="005A00A2" w:rsidRDefault="005A00A2" w:rsidP="005A00A2">
      <w:r>
        <w:rPr>
          <w:noProof/>
        </w:rPr>
        <w:drawing>
          <wp:inline distT="0" distB="0" distL="0" distR="0" wp14:anchorId="3BE652D9" wp14:editId="2AB56881">
            <wp:extent cx="4030604" cy="2499360"/>
            <wp:effectExtent l="0" t="0" r="8255" b="0"/>
            <wp:docPr id="106116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60372" name=""/>
                    <pic:cNvPicPr/>
                  </pic:nvPicPr>
                  <pic:blipFill>
                    <a:blip r:embed="rId21"/>
                    <a:stretch>
                      <a:fillRect/>
                    </a:stretch>
                  </pic:blipFill>
                  <pic:spPr>
                    <a:xfrm>
                      <a:off x="0" y="0"/>
                      <a:ext cx="4043366" cy="2507274"/>
                    </a:xfrm>
                    <a:prstGeom prst="rect">
                      <a:avLst/>
                    </a:prstGeom>
                  </pic:spPr>
                </pic:pic>
              </a:graphicData>
            </a:graphic>
          </wp:inline>
        </w:drawing>
      </w:r>
    </w:p>
    <w:p w14:paraId="4567444B" w14:textId="0A2E5797" w:rsidR="005A00A2" w:rsidRDefault="005A00A2" w:rsidP="005A00A2"/>
    <w:p w14:paraId="3D1FBB40" w14:textId="77777777" w:rsidR="005A00A2" w:rsidRDefault="005A00A2" w:rsidP="005A00A2">
      <w:pPr>
        <w:keepNext/>
      </w:pPr>
      <w:r>
        <w:rPr>
          <w:noProof/>
        </w:rPr>
        <w:drawing>
          <wp:inline distT="0" distB="0" distL="0" distR="0" wp14:anchorId="6E25A4DB" wp14:editId="26F3163B">
            <wp:extent cx="4823113" cy="2499360"/>
            <wp:effectExtent l="0" t="0" r="0" b="0"/>
            <wp:docPr id="30281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19178" name=""/>
                    <pic:cNvPicPr/>
                  </pic:nvPicPr>
                  <pic:blipFill>
                    <a:blip r:embed="rId22"/>
                    <a:stretch>
                      <a:fillRect/>
                    </a:stretch>
                  </pic:blipFill>
                  <pic:spPr>
                    <a:xfrm>
                      <a:off x="0" y="0"/>
                      <a:ext cx="4831143" cy="2503521"/>
                    </a:xfrm>
                    <a:prstGeom prst="rect">
                      <a:avLst/>
                    </a:prstGeom>
                  </pic:spPr>
                </pic:pic>
              </a:graphicData>
            </a:graphic>
          </wp:inline>
        </w:drawing>
      </w:r>
    </w:p>
    <w:p w14:paraId="54AE89B0" w14:textId="2EE2EA16" w:rsidR="005A00A2" w:rsidRDefault="005A00A2" w:rsidP="005A00A2">
      <w:pPr>
        <w:pStyle w:val="Caption"/>
      </w:pPr>
      <w:r>
        <w:t>Figure: User Inputs</w:t>
      </w:r>
    </w:p>
    <w:p w14:paraId="26638881" w14:textId="525BBFB8" w:rsidR="005A00A2" w:rsidRDefault="005C4F0A" w:rsidP="005A00A2">
      <w:pPr>
        <w:keepNext/>
      </w:pPr>
      <w:r w:rsidRPr="005C4F0A">
        <w:rPr>
          <w:noProof/>
        </w:rPr>
        <w:lastRenderedPageBreak/>
        <w:drawing>
          <wp:inline distT="0" distB="0" distL="0" distR="0" wp14:anchorId="24D6E976" wp14:editId="1A1AA5D6">
            <wp:extent cx="5486400" cy="1951990"/>
            <wp:effectExtent l="0" t="0" r="0" b="0"/>
            <wp:docPr id="897198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98384" name=""/>
                    <pic:cNvPicPr/>
                  </pic:nvPicPr>
                  <pic:blipFill>
                    <a:blip r:embed="rId23"/>
                    <a:stretch>
                      <a:fillRect/>
                    </a:stretch>
                  </pic:blipFill>
                  <pic:spPr>
                    <a:xfrm>
                      <a:off x="0" y="0"/>
                      <a:ext cx="5486400" cy="1951990"/>
                    </a:xfrm>
                    <a:prstGeom prst="rect">
                      <a:avLst/>
                    </a:prstGeom>
                  </pic:spPr>
                </pic:pic>
              </a:graphicData>
            </a:graphic>
          </wp:inline>
        </w:drawing>
      </w:r>
    </w:p>
    <w:p w14:paraId="7421FB1D" w14:textId="1A9C905F" w:rsidR="00346F2A" w:rsidRDefault="005A00A2" w:rsidP="00346F2A">
      <w:pPr>
        <w:pStyle w:val="Caption"/>
      </w:pPr>
      <w:r>
        <w:t>Figure: Output</w:t>
      </w:r>
    </w:p>
    <w:p w14:paraId="09951CAD" w14:textId="6262A44C" w:rsidR="00346F2A" w:rsidRDefault="00346F2A" w:rsidP="00346F2A">
      <w:pPr>
        <w:pStyle w:val="Heading3"/>
      </w:pPr>
      <w:r>
        <w:t>Steps To Run the Code:</w:t>
      </w:r>
    </w:p>
    <w:p w14:paraId="3C7A79C6" w14:textId="7E7CBD0B" w:rsidR="004324E5" w:rsidRPr="004324E5" w:rsidRDefault="004324E5" w:rsidP="004324E5">
      <w:pPr>
        <w:rPr>
          <w:b/>
          <w:bCs/>
        </w:rPr>
      </w:pPr>
      <w:r w:rsidRPr="004324E5">
        <w:rPr>
          <w:b/>
          <w:bCs/>
        </w:rPr>
        <w:t>For .ipynb file</w:t>
      </w:r>
    </w:p>
    <w:p w14:paraId="2E2D926C" w14:textId="5A1E01E8" w:rsidR="00346F2A" w:rsidRDefault="00346F2A" w:rsidP="00BD7DB6">
      <w:pPr>
        <w:pStyle w:val="ListParagraph"/>
        <w:numPr>
          <w:ilvl w:val="0"/>
          <w:numId w:val="10"/>
        </w:numPr>
        <w:jc w:val="both"/>
      </w:pPr>
      <w:r w:rsidRPr="00346F2A">
        <w:rPr>
          <w:b/>
          <w:bCs/>
        </w:rPr>
        <w:t>Run the Code</w:t>
      </w:r>
      <w:r w:rsidRPr="00346F2A">
        <w:t>: Click on "Run All" to execute the program.</w:t>
      </w:r>
    </w:p>
    <w:p w14:paraId="7A1368C5" w14:textId="4F6AB167" w:rsidR="00346F2A" w:rsidRDefault="00346F2A" w:rsidP="00BD7DB6">
      <w:pPr>
        <w:pStyle w:val="ListParagraph"/>
        <w:numPr>
          <w:ilvl w:val="0"/>
          <w:numId w:val="10"/>
        </w:numPr>
        <w:jc w:val="both"/>
        <w:rPr>
          <w:lang w:val="en-IN"/>
        </w:rPr>
      </w:pPr>
      <w:r w:rsidRPr="00346F2A">
        <w:rPr>
          <w:b/>
          <w:bCs/>
          <w:lang w:val="en-IN"/>
        </w:rPr>
        <w:t>Select Store</w:t>
      </w:r>
      <w:r w:rsidRPr="00346F2A">
        <w:rPr>
          <w:lang w:val="en-IN"/>
        </w:rPr>
        <w:t>: When prompted, select a store by entering the corresponding number (1-5) from the following options:</w:t>
      </w:r>
      <w:r>
        <w:rPr>
          <w:lang w:val="en-IN"/>
        </w:rPr>
        <w:t xml:space="preserve"> (1.Amazon,</w:t>
      </w:r>
      <w:r w:rsidR="00C672F0">
        <w:rPr>
          <w:lang w:val="en-IN"/>
        </w:rPr>
        <w:t xml:space="preserve"> </w:t>
      </w:r>
      <w:r>
        <w:rPr>
          <w:lang w:val="en-IN"/>
        </w:rPr>
        <w:t>2.BestBuy,3.K-Mart, 4.Nike, 5.Domino’s).</w:t>
      </w:r>
    </w:p>
    <w:p w14:paraId="6775F35D" w14:textId="7B7F24F0" w:rsidR="00346F2A" w:rsidRPr="00346F2A" w:rsidRDefault="00346F2A" w:rsidP="00BD7DB6">
      <w:pPr>
        <w:pStyle w:val="ListParagraph"/>
        <w:numPr>
          <w:ilvl w:val="0"/>
          <w:numId w:val="10"/>
        </w:numPr>
        <w:jc w:val="both"/>
        <w:rPr>
          <w:lang w:val="en-IN"/>
        </w:rPr>
      </w:pPr>
      <w:r w:rsidRPr="00346F2A">
        <w:rPr>
          <w:b/>
          <w:bCs/>
        </w:rPr>
        <w:t>Minimum Support Threshold</w:t>
      </w:r>
      <w:r w:rsidRPr="00346F2A">
        <w:t xml:space="preserve">: Enter the minimum support threshold as a percentage (0-100). </w:t>
      </w:r>
    </w:p>
    <w:p w14:paraId="2A3B8C82" w14:textId="0674C8F1" w:rsidR="00346F2A" w:rsidRPr="00346F2A" w:rsidRDefault="00346F2A" w:rsidP="00BD7DB6">
      <w:pPr>
        <w:pStyle w:val="ListParagraph"/>
        <w:numPr>
          <w:ilvl w:val="0"/>
          <w:numId w:val="10"/>
        </w:numPr>
        <w:jc w:val="both"/>
        <w:rPr>
          <w:lang w:val="en-IN"/>
        </w:rPr>
      </w:pPr>
      <w:r w:rsidRPr="00346F2A">
        <w:rPr>
          <w:b/>
          <w:bCs/>
        </w:rPr>
        <w:t>Minimum Confidence Threshold</w:t>
      </w:r>
      <w:r w:rsidRPr="00346F2A">
        <w:t xml:space="preserve">: Enter the minimum confidence threshold as a percentage (0-100). </w:t>
      </w:r>
    </w:p>
    <w:p w14:paraId="1969DA2C" w14:textId="4A4F2219" w:rsidR="00776234" w:rsidRPr="004324E5" w:rsidRDefault="00346F2A" w:rsidP="00BD7DB6">
      <w:pPr>
        <w:pStyle w:val="ListParagraph"/>
        <w:numPr>
          <w:ilvl w:val="0"/>
          <w:numId w:val="10"/>
        </w:numPr>
        <w:jc w:val="both"/>
        <w:rPr>
          <w:lang w:val="en-IN"/>
        </w:rPr>
      </w:pPr>
      <w:r w:rsidRPr="00346F2A">
        <w:rPr>
          <w:b/>
          <w:bCs/>
        </w:rPr>
        <w:t>Review Output</w:t>
      </w:r>
      <w:r w:rsidRPr="00346F2A">
        <w:t>: After inputting the values, the program will execute and display the results for frequent itemsets and association rules for each algorithm.</w:t>
      </w:r>
    </w:p>
    <w:p w14:paraId="05D1F14C" w14:textId="4A0B90DD" w:rsidR="004324E5" w:rsidRDefault="004324E5" w:rsidP="004324E5">
      <w:pPr>
        <w:rPr>
          <w:lang w:val="en-IN"/>
        </w:rPr>
      </w:pPr>
      <w:r>
        <w:rPr>
          <w:lang w:val="en-IN"/>
        </w:rPr>
        <w:t>For .</w:t>
      </w:r>
      <w:r w:rsidRPr="004324E5">
        <w:rPr>
          <w:b/>
          <w:bCs/>
          <w:lang w:val="en-IN"/>
        </w:rPr>
        <w:t>py</w:t>
      </w:r>
      <w:r>
        <w:rPr>
          <w:lang w:val="en-IN"/>
        </w:rPr>
        <w:t xml:space="preserve"> file </w:t>
      </w:r>
    </w:p>
    <w:p w14:paraId="68DC3219" w14:textId="6615A46B" w:rsidR="004324E5" w:rsidRDefault="004324E5" w:rsidP="00BD7DB6">
      <w:pPr>
        <w:pStyle w:val="ListParagraph"/>
        <w:numPr>
          <w:ilvl w:val="0"/>
          <w:numId w:val="16"/>
        </w:numPr>
        <w:jc w:val="both"/>
        <w:rPr>
          <w:lang w:val="en-IN"/>
        </w:rPr>
      </w:pPr>
      <w:r>
        <w:rPr>
          <w:lang w:val="en-IN"/>
        </w:rPr>
        <w:t>Open command Prompt or Terminal in the work folder.</w:t>
      </w:r>
    </w:p>
    <w:p w14:paraId="03E8555E" w14:textId="67FDA487" w:rsidR="004324E5" w:rsidRDefault="004324E5" w:rsidP="00BD7DB6">
      <w:pPr>
        <w:pStyle w:val="ListParagraph"/>
        <w:numPr>
          <w:ilvl w:val="0"/>
          <w:numId w:val="16"/>
        </w:numPr>
        <w:jc w:val="both"/>
        <w:rPr>
          <w:lang w:val="en-IN"/>
        </w:rPr>
      </w:pPr>
      <w:r>
        <w:rPr>
          <w:lang w:val="en-IN"/>
        </w:rPr>
        <w:t>And then execute “</w:t>
      </w:r>
      <w:r w:rsidRPr="004324E5">
        <w:rPr>
          <w:lang w:val="en-IN"/>
        </w:rPr>
        <w:t xml:space="preserve">python </w:t>
      </w:r>
      <w:r w:rsidR="0052276F" w:rsidRPr="0052276F">
        <w:rPr>
          <w:lang w:val="en-IN"/>
        </w:rPr>
        <w:t>Varshith_jajula_MidTermProj</w:t>
      </w:r>
      <w:r w:rsidR="0052276F">
        <w:rPr>
          <w:lang w:val="en-IN"/>
        </w:rPr>
        <w:t>.py</w:t>
      </w:r>
      <w:r>
        <w:rPr>
          <w:lang w:val="en-IN"/>
        </w:rPr>
        <w:t>”</w:t>
      </w:r>
    </w:p>
    <w:p w14:paraId="430A99D0" w14:textId="77777777" w:rsidR="004324E5" w:rsidRDefault="004324E5" w:rsidP="00BD7DB6">
      <w:pPr>
        <w:pStyle w:val="ListParagraph"/>
        <w:numPr>
          <w:ilvl w:val="0"/>
          <w:numId w:val="16"/>
        </w:numPr>
        <w:jc w:val="both"/>
        <w:rPr>
          <w:lang w:val="en-IN"/>
        </w:rPr>
      </w:pPr>
      <w:r w:rsidRPr="00346F2A">
        <w:rPr>
          <w:b/>
          <w:bCs/>
          <w:lang w:val="en-IN"/>
        </w:rPr>
        <w:t>Select Store</w:t>
      </w:r>
      <w:r w:rsidRPr="00346F2A">
        <w:rPr>
          <w:lang w:val="en-IN"/>
        </w:rPr>
        <w:t>: When prompted, select a store by entering the corresponding number (1-5) from the following options:</w:t>
      </w:r>
      <w:r>
        <w:rPr>
          <w:lang w:val="en-IN"/>
        </w:rPr>
        <w:t xml:space="preserve"> (1.Amazon, 2.BestBuy,3.K-Mart, 4.Nike, 5.Domino’s).</w:t>
      </w:r>
    </w:p>
    <w:p w14:paraId="08BB989B" w14:textId="77777777" w:rsidR="004324E5" w:rsidRPr="00346F2A" w:rsidRDefault="004324E5" w:rsidP="00BD7DB6">
      <w:pPr>
        <w:pStyle w:val="ListParagraph"/>
        <w:numPr>
          <w:ilvl w:val="0"/>
          <w:numId w:val="16"/>
        </w:numPr>
        <w:jc w:val="both"/>
        <w:rPr>
          <w:lang w:val="en-IN"/>
        </w:rPr>
      </w:pPr>
      <w:r w:rsidRPr="00346F2A">
        <w:rPr>
          <w:b/>
          <w:bCs/>
        </w:rPr>
        <w:t>Minimum Support Threshold</w:t>
      </w:r>
      <w:r w:rsidRPr="00346F2A">
        <w:t xml:space="preserve">: Enter the minimum support threshold as a percentage (0-100). </w:t>
      </w:r>
    </w:p>
    <w:p w14:paraId="1FDA3632" w14:textId="77777777" w:rsidR="004324E5" w:rsidRPr="00346F2A" w:rsidRDefault="004324E5" w:rsidP="00BD7DB6">
      <w:pPr>
        <w:pStyle w:val="ListParagraph"/>
        <w:numPr>
          <w:ilvl w:val="0"/>
          <w:numId w:val="16"/>
        </w:numPr>
        <w:jc w:val="both"/>
        <w:rPr>
          <w:lang w:val="en-IN"/>
        </w:rPr>
      </w:pPr>
      <w:r w:rsidRPr="00346F2A">
        <w:rPr>
          <w:b/>
          <w:bCs/>
        </w:rPr>
        <w:t>Minimum Confidence Threshold</w:t>
      </w:r>
      <w:r w:rsidRPr="00346F2A">
        <w:t xml:space="preserve">: Enter the minimum confidence threshold as a percentage (0-100). </w:t>
      </w:r>
    </w:p>
    <w:p w14:paraId="3E9F1709" w14:textId="77777777" w:rsidR="00BD7DB6" w:rsidRPr="00BD7DB6" w:rsidRDefault="004324E5" w:rsidP="00BD7DB6">
      <w:pPr>
        <w:pStyle w:val="ListParagraph"/>
        <w:numPr>
          <w:ilvl w:val="0"/>
          <w:numId w:val="16"/>
        </w:numPr>
        <w:jc w:val="both"/>
        <w:rPr>
          <w:lang w:val="en-IN"/>
        </w:rPr>
      </w:pPr>
      <w:r w:rsidRPr="00BD7DB6">
        <w:rPr>
          <w:b/>
          <w:bCs/>
        </w:rPr>
        <w:t>Review Output</w:t>
      </w:r>
      <w:r w:rsidRPr="00346F2A">
        <w:t xml:space="preserve">: </w:t>
      </w:r>
      <w:r w:rsidR="00BD7DB6" w:rsidRPr="00BD7DB6">
        <w:rPr>
          <w:lang w:val="en-IN"/>
        </w:rPr>
        <w:t>After running the code, the script will output the total count of frequent itemsets and association rules for each store. and the association rules and the execution times for each algorithm will be displayed. This provides insight into the efficiency of each algorithm while focusing on the key results of association rule mining.</w:t>
      </w:r>
    </w:p>
    <w:p w14:paraId="7B5B709E" w14:textId="4FFC9875" w:rsidR="00346F2A" w:rsidRPr="006955ED" w:rsidRDefault="00776234" w:rsidP="00346F2A">
      <w:pPr>
        <w:pStyle w:val="ListParagraph"/>
        <w:numPr>
          <w:ilvl w:val="0"/>
          <w:numId w:val="16"/>
        </w:numPr>
        <w:rPr>
          <w:lang w:val="en-IN"/>
        </w:rPr>
      </w:pPr>
      <w:r w:rsidRPr="00BD7DB6">
        <w:rPr>
          <w:lang w:val="en-IN"/>
        </w:rPr>
        <w:t xml:space="preserve">Others: LINK TO </w:t>
      </w:r>
      <w:hyperlink r:id="rId24" w:history="1">
        <w:r w:rsidRPr="006955ED">
          <w:rPr>
            <w:rStyle w:val="Hyperlink"/>
            <w:lang w:val="en-IN"/>
          </w:rPr>
          <w:t>GITHUB REPOSITORY</w:t>
        </w:r>
      </w:hyperlink>
      <w:r w:rsidR="006955ED">
        <w:rPr>
          <w:lang w:val="en-IN"/>
        </w:rPr>
        <w:t xml:space="preserve"> </w:t>
      </w:r>
      <w:r w:rsidR="009C7A9C">
        <w:rPr>
          <w:lang w:val="en-IN"/>
        </w:rPr>
        <w:t xml:space="preserve">: </w:t>
      </w:r>
      <w:r w:rsidR="009C7A9C" w:rsidRPr="009C7A9C">
        <w:rPr>
          <w:vanish/>
          <w:lang w:val="en-IN"/>
        </w:rPr>
        <w:t>https://github.com/Varshithjajula/Data_Mining_Mid_Term</w:t>
      </w:r>
      <w:r w:rsidR="009C7A9C" w:rsidRPr="009C7A9C">
        <w:rPr>
          <w:lang w:val="en-IN"/>
        </w:rPr>
        <w:t xml:space="preserve"> https://github.com/Varshithjajula/Data_Mining_Mid_Term</w:t>
      </w:r>
    </w:p>
    <w:sectPr w:rsidR="00346F2A" w:rsidRPr="006955E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59722DC2"/>
    <w:multiLevelType w:val="hybridMultilevel"/>
    <w:tmpl w:val="368E31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C1A2C99"/>
    <w:multiLevelType w:val="multilevel"/>
    <w:tmpl w:val="2766C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943DE6"/>
    <w:multiLevelType w:val="hybridMultilevel"/>
    <w:tmpl w:val="CC08D2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3A70F4A"/>
    <w:multiLevelType w:val="multilevel"/>
    <w:tmpl w:val="5492CC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3030594">
    <w:abstractNumId w:val="8"/>
  </w:num>
  <w:num w:numId="2" w16cid:durableId="1903712303">
    <w:abstractNumId w:val="6"/>
  </w:num>
  <w:num w:numId="3" w16cid:durableId="1046875581">
    <w:abstractNumId w:val="5"/>
  </w:num>
  <w:num w:numId="4" w16cid:durableId="459155594">
    <w:abstractNumId w:val="4"/>
  </w:num>
  <w:num w:numId="5" w16cid:durableId="118572371">
    <w:abstractNumId w:val="7"/>
  </w:num>
  <w:num w:numId="6" w16cid:durableId="800880967">
    <w:abstractNumId w:val="3"/>
  </w:num>
  <w:num w:numId="7" w16cid:durableId="2036424734">
    <w:abstractNumId w:val="2"/>
  </w:num>
  <w:num w:numId="8" w16cid:durableId="529758349">
    <w:abstractNumId w:val="1"/>
  </w:num>
  <w:num w:numId="9" w16cid:durableId="1457136531">
    <w:abstractNumId w:val="0"/>
  </w:num>
  <w:num w:numId="10" w16cid:durableId="1473865083">
    <w:abstractNumId w:val="11"/>
  </w:num>
  <w:num w:numId="11" w16cid:durableId="300427069">
    <w:abstractNumId w:val="12"/>
  </w:num>
  <w:num w:numId="12" w16cid:durableId="231233058">
    <w:abstractNumId w:val="12"/>
    <w:lvlOverride w:ilvl="1">
      <w:startOverride w:val="2"/>
    </w:lvlOverride>
  </w:num>
  <w:num w:numId="13" w16cid:durableId="1442720325">
    <w:abstractNumId w:val="12"/>
    <w:lvlOverride w:ilvl="1">
      <w:startOverride w:val="3"/>
    </w:lvlOverride>
  </w:num>
  <w:num w:numId="14" w16cid:durableId="2114013771">
    <w:abstractNumId w:val="12"/>
    <w:lvlOverride w:ilvl="1">
      <w:startOverride w:val="4"/>
    </w:lvlOverride>
  </w:num>
  <w:num w:numId="15" w16cid:durableId="1667517304">
    <w:abstractNumId w:val="12"/>
    <w:lvlOverride w:ilvl="1">
      <w:startOverride w:val="5"/>
    </w:lvlOverride>
  </w:num>
  <w:num w:numId="16" w16cid:durableId="1275405716">
    <w:abstractNumId w:val="9"/>
  </w:num>
  <w:num w:numId="17" w16cid:durableId="103685266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36C72"/>
    <w:rsid w:val="0006063C"/>
    <w:rsid w:val="00077497"/>
    <w:rsid w:val="000D33FE"/>
    <w:rsid w:val="000F7F01"/>
    <w:rsid w:val="0015074B"/>
    <w:rsid w:val="0029639D"/>
    <w:rsid w:val="002C791F"/>
    <w:rsid w:val="00326F90"/>
    <w:rsid w:val="00346F2A"/>
    <w:rsid w:val="0040257F"/>
    <w:rsid w:val="004324E5"/>
    <w:rsid w:val="004A2BF0"/>
    <w:rsid w:val="004C64F9"/>
    <w:rsid w:val="0052276F"/>
    <w:rsid w:val="00550646"/>
    <w:rsid w:val="005A00A2"/>
    <w:rsid w:val="005C4F0A"/>
    <w:rsid w:val="0063197D"/>
    <w:rsid w:val="00665E1D"/>
    <w:rsid w:val="006955ED"/>
    <w:rsid w:val="00776234"/>
    <w:rsid w:val="007D2478"/>
    <w:rsid w:val="00801A3C"/>
    <w:rsid w:val="00866E05"/>
    <w:rsid w:val="00890ABB"/>
    <w:rsid w:val="00962A53"/>
    <w:rsid w:val="0097469C"/>
    <w:rsid w:val="009831D3"/>
    <w:rsid w:val="009C7A9C"/>
    <w:rsid w:val="00A3128F"/>
    <w:rsid w:val="00A81778"/>
    <w:rsid w:val="00AA1D8D"/>
    <w:rsid w:val="00B47730"/>
    <w:rsid w:val="00BD7DB6"/>
    <w:rsid w:val="00C672F0"/>
    <w:rsid w:val="00CB0664"/>
    <w:rsid w:val="00CD7D3B"/>
    <w:rsid w:val="00D65A1B"/>
    <w:rsid w:val="00EB5955"/>
    <w:rsid w:val="00EE2EA3"/>
    <w:rsid w:val="00F02B97"/>
    <w:rsid w:val="00FC693F"/>
    <w:rsid w:val="00FE7E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FFE31A"/>
  <w14:defaultImageDpi w14:val="300"/>
  <w15:docId w15:val="{A0F81B60-822F-4218-A208-31AEE5922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40257F"/>
    <w:pPr>
      <w:keepNext/>
      <w:keepLines/>
      <w:spacing w:before="480" w:after="0"/>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40257F"/>
    <w:pPr>
      <w:keepNext/>
      <w:keepLines/>
      <w:spacing w:before="200" w:after="0"/>
      <w:outlineLvl w:val="1"/>
    </w:pPr>
    <w:rPr>
      <w:rFonts w:asciiTheme="majorHAnsi" w:eastAsiaTheme="majorEastAsia" w:hAnsiTheme="majorHAnsi" w:cstheme="majorBidi"/>
      <w:b/>
      <w:bCs/>
      <w:color w:val="000000" w:themeColor="text1"/>
      <w:sz w:val="28"/>
      <w:szCs w:val="26"/>
    </w:rPr>
  </w:style>
  <w:style w:type="paragraph" w:styleId="Heading3">
    <w:name w:val="heading 3"/>
    <w:basedOn w:val="Normal"/>
    <w:next w:val="Normal"/>
    <w:link w:val="Heading3Char"/>
    <w:uiPriority w:val="9"/>
    <w:unhideWhenUsed/>
    <w:qFormat/>
    <w:rsid w:val="0040257F"/>
    <w:pPr>
      <w:keepNext/>
      <w:keepLines/>
      <w:spacing w:before="200" w:after="0"/>
      <w:outlineLvl w:val="2"/>
    </w:pPr>
    <w:rPr>
      <w:rFonts w:asciiTheme="majorHAnsi" w:eastAsiaTheme="majorEastAsia" w:hAnsiTheme="majorHAnsi" w:cstheme="majorBidi"/>
      <w:b/>
      <w:bCs/>
      <w:color w:val="000000" w:themeColor="text1"/>
      <w:sz w:val="24"/>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40257F"/>
    <w:rPr>
      <w:rFonts w:asciiTheme="majorHAnsi" w:eastAsiaTheme="majorEastAsia" w:hAnsiTheme="majorHAnsi" w:cstheme="majorBidi"/>
      <w:b/>
      <w:bCs/>
      <w:color w:val="000000" w:themeColor="text1"/>
      <w:sz w:val="32"/>
      <w:szCs w:val="28"/>
    </w:rPr>
  </w:style>
  <w:style w:type="character" w:customStyle="1" w:styleId="Heading2Char">
    <w:name w:val="Heading 2 Char"/>
    <w:basedOn w:val="DefaultParagraphFont"/>
    <w:link w:val="Heading2"/>
    <w:uiPriority w:val="9"/>
    <w:rsid w:val="0040257F"/>
    <w:rPr>
      <w:rFonts w:asciiTheme="majorHAnsi" w:eastAsiaTheme="majorEastAsia" w:hAnsiTheme="majorHAnsi" w:cstheme="majorBidi"/>
      <w:b/>
      <w:bCs/>
      <w:color w:val="000000" w:themeColor="text1"/>
      <w:sz w:val="28"/>
      <w:szCs w:val="26"/>
    </w:rPr>
  </w:style>
  <w:style w:type="character" w:customStyle="1" w:styleId="Heading3Char">
    <w:name w:val="Heading 3 Char"/>
    <w:basedOn w:val="DefaultParagraphFont"/>
    <w:link w:val="Heading3"/>
    <w:uiPriority w:val="9"/>
    <w:rsid w:val="0040257F"/>
    <w:rPr>
      <w:rFonts w:asciiTheme="majorHAnsi" w:eastAsiaTheme="majorEastAsia" w:hAnsiTheme="majorHAnsi" w:cstheme="majorBidi"/>
      <w:b/>
      <w:bCs/>
      <w:color w:val="000000" w:themeColor="text1"/>
      <w:sz w:val="24"/>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HTMLPreformatted">
    <w:name w:val="HTML Preformatted"/>
    <w:basedOn w:val="Normal"/>
    <w:link w:val="HTMLPreformattedChar"/>
    <w:uiPriority w:val="99"/>
    <w:semiHidden/>
    <w:unhideWhenUsed/>
    <w:rsid w:val="004324E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324E5"/>
    <w:rPr>
      <w:rFonts w:ascii="Consolas" w:hAnsi="Consolas"/>
      <w:sz w:val="20"/>
      <w:szCs w:val="20"/>
    </w:rPr>
  </w:style>
  <w:style w:type="paragraph" w:styleId="NormalWeb">
    <w:name w:val="Normal (Web)"/>
    <w:basedOn w:val="Normal"/>
    <w:uiPriority w:val="99"/>
    <w:semiHidden/>
    <w:unhideWhenUsed/>
    <w:rsid w:val="00BD7DB6"/>
    <w:rPr>
      <w:rFonts w:ascii="Times New Roman" w:hAnsi="Times New Roman" w:cs="Times New Roman"/>
      <w:sz w:val="24"/>
      <w:szCs w:val="24"/>
    </w:rPr>
  </w:style>
  <w:style w:type="character" w:styleId="Hyperlink">
    <w:name w:val="Hyperlink"/>
    <w:basedOn w:val="DefaultParagraphFont"/>
    <w:uiPriority w:val="99"/>
    <w:unhideWhenUsed/>
    <w:rsid w:val="006955ED"/>
    <w:rPr>
      <w:color w:val="0000FF" w:themeColor="hyperlink"/>
      <w:u w:val="single"/>
    </w:rPr>
  </w:style>
  <w:style w:type="character" w:styleId="UnresolvedMention">
    <w:name w:val="Unresolved Mention"/>
    <w:basedOn w:val="DefaultParagraphFont"/>
    <w:uiPriority w:val="99"/>
    <w:semiHidden/>
    <w:unhideWhenUsed/>
    <w:rsid w:val="006955ED"/>
    <w:rPr>
      <w:color w:val="605E5C"/>
      <w:shd w:val="clear" w:color="auto" w:fill="E1DFDD"/>
    </w:rPr>
  </w:style>
  <w:style w:type="character" w:styleId="FollowedHyperlink">
    <w:name w:val="FollowedHyperlink"/>
    <w:basedOn w:val="DefaultParagraphFont"/>
    <w:uiPriority w:val="99"/>
    <w:semiHidden/>
    <w:unhideWhenUsed/>
    <w:rsid w:val="006955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61208">
      <w:bodyDiv w:val="1"/>
      <w:marLeft w:val="0"/>
      <w:marRight w:val="0"/>
      <w:marTop w:val="0"/>
      <w:marBottom w:val="0"/>
      <w:divBdr>
        <w:top w:val="none" w:sz="0" w:space="0" w:color="auto"/>
        <w:left w:val="none" w:sz="0" w:space="0" w:color="auto"/>
        <w:bottom w:val="none" w:sz="0" w:space="0" w:color="auto"/>
        <w:right w:val="none" w:sz="0" w:space="0" w:color="auto"/>
      </w:divBdr>
    </w:div>
    <w:div w:id="32309845">
      <w:bodyDiv w:val="1"/>
      <w:marLeft w:val="0"/>
      <w:marRight w:val="0"/>
      <w:marTop w:val="0"/>
      <w:marBottom w:val="0"/>
      <w:divBdr>
        <w:top w:val="none" w:sz="0" w:space="0" w:color="auto"/>
        <w:left w:val="none" w:sz="0" w:space="0" w:color="auto"/>
        <w:bottom w:val="none" w:sz="0" w:space="0" w:color="auto"/>
        <w:right w:val="none" w:sz="0" w:space="0" w:color="auto"/>
      </w:divBdr>
      <w:divsChild>
        <w:div w:id="426384933">
          <w:marLeft w:val="0"/>
          <w:marRight w:val="0"/>
          <w:marTop w:val="0"/>
          <w:marBottom w:val="0"/>
          <w:divBdr>
            <w:top w:val="none" w:sz="0" w:space="0" w:color="auto"/>
            <w:left w:val="none" w:sz="0" w:space="0" w:color="auto"/>
            <w:bottom w:val="none" w:sz="0" w:space="0" w:color="auto"/>
            <w:right w:val="none" w:sz="0" w:space="0" w:color="auto"/>
          </w:divBdr>
          <w:divsChild>
            <w:div w:id="481311390">
              <w:marLeft w:val="0"/>
              <w:marRight w:val="0"/>
              <w:marTop w:val="0"/>
              <w:marBottom w:val="0"/>
              <w:divBdr>
                <w:top w:val="none" w:sz="0" w:space="0" w:color="auto"/>
                <w:left w:val="none" w:sz="0" w:space="0" w:color="auto"/>
                <w:bottom w:val="none" w:sz="0" w:space="0" w:color="auto"/>
                <w:right w:val="none" w:sz="0" w:space="0" w:color="auto"/>
              </w:divBdr>
            </w:div>
            <w:div w:id="1263682105">
              <w:marLeft w:val="0"/>
              <w:marRight w:val="0"/>
              <w:marTop w:val="0"/>
              <w:marBottom w:val="0"/>
              <w:divBdr>
                <w:top w:val="none" w:sz="0" w:space="0" w:color="auto"/>
                <w:left w:val="none" w:sz="0" w:space="0" w:color="auto"/>
                <w:bottom w:val="none" w:sz="0" w:space="0" w:color="auto"/>
                <w:right w:val="none" w:sz="0" w:space="0" w:color="auto"/>
              </w:divBdr>
            </w:div>
            <w:div w:id="388500213">
              <w:marLeft w:val="0"/>
              <w:marRight w:val="0"/>
              <w:marTop w:val="0"/>
              <w:marBottom w:val="0"/>
              <w:divBdr>
                <w:top w:val="none" w:sz="0" w:space="0" w:color="auto"/>
                <w:left w:val="none" w:sz="0" w:space="0" w:color="auto"/>
                <w:bottom w:val="none" w:sz="0" w:space="0" w:color="auto"/>
                <w:right w:val="none" w:sz="0" w:space="0" w:color="auto"/>
              </w:divBdr>
            </w:div>
            <w:div w:id="1784768108">
              <w:marLeft w:val="0"/>
              <w:marRight w:val="0"/>
              <w:marTop w:val="0"/>
              <w:marBottom w:val="0"/>
              <w:divBdr>
                <w:top w:val="none" w:sz="0" w:space="0" w:color="auto"/>
                <w:left w:val="none" w:sz="0" w:space="0" w:color="auto"/>
                <w:bottom w:val="none" w:sz="0" w:space="0" w:color="auto"/>
                <w:right w:val="none" w:sz="0" w:space="0" w:color="auto"/>
              </w:divBdr>
            </w:div>
            <w:div w:id="165348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066">
      <w:bodyDiv w:val="1"/>
      <w:marLeft w:val="0"/>
      <w:marRight w:val="0"/>
      <w:marTop w:val="0"/>
      <w:marBottom w:val="0"/>
      <w:divBdr>
        <w:top w:val="none" w:sz="0" w:space="0" w:color="auto"/>
        <w:left w:val="none" w:sz="0" w:space="0" w:color="auto"/>
        <w:bottom w:val="none" w:sz="0" w:space="0" w:color="auto"/>
        <w:right w:val="none" w:sz="0" w:space="0" w:color="auto"/>
      </w:divBdr>
    </w:div>
    <w:div w:id="342438449">
      <w:bodyDiv w:val="1"/>
      <w:marLeft w:val="0"/>
      <w:marRight w:val="0"/>
      <w:marTop w:val="0"/>
      <w:marBottom w:val="0"/>
      <w:divBdr>
        <w:top w:val="none" w:sz="0" w:space="0" w:color="auto"/>
        <w:left w:val="none" w:sz="0" w:space="0" w:color="auto"/>
        <w:bottom w:val="none" w:sz="0" w:space="0" w:color="auto"/>
        <w:right w:val="none" w:sz="0" w:space="0" w:color="auto"/>
      </w:divBdr>
      <w:divsChild>
        <w:div w:id="556362390">
          <w:marLeft w:val="0"/>
          <w:marRight w:val="0"/>
          <w:marTop w:val="0"/>
          <w:marBottom w:val="0"/>
          <w:divBdr>
            <w:top w:val="none" w:sz="0" w:space="0" w:color="auto"/>
            <w:left w:val="none" w:sz="0" w:space="0" w:color="auto"/>
            <w:bottom w:val="none" w:sz="0" w:space="0" w:color="auto"/>
            <w:right w:val="none" w:sz="0" w:space="0" w:color="auto"/>
          </w:divBdr>
        </w:div>
      </w:divsChild>
    </w:div>
    <w:div w:id="359596118">
      <w:bodyDiv w:val="1"/>
      <w:marLeft w:val="0"/>
      <w:marRight w:val="0"/>
      <w:marTop w:val="0"/>
      <w:marBottom w:val="0"/>
      <w:divBdr>
        <w:top w:val="none" w:sz="0" w:space="0" w:color="auto"/>
        <w:left w:val="none" w:sz="0" w:space="0" w:color="auto"/>
        <w:bottom w:val="none" w:sz="0" w:space="0" w:color="auto"/>
        <w:right w:val="none" w:sz="0" w:space="0" w:color="auto"/>
      </w:divBdr>
    </w:div>
    <w:div w:id="392578974">
      <w:bodyDiv w:val="1"/>
      <w:marLeft w:val="0"/>
      <w:marRight w:val="0"/>
      <w:marTop w:val="0"/>
      <w:marBottom w:val="0"/>
      <w:divBdr>
        <w:top w:val="none" w:sz="0" w:space="0" w:color="auto"/>
        <w:left w:val="none" w:sz="0" w:space="0" w:color="auto"/>
        <w:bottom w:val="none" w:sz="0" w:space="0" w:color="auto"/>
        <w:right w:val="none" w:sz="0" w:space="0" w:color="auto"/>
      </w:divBdr>
    </w:div>
    <w:div w:id="622271106">
      <w:bodyDiv w:val="1"/>
      <w:marLeft w:val="0"/>
      <w:marRight w:val="0"/>
      <w:marTop w:val="0"/>
      <w:marBottom w:val="0"/>
      <w:divBdr>
        <w:top w:val="none" w:sz="0" w:space="0" w:color="auto"/>
        <w:left w:val="none" w:sz="0" w:space="0" w:color="auto"/>
        <w:bottom w:val="none" w:sz="0" w:space="0" w:color="auto"/>
        <w:right w:val="none" w:sz="0" w:space="0" w:color="auto"/>
      </w:divBdr>
      <w:divsChild>
        <w:div w:id="101609057">
          <w:marLeft w:val="0"/>
          <w:marRight w:val="0"/>
          <w:marTop w:val="0"/>
          <w:marBottom w:val="0"/>
          <w:divBdr>
            <w:top w:val="none" w:sz="0" w:space="0" w:color="auto"/>
            <w:left w:val="none" w:sz="0" w:space="0" w:color="auto"/>
            <w:bottom w:val="none" w:sz="0" w:space="0" w:color="auto"/>
            <w:right w:val="none" w:sz="0" w:space="0" w:color="auto"/>
          </w:divBdr>
        </w:div>
      </w:divsChild>
    </w:div>
    <w:div w:id="627902657">
      <w:bodyDiv w:val="1"/>
      <w:marLeft w:val="0"/>
      <w:marRight w:val="0"/>
      <w:marTop w:val="0"/>
      <w:marBottom w:val="0"/>
      <w:divBdr>
        <w:top w:val="none" w:sz="0" w:space="0" w:color="auto"/>
        <w:left w:val="none" w:sz="0" w:space="0" w:color="auto"/>
        <w:bottom w:val="none" w:sz="0" w:space="0" w:color="auto"/>
        <w:right w:val="none" w:sz="0" w:space="0" w:color="auto"/>
      </w:divBdr>
    </w:div>
    <w:div w:id="715350385">
      <w:bodyDiv w:val="1"/>
      <w:marLeft w:val="0"/>
      <w:marRight w:val="0"/>
      <w:marTop w:val="0"/>
      <w:marBottom w:val="0"/>
      <w:divBdr>
        <w:top w:val="none" w:sz="0" w:space="0" w:color="auto"/>
        <w:left w:val="none" w:sz="0" w:space="0" w:color="auto"/>
        <w:bottom w:val="none" w:sz="0" w:space="0" w:color="auto"/>
        <w:right w:val="none" w:sz="0" w:space="0" w:color="auto"/>
      </w:divBdr>
    </w:div>
    <w:div w:id="885064566">
      <w:bodyDiv w:val="1"/>
      <w:marLeft w:val="0"/>
      <w:marRight w:val="0"/>
      <w:marTop w:val="0"/>
      <w:marBottom w:val="0"/>
      <w:divBdr>
        <w:top w:val="none" w:sz="0" w:space="0" w:color="auto"/>
        <w:left w:val="none" w:sz="0" w:space="0" w:color="auto"/>
        <w:bottom w:val="none" w:sz="0" w:space="0" w:color="auto"/>
        <w:right w:val="none" w:sz="0" w:space="0" w:color="auto"/>
      </w:divBdr>
    </w:div>
    <w:div w:id="973603564">
      <w:bodyDiv w:val="1"/>
      <w:marLeft w:val="0"/>
      <w:marRight w:val="0"/>
      <w:marTop w:val="0"/>
      <w:marBottom w:val="0"/>
      <w:divBdr>
        <w:top w:val="none" w:sz="0" w:space="0" w:color="auto"/>
        <w:left w:val="none" w:sz="0" w:space="0" w:color="auto"/>
        <w:bottom w:val="none" w:sz="0" w:space="0" w:color="auto"/>
        <w:right w:val="none" w:sz="0" w:space="0" w:color="auto"/>
      </w:divBdr>
    </w:div>
    <w:div w:id="1106078567">
      <w:bodyDiv w:val="1"/>
      <w:marLeft w:val="0"/>
      <w:marRight w:val="0"/>
      <w:marTop w:val="0"/>
      <w:marBottom w:val="0"/>
      <w:divBdr>
        <w:top w:val="none" w:sz="0" w:space="0" w:color="auto"/>
        <w:left w:val="none" w:sz="0" w:space="0" w:color="auto"/>
        <w:bottom w:val="none" w:sz="0" w:space="0" w:color="auto"/>
        <w:right w:val="none" w:sz="0" w:space="0" w:color="auto"/>
      </w:divBdr>
    </w:div>
    <w:div w:id="1123502679">
      <w:bodyDiv w:val="1"/>
      <w:marLeft w:val="0"/>
      <w:marRight w:val="0"/>
      <w:marTop w:val="0"/>
      <w:marBottom w:val="0"/>
      <w:divBdr>
        <w:top w:val="none" w:sz="0" w:space="0" w:color="auto"/>
        <w:left w:val="none" w:sz="0" w:space="0" w:color="auto"/>
        <w:bottom w:val="none" w:sz="0" w:space="0" w:color="auto"/>
        <w:right w:val="none" w:sz="0" w:space="0" w:color="auto"/>
      </w:divBdr>
    </w:div>
    <w:div w:id="1154103524">
      <w:bodyDiv w:val="1"/>
      <w:marLeft w:val="0"/>
      <w:marRight w:val="0"/>
      <w:marTop w:val="0"/>
      <w:marBottom w:val="0"/>
      <w:divBdr>
        <w:top w:val="none" w:sz="0" w:space="0" w:color="auto"/>
        <w:left w:val="none" w:sz="0" w:space="0" w:color="auto"/>
        <w:bottom w:val="none" w:sz="0" w:space="0" w:color="auto"/>
        <w:right w:val="none" w:sz="0" w:space="0" w:color="auto"/>
      </w:divBdr>
    </w:div>
    <w:div w:id="1580558641">
      <w:bodyDiv w:val="1"/>
      <w:marLeft w:val="0"/>
      <w:marRight w:val="0"/>
      <w:marTop w:val="0"/>
      <w:marBottom w:val="0"/>
      <w:divBdr>
        <w:top w:val="none" w:sz="0" w:space="0" w:color="auto"/>
        <w:left w:val="none" w:sz="0" w:space="0" w:color="auto"/>
        <w:bottom w:val="none" w:sz="0" w:space="0" w:color="auto"/>
        <w:right w:val="none" w:sz="0" w:space="0" w:color="auto"/>
      </w:divBdr>
    </w:div>
    <w:div w:id="1791852086">
      <w:bodyDiv w:val="1"/>
      <w:marLeft w:val="0"/>
      <w:marRight w:val="0"/>
      <w:marTop w:val="0"/>
      <w:marBottom w:val="0"/>
      <w:divBdr>
        <w:top w:val="none" w:sz="0" w:space="0" w:color="auto"/>
        <w:left w:val="none" w:sz="0" w:space="0" w:color="auto"/>
        <w:bottom w:val="none" w:sz="0" w:space="0" w:color="auto"/>
        <w:right w:val="none" w:sz="0" w:space="0" w:color="auto"/>
      </w:divBdr>
    </w:div>
    <w:div w:id="1842697480">
      <w:bodyDiv w:val="1"/>
      <w:marLeft w:val="0"/>
      <w:marRight w:val="0"/>
      <w:marTop w:val="0"/>
      <w:marBottom w:val="0"/>
      <w:divBdr>
        <w:top w:val="none" w:sz="0" w:space="0" w:color="auto"/>
        <w:left w:val="none" w:sz="0" w:space="0" w:color="auto"/>
        <w:bottom w:val="none" w:sz="0" w:space="0" w:color="auto"/>
        <w:right w:val="none" w:sz="0" w:space="0" w:color="auto"/>
      </w:divBdr>
    </w:div>
    <w:div w:id="1925336864">
      <w:bodyDiv w:val="1"/>
      <w:marLeft w:val="0"/>
      <w:marRight w:val="0"/>
      <w:marTop w:val="0"/>
      <w:marBottom w:val="0"/>
      <w:divBdr>
        <w:top w:val="none" w:sz="0" w:space="0" w:color="auto"/>
        <w:left w:val="none" w:sz="0" w:space="0" w:color="auto"/>
        <w:bottom w:val="none" w:sz="0" w:space="0" w:color="auto"/>
        <w:right w:val="none" w:sz="0" w:space="0" w:color="auto"/>
      </w:divBdr>
    </w:div>
    <w:div w:id="2105105685">
      <w:bodyDiv w:val="1"/>
      <w:marLeft w:val="0"/>
      <w:marRight w:val="0"/>
      <w:marTop w:val="0"/>
      <w:marBottom w:val="0"/>
      <w:divBdr>
        <w:top w:val="none" w:sz="0" w:space="0" w:color="auto"/>
        <w:left w:val="none" w:sz="0" w:space="0" w:color="auto"/>
        <w:bottom w:val="none" w:sz="0" w:space="0" w:color="auto"/>
        <w:right w:val="none" w:sz="0" w:space="0" w:color="auto"/>
      </w:divBdr>
      <w:divsChild>
        <w:div w:id="611981797">
          <w:marLeft w:val="0"/>
          <w:marRight w:val="0"/>
          <w:marTop w:val="0"/>
          <w:marBottom w:val="0"/>
          <w:divBdr>
            <w:top w:val="none" w:sz="0" w:space="0" w:color="auto"/>
            <w:left w:val="none" w:sz="0" w:space="0" w:color="auto"/>
            <w:bottom w:val="none" w:sz="0" w:space="0" w:color="auto"/>
            <w:right w:val="none" w:sz="0" w:space="0" w:color="auto"/>
          </w:divBdr>
          <w:divsChild>
            <w:div w:id="1449352595">
              <w:marLeft w:val="0"/>
              <w:marRight w:val="0"/>
              <w:marTop w:val="0"/>
              <w:marBottom w:val="0"/>
              <w:divBdr>
                <w:top w:val="none" w:sz="0" w:space="0" w:color="auto"/>
                <w:left w:val="none" w:sz="0" w:space="0" w:color="auto"/>
                <w:bottom w:val="none" w:sz="0" w:space="0" w:color="auto"/>
                <w:right w:val="none" w:sz="0" w:space="0" w:color="auto"/>
              </w:divBdr>
            </w:div>
            <w:div w:id="1935162616">
              <w:marLeft w:val="0"/>
              <w:marRight w:val="0"/>
              <w:marTop w:val="0"/>
              <w:marBottom w:val="0"/>
              <w:divBdr>
                <w:top w:val="none" w:sz="0" w:space="0" w:color="auto"/>
                <w:left w:val="none" w:sz="0" w:space="0" w:color="auto"/>
                <w:bottom w:val="none" w:sz="0" w:space="0" w:color="auto"/>
                <w:right w:val="none" w:sz="0" w:space="0" w:color="auto"/>
              </w:divBdr>
            </w:div>
            <w:div w:id="155728254">
              <w:marLeft w:val="0"/>
              <w:marRight w:val="0"/>
              <w:marTop w:val="0"/>
              <w:marBottom w:val="0"/>
              <w:divBdr>
                <w:top w:val="none" w:sz="0" w:space="0" w:color="auto"/>
                <w:left w:val="none" w:sz="0" w:space="0" w:color="auto"/>
                <w:bottom w:val="none" w:sz="0" w:space="0" w:color="auto"/>
                <w:right w:val="none" w:sz="0" w:space="0" w:color="auto"/>
              </w:divBdr>
            </w:div>
            <w:div w:id="580943021">
              <w:marLeft w:val="0"/>
              <w:marRight w:val="0"/>
              <w:marTop w:val="0"/>
              <w:marBottom w:val="0"/>
              <w:divBdr>
                <w:top w:val="none" w:sz="0" w:space="0" w:color="auto"/>
                <w:left w:val="none" w:sz="0" w:space="0" w:color="auto"/>
                <w:bottom w:val="none" w:sz="0" w:space="0" w:color="auto"/>
                <w:right w:val="none" w:sz="0" w:space="0" w:color="auto"/>
              </w:divBdr>
            </w:div>
            <w:div w:id="88290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62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Varshithjajula/Data_Mining_Mid_Ter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TotalTime>
  <Pages>11</Pages>
  <Words>1206</Words>
  <Characters>6878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8068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Varshith_jajula</dc:creator>
  <cp:keywords/>
  <dc:description/>
  <cp:lastModifiedBy>SAI SRINIVAS</cp:lastModifiedBy>
  <cp:revision>28</cp:revision>
  <dcterms:created xsi:type="dcterms:W3CDTF">2013-12-23T23:15:00Z</dcterms:created>
  <dcterms:modified xsi:type="dcterms:W3CDTF">2024-10-07T21:04:00Z</dcterms:modified>
  <cp:category/>
</cp:coreProperties>
</file>