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2F68" w14:textId="032D63C1" w:rsidR="00B46814" w:rsidRPr="00393B9C" w:rsidRDefault="00B46814" w:rsidP="0045015B">
      <w:pPr>
        <w:jc w:val="right"/>
        <w:rPr>
          <w:rFonts w:ascii="Calibri" w:hAnsi="Calibri" w:cs="Calibri"/>
          <w:sz w:val="24"/>
          <w:szCs w:val="24"/>
        </w:rPr>
      </w:pPr>
      <w:bookmarkStart w:id="0" w:name="_Hlk76838196"/>
      <w:bookmarkEnd w:id="0"/>
      <w:r w:rsidRPr="00393B9C">
        <w:rPr>
          <w:rFonts w:ascii="Calibri" w:hAnsi="Calibri" w:cs="Calibri"/>
          <w:sz w:val="24"/>
          <w:szCs w:val="24"/>
        </w:rPr>
        <w:t>f</w:t>
      </w:r>
    </w:p>
    <w:sdt>
      <w:sdtPr>
        <w:rPr>
          <w:rFonts w:ascii="Calibri" w:hAnsi="Calibri" w:cs="Calibri"/>
          <w:sz w:val="24"/>
          <w:szCs w:val="24"/>
        </w:rPr>
        <w:id w:val="1774519383"/>
        <w:docPartObj>
          <w:docPartGallery w:val="Cover Pages"/>
          <w:docPartUnique/>
        </w:docPartObj>
      </w:sdtPr>
      <w:sdtEndPr/>
      <w:sdtContent>
        <w:p w14:paraId="0376A9A6" w14:textId="2A61E5EB" w:rsidR="0045015B" w:rsidRPr="00393B9C" w:rsidRDefault="008E1B18" w:rsidP="0045015B">
          <w:pPr>
            <w:jc w:val="right"/>
            <w:rPr>
              <w:rFonts w:ascii="Calibri" w:hAnsi="Calibri" w:cs="Calibri"/>
              <w:sz w:val="24"/>
              <w:szCs w:val="24"/>
            </w:rPr>
          </w:pPr>
          <w:r w:rsidRPr="00393B9C">
            <w:rPr>
              <w:rFonts w:ascii="Calibri" w:hAnsi="Calibri" w:cs="Calibri"/>
              <w:noProof/>
              <w:sz w:val="24"/>
              <w:szCs w:val="24"/>
            </w:rPr>
            <mc:AlternateContent>
              <mc:Choice Requires="wps">
                <w:drawing>
                  <wp:anchor distT="0" distB="0" distL="114300" distR="114300" simplePos="0" relativeHeight="251660288" behindDoc="0" locked="0" layoutInCell="1" allowOverlap="1" wp14:anchorId="770E964D" wp14:editId="0F0F19DC">
                    <wp:simplePos x="0" y="0"/>
                    <wp:positionH relativeFrom="margin">
                      <wp:posOffset>7502236</wp:posOffset>
                    </wp:positionH>
                    <wp:positionV relativeFrom="topMargin">
                      <wp:posOffset>173182</wp:posOffset>
                    </wp:positionV>
                    <wp:extent cx="969819" cy="1108363"/>
                    <wp:effectExtent l="0" t="0" r="1905"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69819" cy="110836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0E964D" id="Rectangle 130" o:spid="_x0000_s1026" style="position:absolute;left:0;text-align:left;margin-left:590.75pt;margin-top:13.65pt;width:76.35pt;height:8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" fillcolor="#bc451b [3204]" stroked="f" strokeweight="1.52778mm">
                    <v:stroke linestyle="thickThin"/>
                    <o:lock v:ext="edit" aspectratio="t"/>
                    <v:textbox inset="3.6pt,,3.6pt">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v:textbox>
                    <w10:wrap anchorx="margin" anchory="margin"/>
                  </v:rect>
                </w:pict>
              </mc:Fallback>
            </mc:AlternateContent>
          </w:r>
        </w:p>
        <w:p w14:paraId="2EA55B62" w14:textId="6B1B7AC9" w:rsidR="0045015B" w:rsidRPr="00393B9C" w:rsidRDefault="0045015B" w:rsidP="0045015B">
          <w:pPr>
            <w:jc w:val="right"/>
            <w:rPr>
              <w:rFonts w:ascii="Calibri" w:hAnsi="Calibri" w:cs="Calibri"/>
              <w:sz w:val="24"/>
              <w:szCs w:val="24"/>
            </w:rPr>
          </w:pPr>
        </w:p>
        <w:p w14:paraId="3B9C090E" w14:textId="51F867DD" w:rsidR="0045015B" w:rsidRPr="00393B9C" w:rsidRDefault="0045015B" w:rsidP="0045015B">
          <w:pPr>
            <w:jc w:val="right"/>
            <w:rPr>
              <w:rFonts w:ascii="Calibri" w:hAnsi="Calibri" w:cs="Calibri"/>
              <w:sz w:val="24"/>
              <w:szCs w:val="24"/>
            </w:rPr>
          </w:pPr>
          <w:r w:rsidRPr="00393B9C">
            <w:rPr>
              <w:rFonts w:ascii="Calibri" w:hAnsi="Calibri" w:cs="Calibri"/>
              <w:noProof/>
              <w:sz w:val="24"/>
              <w:szCs w:val="24"/>
            </w:rPr>
            <mc:AlternateContent>
              <mc:Choice Requires="wpg">
                <w:drawing>
                  <wp:anchor distT="0" distB="0" distL="114300" distR="114300" simplePos="0" relativeHeight="251659264" behindDoc="1" locked="0" layoutInCell="1" allowOverlap="1" wp14:anchorId="781C8519" wp14:editId="41B56898">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6322C624" w14:textId="4A8CA192" w:rsidR="00A91F5E" w:rsidRPr="00C7594C" w:rsidRDefault="000E01A7">
                                  <w:pPr>
                                    <w:rPr>
                                      <w:rFonts w:ascii="Calibri" w:hAnsi="Calibri" w:cs="Calibri"/>
                                      <w:color w:val="FFFFFF" w:themeColor="background1"/>
                                      <w:sz w:val="24"/>
                                      <w:szCs w:val="24"/>
                                    </w:rPr>
                                  </w:pPr>
                                  <w:r>
                                    <w:rPr>
                                      <w:rFonts w:ascii="Calibri" w:hAnsi="Calibri" w:cs="Calibri"/>
                                      <w:color w:val="FFFFFF" w:themeColor="background1"/>
                                      <w:sz w:val="24"/>
                                      <w:szCs w:val="24"/>
                                    </w:rPr>
                                    <w:t>Data Mining on CRM for Health Industry</w:t>
                                  </w:r>
                                </w:p>
                                <w:p w14:paraId="45513343" w14:textId="0161221C"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ow well we understand customer business and delivered fruitful results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81C8519" id="Group 125" o:spid="_x0000_s1027"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" adj="-11796480,,5400" path="m,c,644,,644,,644v23,6,62,14,113,21c250,685,476,700,720,644v,-27,,-27,,-27c720,,720,,720,,,,,,,e" stroked="f">
                      <v:fill r:id="rId8" o:title="" recolor="t" rotate="t" type="frame"/>
                      <v:stroke joinstyle="miter"/>
                      <v:imagedata recolortarget="#1a1a1b [2562]"/>
                      <v:formulas/>
                      <v:path arrowok="t" o:connecttype="custom" o:connectlocs="0,0;0,4972126;872222,5134261;5557520,4972126;5557520,4763667;5557520,0;0,0" o:connectangles="0,0,0,0,0,0,0" textboxrect="0,0,720,700"/>
                      <v:textbox inset="1in,86.4pt,86.4pt,86.4pt">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6322C624" w14:textId="4A8CA192" w:rsidR="00A91F5E" w:rsidRPr="00C7594C" w:rsidRDefault="000E01A7">
                            <w:pPr>
                              <w:rPr>
                                <w:rFonts w:ascii="Calibri" w:hAnsi="Calibri" w:cs="Calibri"/>
                                <w:color w:val="FFFFFF" w:themeColor="background1"/>
                                <w:sz w:val="24"/>
                                <w:szCs w:val="24"/>
                              </w:rPr>
                            </w:pPr>
                            <w:r>
                              <w:rPr>
                                <w:rFonts w:ascii="Calibri" w:hAnsi="Calibri" w:cs="Calibri"/>
                                <w:color w:val="FFFFFF" w:themeColor="background1"/>
                                <w:sz w:val="24"/>
                                <w:szCs w:val="24"/>
                              </w:rPr>
                              <w:t>Data Mining on CRM for Health Industry</w:t>
                            </w:r>
                          </w:p>
                          <w:p w14:paraId="45513343" w14:textId="0161221C"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ow well we understand customer business and delivered fruitful results</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393B9C">
            <w:rPr>
              <w:rFonts w:ascii="Calibri" w:hAnsi="Calibri" w:cs="Calibri"/>
              <w:sz w:val="24"/>
              <w:szCs w:val="24"/>
            </w:rPr>
            <w:br w:type="page"/>
          </w:r>
        </w:p>
      </w:sdtContent>
    </w:sdt>
    <w:p w14:paraId="2E37386D" w14:textId="4A92608E" w:rsidR="00B22FA7" w:rsidRPr="00393B9C" w:rsidRDefault="00856888" w:rsidP="00B22FA7">
      <w:pPr>
        <w:rPr>
          <w:rFonts w:ascii="Calibri" w:hAnsi="Calibri" w:cs="Calibri"/>
          <w:noProof/>
          <w:sz w:val="24"/>
          <w:szCs w:val="24"/>
        </w:rPr>
      </w:pPr>
      <w:r w:rsidRPr="00393B9C">
        <w:rPr>
          <w:rFonts w:ascii="Calibri" w:hAnsi="Calibri" w:cs="Calibri"/>
          <w:b/>
          <w:bCs/>
          <w:color w:val="8C3314" w:themeColor="accent1" w:themeShade="BF"/>
          <w:sz w:val="26"/>
          <w:szCs w:val="26"/>
        </w:rPr>
        <w:lastRenderedPageBreak/>
        <w:t>ABOUT CLIENT</w:t>
      </w:r>
    </w:p>
    <w:p w14:paraId="02C8C78A" w14:textId="79E6F8AC" w:rsidR="00364C98" w:rsidRPr="00393B9C" w:rsidRDefault="00364C98" w:rsidP="00B22FA7">
      <w:pPr>
        <w:rPr>
          <w:rFonts w:ascii="Calibri" w:hAnsi="Calibri" w:cs="Calibri"/>
          <w:b/>
          <w:bCs/>
          <w:color w:val="8C3314" w:themeColor="accent1" w:themeShade="BF"/>
          <w:sz w:val="26"/>
          <w:szCs w:val="26"/>
        </w:rPr>
      </w:pPr>
      <w:r w:rsidRPr="00393B9C">
        <w:rPr>
          <w:rFonts w:ascii="Calibri" w:hAnsi="Calibri" w:cs="Calibri"/>
          <w:b/>
          <w:noProof/>
          <w:sz w:val="46"/>
          <w:szCs w:val="24"/>
        </w:rPr>
        <mc:AlternateContent>
          <mc:Choice Requires="wps">
            <w:drawing>
              <wp:anchor distT="0" distB="0" distL="114300" distR="114300" simplePos="0" relativeHeight="251663360" behindDoc="0" locked="0" layoutInCell="1" allowOverlap="1" wp14:anchorId="1C61F581" wp14:editId="7B93FF94">
                <wp:simplePos x="0" y="0"/>
                <wp:positionH relativeFrom="margin">
                  <wp:posOffset>-152400</wp:posOffset>
                </wp:positionH>
                <wp:positionV relativeFrom="paragraph">
                  <wp:posOffset>67945</wp:posOffset>
                </wp:positionV>
                <wp:extent cx="8506691" cy="1492250"/>
                <wp:effectExtent l="19050" t="19050" r="46990" b="31750"/>
                <wp:wrapNone/>
                <wp:docPr id="9" name="Rectangle: Rounded Corners 9"/>
                <wp:cNvGraphicFramePr/>
                <a:graphic xmlns:a="http://schemas.openxmlformats.org/drawingml/2006/main">
                  <a:graphicData uri="http://schemas.microsoft.com/office/word/2010/wordprocessingShape">
                    <wps:wsp>
                      <wps:cNvSpPr/>
                      <wps:spPr>
                        <a:xfrm>
                          <a:off x="0" y="0"/>
                          <a:ext cx="8506691" cy="14922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BA3F8B" id="Rectangle: Rounded Corners 9" o:spid="_x0000_s1026" style="position:absolute;margin-left:-12pt;margin-top:5.35pt;width:669.8pt;height:11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" filled="f" strokecolor="#5d220d [1604]" strokeweight="1.52778mm">
                <v:stroke linestyle="thickThin"/>
                <w10:wrap anchorx="margin"/>
              </v:roundrect>
            </w:pict>
          </mc:Fallback>
        </mc:AlternateContent>
      </w:r>
    </w:p>
    <w:p w14:paraId="6387FD42" w14:textId="1998511D" w:rsidR="004D717E" w:rsidRPr="00393B9C" w:rsidRDefault="004D717E" w:rsidP="00D372FB">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The client has worked in a system where they have a team dedicated to improving the lives of patients and their families. They are the premier provider of </w:t>
      </w:r>
      <w:r w:rsidR="00287270" w:rsidRPr="00393B9C">
        <w:rPr>
          <w:rFonts w:ascii="Calibri" w:hAnsi="Calibri" w:cs="Calibri"/>
          <w:color w:val="808080" w:themeColor="background1" w:themeShade="80"/>
          <w:sz w:val="24"/>
          <w:szCs w:val="24"/>
        </w:rPr>
        <w:t>p</w:t>
      </w:r>
      <w:r w:rsidRPr="00393B9C">
        <w:rPr>
          <w:rFonts w:ascii="Calibri" w:hAnsi="Calibri" w:cs="Calibri"/>
          <w:color w:val="808080" w:themeColor="background1" w:themeShade="80"/>
          <w:sz w:val="24"/>
          <w:szCs w:val="24"/>
        </w:rPr>
        <w:t xml:space="preserve">atient </w:t>
      </w:r>
      <w:r w:rsidR="00430710" w:rsidRPr="00393B9C">
        <w:rPr>
          <w:rFonts w:ascii="Calibri" w:hAnsi="Calibri" w:cs="Calibri"/>
          <w:color w:val="808080" w:themeColor="background1" w:themeShade="80"/>
          <w:sz w:val="24"/>
          <w:szCs w:val="24"/>
        </w:rPr>
        <w:t>data through their newly built ERP system.</w:t>
      </w:r>
    </w:p>
    <w:p w14:paraId="28F4E002" w14:textId="1707682D" w:rsidR="00870174" w:rsidRPr="00393B9C" w:rsidRDefault="004D717E" w:rsidP="00870174">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They offer a consumer navigation program that puts </w:t>
      </w:r>
      <w:r w:rsidR="00287270" w:rsidRPr="00393B9C">
        <w:rPr>
          <w:rFonts w:ascii="Calibri" w:hAnsi="Calibri" w:cs="Calibri"/>
          <w:color w:val="808080" w:themeColor="background1" w:themeShade="80"/>
          <w:sz w:val="24"/>
          <w:szCs w:val="24"/>
        </w:rPr>
        <w:t xml:space="preserve">direct </w:t>
      </w:r>
      <w:r w:rsidRPr="00393B9C">
        <w:rPr>
          <w:rFonts w:ascii="Calibri" w:hAnsi="Calibri" w:cs="Calibri"/>
          <w:color w:val="808080" w:themeColor="background1" w:themeShade="80"/>
          <w:sz w:val="24"/>
          <w:szCs w:val="24"/>
        </w:rPr>
        <w:t xml:space="preserve">resources in the hands of patients, families, and caregivers for quick and easy access to individualized help for health care and everyday human needs. Families can completely interact with their health system, local community, and personal networks through this initiative, which includes a digital platform, human support, and </w:t>
      </w:r>
      <w:r w:rsidR="00287270" w:rsidRPr="00393B9C">
        <w:rPr>
          <w:rFonts w:ascii="Calibri" w:hAnsi="Calibri" w:cs="Calibri"/>
          <w:color w:val="808080" w:themeColor="background1" w:themeShade="80"/>
          <w:sz w:val="24"/>
          <w:szCs w:val="24"/>
        </w:rPr>
        <w:t>customized</w:t>
      </w:r>
      <w:r w:rsidRPr="00393B9C">
        <w:rPr>
          <w:rFonts w:ascii="Calibri" w:hAnsi="Calibri" w:cs="Calibri"/>
          <w:color w:val="808080" w:themeColor="background1" w:themeShade="80"/>
          <w:sz w:val="24"/>
          <w:szCs w:val="24"/>
        </w:rPr>
        <w:t xml:space="preserve"> activation campaigns.</w:t>
      </w:r>
    </w:p>
    <w:p w14:paraId="08DDCDB6" w14:textId="20381D3F" w:rsidR="0014779A" w:rsidRPr="00393B9C" w:rsidRDefault="0014779A">
      <w:pPr>
        <w:rPr>
          <w:rFonts w:ascii="Calibri" w:hAnsi="Calibri" w:cs="Calibri"/>
          <w:sz w:val="24"/>
          <w:szCs w:val="24"/>
        </w:rPr>
      </w:pPr>
    </w:p>
    <w:p w14:paraId="2E934E14" w14:textId="77777777" w:rsidR="000C5FCD" w:rsidRPr="00393B9C" w:rsidRDefault="000C5FCD">
      <w:pPr>
        <w:rPr>
          <w:rFonts w:ascii="Calibri" w:hAnsi="Calibri" w:cs="Calibri"/>
          <w:b/>
          <w:bCs/>
          <w:color w:val="8C3314" w:themeColor="accent1" w:themeShade="BF"/>
          <w:sz w:val="26"/>
          <w:szCs w:val="26"/>
        </w:rPr>
      </w:pPr>
    </w:p>
    <w:p w14:paraId="7941DDD2" w14:textId="77777777" w:rsidR="00EF71D1" w:rsidRPr="00393B9C" w:rsidRDefault="00EF71D1">
      <w:pPr>
        <w:rPr>
          <w:rFonts w:ascii="Calibri" w:hAnsi="Calibri" w:cs="Calibri"/>
          <w:b/>
          <w:bCs/>
          <w:color w:val="8C3314" w:themeColor="accent1" w:themeShade="BF"/>
          <w:sz w:val="26"/>
          <w:szCs w:val="26"/>
        </w:rPr>
      </w:pPr>
    </w:p>
    <w:p w14:paraId="62BCE0BC" w14:textId="6C8F144E" w:rsidR="00A05EBB" w:rsidRPr="00393B9C" w:rsidRDefault="00BD4673">
      <w:pPr>
        <w:rPr>
          <w:rFonts w:ascii="Calibri" w:hAnsi="Calibri" w:cs="Calibri"/>
          <w:b/>
          <w:bCs/>
          <w:color w:val="8C3314" w:themeColor="accent1" w:themeShade="BF"/>
          <w:sz w:val="26"/>
          <w:szCs w:val="26"/>
        </w:rPr>
        <w:sectPr w:rsidR="00A05EBB" w:rsidRPr="00393B9C" w:rsidSect="005915E0">
          <w:headerReference w:type="even" r:id="rId9"/>
          <w:headerReference w:type="default" r:id="rId10"/>
          <w:footerReference w:type="even" r:id="rId11"/>
          <w:footerReference w:type="default" r:id="rId12"/>
          <w:headerReference w:type="first" r:id="rId13"/>
          <w:footerReference w:type="first" r:id="rId14"/>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CLIENT EXPECTATIONS</w:t>
      </w:r>
    </w:p>
    <w:p w14:paraId="4EBA2AC9" w14:textId="5D5D19C8" w:rsidR="00F9785F" w:rsidRPr="00393B9C" w:rsidRDefault="00AD3DCD" w:rsidP="001815F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Client</w:t>
      </w:r>
      <w:r w:rsidR="006D2A46" w:rsidRPr="00393B9C">
        <w:rPr>
          <w:rFonts w:ascii="Calibri" w:hAnsi="Calibri" w:cs="Calibri"/>
          <w:color w:val="808080" w:themeColor="background1" w:themeShade="80"/>
          <w:sz w:val="24"/>
          <w:szCs w:val="24"/>
        </w:rPr>
        <w:t xml:space="preserve"> intended to </w:t>
      </w:r>
      <w:r w:rsidR="00DE461D" w:rsidRPr="00393B9C">
        <w:rPr>
          <w:rFonts w:ascii="Calibri" w:hAnsi="Calibri" w:cs="Calibri"/>
          <w:color w:val="808080" w:themeColor="background1" w:themeShade="80"/>
          <w:sz w:val="24"/>
          <w:szCs w:val="24"/>
        </w:rPr>
        <w:t xml:space="preserve">have </w:t>
      </w:r>
      <w:r w:rsidR="006210F8" w:rsidRPr="00393B9C">
        <w:rPr>
          <w:rFonts w:ascii="Calibri" w:hAnsi="Calibri" w:cs="Calibri"/>
          <w:color w:val="808080" w:themeColor="background1" w:themeShade="80"/>
          <w:sz w:val="24"/>
          <w:szCs w:val="24"/>
        </w:rPr>
        <w:t xml:space="preserve">a specific contacts </w:t>
      </w:r>
      <w:r w:rsidR="00DE461D" w:rsidRPr="00393B9C">
        <w:rPr>
          <w:rFonts w:ascii="Calibri" w:hAnsi="Calibri" w:cs="Calibri"/>
          <w:color w:val="808080" w:themeColor="background1" w:themeShade="80"/>
          <w:sz w:val="24"/>
          <w:szCs w:val="24"/>
        </w:rPr>
        <w:t>data</w:t>
      </w:r>
      <w:r w:rsidR="006210F8" w:rsidRPr="00393B9C">
        <w:rPr>
          <w:rFonts w:ascii="Calibri" w:hAnsi="Calibri" w:cs="Calibri"/>
          <w:color w:val="808080" w:themeColor="background1" w:themeShade="80"/>
          <w:sz w:val="24"/>
          <w:szCs w:val="24"/>
        </w:rPr>
        <w:t xml:space="preserve"> </w:t>
      </w:r>
      <w:r w:rsidR="00A510A0" w:rsidRPr="00393B9C">
        <w:rPr>
          <w:rFonts w:ascii="Calibri" w:hAnsi="Calibri" w:cs="Calibri"/>
          <w:color w:val="808080" w:themeColor="background1" w:themeShade="80"/>
          <w:sz w:val="24"/>
          <w:szCs w:val="24"/>
        </w:rPr>
        <w:t xml:space="preserve">for </w:t>
      </w:r>
      <w:r w:rsidR="006210F8" w:rsidRPr="00393B9C">
        <w:rPr>
          <w:rFonts w:ascii="Calibri" w:hAnsi="Calibri" w:cs="Calibri"/>
          <w:color w:val="808080" w:themeColor="background1" w:themeShade="80"/>
          <w:sz w:val="24"/>
          <w:szCs w:val="24"/>
        </w:rPr>
        <w:t>(Emotional</w:t>
      </w:r>
      <w:r w:rsidR="009B2246" w:rsidRPr="00393B9C">
        <w:rPr>
          <w:rFonts w:ascii="Calibri" w:hAnsi="Calibri" w:cs="Calibri"/>
          <w:color w:val="808080" w:themeColor="background1" w:themeShade="80"/>
          <w:sz w:val="24"/>
          <w:szCs w:val="24"/>
        </w:rPr>
        <w:t>/Health</w:t>
      </w:r>
      <w:r w:rsidR="006210F8" w:rsidRPr="00393B9C">
        <w:rPr>
          <w:rFonts w:ascii="Calibri" w:hAnsi="Calibri" w:cs="Calibri"/>
          <w:color w:val="808080" w:themeColor="background1" w:themeShade="80"/>
          <w:sz w:val="24"/>
          <w:szCs w:val="24"/>
        </w:rPr>
        <w:t xml:space="preserve"> Support, Fitness, </w:t>
      </w:r>
      <w:r w:rsidR="009B2246" w:rsidRPr="00393B9C">
        <w:rPr>
          <w:rFonts w:ascii="Calibri" w:hAnsi="Calibri" w:cs="Calibri"/>
          <w:color w:val="808080" w:themeColor="background1" w:themeShade="80"/>
          <w:sz w:val="24"/>
          <w:szCs w:val="24"/>
        </w:rPr>
        <w:t>Nutrition, Lodging, etc.</w:t>
      </w:r>
      <w:r w:rsidR="001E4165" w:rsidRPr="00393B9C">
        <w:rPr>
          <w:rFonts w:ascii="Calibri" w:hAnsi="Calibri" w:cs="Calibri"/>
          <w:color w:val="808080" w:themeColor="background1" w:themeShade="80"/>
          <w:sz w:val="24"/>
          <w:szCs w:val="24"/>
        </w:rPr>
        <w:t xml:space="preserve"> categories.</w:t>
      </w:r>
      <w:r w:rsidR="006210F8" w:rsidRPr="00393B9C">
        <w:rPr>
          <w:rFonts w:ascii="Calibri" w:hAnsi="Calibri" w:cs="Calibri"/>
          <w:color w:val="808080" w:themeColor="background1" w:themeShade="80"/>
          <w:sz w:val="24"/>
          <w:szCs w:val="24"/>
        </w:rPr>
        <w:t>)</w:t>
      </w:r>
      <w:r w:rsidR="00DE461D" w:rsidRPr="00393B9C">
        <w:rPr>
          <w:rFonts w:ascii="Calibri" w:hAnsi="Calibri" w:cs="Calibri"/>
          <w:color w:val="808080" w:themeColor="background1" w:themeShade="80"/>
          <w:sz w:val="24"/>
          <w:szCs w:val="24"/>
        </w:rPr>
        <w:t xml:space="preserve"> within their software</w:t>
      </w:r>
      <w:r w:rsidR="00882389" w:rsidRPr="00393B9C">
        <w:rPr>
          <w:rFonts w:ascii="Calibri" w:hAnsi="Calibri" w:cs="Calibri"/>
          <w:color w:val="808080" w:themeColor="background1" w:themeShade="80"/>
          <w:sz w:val="24"/>
          <w:szCs w:val="24"/>
        </w:rPr>
        <w:t>,</w:t>
      </w:r>
      <w:r w:rsidR="00882389" w:rsidRPr="00393B9C">
        <w:rPr>
          <w:rFonts w:ascii="Calibri" w:hAnsi="Calibri" w:cs="Calibri"/>
          <w:sz w:val="24"/>
          <w:szCs w:val="24"/>
        </w:rPr>
        <w:t xml:space="preserve"> </w:t>
      </w:r>
      <w:r w:rsidR="00882389" w:rsidRPr="00393B9C">
        <w:rPr>
          <w:rFonts w:ascii="Calibri" w:hAnsi="Calibri" w:cs="Calibri"/>
          <w:color w:val="808080" w:themeColor="background1" w:themeShade="80"/>
          <w:sz w:val="24"/>
          <w:szCs w:val="24"/>
        </w:rPr>
        <w:t>that they could use to provide a viable service for people's daily healthcare and other vital needs.</w:t>
      </w:r>
    </w:p>
    <w:p w14:paraId="5F237429" w14:textId="6EE7B833" w:rsidR="00DF60AD" w:rsidRPr="00393B9C" w:rsidRDefault="00E55FF6" w:rsidP="001815F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Client approached us </w:t>
      </w:r>
      <w:r w:rsidR="000521EB" w:rsidRPr="00393B9C">
        <w:rPr>
          <w:rFonts w:ascii="Calibri" w:hAnsi="Calibri" w:cs="Calibri"/>
          <w:color w:val="808080" w:themeColor="background1" w:themeShade="80"/>
          <w:sz w:val="24"/>
          <w:szCs w:val="24"/>
        </w:rPr>
        <w:t xml:space="preserve">for getting </w:t>
      </w:r>
      <w:r w:rsidR="00E92122" w:rsidRPr="00393B9C">
        <w:rPr>
          <w:rFonts w:ascii="Calibri" w:hAnsi="Calibri" w:cs="Calibri"/>
          <w:color w:val="808080" w:themeColor="background1" w:themeShade="80"/>
          <w:sz w:val="24"/>
          <w:szCs w:val="24"/>
        </w:rPr>
        <w:t xml:space="preserve">a massive </w:t>
      </w:r>
      <w:r w:rsidR="00FE3A3C" w:rsidRPr="00393B9C">
        <w:rPr>
          <w:rFonts w:ascii="Calibri" w:hAnsi="Calibri" w:cs="Calibri"/>
          <w:color w:val="808080" w:themeColor="background1" w:themeShade="80"/>
          <w:sz w:val="24"/>
          <w:szCs w:val="24"/>
        </w:rPr>
        <w:t>D</w:t>
      </w:r>
      <w:r w:rsidR="000521EB" w:rsidRPr="00393B9C">
        <w:rPr>
          <w:rFonts w:ascii="Calibri" w:hAnsi="Calibri" w:cs="Calibri"/>
          <w:color w:val="808080" w:themeColor="background1" w:themeShade="80"/>
          <w:sz w:val="24"/>
          <w:szCs w:val="24"/>
        </w:rPr>
        <w:t xml:space="preserve">ata </w:t>
      </w:r>
      <w:r w:rsidR="00FE3A3C" w:rsidRPr="00393B9C">
        <w:rPr>
          <w:rFonts w:ascii="Calibri" w:hAnsi="Calibri" w:cs="Calibri"/>
          <w:color w:val="808080" w:themeColor="background1" w:themeShade="80"/>
          <w:sz w:val="24"/>
          <w:szCs w:val="24"/>
        </w:rPr>
        <w:t>M</w:t>
      </w:r>
      <w:r w:rsidR="000521EB" w:rsidRPr="00393B9C">
        <w:rPr>
          <w:rFonts w:ascii="Calibri" w:hAnsi="Calibri" w:cs="Calibri"/>
          <w:color w:val="808080" w:themeColor="background1" w:themeShade="80"/>
          <w:sz w:val="24"/>
          <w:szCs w:val="24"/>
        </w:rPr>
        <w:t>ining by their provided data source</w:t>
      </w:r>
      <w:r w:rsidR="006E7B42" w:rsidRPr="00393B9C">
        <w:rPr>
          <w:rFonts w:ascii="Calibri" w:hAnsi="Calibri" w:cs="Calibri"/>
          <w:color w:val="808080" w:themeColor="background1" w:themeShade="80"/>
          <w:sz w:val="24"/>
          <w:szCs w:val="24"/>
        </w:rPr>
        <w:t xml:space="preserve"> sites</w:t>
      </w:r>
      <w:r w:rsidR="00C9057B" w:rsidRPr="00393B9C">
        <w:rPr>
          <w:rFonts w:ascii="Calibri" w:hAnsi="Calibri" w:cs="Calibri"/>
          <w:color w:val="808080" w:themeColor="background1" w:themeShade="80"/>
          <w:sz w:val="24"/>
          <w:szCs w:val="24"/>
        </w:rPr>
        <w:t>.</w:t>
      </w:r>
      <w:r w:rsidR="00AD3DCD" w:rsidRPr="00393B9C">
        <w:rPr>
          <w:rFonts w:ascii="Calibri" w:hAnsi="Calibri" w:cs="Calibri"/>
          <w:color w:val="808080" w:themeColor="background1" w:themeShade="80"/>
          <w:sz w:val="24"/>
          <w:szCs w:val="24"/>
        </w:rPr>
        <w:t xml:space="preserve"> </w:t>
      </w:r>
      <w:r w:rsidR="00C9057B" w:rsidRPr="00393B9C">
        <w:rPr>
          <w:rFonts w:ascii="Calibri" w:hAnsi="Calibri" w:cs="Calibri"/>
          <w:color w:val="808080" w:themeColor="background1" w:themeShade="80"/>
          <w:sz w:val="24"/>
          <w:szCs w:val="24"/>
        </w:rPr>
        <w:t>T</w:t>
      </w:r>
      <w:r w:rsidR="00AD3DCD" w:rsidRPr="00393B9C">
        <w:rPr>
          <w:rFonts w:ascii="Calibri" w:hAnsi="Calibri" w:cs="Calibri"/>
          <w:color w:val="808080" w:themeColor="background1" w:themeShade="80"/>
          <w:sz w:val="24"/>
          <w:szCs w:val="24"/>
        </w:rPr>
        <w:t xml:space="preserve">hey came with a detailed </w:t>
      </w:r>
      <w:r w:rsidR="001A1922" w:rsidRPr="00393B9C">
        <w:rPr>
          <w:rFonts w:ascii="Calibri" w:hAnsi="Calibri" w:cs="Calibri"/>
          <w:color w:val="808080" w:themeColor="background1" w:themeShade="80"/>
          <w:sz w:val="24"/>
          <w:szCs w:val="24"/>
        </w:rPr>
        <w:t xml:space="preserve">scope </w:t>
      </w:r>
      <w:r w:rsidR="00C62BB5" w:rsidRPr="00393B9C">
        <w:rPr>
          <w:rFonts w:ascii="Calibri" w:hAnsi="Calibri" w:cs="Calibri"/>
          <w:color w:val="808080" w:themeColor="background1" w:themeShade="80"/>
          <w:sz w:val="24"/>
          <w:szCs w:val="24"/>
        </w:rPr>
        <w:t>guideline</w:t>
      </w:r>
      <w:r w:rsidR="00AD3DCD" w:rsidRPr="00393B9C">
        <w:rPr>
          <w:rFonts w:ascii="Calibri" w:hAnsi="Calibri" w:cs="Calibri"/>
          <w:color w:val="808080" w:themeColor="background1" w:themeShade="80"/>
          <w:sz w:val="24"/>
          <w:szCs w:val="24"/>
        </w:rPr>
        <w:t xml:space="preserve"> for the </w:t>
      </w:r>
      <w:r w:rsidR="00406760" w:rsidRPr="00393B9C">
        <w:rPr>
          <w:rFonts w:ascii="Calibri" w:hAnsi="Calibri" w:cs="Calibri"/>
          <w:color w:val="808080" w:themeColor="background1" w:themeShade="80"/>
          <w:sz w:val="24"/>
          <w:szCs w:val="24"/>
        </w:rPr>
        <w:t>D</w:t>
      </w:r>
      <w:r w:rsidR="00AD3DCD" w:rsidRPr="00393B9C">
        <w:rPr>
          <w:rFonts w:ascii="Calibri" w:hAnsi="Calibri" w:cs="Calibri"/>
          <w:color w:val="808080" w:themeColor="background1" w:themeShade="80"/>
          <w:sz w:val="24"/>
          <w:szCs w:val="24"/>
        </w:rPr>
        <w:t xml:space="preserve">ata </w:t>
      </w:r>
      <w:r w:rsidR="00406760" w:rsidRPr="00393B9C">
        <w:rPr>
          <w:rFonts w:ascii="Calibri" w:hAnsi="Calibri" w:cs="Calibri"/>
          <w:color w:val="808080" w:themeColor="background1" w:themeShade="80"/>
          <w:sz w:val="24"/>
          <w:szCs w:val="24"/>
        </w:rPr>
        <w:t>M</w:t>
      </w:r>
      <w:r w:rsidR="00AD3DCD" w:rsidRPr="00393B9C">
        <w:rPr>
          <w:rFonts w:ascii="Calibri" w:hAnsi="Calibri" w:cs="Calibri"/>
          <w:color w:val="808080" w:themeColor="background1" w:themeShade="80"/>
          <w:sz w:val="24"/>
          <w:szCs w:val="24"/>
        </w:rPr>
        <w:t xml:space="preserve">ining requirements for uploading </w:t>
      </w:r>
      <w:r w:rsidR="00C9512E" w:rsidRPr="00393B9C">
        <w:rPr>
          <w:rFonts w:ascii="Calibri" w:hAnsi="Calibri" w:cs="Calibri"/>
          <w:color w:val="808080" w:themeColor="background1" w:themeShade="80"/>
          <w:sz w:val="24"/>
          <w:szCs w:val="24"/>
        </w:rPr>
        <w:t xml:space="preserve">final </w:t>
      </w:r>
      <w:r w:rsidR="003850D0" w:rsidRPr="00393B9C">
        <w:rPr>
          <w:rFonts w:ascii="Calibri" w:hAnsi="Calibri" w:cs="Calibri"/>
          <w:color w:val="808080" w:themeColor="background1" w:themeShade="80"/>
          <w:sz w:val="24"/>
          <w:szCs w:val="24"/>
        </w:rPr>
        <w:t xml:space="preserve">approved </w:t>
      </w:r>
      <w:r w:rsidR="00C9512E" w:rsidRPr="00393B9C">
        <w:rPr>
          <w:rFonts w:ascii="Calibri" w:hAnsi="Calibri" w:cs="Calibri"/>
          <w:color w:val="808080" w:themeColor="background1" w:themeShade="80"/>
          <w:sz w:val="24"/>
          <w:szCs w:val="24"/>
        </w:rPr>
        <w:t xml:space="preserve">details </w:t>
      </w:r>
      <w:r w:rsidR="00AD3DCD" w:rsidRPr="00393B9C">
        <w:rPr>
          <w:rFonts w:ascii="Calibri" w:hAnsi="Calibri" w:cs="Calibri"/>
          <w:color w:val="808080" w:themeColor="background1" w:themeShade="80"/>
          <w:sz w:val="24"/>
          <w:szCs w:val="24"/>
        </w:rPr>
        <w:t xml:space="preserve">in their software. </w:t>
      </w:r>
    </w:p>
    <w:p w14:paraId="1AF92614" w14:textId="1D0EE2E7" w:rsidR="000521EB" w:rsidRPr="00393B9C" w:rsidRDefault="00BD0763" w:rsidP="001815F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They wanted a sourcing partner who could comprehend their data needs and deliver a competent solution on time and with 100% data accuracy.</w:t>
      </w:r>
    </w:p>
    <w:p w14:paraId="21B69079" w14:textId="4DEB59F5" w:rsidR="00ED0404" w:rsidRPr="00393B9C" w:rsidRDefault="00A67963" w:rsidP="001815F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Initially they wanted to test a data on a Google Sheet, later intended to submit daily entries in their own </w:t>
      </w:r>
      <w:r w:rsidR="007B326F" w:rsidRPr="00393B9C">
        <w:rPr>
          <w:rFonts w:ascii="Calibri" w:hAnsi="Calibri" w:cs="Calibri"/>
          <w:color w:val="808080" w:themeColor="background1" w:themeShade="80"/>
          <w:sz w:val="24"/>
          <w:szCs w:val="24"/>
        </w:rPr>
        <w:t xml:space="preserve">backend </w:t>
      </w:r>
      <w:r w:rsidRPr="00393B9C">
        <w:rPr>
          <w:rFonts w:ascii="Calibri" w:hAnsi="Calibri" w:cs="Calibri"/>
          <w:color w:val="808080" w:themeColor="background1" w:themeShade="80"/>
          <w:sz w:val="24"/>
          <w:szCs w:val="24"/>
        </w:rPr>
        <w:t>system for data mining.</w:t>
      </w:r>
    </w:p>
    <w:p w14:paraId="3DFF700D" w14:textId="77777777" w:rsidR="00A67963" w:rsidRPr="00393B9C" w:rsidRDefault="00A67963" w:rsidP="001815FE">
      <w:pPr>
        <w:rPr>
          <w:rFonts w:ascii="Calibri" w:hAnsi="Calibri" w:cs="Calibri"/>
          <w:color w:val="808080" w:themeColor="background1" w:themeShade="80"/>
          <w:sz w:val="24"/>
          <w:szCs w:val="24"/>
        </w:rPr>
      </w:pPr>
    </w:p>
    <w:p w14:paraId="386234E1" w14:textId="512D10CA" w:rsidR="00574FC6" w:rsidRPr="00393B9C" w:rsidRDefault="00E12313" w:rsidP="001815F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They have a big plan </w:t>
      </w:r>
      <w:r w:rsidR="00574FC6" w:rsidRPr="00393B9C">
        <w:rPr>
          <w:rFonts w:ascii="Calibri" w:hAnsi="Calibri" w:cs="Calibri"/>
          <w:color w:val="808080" w:themeColor="background1" w:themeShade="80"/>
          <w:sz w:val="24"/>
          <w:szCs w:val="24"/>
        </w:rPr>
        <w:t xml:space="preserve">to cover large audience for their selected categories for providing them utmost solution for their </w:t>
      </w:r>
      <w:r w:rsidR="005D7081" w:rsidRPr="00393B9C">
        <w:rPr>
          <w:rFonts w:ascii="Calibri" w:hAnsi="Calibri" w:cs="Calibri"/>
          <w:color w:val="808080" w:themeColor="background1" w:themeShade="80"/>
          <w:sz w:val="24"/>
          <w:szCs w:val="24"/>
        </w:rPr>
        <w:t>livelihoods</w:t>
      </w:r>
      <w:r w:rsidR="00574FC6" w:rsidRPr="00393B9C">
        <w:rPr>
          <w:rFonts w:ascii="Calibri" w:hAnsi="Calibri" w:cs="Calibri"/>
          <w:color w:val="808080" w:themeColor="background1" w:themeShade="80"/>
          <w:sz w:val="24"/>
          <w:szCs w:val="24"/>
        </w:rPr>
        <w:t xml:space="preserve"> and essential needs.</w:t>
      </w:r>
    </w:p>
    <w:p w14:paraId="2A2F7FDE" w14:textId="7D13E1EC" w:rsidR="000F4E4C" w:rsidRPr="00393B9C" w:rsidRDefault="00E12313" w:rsidP="005D21E0">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3" w:space="720"/>
          <w:titlePg/>
          <w:docGrid w:linePitch="360"/>
        </w:sectPr>
      </w:pPr>
      <w:r w:rsidRPr="00393B9C">
        <w:rPr>
          <w:rFonts w:ascii="Calibri" w:hAnsi="Calibri" w:cs="Calibri"/>
          <w:color w:val="808080" w:themeColor="background1" w:themeShade="80"/>
          <w:sz w:val="24"/>
          <w:szCs w:val="24"/>
        </w:rPr>
        <w:t xml:space="preserve">They set an expectation to </w:t>
      </w:r>
      <w:r w:rsidR="005D21E0" w:rsidRPr="00393B9C">
        <w:rPr>
          <w:rFonts w:ascii="Calibri" w:hAnsi="Calibri" w:cs="Calibri"/>
          <w:color w:val="808080" w:themeColor="background1" w:themeShade="80"/>
          <w:sz w:val="24"/>
          <w:szCs w:val="24"/>
        </w:rPr>
        <w:t xml:space="preserve">get complete each of the category in a defined time so that </w:t>
      </w:r>
      <w:r w:rsidR="00FE2A19" w:rsidRPr="00393B9C">
        <w:rPr>
          <w:rFonts w:ascii="Calibri" w:hAnsi="Calibri" w:cs="Calibri"/>
          <w:color w:val="808080" w:themeColor="background1" w:themeShade="80"/>
          <w:sz w:val="24"/>
          <w:szCs w:val="24"/>
        </w:rPr>
        <w:t>simultaneously</w:t>
      </w:r>
      <w:r w:rsidR="005D21E0" w:rsidRPr="00393B9C">
        <w:rPr>
          <w:rFonts w:ascii="Calibri" w:hAnsi="Calibri" w:cs="Calibri"/>
          <w:color w:val="808080" w:themeColor="background1" w:themeShade="80"/>
          <w:sz w:val="24"/>
          <w:szCs w:val="24"/>
        </w:rPr>
        <w:t xml:space="preserve"> their backend team can utilize that data for their software accordingly</w:t>
      </w:r>
      <w:r w:rsidR="006F0053" w:rsidRPr="00393B9C">
        <w:rPr>
          <w:rFonts w:ascii="Calibri" w:hAnsi="Calibri" w:cs="Calibri"/>
          <w:color w:val="808080" w:themeColor="background1" w:themeShade="80"/>
          <w:sz w:val="24"/>
          <w:szCs w:val="24"/>
        </w:rPr>
        <w:t xml:space="preserve"> to make the info live for the </w:t>
      </w:r>
      <w:r w:rsidR="00882057" w:rsidRPr="00393B9C">
        <w:rPr>
          <w:rFonts w:ascii="Calibri" w:hAnsi="Calibri" w:cs="Calibri"/>
          <w:color w:val="808080" w:themeColor="background1" w:themeShade="80"/>
          <w:sz w:val="24"/>
          <w:szCs w:val="24"/>
        </w:rPr>
        <w:t>audience</w:t>
      </w:r>
      <w:r w:rsidR="005D21E0" w:rsidRPr="00393B9C">
        <w:rPr>
          <w:rFonts w:ascii="Calibri" w:hAnsi="Calibri" w:cs="Calibri"/>
          <w:color w:val="808080" w:themeColor="background1" w:themeShade="80"/>
          <w:sz w:val="24"/>
          <w:szCs w:val="24"/>
        </w:rPr>
        <w:t>.</w:t>
      </w:r>
    </w:p>
    <w:p w14:paraId="0CC961DD" w14:textId="77777777" w:rsidR="000F4E4C" w:rsidRPr="00393B9C" w:rsidRDefault="000F4E4C">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583694ED" w14:textId="77777777" w:rsidR="00763A82" w:rsidRPr="00393B9C" w:rsidRDefault="00763A82">
      <w:pPr>
        <w:rPr>
          <w:rFonts w:ascii="Calibri" w:hAnsi="Calibri" w:cs="Calibri"/>
          <w:b/>
          <w:bCs/>
          <w:color w:val="8C3314" w:themeColor="accent1" w:themeShade="BF"/>
          <w:sz w:val="26"/>
          <w:szCs w:val="26"/>
        </w:rPr>
      </w:pPr>
    </w:p>
    <w:p w14:paraId="2B65433D" w14:textId="77777777" w:rsidR="00393B9C" w:rsidRDefault="00393B9C">
      <w:pPr>
        <w:rPr>
          <w:rFonts w:ascii="Calibri" w:hAnsi="Calibri" w:cs="Calibri"/>
          <w:b/>
          <w:bCs/>
          <w:color w:val="8C3314" w:themeColor="accent1" w:themeShade="BF"/>
          <w:sz w:val="26"/>
          <w:szCs w:val="26"/>
        </w:rPr>
      </w:pPr>
    </w:p>
    <w:p w14:paraId="08186E47" w14:textId="77777777" w:rsidR="00393B9C" w:rsidRDefault="00393B9C">
      <w:pPr>
        <w:rPr>
          <w:rFonts w:ascii="Calibri" w:hAnsi="Calibri" w:cs="Calibri"/>
          <w:b/>
          <w:bCs/>
          <w:color w:val="8C3314" w:themeColor="accent1" w:themeShade="BF"/>
          <w:sz w:val="26"/>
          <w:szCs w:val="26"/>
        </w:rPr>
      </w:pPr>
    </w:p>
    <w:p w14:paraId="388703AF" w14:textId="66D1578B" w:rsidR="00C31FD8" w:rsidRPr="00393B9C" w:rsidRDefault="00F06D2A">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lastRenderedPageBreak/>
        <w:t>CHALLENGE</w:t>
      </w:r>
    </w:p>
    <w:p w14:paraId="4BE210EC" w14:textId="4C3A6678" w:rsidR="0023088E" w:rsidRPr="00393B9C" w:rsidRDefault="00B813FF">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The biggest issue was filling out a significant number of city-specific contact details for each category across the whole targeted region they had. The </w:t>
      </w:r>
      <w:r w:rsidR="009F3E3E" w:rsidRPr="00393B9C">
        <w:rPr>
          <w:rFonts w:ascii="Calibri" w:hAnsi="Calibri" w:cs="Calibri"/>
          <w:color w:val="808080" w:themeColor="background1" w:themeShade="80"/>
          <w:sz w:val="24"/>
          <w:szCs w:val="24"/>
        </w:rPr>
        <w:t>Client</w:t>
      </w:r>
      <w:r w:rsidRPr="00393B9C">
        <w:rPr>
          <w:rFonts w:ascii="Calibri" w:hAnsi="Calibri" w:cs="Calibri"/>
          <w:color w:val="808080" w:themeColor="background1" w:themeShade="80"/>
          <w:sz w:val="24"/>
          <w:szCs w:val="24"/>
        </w:rPr>
        <w:t xml:space="preserve"> wanted to cover as many cities as possible for various categories, but they were having problems acquiring accurate information for their software data in a timely manner, as the data needed to be refined, audited, and so on.</w:t>
      </w:r>
    </w:p>
    <w:p w14:paraId="18AD7966" w14:textId="77777777" w:rsidR="0095573E" w:rsidRPr="00393B9C" w:rsidRDefault="0095573E">
      <w:pPr>
        <w:rPr>
          <w:rFonts w:ascii="Calibri" w:hAnsi="Calibri" w:cs="Calibri"/>
          <w:color w:val="808080" w:themeColor="background1" w:themeShade="80"/>
          <w:sz w:val="24"/>
          <w:szCs w:val="24"/>
        </w:rPr>
      </w:pPr>
    </w:p>
    <w:p w14:paraId="0008D2B0" w14:textId="0E74B00A" w:rsidR="00B710A6" w:rsidRPr="00393B9C" w:rsidRDefault="0095573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On the other hand, they do not have a standard operating procedure in place for their team's productivity, so they were unable to gather data on time for their software need due to a lack of quick data mining skill and strength. They wanted to publish the data as soon as possible, so they decided to outsource data mining </w:t>
      </w:r>
      <w:r w:rsidR="00CD07D3" w:rsidRPr="00393B9C">
        <w:rPr>
          <w:rFonts w:ascii="Calibri" w:hAnsi="Calibri" w:cs="Calibri"/>
          <w:color w:val="808080" w:themeColor="background1" w:themeShade="80"/>
          <w:sz w:val="24"/>
          <w:szCs w:val="24"/>
        </w:rPr>
        <w:t>through</w:t>
      </w:r>
      <w:r w:rsidRPr="00393B9C">
        <w:rPr>
          <w:rFonts w:ascii="Calibri" w:hAnsi="Calibri" w:cs="Calibri"/>
          <w:color w:val="808080" w:themeColor="background1" w:themeShade="80"/>
          <w:sz w:val="24"/>
          <w:szCs w:val="24"/>
        </w:rPr>
        <w:t xml:space="preserve"> a leading professional </w:t>
      </w:r>
      <w:r w:rsidR="009A0C29" w:rsidRPr="00393B9C">
        <w:rPr>
          <w:rFonts w:ascii="Calibri" w:hAnsi="Calibri" w:cs="Calibri"/>
          <w:color w:val="808080" w:themeColor="background1" w:themeShade="80"/>
          <w:sz w:val="24"/>
          <w:szCs w:val="24"/>
        </w:rPr>
        <w:t>outsourcing</w:t>
      </w:r>
      <w:r w:rsidRPr="00393B9C">
        <w:rPr>
          <w:rFonts w:ascii="Calibri" w:hAnsi="Calibri" w:cs="Calibri"/>
          <w:color w:val="808080" w:themeColor="background1" w:themeShade="80"/>
          <w:sz w:val="24"/>
          <w:szCs w:val="24"/>
        </w:rPr>
        <w:t xml:space="preserve"> partner, and then they approached us for the service.</w:t>
      </w:r>
    </w:p>
    <w:p w14:paraId="0F3D319C" w14:textId="77777777" w:rsidR="0095573E" w:rsidRPr="00393B9C" w:rsidRDefault="0095573E">
      <w:pPr>
        <w:rPr>
          <w:rFonts w:ascii="Calibri" w:hAnsi="Calibri" w:cs="Calibri"/>
          <w:b/>
          <w:bCs/>
          <w:color w:val="8C3314" w:themeColor="accent1" w:themeShade="BF"/>
          <w:sz w:val="26"/>
          <w:szCs w:val="26"/>
        </w:rPr>
      </w:pPr>
    </w:p>
    <w:p w14:paraId="5A6C1DCA" w14:textId="77777777" w:rsidR="00393B9C" w:rsidRDefault="00393B9C" w:rsidP="009E1193">
      <w:pPr>
        <w:rPr>
          <w:rFonts w:ascii="Calibri" w:hAnsi="Calibri" w:cs="Calibri"/>
          <w:b/>
          <w:bCs/>
          <w:color w:val="8C3314" w:themeColor="accent1" w:themeShade="BF"/>
          <w:sz w:val="26"/>
          <w:szCs w:val="26"/>
        </w:rPr>
      </w:pPr>
    </w:p>
    <w:p w14:paraId="6678FD61" w14:textId="4D15DA7F" w:rsidR="006B4C24" w:rsidRPr="00393B9C" w:rsidRDefault="00B710A6" w:rsidP="009E1193">
      <w:pPr>
        <w:rPr>
          <w:rFonts w:ascii="Calibri" w:hAnsi="Calibri" w:cs="Calibri"/>
          <w:b/>
          <w:bCs/>
          <w:color w:val="8C3314" w:themeColor="accent1" w:themeShade="BF"/>
          <w:sz w:val="26"/>
          <w:szCs w:val="26"/>
        </w:rPr>
        <w:sectPr w:rsidR="006B4C24"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THE GOAL</w:t>
      </w:r>
    </w:p>
    <w:p w14:paraId="5A4CA523" w14:textId="1D8E832F" w:rsidR="004B19C2"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Data Mining</w:t>
      </w:r>
      <w:r w:rsidR="00D83763" w:rsidRPr="00393B9C">
        <w:rPr>
          <w:rFonts w:ascii="Calibri" w:hAnsi="Calibri" w:cs="Calibri"/>
          <w:color w:val="808080" w:themeColor="background1" w:themeShade="80"/>
          <w:sz w:val="24"/>
          <w:szCs w:val="24"/>
        </w:rPr>
        <w:t xml:space="preserve"> by </w:t>
      </w:r>
      <w:r w:rsidR="00B7138F" w:rsidRPr="00393B9C">
        <w:rPr>
          <w:rFonts w:ascii="Calibri" w:hAnsi="Calibri" w:cs="Calibri"/>
          <w:color w:val="808080" w:themeColor="background1" w:themeShade="80"/>
          <w:sz w:val="24"/>
          <w:szCs w:val="24"/>
        </w:rPr>
        <w:t>Outsourcing</w:t>
      </w:r>
      <w:r w:rsidR="00D83763" w:rsidRPr="00393B9C">
        <w:rPr>
          <w:rFonts w:ascii="Calibri" w:hAnsi="Calibri" w:cs="Calibri"/>
          <w:color w:val="808080" w:themeColor="background1" w:themeShade="80"/>
          <w:sz w:val="24"/>
          <w:szCs w:val="24"/>
        </w:rPr>
        <w:t xml:space="preserve"> Part</w:t>
      </w:r>
      <w:r w:rsidR="00430710" w:rsidRPr="00393B9C">
        <w:rPr>
          <w:rFonts w:ascii="Calibri" w:hAnsi="Calibri" w:cs="Calibri"/>
          <w:color w:val="808080" w:themeColor="background1" w:themeShade="80"/>
          <w:sz w:val="24"/>
          <w:szCs w:val="24"/>
        </w:rPr>
        <w:t>n</w:t>
      </w:r>
      <w:r w:rsidR="00D83763" w:rsidRPr="00393B9C">
        <w:rPr>
          <w:rFonts w:ascii="Calibri" w:hAnsi="Calibri" w:cs="Calibri"/>
          <w:color w:val="808080" w:themeColor="background1" w:themeShade="80"/>
          <w:sz w:val="24"/>
          <w:szCs w:val="24"/>
        </w:rPr>
        <w:t>er</w:t>
      </w:r>
    </w:p>
    <w:p w14:paraId="59B057B8" w14:textId="2F22C573" w:rsidR="00EA46A9" w:rsidRPr="00393B9C" w:rsidRDefault="003C7179" w:rsidP="003C7179">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Maintain Accuracy, Providing Appropriate Information</w:t>
      </w:r>
    </w:p>
    <w:p w14:paraId="4878889F" w14:textId="33647836" w:rsidR="00EA46A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Preparing a SOPs for </w:t>
      </w:r>
      <w:r w:rsidR="00A603DF" w:rsidRPr="00393B9C">
        <w:rPr>
          <w:rFonts w:ascii="Calibri" w:hAnsi="Calibri" w:cs="Calibri"/>
          <w:color w:val="808080" w:themeColor="background1" w:themeShade="80"/>
          <w:sz w:val="24"/>
          <w:szCs w:val="24"/>
        </w:rPr>
        <w:t>E</w:t>
      </w:r>
      <w:r w:rsidRPr="00393B9C">
        <w:rPr>
          <w:rFonts w:ascii="Calibri" w:hAnsi="Calibri" w:cs="Calibri"/>
          <w:color w:val="808080" w:themeColor="background1" w:themeShade="80"/>
          <w:sz w:val="24"/>
          <w:szCs w:val="24"/>
        </w:rPr>
        <w:t>ach Categories</w:t>
      </w:r>
    </w:p>
    <w:p w14:paraId="429EE4C8" w14:textId="3AD217B6" w:rsidR="00EA46A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Covering As much As Data for Publishing Online</w:t>
      </w:r>
    </w:p>
    <w:p w14:paraId="32413EA5" w14:textId="182BD21B" w:rsidR="00EA46A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Make Successful Their Consumer Navigation Program</w:t>
      </w:r>
    </w:p>
    <w:p w14:paraId="59DD4049" w14:textId="183E6E49" w:rsidR="003C717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Providing Outstanding </w:t>
      </w:r>
      <w:r w:rsidR="00AD6166" w:rsidRPr="00393B9C">
        <w:rPr>
          <w:rFonts w:ascii="Calibri" w:hAnsi="Calibri" w:cs="Calibri"/>
          <w:color w:val="808080" w:themeColor="background1" w:themeShade="80"/>
          <w:sz w:val="24"/>
          <w:szCs w:val="24"/>
        </w:rPr>
        <w:t>B</w:t>
      </w:r>
      <w:r w:rsidRPr="00393B9C">
        <w:rPr>
          <w:rFonts w:ascii="Calibri" w:hAnsi="Calibri" w:cs="Calibri"/>
          <w:color w:val="808080" w:themeColor="background1" w:themeShade="80"/>
          <w:sz w:val="24"/>
          <w:szCs w:val="24"/>
        </w:rPr>
        <w:t>enefits to their Customers</w:t>
      </w:r>
    </w:p>
    <w:p w14:paraId="4520DA19" w14:textId="1D411677" w:rsidR="002C4BBB" w:rsidRPr="00393B9C" w:rsidRDefault="002C4BBB"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Utilizing </w:t>
      </w:r>
      <w:r w:rsidR="008359D9" w:rsidRPr="00393B9C">
        <w:rPr>
          <w:rFonts w:ascii="Calibri" w:hAnsi="Calibri" w:cs="Calibri"/>
          <w:color w:val="808080" w:themeColor="background1" w:themeShade="80"/>
          <w:sz w:val="24"/>
          <w:szCs w:val="24"/>
        </w:rPr>
        <w:t>B</w:t>
      </w:r>
      <w:r w:rsidRPr="00393B9C">
        <w:rPr>
          <w:rFonts w:ascii="Calibri" w:hAnsi="Calibri" w:cs="Calibri"/>
          <w:color w:val="808080" w:themeColor="background1" w:themeShade="80"/>
          <w:sz w:val="24"/>
          <w:szCs w:val="24"/>
        </w:rPr>
        <w:t xml:space="preserve">est </w:t>
      </w:r>
      <w:r w:rsidR="008359D9" w:rsidRPr="00393B9C">
        <w:rPr>
          <w:rFonts w:ascii="Calibri" w:hAnsi="Calibri" w:cs="Calibri"/>
          <w:color w:val="808080" w:themeColor="background1" w:themeShade="80"/>
          <w:sz w:val="24"/>
          <w:szCs w:val="24"/>
        </w:rPr>
        <w:t>P</w:t>
      </w:r>
      <w:r w:rsidRPr="00393B9C">
        <w:rPr>
          <w:rFonts w:ascii="Calibri" w:hAnsi="Calibri" w:cs="Calibri"/>
          <w:color w:val="808080" w:themeColor="background1" w:themeShade="80"/>
          <w:sz w:val="24"/>
          <w:szCs w:val="24"/>
        </w:rPr>
        <w:t xml:space="preserve">ractice and </w:t>
      </w:r>
      <w:r w:rsidR="008359D9" w:rsidRPr="00393B9C">
        <w:rPr>
          <w:rFonts w:ascii="Calibri" w:hAnsi="Calibri" w:cs="Calibri"/>
          <w:color w:val="808080" w:themeColor="background1" w:themeShade="80"/>
          <w:sz w:val="24"/>
          <w:szCs w:val="24"/>
        </w:rPr>
        <w:t>S</w:t>
      </w:r>
      <w:r w:rsidRPr="00393B9C">
        <w:rPr>
          <w:rFonts w:ascii="Calibri" w:hAnsi="Calibri" w:cs="Calibri"/>
          <w:color w:val="808080" w:themeColor="background1" w:themeShade="80"/>
          <w:sz w:val="24"/>
          <w:szCs w:val="24"/>
        </w:rPr>
        <w:t>trategies</w:t>
      </w:r>
    </w:p>
    <w:p w14:paraId="52A6E2FA" w14:textId="77777777" w:rsidR="00AD6166" w:rsidRPr="00393B9C" w:rsidRDefault="00AD6166" w:rsidP="007E00C1">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Improving patients’ lives</w:t>
      </w:r>
    </w:p>
    <w:p w14:paraId="7889F0B4" w14:textId="0387DF76" w:rsidR="00AD6166" w:rsidRPr="00393B9C" w:rsidRDefault="00AD6166" w:rsidP="00874203">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Drive </w:t>
      </w:r>
      <w:r w:rsidR="008359D9" w:rsidRPr="00393B9C">
        <w:rPr>
          <w:rFonts w:ascii="Calibri" w:hAnsi="Calibri" w:cs="Calibri"/>
          <w:color w:val="808080" w:themeColor="background1" w:themeShade="80"/>
          <w:sz w:val="24"/>
          <w:szCs w:val="24"/>
        </w:rPr>
        <w:t>R</w:t>
      </w:r>
      <w:r w:rsidRPr="00393B9C">
        <w:rPr>
          <w:rFonts w:ascii="Calibri" w:hAnsi="Calibri" w:cs="Calibri"/>
          <w:color w:val="808080" w:themeColor="background1" w:themeShade="80"/>
          <w:sz w:val="24"/>
          <w:szCs w:val="24"/>
        </w:rPr>
        <w:t xml:space="preserve">eferrals to </w:t>
      </w:r>
      <w:r w:rsidR="008359D9" w:rsidRPr="00393B9C">
        <w:rPr>
          <w:rFonts w:ascii="Calibri" w:hAnsi="Calibri" w:cs="Calibri"/>
          <w:color w:val="808080" w:themeColor="background1" w:themeShade="80"/>
          <w:sz w:val="24"/>
          <w:szCs w:val="24"/>
        </w:rPr>
        <w:t>I</w:t>
      </w:r>
      <w:r w:rsidRPr="00393B9C">
        <w:rPr>
          <w:rFonts w:ascii="Calibri" w:hAnsi="Calibri" w:cs="Calibri"/>
          <w:color w:val="808080" w:themeColor="background1" w:themeShade="80"/>
          <w:sz w:val="24"/>
          <w:szCs w:val="24"/>
        </w:rPr>
        <w:t xml:space="preserve">n-network </w:t>
      </w:r>
      <w:r w:rsidR="008359D9" w:rsidRPr="00393B9C">
        <w:rPr>
          <w:rFonts w:ascii="Calibri" w:hAnsi="Calibri" w:cs="Calibri"/>
          <w:color w:val="808080" w:themeColor="background1" w:themeShade="80"/>
          <w:sz w:val="24"/>
          <w:szCs w:val="24"/>
        </w:rPr>
        <w:t>S</w:t>
      </w:r>
      <w:r w:rsidRPr="00393B9C">
        <w:rPr>
          <w:rFonts w:ascii="Calibri" w:hAnsi="Calibri" w:cs="Calibri"/>
          <w:color w:val="808080" w:themeColor="background1" w:themeShade="80"/>
          <w:sz w:val="24"/>
          <w:szCs w:val="24"/>
        </w:rPr>
        <w:t xml:space="preserve">ervices </w:t>
      </w:r>
      <w:r w:rsidR="008359D9" w:rsidRPr="00393B9C">
        <w:rPr>
          <w:rFonts w:ascii="Calibri" w:hAnsi="Calibri" w:cs="Calibri"/>
          <w:color w:val="808080" w:themeColor="background1" w:themeShade="80"/>
          <w:sz w:val="24"/>
          <w:szCs w:val="24"/>
        </w:rPr>
        <w:t>&amp;</w:t>
      </w:r>
      <w:r w:rsidRPr="00393B9C">
        <w:rPr>
          <w:rFonts w:ascii="Calibri" w:hAnsi="Calibri" w:cs="Calibri"/>
          <w:color w:val="808080" w:themeColor="background1" w:themeShade="80"/>
          <w:sz w:val="24"/>
          <w:szCs w:val="24"/>
        </w:rPr>
        <w:t xml:space="preserve"> </w:t>
      </w:r>
      <w:r w:rsidR="008359D9" w:rsidRPr="00393B9C">
        <w:rPr>
          <w:rFonts w:ascii="Calibri" w:hAnsi="Calibri" w:cs="Calibri"/>
          <w:color w:val="808080" w:themeColor="background1" w:themeShade="80"/>
          <w:sz w:val="24"/>
          <w:szCs w:val="24"/>
        </w:rPr>
        <w:t>R</w:t>
      </w:r>
      <w:r w:rsidRPr="00393B9C">
        <w:rPr>
          <w:rFonts w:ascii="Calibri" w:hAnsi="Calibri" w:cs="Calibri"/>
          <w:color w:val="808080" w:themeColor="background1" w:themeShade="80"/>
          <w:sz w:val="24"/>
          <w:szCs w:val="24"/>
        </w:rPr>
        <w:t xml:space="preserve">educe </w:t>
      </w:r>
      <w:r w:rsidR="008359D9" w:rsidRPr="00393B9C">
        <w:rPr>
          <w:rFonts w:ascii="Calibri" w:hAnsi="Calibri" w:cs="Calibri"/>
          <w:color w:val="808080" w:themeColor="background1" w:themeShade="80"/>
          <w:sz w:val="24"/>
          <w:szCs w:val="24"/>
        </w:rPr>
        <w:t>L</w:t>
      </w:r>
      <w:r w:rsidRPr="00393B9C">
        <w:rPr>
          <w:rFonts w:ascii="Calibri" w:hAnsi="Calibri" w:cs="Calibri"/>
          <w:color w:val="808080" w:themeColor="background1" w:themeShade="80"/>
          <w:sz w:val="24"/>
          <w:szCs w:val="24"/>
        </w:rPr>
        <w:t>eakage</w:t>
      </w:r>
    </w:p>
    <w:p w14:paraId="2609D1DE" w14:textId="1CB99DC5" w:rsidR="008A7FC5" w:rsidRPr="00393B9C" w:rsidRDefault="008A7FC5" w:rsidP="00874203">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Improve </w:t>
      </w:r>
      <w:r w:rsidR="009D0FF0" w:rsidRPr="00393B9C">
        <w:rPr>
          <w:rFonts w:ascii="Calibri" w:hAnsi="Calibri" w:cs="Calibri"/>
          <w:color w:val="808080" w:themeColor="background1" w:themeShade="80"/>
          <w:sz w:val="24"/>
          <w:szCs w:val="24"/>
        </w:rPr>
        <w:t>P</w:t>
      </w:r>
      <w:r w:rsidRPr="00393B9C">
        <w:rPr>
          <w:rFonts w:ascii="Calibri" w:hAnsi="Calibri" w:cs="Calibri"/>
          <w:color w:val="808080" w:themeColor="background1" w:themeShade="80"/>
          <w:sz w:val="24"/>
          <w:szCs w:val="24"/>
        </w:rPr>
        <w:t xml:space="preserve">atient engagement and </w:t>
      </w:r>
      <w:r w:rsidR="009D0FF0" w:rsidRPr="00393B9C">
        <w:rPr>
          <w:rFonts w:ascii="Calibri" w:hAnsi="Calibri" w:cs="Calibri"/>
          <w:color w:val="808080" w:themeColor="background1" w:themeShade="80"/>
          <w:sz w:val="24"/>
          <w:szCs w:val="24"/>
        </w:rPr>
        <w:t>E</w:t>
      </w:r>
      <w:r w:rsidRPr="00393B9C">
        <w:rPr>
          <w:rFonts w:ascii="Calibri" w:hAnsi="Calibri" w:cs="Calibri"/>
          <w:color w:val="808080" w:themeColor="background1" w:themeShade="80"/>
          <w:sz w:val="24"/>
          <w:szCs w:val="24"/>
        </w:rPr>
        <w:t>xperience</w:t>
      </w:r>
    </w:p>
    <w:p w14:paraId="13987D9B" w14:textId="0B15C89B" w:rsidR="00874203" w:rsidRPr="00393B9C" w:rsidRDefault="00874203" w:rsidP="008A7FC5">
      <w:pPr>
        <w:rPr>
          <w:rFonts w:ascii="Calibri" w:hAnsi="Calibri" w:cs="Calibri"/>
          <w:color w:val="808080" w:themeColor="background1" w:themeShade="80"/>
          <w:sz w:val="24"/>
          <w:szCs w:val="24"/>
        </w:rPr>
        <w:sectPr w:rsidR="00874203"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2" w:space="720"/>
          <w:titlePg/>
          <w:docGrid w:linePitch="360"/>
        </w:sectPr>
      </w:pPr>
    </w:p>
    <w:p w14:paraId="61CE8B7E" w14:textId="4BCA4E3E" w:rsidR="00393B9C" w:rsidRDefault="00393B9C">
      <w:pPr>
        <w:rPr>
          <w:rFonts w:ascii="Calibri" w:hAnsi="Calibri" w:cs="Calibri"/>
          <w:b/>
          <w:bCs/>
          <w:color w:val="8C3314" w:themeColor="accent1" w:themeShade="BF"/>
          <w:sz w:val="26"/>
          <w:szCs w:val="26"/>
        </w:rPr>
      </w:pPr>
    </w:p>
    <w:p w14:paraId="2B2888D3" w14:textId="77777777" w:rsidR="00393B9C" w:rsidRDefault="00393B9C">
      <w:pPr>
        <w:rPr>
          <w:rFonts w:ascii="Calibri" w:hAnsi="Calibri" w:cs="Calibri"/>
          <w:b/>
          <w:bCs/>
          <w:color w:val="8C3314" w:themeColor="accent1" w:themeShade="BF"/>
          <w:sz w:val="26"/>
          <w:szCs w:val="26"/>
        </w:rPr>
      </w:pPr>
    </w:p>
    <w:p w14:paraId="439DC23A" w14:textId="2C4B5A28" w:rsidR="000618EF" w:rsidRPr="00393B9C" w:rsidRDefault="00945129">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 xml:space="preserve">PROPOSED </w:t>
      </w:r>
      <w:r w:rsidR="000618EF" w:rsidRPr="00393B9C">
        <w:rPr>
          <w:rFonts w:ascii="Calibri" w:hAnsi="Calibri" w:cs="Calibri"/>
          <w:b/>
          <w:bCs/>
          <w:color w:val="8C3314" w:themeColor="accent1" w:themeShade="BF"/>
          <w:sz w:val="26"/>
          <w:szCs w:val="26"/>
        </w:rPr>
        <w:t>SOLUTION</w:t>
      </w:r>
    </w:p>
    <w:p w14:paraId="07A5AA84" w14:textId="5AF8FCAC" w:rsidR="00EE5726" w:rsidRPr="00393B9C" w:rsidRDefault="00EE5726">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Our </w:t>
      </w:r>
      <w:r w:rsidR="00DA4685" w:rsidRPr="00393B9C">
        <w:rPr>
          <w:rFonts w:ascii="Calibri" w:hAnsi="Calibri" w:cs="Calibri"/>
          <w:color w:val="808080" w:themeColor="background1" w:themeShade="80"/>
          <w:sz w:val="24"/>
          <w:szCs w:val="24"/>
        </w:rPr>
        <w:t>Data Mining E</w:t>
      </w:r>
      <w:r w:rsidRPr="00393B9C">
        <w:rPr>
          <w:rFonts w:ascii="Calibri" w:hAnsi="Calibri" w:cs="Calibri"/>
          <w:color w:val="808080" w:themeColor="background1" w:themeShade="80"/>
          <w:sz w:val="24"/>
          <w:szCs w:val="24"/>
        </w:rPr>
        <w:t xml:space="preserve">xperts performed a thorough assessment of the client's online business. It allowed us to gain a comprehensive picture of the client's </w:t>
      </w:r>
      <w:r w:rsidR="00342071" w:rsidRPr="00393B9C">
        <w:rPr>
          <w:rFonts w:ascii="Calibri" w:hAnsi="Calibri" w:cs="Calibri"/>
          <w:color w:val="808080" w:themeColor="background1" w:themeShade="80"/>
          <w:sz w:val="24"/>
          <w:szCs w:val="24"/>
        </w:rPr>
        <w:t>job requirements as per their need</w:t>
      </w:r>
      <w:r w:rsidRPr="00393B9C">
        <w:rPr>
          <w:rFonts w:ascii="Calibri" w:hAnsi="Calibri" w:cs="Calibri"/>
          <w:color w:val="808080" w:themeColor="background1" w:themeShade="80"/>
          <w:sz w:val="24"/>
          <w:szCs w:val="24"/>
        </w:rPr>
        <w:t>. The investigation also identified flaws that needed to be addressed.</w:t>
      </w:r>
      <w:r w:rsidR="0040471B" w:rsidRPr="00393B9C">
        <w:rPr>
          <w:rFonts w:ascii="Calibri" w:hAnsi="Calibri" w:cs="Calibri"/>
          <w:color w:val="808080" w:themeColor="background1" w:themeShade="80"/>
          <w:sz w:val="24"/>
          <w:szCs w:val="24"/>
        </w:rPr>
        <w:t xml:space="preserve"> </w:t>
      </w:r>
      <w:r w:rsidR="00676345" w:rsidRPr="00393B9C">
        <w:rPr>
          <w:rFonts w:ascii="Calibri" w:hAnsi="Calibri" w:cs="Calibri"/>
          <w:color w:val="808080" w:themeColor="background1" w:themeShade="80"/>
          <w:sz w:val="24"/>
          <w:szCs w:val="24"/>
        </w:rPr>
        <w:t>Giving the best solution &amp; holistic service to our clientele is our specialty, which we successfully offer with the aid of our experienced staff, which is skilled in resolving customer problems and delivering the best results with efficiency.</w:t>
      </w:r>
    </w:p>
    <w:p w14:paraId="2EBF3E10" w14:textId="77777777" w:rsidR="00293D41" w:rsidRPr="00393B9C" w:rsidRDefault="00293D41">
      <w:pPr>
        <w:rPr>
          <w:rFonts w:ascii="Calibri" w:hAnsi="Calibri" w:cs="Calibri"/>
          <w:color w:val="808080" w:themeColor="background1" w:themeShade="80"/>
          <w:sz w:val="24"/>
          <w:szCs w:val="24"/>
        </w:rPr>
      </w:pPr>
    </w:p>
    <w:p w14:paraId="2F74E3C6" w14:textId="1059ECF3" w:rsidR="006E7D3F" w:rsidRPr="00393B9C" w:rsidRDefault="006E7D3F" w:rsidP="008D1AF5">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For the best result we aligned a team on this project who has great understanding and highly experienced in </w:t>
      </w:r>
      <w:r w:rsidR="001B7C58" w:rsidRPr="00393B9C">
        <w:rPr>
          <w:rFonts w:ascii="Calibri" w:hAnsi="Calibri" w:cs="Calibri"/>
          <w:color w:val="808080" w:themeColor="background1" w:themeShade="80"/>
          <w:sz w:val="24"/>
          <w:szCs w:val="24"/>
        </w:rPr>
        <w:t xml:space="preserve">Data Mining and </w:t>
      </w:r>
      <w:r w:rsidRPr="00393B9C">
        <w:rPr>
          <w:rFonts w:ascii="Calibri" w:hAnsi="Calibri" w:cs="Calibri"/>
          <w:color w:val="808080" w:themeColor="background1" w:themeShade="80"/>
          <w:sz w:val="24"/>
          <w:szCs w:val="24"/>
        </w:rPr>
        <w:t xml:space="preserve">especially dealing with </w:t>
      </w:r>
      <w:r w:rsidR="001B7C58" w:rsidRPr="00393B9C">
        <w:rPr>
          <w:rFonts w:ascii="Calibri" w:hAnsi="Calibri" w:cs="Calibri"/>
          <w:color w:val="808080" w:themeColor="background1" w:themeShade="80"/>
          <w:sz w:val="24"/>
          <w:szCs w:val="24"/>
        </w:rPr>
        <w:t xml:space="preserve">different tools </w:t>
      </w:r>
      <w:r w:rsidRPr="00393B9C">
        <w:rPr>
          <w:rFonts w:ascii="Calibri" w:hAnsi="Calibri" w:cs="Calibri"/>
          <w:color w:val="808080" w:themeColor="background1" w:themeShade="80"/>
          <w:sz w:val="24"/>
          <w:szCs w:val="24"/>
        </w:rPr>
        <w:t xml:space="preserve">and delivering maximum productivity with utmost sincerity, the team conducted an </w:t>
      </w:r>
      <w:r w:rsidRPr="00393B9C">
        <w:rPr>
          <w:rFonts w:ascii="Calibri" w:hAnsi="Calibri" w:cs="Calibri"/>
          <w:color w:val="808080" w:themeColor="background1" w:themeShade="80"/>
          <w:sz w:val="24"/>
          <w:szCs w:val="24"/>
        </w:rPr>
        <w:lastRenderedPageBreak/>
        <w:t>experiment to determine which extensive approach would help to complete this project! and we leveraged our skills to deliver this job on time.</w:t>
      </w:r>
    </w:p>
    <w:p w14:paraId="521085AB" w14:textId="5EE4CF3B" w:rsidR="00ED45C2" w:rsidRPr="00393B9C" w:rsidRDefault="00ED45C2" w:rsidP="008D1AF5">
      <w:pPr>
        <w:rPr>
          <w:rFonts w:ascii="Calibri" w:hAnsi="Calibri" w:cs="Calibri"/>
          <w:color w:val="808080" w:themeColor="background1" w:themeShade="80"/>
          <w:sz w:val="24"/>
          <w:szCs w:val="24"/>
        </w:rPr>
      </w:pPr>
    </w:p>
    <w:p w14:paraId="0AEEE9AC" w14:textId="58B1E79D" w:rsidR="00ED45C2" w:rsidRPr="00393B9C" w:rsidRDefault="00ED45C2" w:rsidP="008D1AF5">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Our work pattern is dynamic, &amp; completely fact driven. Before commencing work, </w:t>
      </w:r>
      <w:r w:rsidR="008452E7" w:rsidRPr="00393B9C">
        <w:rPr>
          <w:rFonts w:ascii="Calibri" w:hAnsi="Calibri" w:cs="Calibri"/>
          <w:color w:val="808080" w:themeColor="background1" w:themeShade="80"/>
          <w:sz w:val="24"/>
          <w:szCs w:val="24"/>
        </w:rPr>
        <w:t>we</w:t>
      </w:r>
      <w:r w:rsidR="00DB7AA7" w:rsidRPr="00393B9C">
        <w:rPr>
          <w:rFonts w:ascii="Calibri" w:hAnsi="Calibri" w:cs="Calibri"/>
          <w:color w:val="808080" w:themeColor="background1" w:themeShade="80"/>
          <w:sz w:val="24"/>
          <w:szCs w:val="24"/>
        </w:rPr>
        <w:t xml:space="preserve"> research project objectives, expectations, and strategy before beginning work to ensure our clients' success.</w:t>
      </w:r>
    </w:p>
    <w:p w14:paraId="203B124A" w14:textId="00BFBE8E" w:rsidR="00120753" w:rsidRDefault="00120753" w:rsidP="000D31FC">
      <w:pPr>
        <w:rPr>
          <w:rFonts w:ascii="Calibri" w:hAnsi="Calibri" w:cs="Calibri"/>
          <w:b/>
          <w:bCs/>
          <w:color w:val="8C3314" w:themeColor="accent1" w:themeShade="BF"/>
          <w:sz w:val="26"/>
          <w:szCs w:val="26"/>
        </w:rPr>
      </w:pPr>
    </w:p>
    <w:p w14:paraId="56FDFDD7" w14:textId="77777777" w:rsidR="00393B9C" w:rsidRPr="00393B9C" w:rsidRDefault="00393B9C" w:rsidP="000D31FC">
      <w:pPr>
        <w:rPr>
          <w:rFonts w:ascii="Calibri" w:hAnsi="Calibri" w:cs="Calibri"/>
          <w:b/>
          <w:bCs/>
          <w:color w:val="8C3314" w:themeColor="accent1" w:themeShade="BF"/>
          <w:sz w:val="26"/>
          <w:szCs w:val="26"/>
        </w:rPr>
      </w:pPr>
    </w:p>
    <w:p w14:paraId="61793FB9" w14:textId="68FFFA0B" w:rsidR="009C728B" w:rsidRPr="00393B9C" w:rsidRDefault="009C728B" w:rsidP="009C728B">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CLIENT TARGETED CATEGORIES</w:t>
      </w:r>
    </w:p>
    <w:p w14:paraId="74A4DE49" w14:textId="77777777" w:rsidR="00393B9C" w:rsidRDefault="00D27090" w:rsidP="00D27090">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Emotional</w:t>
      </w:r>
      <w:r w:rsidR="00393B9C">
        <w:rPr>
          <w:rFonts w:ascii="Calibri" w:hAnsi="Calibri" w:cs="Calibri"/>
          <w:color w:val="808080" w:themeColor="background1" w:themeShade="80"/>
          <w:sz w:val="24"/>
          <w:szCs w:val="24"/>
        </w:rPr>
        <w:t xml:space="preserve"> Support</w:t>
      </w:r>
    </w:p>
    <w:p w14:paraId="2D9F5121" w14:textId="41A511B3" w:rsidR="00D27090" w:rsidRPr="00393B9C" w:rsidRDefault="00D27090" w:rsidP="00D27090">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Health Support</w:t>
      </w:r>
    </w:p>
    <w:p w14:paraId="3AB2C42C" w14:textId="36ED52BD" w:rsidR="00D27090" w:rsidRPr="00393B9C" w:rsidRDefault="00D27090" w:rsidP="00D27090">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Fitness</w:t>
      </w:r>
    </w:p>
    <w:p w14:paraId="498BFDC4" w14:textId="1DF641D4" w:rsidR="00D27090" w:rsidRPr="00393B9C" w:rsidRDefault="00D27090" w:rsidP="00D27090">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Lodging</w:t>
      </w:r>
    </w:p>
    <w:p w14:paraId="0B482155" w14:textId="040A0A37" w:rsidR="00230D5F" w:rsidRDefault="00393B9C"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Hospitality</w:t>
      </w:r>
    </w:p>
    <w:p w14:paraId="103699E7" w14:textId="745E9F41" w:rsidR="00393B9C" w:rsidRPr="00393B9C" w:rsidRDefault="00393B9C"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Travel</w:t>
      </w:r>
    </w:p>
    <w:p w14:paraId="1BEEB962" w14:textId="77777777" w:rsidR="00492421" w:rsidRPr="00393B9C" w:rsidRDefault="00492421" w:rsidP="009C728B">
      <w:pPr>
        <w:rPr>
          <w:rFonts w:ascii="Calibri" w:hAnsi="Calibri" w:cs="Calibri"/>
          <w:b/>
          <w:bCs/>
          <w:color w:val="8C3314" w:themeColor="accent1" w:themeShade="BF"/>
          <w:sz w:val="26"/>
          <w:szCs w:val="26"/>
        </w:rPr>
      </w:pPr>
    </w:p>
    <w:p w14:paraId="5E272BD0" w14:textId="390F1479" w:rsidR="000D31FC" w:rsidRPr="00393B9C" w:rsidRDefault="000D31FC" w:rsidP="000D31FC">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HOW IT BEGINS</w:t>
      </w:r>
    </w:p>
    <w:p w14:paraId="1FC8C286" w14:textId="28FB219C"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Begins with day-to-day communication with client to understand </w:t>
      </w:r>
      <w:r w:rsidR="00B47047" w:rsidRPr="00393B9C">
        <w:rPr>
          <w:rFonts w:ascii="Calibri" w:hAnsi="Calibri" w:cs="Calibri"/>
          <w:color w:val="808080" w:themeColor="background1" w:themeShade="80"/>
          <w:sz w:val="24"/>
          <w:szCs w:val="24"/>
        </w:rPr>
        <w:t xml:space="preserve">their </w:t>
      </w:r>
      <w:r w:rsidRPr="00393B9C">
        <w:rPr>
          <w:rFonts w:ascii="Calibri" w:hAnsi="Calibri" w:cs="Calibri"/>
          <w:color w:val="808080" w:themeColor="background1" w:themeShade="80"/>
          <w:sz w:val="24"/>
          <w:szCs w:val="24"/>
        </w:rPr>
        <w:t>expectation and business process.</w:t>
      </w:r>
    </w:p>
    <w:p w14:paraId="73DB6119" w14:textId="347CF6A6" w:rsidR="000D31FC" w:rsidRPr="00393B9C" w:rsidRDefault="00C6092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First,</w:t>
      </w:r>
      <w:r w:rsidR="00023B24" w:rsidRPr="00393B9C">
        <w:rPr>
          <w:rFonts w:ascii="Calibri" w:hAnsi="Calibri" w:cs="Calibri"/>
          <w:color w:val="808080" w:themeColor="background1" w:themeShade="80"/>
          <w:sz w:val="24"/>
          <w:szCs w:val="24"/>
        </w:rPr>
        <w:t xml:space="preserve"> we start preparing </w:t>
      </w:r>
      <w:r w:rsidR="00430710" w:rsidRPr="00393B9C">
        <w:rPr>
          <w:rFonts w:ascii="Calibri" w:hAnsi="Calibri" w:cs="Calibri"/>
          <w:color w:val="808080" w:themeColor="background1" w:themeShade="80"/>
          <w:sz w:val="24"/>
          <w:szCs w:val="24"/>
        </w:rPr>
        <w:t>SOPs</w:t>
      </w:r>
      <w:r w:rsidR="00023B24" w:rsidRPr="00393B9C">
        <w:rPr>
          <w:rFonts w:ascii="Calibri" w:hAnsi="Calibri" w:cs="Calibri"/>
          <w:color w:val="808080" w:themeColor="background1" w:themeShade="80"/>
          <w:sz w:val="24"/>
          <w:szCs w:val="24"/>
        </w:rPr>
        <w:t xml:space="preserve"> for each </w:t>
      </w:r>
      <w:r w:rsidR="00654070" w:rsidRPr="00393B9C">
        <w:rPr>
          <w:rFonts w:ascii="Calibri" w:hAnsi="Calibri" w:cs="Calibri"/>
          <w:color w:val="808080" w:themeColor="background1" w:themeShade="80"/>
          <w:sz w:val="24"/>
          <w:szCs w:val="24"/>
        </w:rPr>
        <w:t>category</w:t>
      </w:r>
      <w:r w:rsidR="00023B24" w:rsidRPr="00393B9C">
        <w:rPr>
          <w:rFonts w:ascii="Calibri" w:hAnsi="Calibri" w:cs="Calibri"/>
          <w:color w:val="808080" w:themeColor="background1" w:themeShade="80"/>
          <w:sz w:val="24"/>
          <w:szCs w:val="24"/>
        </w:rPr>
        <w:t>, to make sure our team should follow guideline properly.</w:t>
      </w:r>
    </w:p>
    <w:p w14:paraId="4228F4CB" w14:textId="0C1C702F" w:rsidR="000D31FC"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Start Data Mining with the client </w:t>
      </w:r>
      <w:r w:rsidR="00615BE7" w:rsidRPr="00393B9C">
        <w:rPr>
          <w:rFonts w:ascii="Calibri" w:hAnsi="Calibri" w:cs="Calibri"/>
          <w:color w:val="808080" w:themeColor="background1" w:themeShade="80"/>
          <w:sz w:val="24"/>
          <w:szCs w:val="24"/>
        </w:rPr>
        <w:t>priority</w:t>
      </w:r>
      <w:r w:rsidRPr="00393B9C">
        <w:rPr>
          <w:rFonts w:ascii="Calibri" w:hAnsi="Calibri" w:cs="Calibri"/>
          <w:color w:val="808080" w:themeColor="background1" w:themeShade="80"/>
          <w:sz w:val="24"/>
          <w:szCs w:val="24"/>
        </w:rPr>
        <w:t xml:space="preserve"> category to cover desirable data.</w:t>
      </w:r>
    </w:p>
    <w:p w14:paraId="3843DB33" w14:textId="29877D8B" w:rsidR="000D31FC"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Data Mining divided in two teams (</w:t>
      </w:r>
      <w:r w:rsidR="00654070">
        <w:rPr>
          <w:rFonts w:ascii="Calibri" w:hAnsi="Calibri" w:cs="Calibri"/>
          <w:color w:val="808080" w:themeColor="background1" w:themeShade="80"/>
          <w:sz w:val="24"/>
          <w:szCs w:val="24"/>
        </w:rPr>
        <w:t>Productive</w:t>
      </w:r>
      <w:r w:rsidRPr="00393B9C">
        <w:rPr>
          <w:rFonts w:ascii="Calibri" w:hAnsi="Calibri" w:cs="Calibri"/>
          <w:color w:val="808080" w:themeColor="background1" w:themeShade="80"/>
          <w:sz w:val="24"/>
          <w:szCs w:val="24"/>
        </w:rPr>
        <w:t xml:space="preserve"> &amp; </w:t>
      </w:r>
      <w:r w:rsidR="00654070">
        <w:rPr>
          <w:rFonts w:ascii="Calibri" w:hAnsi="Calibri" w:cs="Calibri"/>
          <w:color w:val="808080" w:themeColor="background1" w:themeShade="80"/>
          <w:sz w:val="24"/>
          <w:szCs w:val="24"/>
        </w:rPr>
        <w:t>Auditors</w:t>
      </w:r>
      <w:r w:rsidRPr="00393B9C">
        <w:rPr>
          <w:rFonts w:ascii="Calibri" w:hAnsi="Calibri" w:cs="Calibri"/>
          <w:color w:val="808080" w:themeColor="background1" w:themeShade="80"/>
          <w:sz w:val="24"/>
          <w:szCs w:val="24"/>
        </w:rPr>
        <w:t>) to deliver work with efficiency.</w:t>
      </w:r>
    </w:p>
    <w:p w14:paraId="1D1C1B9C" w14:textId="487B3983" w:rsidR="00953FE7"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Maintain all the entries with our system and trackers sheet.</w:t>
      </w:r>
    </w:p>
    <w:p w14:paraId="37A81F94" w14:textId="0EC89F8D" w:rsidR="00953FE7" w:rsidRPr="00393B9C" w:rsidRDefault="00953FE7" w:rsidP="00953FE7">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Regularly sharing daily end day productivity report with client.</w:t>
      </w:r>
    </w:p>
    <w:p w14:paraId="1E3D09FF" w14:textId="271BF3D4"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Finalize the data and get approval from the client </w:t>
      </w:r>
      <w:r w:rsidR="00953FE7" w:rsidRPr="00393B9C">
        <w:rPr>
          <w:rFonts w:ascii="Calibri" w:hAnsi="Calibri" w:cs="Calibri"/>
          <w:color w:val="808080" w:themeColor="background1" w:themeShade="80"/>
          <w:sz w:val="24"/>
          <w:szCs w:val="24"/>
        </w:rPr>
        <w:t>on submitted entries</w:t>
      </w:r>
      <w:r w:rsidRPr="00393B9C">
        <w:rPr>
          <w:rFonts w:ascii="Calibri" w:hAnsi="Calibri" w:cs="Calibri"/>
          <w:color w:val="808080" w:themeColor="background1" w:themeShade="80"/>
          <w:sz w:val="24"/>
          <w:szCs w:val="24"/>
        </w:rPr>
        <w:t>.</w:t>
      </w:r>
    </w:p>
    <w:p w14:paraId="77DFD54F" w14:textId="2B51C8BD"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Verified the </w:t>
      </w:r>
      <w:r w:rsidR="00953FE7" w:rsidRPr="00393B9C">
        <w:rPr>
          <w:rFonts w:ascii="Calibri" w:hAnsi="Calibri" w:cs="Calibri"/>
          <w:color w:val="808080" w:themeColor="background1" w:themeShade="80"/>
          <w:sz w:val="24"/>
          <w:szCs w:val="24"/>
        </w:rPr>
        <w:t xml:space="preserve">audit </w:t>
      </w:r>
      <w:r w:rsidRPr="00393B9C">
        <w:rPr>
          <w:rFonts w:ascii="Calibri" w:hAnsi="Calibri" w:cs="Calibri"/>
          <w:color w:val="808080" w:themeColor="background1" w:themeShade="80"/>
          <w:sz w:val="24"/>
          <w:szCs w:val="24"/>
        </w:rPr>
        <w:t>data and rectify the issues.</w:t>
      </w:r>
    </w:p>
    <w:p w14:paraId="7B8ECDAD" w14:textId="009B87E1" w:rsidR="00B5174D" w:rsidRPr="00393B9C" w:rsidRDefault="00AD4F9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Had weekly client feedback call to know their feedback for completed data.</w:t>
      </w:r>
    </w:p>
    <w:p w14:paraId="69B86BCC" w14:textId="48AF5684" w:rsidR="00AD4F9D" w:rsidRPr="00393B9C" w:rsidRDefault="00AD4F9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Had random touch base call with their technical POC.</w:t>
      </w:r>
    </w:p>
    <w:p w14:paraId="0996DE39" w14:textId="3F5657C8" w:rsidR="00AD4F9D" w:rsidRPr="00393B9C" w:rsidRDefault="00615B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Submit master data with client on time.</w:t>
      </w:r>
    </w:p>
    <w:p w14:paraId="42798785" w14:textId="77777777" w:rsidR="001778AB" w:rsidRPr="00393B9C" w:rsidRDefault="001778AB" w:rsidP="00460366">
      <w:pPr>
        <w:rPr>
          <w:rFonts w:ascii="Calibri" w:hAnsi="Calibri" w:cs="Calibri"/>
          <w:b/>
          <w:bCs/>
          <w:color w:val="8C3314" w:themeColor="accent1" w:themeShade="BF"/>
          <w:sz w:val="26"/>
          <w:szCs w:val="26"/>
        </w:rPr>
      </w:pPr>
    </w:p>
    <w:p w14:paraId="1DDB6BBE" w14:textId="77777777" w:rsidR="00885123" w:rsidRDefault="00885123" w:rsidP="00460366">
      <w:pPr>
        <w:rPr>
          <w:rFonts w:ascii="Calibri" w:hAnsi="Calibri" w:cs="Calibri"/>
          <w:b/>
          <w:bCs/>
          <w:color w:val="8C3314" w:themeColor="accent1" w:themeShade="BF"/>
          <w:sz w:val="26"/>
          <w:szCs w:val="26"/>
        </w:rPr>
      </w:pPr>
    </w:p>
    <w:p w14:paraId="412E785C" w14:textId="05C11C49" w:rsidR="00EF16EE" w:rsidRPr="00393B9C" w:rsidRDefault="00460366" w:rsidP="00460366">
      <w:pPr>
        <w:rPr>
          <w:rFonts w:ascii="Calibri" w:hAnsi="Calibri" w:cs="Calibri"/>
          <w:b/>
          <w:bCs/>
          <w:color w:val="8C3314" w:themeColor="accent1" w:themeShade="BF"/>
          <w:sz w:val="26"/>
          <w:szCs w:val="26"/>
        </w:rPr>
        <w:sectPr w:rsidR="00EF16EE"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RESULT</w:t>
      </w:r>
    </w:p>
    <w:p w14:paraId="5B97F1AD" w14:textId="7C0F6C7E" w:rsidR="008A2B68" w:rsidRPr="00393B9C" w:rsidRDefault="00546FA2" w:rsidP="007F128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As a result, we set a target to accomplish our</w:t>
      </w:r>
      <w:r w:rsidR="00B134D6" w:rsidRPr="00393B9C">
        <w:rPr>
          <w:rFonts w:ascii="Calibri" w:hAnsi="Calibri" w:cs="Calibri"/>
          <w:color w:val="808080" w:themeColor="background1" w:themeShade="80"/>
          <w:sz w:val="24"/>
          <w:szCs w:val="24"/>
        </w:rPr>
        <w:t xml:space="preserve"> data </w:t>
      </w:r>
      <w:r w:rsidRPr="00393B9C">
        <w:rPr>
          <w:rFonts w:ascii="Calibri" w:hAnsi="Calibri" w:cs="Calibri"/>
          <w:color w:val="808080" w:themeColor="background1" w:themeShade="80"/>
          <w:sz w:val="24"/>
          <w:szCs w:val="24"/>
        </w:rPr>
        <w:t xml:space="preserve">goal within the stipulated time frame, and our client appreciated the effort we put in to finish the job on time and to their satisfaction. </w:t>
      </w:r>
      <w:r w:rsidR="00B134D6" w:rsidRPr="00393B9C">
        <w:rPr>
          <w:rFonts w:ascii="Calibri" w:hAnsi="Calibri" w:cs="Calibri"/>
          <w:color w:val="808080" w:themeColor="background1" w:themeShade="80"/>
          <w:sz w:val="24"/>
          <w:szCs w:val="24"/>
        </w:rPr>
        <w:t>Provided utmost support to complete the desirable data before time with accuracy, client was able to timely updates information in their system to publish that for their customers.</w:t>
      </w:r>
    </w:p>
    <w:p w14:paraId="59E5B1A8" w14:textId="77777777" w:rsidR="004473EB" w:rsidRPr="00393B9C" w:rsidRDefault="004473EB" w:rsidP="004473EB">
      <w:pPr>
        <w:spacing w:after="0"/>
        <w:rPr>
          <w:rFonts w:ascii="Calibri" w:hAnsi="Calibri" w:cs="Calibri"/>
          <w:color w:val="808080" w:themeColor="background1" w:themeShade="80"/>
          <w:sz w:val="24"/>
          <w:szCs w:val="24"/>
        </w:rPr>
      </w:pPr>
    </w:p>
    <w:p w14:paraId="339DBAA4" w14:textId="6DDD3275" w:rsidR="0069780A" w:rsidRPr="00393B9C" w:rsidRDefault="0069780A" w:rsidP="004473EB">
      <w:pPr>
        <w:spacing w:after="0"/>
        <w:rPr>
          <w:rFonts w:ascii="Calibri" w:hAnsi="Calibri" w:cs="Calibri"/>
          <w:color w:val="808080" w:themeColor="background1" w:themeShade="80"/>
          <w:sz w:val="24"/>
          <w:szCs w:val="24"/>
        </w:rPr>
        <w:sectPr w:rsidR="0069780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239D4D4A" w14:textId="2D180A0E" w:rsidR="008A2B68" w:rsidRPr="00393B9C" w:rsidRDefault="008A2B68" w:rsidP="007F128E">
      <w:pPr>
        <w:rPr>
          <w:rFonts w:ascii="Calibri" w:hAnsi="Calibri" w:cs="Calibri"/>
          <w:color w:val="808080" w:themeColor="background1" w:themeShade="80"/>
          <w:sz w:val="24"/>
          <w:szCs w:val="24"/>
        </w:rPr>
      </w:pPr>
    </w:p>
    <w:p w14:paraId="73E11239" w14:textId="1FC34EFF" w:rsidR="00B9279A" w:rsidRPr="00393B9C" w:rsidRDefault="00B9279A" w:rsidP="00644E7F">
      <w:pPr>
        <w:jc w:val="center"/>
        <w:rPr>
          <w:rFonts w:ascii="Calibri" w:hAnsi="Calibri" w:cs="Calibri"/>
          <w:b/>
          <w:bCs/>
          <w:color w:val="8C3314" w:themeColor="accent1" w:themeShade="BF"/>
          <w:sz w:val="58"/>
          <w:szCs w:val="58"/>
        </w:rPr>
      </w:pPr>
      <w:r w:rsidRPr="00393B9C">
        <w:rPr>
          <w:rFonts w:ascii="Calibri" w:hAnsi="Calibri" w:cs="Calibri"/>
          <w:b/>
          <w:bCs/>
          <w:color w:val="8C3314" w:themeColor="accent1" w:themeShade="BF"/>
          <w:sz w:val="58"/>
          <w:szCs w:val="58"/>
        </w:rPr>
        <w:t>Thank You</w:t>
      </w:r>
    </w:p>
    <w:p w14:paraId="62628D64" w14:textId="77777777" w:rsidR="00AD56DA" w:rsidRPr="00393B9C" w:rsidRDefault="00AD56DA" w:rsidP="004316D4">
      <w:pPr>
        <w:rPr>
          <w:rFonts w:ascii="Calibri" w:hAnsi="Calibri" w:cs="Calibri"/>
          <w:b/>
          <w:bCs/>
          <w:color w:val="8C3314" w:themeColor="accent1" w:themeShade="BF"/>
          <w:sz w:val="24"/>
          <w:szCs w:val="24"/>
        </w:rPr>
      </w:pPr>
    </w:p>
    <w:sectPr w:rsidR="00AD56D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D2599" w14:textId="77777777" w:rsidR="00B23BB2" w:rsidRDefault="00B23BB2" w:rsidP="006A025C">
      <w:pPr>
        <w:spacing w:after="0"/>
      </w:pPr>
      <w:r>
        <w:separator/>
      </w:r>
    </w:p>
  </w:endnote>
  <w:endnote w:type="continuationSeparator" w:id="0">
    <w:p w14:paraId="7C0A0D18" w14:textId="77777777" w:rsidR="00B23BB2" w:rsidRDefault="00B23BB2" w:rsidP="006A02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altName w:val="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C5669" w14:textId="77777777" w:rsidR="006A025C" w:rsidRDefault="006A0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7300" w14:textId="77777777" w:rsidR="006A025C" w:rsidRDefault="006A02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73748" w14:textId="77777777" w:rsidR="006A025C" w:rsidRDefault="006A0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5E320" w14:textId="77777777" w:rsidR="00B23BB2" w:rsidRDefault="00B23BB2" w:rsidP="006A025C">
      <w:pPr>
        <w:spacing w:after="0"/>
      </w:pPr>
      <w:r>
        <w:separator/>
      </w:r>
    </w:p>
  </w:footnote>
  <w:footnote w:type="continuationSeparator" w:id="0">
    <w:p w14:paraId="3882A65C" w14:textId="77777777" w:rsidR="00B23BB2" w:rsidRDefault="00B23BB2" w:rsidP="006A02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E9C5" w14:textId="58A4943A" w:rsidR="006A025C" w:rsidRDefault="006A025C">
    <w:pPr>
      <w:pStyle w:val="Header"/>
    </w:pPr>
    <w:r>
      <w:rPr>
        <w:noProof/>
      </w:rPr>
      <w:pict w14:anchorId="472104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7047" o:spid="_x0000_s1027" type="#_x0000_t136" style="position:absolute;margin-left:0;margin-top:0;width:494.9pt;height:164.95pt;rotation:315;z-index:-251655168;mso-position-horizontal:center;mso-position-horizontal-relative:margin;mso-position-vertical:center;mso-position-vertical-relative:margin" o:allowincell="f" fillcolor="#bfbfbf [2412]" stroked="f">
          <v:fill opacity=".5"/>
          <v:textpath style="font-family:&quot;Calibri&quot;;font-size:1pt" string="Tech2Glob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96B70" w14:textId="03F69142" w:rsidR="006A025C" w:rsidRDefault="006A025C">
    <w:pPr>
      <w:pStyle w:val="Header"/>
    </w:pPr>
    <w:r>
      <w:rPr>
        <w:noProof/>
      </w:rPr>
      <w:pict w14:anchorId="174D1A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7048" o:spid="_x0000_s1028" type="#_x0000_t136" style="position:absolute;margin-left:0;margin-top:0;width:494.9pt;height:164.95pt;rotation:315;z-index:-251653120;mso-position-horizontal:center;mso-position-horizontal-relative:margin;mso-position-vertical:center;mso-position-vertical-relative:margin" o:allowincell="f" fillcolor="#bfbfbf [2412]" stroked="f">
          <v:fill opacity=".5"/>
          <v:textpath style="font-family:&quot;Calibri&quot;;font-size:1pt" string="Tech2Glob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5E756" w14:textId="1DFDC6E2" w:rsidR="006A025C" w:rsidRDefault="006A025C">
    <w:pPr>
      <w:pStyle w:val="Header"/>
    </w:pPr>
    <w:r>
      <w:rPr>
        <w:noProof/>
      </w:rPr>
      <w:pict w14:anchorId="45CF31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7046" o:spid="_x0000_s1026" type="#_x0000_t136" style="position:absolute;margin-left:0;margin-top:0;width:494.9pt;height:164.95pt;rotation:315;z-index:-251657216;mso-position-horizontal:center;mso-position-horizontal-relative:margin;mso-position-vertical:center;mso-position-vertical-relative:margin" o:allowincell="f" fillcolor="#bfbfbf [2412]" stroked="f">
          <v:fill opacity=".5"/>
          <v:textpath style="font-family:&quot;Calibri&quot;;font-size:1pt" string="Tech2Glob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08C"/>
    <w:multiLevelType w:val="hybridMultilevel"/>
    <w:tmpl w:val="0742D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B4E47"/>
    <w:multiLevelType w:val="hybridMultilevel"/>
    <w:tmpl w:val="95345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40924"/>
    <w:multiLevelType w:val="hybridMultilevel"/>
    <w:tmpl w:val="C91E4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1335A"/>
    <w:multiLevelType w:val="hybridMultilevel"/>
    <w:tmpl w:val="6D6E9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056F1"/>
    <w:multiLevelType w:val="hybridMultilevel"/>
    <w:tmpl w:val="50787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00321"/>
    <w:multiLevelType w:val="hybridMultilevel"/>
    <w:tmpl w:val="71DC9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7A1E55"/>
    <w:multiLevelType w:val="hybridMultilevel"/>
    <w:tmpl w:val="B50C19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B4092"/>
    <w:multiLevelType w:val="hybridMultilevel"/>
    <w:tmpl w:val="E74CE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295036">
    <w:abstractNumId w:val="6"/>
  </w:num>
  <w:num w:numId="2" w16cid:durableId="743451051">
    <w:abstractNumId w:val="5"/>
  </w:num>
  <w:num w:numId="3" w16cid:durableId="77943998">
    <w:abstractNumId w:val="7"/>
  </w:num>
  <w:num w:numId="4" w16cid:durableId="544872866">
    <w:abstractNumId w:val="4"/>
  </w:num>
  <w:num w:numId="5" w16cid:durableId="839778827">
    <w:abstractNumId w:val="1"/>
  </w:num>
  <w:num w:numId="6" w16cid:durableId="1821271255">
    <w:abstractNumId w:val="3"/>
  </w:num>
  <w:num w:numId="7" w16cid:durableId="1207108999">
    <w:abstractNumId w:val="2"/>
  </w:num>
  <w:num w:numId="8" w16cid:durableId="162550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5B"/>
    <w:rsid w:val="00003A1E"/>
    <w:rsid w:val="00007CF5"/>
    <w:rsid w:val="00007EC1"/>
    <w:rsid w:val="00013D54"/>
    <w:rsid w:val="00023B24"/>
    <w:rsid w:val="00024ECB"/>
    <w:rsid w:val="000268DB"/>
    <w:rsid w:val="00026D19"/>
    <w:rsid w:val="00031434"/>
    <w:rsid w:val="000326C6"/>
    <w:rsid w:val="000338A7"/>
    <w:rsid w:val="000343D6"/>
    <w:rsid w:val="00035D5C"/>
    <w:rsid w:val="000414B8"/>
    <w:rsid w:val="0004413A"/>
    <w:rsid w:val="00044BC0"/>
    <w:rsid w:val="0004637A"/>
    <w:rsid w:val="0004780B"/>
    <w:rsid w:val="00050969"/>
    <w:rsid w:val="000521EB"/>
    <w:rsid w:val="00052796"/>
    <w:rsid w:val="000618EF"/>
    <w:rsid w:val="00061AE3"/>
    <w:rsid w:val="00061B8B"/>
    <w:rsid w:val="00062C2E"/>
    <w:rsid w:val="00064369"/>
    <w:rsid w:val="000667A6"/>
    <w:rsid w:val="00075147"/>
    <w:rsid w:val="00083FDF"/>
    <w:rsid w:val="000917A9"/>
    <w:rsid w:val="00097CD3"/>
    <w:rsid w:val="000A1252"/>
    <w:rsid w:val="000A2D76"/>
    <w:rsid w:val="000A64EE"/>
    <w:rsid w:val="000A7589"/>
    <w:rsid w:val="000B21DC"/>
    <w:rsid w:val="000B275B"/>
    <w:rsid w:val="000B2965"/>
    <w:rsid w:val="000B323B"/>
    <w:rsid w:val="000C0E87"/>
    <w:rsid w:val="000C58D6"/>
    <w:rsid w:val="000C5FCD"/>
    <w:rsid w:val="000D1B91"/>
    <w:rsid w:val="000D31FC"/>
    <w:rsid w:val="000E01A7"/>
    <w:rsid w:val="000E7E63"/>
    <w:rsid w:val="000F2832"/>
    <w:rsid w:val="000F4E4C"/>
    <w:rsid w:val="000F62C5"/>
    <w:rsid w:val="000F6B16"/>
    <w:rsid w:val="00100AF8"/>
    <w:rsid w:val="00102436"/>
    <w:rsid w:val="0010763A"/>
    <w:rsid w:val="00110C29"/>
    <w:rsid w:val="00116884"/>
    <w:rsid w:val="00120753"/>
    <w:rsid w:val="00121E06"/>
    <w:rsid w:val="00125FDB"/>
    <w:rsid w:val="00136AC9"/>
    <w:rsid w:val="00137B41"/>
    <w:rsid w:val="00137EE2"/>
    <w:rsid w:val="00140C72"/>
    <w:rsid w:val="001421AC"/>
    <w:rsid w:val="0014779A"/>
    <w:rsid w:val="00147A8F"/>
    <w:rsid w:val="00151C5A"/>
    <w:rsid w:val="001522BA"/>
    <w:rsid w:val="00152D08"/>
    <w:rsid w:val="00173B30"/>
    <w:rsid w:val="001778AB"/>
    <w:rsid w:val="001803A7"/>
    <w:rsid w:val="00180A54"/>
    <w:rsid w:val="001815FE"/>
    <w:rsid w:val="00181A0F"/>
    <w:rsid w:val="00186568"/>
    <w:rsid w:val="00192DE4"/>
    <w:rsid w:val="00197677"/>
    <w:rsid w:val="001A1922"/>
    <w:rsid w:val="001A441F"/>
    <w:rsid w:val="001A51A0"/>
    <w:rsid w:val="001A6F68"/>
    <w:rsid w:val="001B7C58"/>
    <w:rsid w:val="001C4CB0"/>
    <w:rsid w:val="001C7661"/>
    <w:rsid w:val="001D2B24"/>
    <w:rsid w:val="001E184A"/>
    <w:rsid w:val="001E4165"/>
    <w:rsid w:val="001F2A69"/>
    <w:rsid w:val="002055A0"/>
    <w:rsid w:val="00212D0E"/>
    <w:rsid w:val="0021594F"/>
    <w:rsid w:val="002167C0"/>
    <w:rsid w:val="00216878"/>
    <w:rsid w:val="0021795C"/>
    <w:rsid w:val="00217A25"/>
    <w:rsid w:val="00223E96"/>
    <w:rsid w:val="00224125"/>
    <w:rsid w:val="00224768"/>
    <w:rsid w:val="0023088E"/>
    <w:rsid w:val="00230D5F"/>
    <w:rsid w:val="002335AA"/>
    <w:rsid w:val="002421D8"/>
    <w:rsid w:val="002421E0"/>
    <w:rsid w:val="00243A5E"/>
    <w:rsid w:val="002443DB"/>
    <w:rsid w:val="00244F53"/>
    <w:rsid w:val="00246205"/>
    <w:rsid w:val="0025335C"/>
    <w:rsid w:val="0025495E"/>
    <w:rsid w:val="002557F0"/>
    <w:rsid w:val="00262C61"/>
    <w:rsid w:val="0027441A"/>
    <w:rsid w:val="0028099D"/>
    <w:rsid w:val="002865E1"/>
    <w:rsid w:val="00287270"/>
    <w:rsid w:val="00287BA7"/>
    <w:rsid w:val="00293D41"/>
    <w:rsid w:val="002A2C7C"/>
    <w:rsid w:val="002A416E"/>
    <w:rsid w:val="002A6B9A"/>
    <w:rsid w:val="002B2911"/>
    <w:rsid w:val="002C0A98"/>
    <w:rsid w:val="002C1FB9"/>
    <w:rsid w:val="002C43AB"/>
    <w:rsid w:val="002C4BBB"/>
    <w:rsid w:val="002D0AFB"/>
    <w:rsid w:val="002D147C"/>
    <w:rsid w:val="002D1E44"/>
    <w:rsid w:val="002D4BD1"/>
    <w:rsid w:val="002E6993"/>
    <w:rsid w:val="002F4B84"/>
    <w:rsid w:val="002F665C"/>
    <w:rsid w:val="002F6E71"/>
    <w:rsid w:val="003017C6"/>
    <w:rsid w:val="00303D75"/>
    <w:rsid w:val="00310052"/>
    <w:rsid w:val="003237CA"/>
    <w:rsid w:val="003273A2"/>
    <w:rsid w:val="0033236C"/>
    <w:rsid w:val="003331FC"/>
    <w:rsid w:val="0033337E"/>
    <w:rsid w:val="00333AD1"/>
    <w:rsid w:val="00335BE8"/>
    <w:rsid w:val="00341D55"/>
    <w:rsid w:val="00342071"/>
    <w:rsid w:val="00344F7B"/>
    <w:rsid w:val="00346A27"/>
    <w:rsid w:val="00347202"/>
    <w:rsid w:val="003563F5"/>
    <w:rsid w:val="00357CB0"/>
    <w:rsid w:val="00360629"/>
    <w:rsid w:val="00362597"/>
    <w:rsid w:val="00364772"/>
    <w:rsid w:val="00364C98"/>
    <w:rsid w:val="00375E89"/>
    <w:rsid w:val="003850D0"/>
    <w:rsid w:val="00386B29"/>
    <w:rsid w:val="00386F33"/>
    <w:rsid w:val="00393B9C"/>
    <w:rsid w:val="00394936"/>
    <w:rsid w:val="00397791"/>
    <w:rsid w:val="003A026D"/>
    <w:rsid w:val="003A2DBC"/>
    <w:rsid w:val="003A423D"/>
    <w:rsid w:val="003A478C"/>
    <w:rsid w:val="003B5A3A"/>
    <w:rsid w:val="003C13FA"/>
    <w:rsid w:val="003C7179"/>
    <w:rsid w:val="003D3885"/>
    <w:rsid w:val="003E3519"/>
    <w:rsid w:val="003E570B"/>
    <w:rsid w:val="003E75EF"/>
    <w:rsid w:val="003F1A04"/>
    <w:rsid w:val="003F3EE7"/>
    <w:rsid w:val="003F6517"/>
    <w:rsid w:val="003F7068"/>
    <w:rsid w:val="003F7253"/>
    <w:rsid w:val="00403CEB"/>
    <w:rsid w:val="004046EF"/>
    <w:rsid w:val="0040471B"/>
    <w:rsid w:val="00406760"/>
    <w:rsid w:val="00407B7D"/>
    <w:rsid w:val="0041119E"/>
    <w:rsid w:val="00416735"/>
    <w:rsid w:val="00424752"/>
    <w:rsid w:val="0042650C"/>
    <w:rsid w:val="00427FB4"/>
    <w:rsid w:val="00430710"/>
    <w:rsid w:val="004316D4"/>
    <w:rsid w:val="00431CB1"/>
    <w:rsid w:val="004408F5"/>
    <w:rsid w:val="004473EB"/>
    <w:rsid w:val="0045015B"/>
    <w:rsid w:val="004507BC"/>
    <w:rsid w:val="00460366"/>
    <w:rsid w:val="00464D46"/>
    <w:rsid w:val="00470C51"/>
    <w:rsid w:val="004714AE"/>
    <w:rsid w:val="004800BB"/>
    <w:rsid w:val="004838DF"/>
    <w:rsid w:val="00487706"/>
    <w:rsid w:val="00487CF6"/>
    <w:rsid w:val="00492421"/>
    <w:rsid w:val="004951DA"/>
    <w:rsid w:val="00495A75"/>
    <w:rsid w:val="004A1EBA"/>
    <w:rsid w:val="004A2CDD"/>
    <w:rsid w:val="004B19C2"/>
    <w:rsid w:val="004B3DA9"/>
    <w:rsid w:val="004C598D"/>
    <w:rsid w:val="004C74DD"/>
    <w:rsid w:val="004C7A02"/>
    <w:rsid w:val="004D05A0"/>
    <w:rsid w:val="004D14A0"/>
    <w:rsid w:val="004D717E"/>
    <w:rsid w:val="004E1C1A"/>
    <w:rsid w:val="004E3D9D"/>
    <w:rsid w:val="004E62C7"/>
    <w:rsid w:val="004F1766"/>
    <w:rsid w:val="0050037A"/>
    <w:rsid w:val="00501FBE"/>
    <w:rsid w:val="00502B07"/>
    <w:rsid w:val="00515FBD"/>
    <w:rsid w:val="00523F29"/>
    <w:rsid w:val="005303F5"/>
    <w:rsid w:val="005304BB"/>
    <w:rsid w:val="0053332D"/>
    <w:rsid w:val="0053518E"/>
    <w:rsid w:val="005363A7"/>
    <w:rsid w:val="0053678F"/>
    <w:rsid w:val="00542085"/>
    <w:rsid w:val="00546EE0"/>
    <w:rsid w:val="00546FA2"/>
    <w:rsid w:val="005471DF"/>
    <w:rsid w:val="0055051D"/>
    <w:rsid w:val="005678F4"/>
    <w:rsid w:val="00567F14"/>
    <w:rsid w:val="005715CD"/>
    <w:rsid w:val="00571B63"/>
    <w:rsid w:val="00574FC6"/>
    <w:rsid w:val="00577D96"/>
    <w:rsid w:val="00580C4B"/>
    <w:rsid w:val="00582755"/>
    <w:rsid w:val="005874F6"/>
    <w:rsid w:val="005915E0"/>
    <w:rsid w:val="00594045"/>
    <w:rsid w:val="00595988"/>
    <w:rsid w:val="005974A4"/>
    <w:rsid w:val="005A31D2"/>
    <w:rsid w:val="005A489D"/>
    <w:rsid w:val="005B10F4"/>
    <w:rsid w:val="005B19C2"/>
    <w:rsid w:val="005B4155"/>
    <w:rsid w:val="005B4F99"/>
    <w:rsid w:val="005B6DB8"/>
    <w:rsid w:val="005B6DF7"/>
    <w:rsid w:val="005C232A"/>
    <w:rsid w:val="005C5510"/>
    <w:rsid w:val="005D1513"/>
    <w:rsid w:val="005D17BC"/>
    <w:rsid w:val="005D21E0"/>
    <w:rsid w:val="005D6700"/>
    <w:rsid w:val="005D7081"/>
    <w:rsid w:val="005E096E"/>
    <w:rsid w:val="005E43B9"/>
    <w:rsid w:val="005F0AF3"/>
    <w:rsid w:val="005F57F2"/>
    <w:rsid w:val="005F5F30"/>
    <w:rsid w:val="006009A2"/>
    <w:rsid w:val="006065B6"/>
    <w:rsid w:val="006065F2"/>
    <w:rsid w:val="006076CB"/>
    <w:rsid w:val="00610652"/>
    <w:rsid w:val="00611370"/>
    <w:rsid w:val="00611CCF"/>
    <w:rsid w:val="00614AA2"/>
    <w:rsid w:val="00615BE7"/>
    <w:rsid w:val="006178A5"/>
    <w:rsid w:val="00617AB1"/>
    <w:rsid w:val="006210F8"/>
    <w:rsid w:val="00623243"/>
    <w:rsid w:val="006260D2"/>
    <w:rsid w:val="0062704A"/>
    <w:rsid w:val="00627344"/>
    <w:rsid w:val="00632CE8"/>
    <w:rsid w:val="0063628F"/>
    <w:rsid w:val="00640695"/>
    <w:rsid w:val="00641D08"/>
    <w:rsid w:val="0064212F"/>
    <w:rsid w:val="00643833"/>
    <w:rsid w:val="0064411E"/>
    <w:rsid w:val="00644E7F"/>
    <w:rsid w:val="006471C5"/>
    <w:rsid w:val="0065244B"/>
    <w:rsid w:val="00653BA4"/>
    <w:rsid w:val="00654070"/>
    <w:rsid w:val="0065734E"/>
    <w:rsid w:val="00660680"/>
    <w:rsid w:val="006629B0"/>
    <w:rsid w:val="00666BE7"/>
    <w:rsid w:val="00667571"/>
    <w:rsid w:val="00673FAF"/>
    <w:rsid w:val="00676345"/>
    <w:rsid w:val="006769D8"/>
    <w:rsid w:val="006824A4"/>
    <w:rsid w:val="0069016F"/>
    <w:rsid w:val="006910B7"/>
    <w:rsid w:val="00692782"/>
    <w:rsid w:val="00694043"/>
    <w:rsid w:val="00694380"/>
    <w:rsid w:val="006955CB"/>
    <w:rsid w:val="006970D1"/>
    <w:rsid w:val="0069780A"/>
    <w:rsid w:val="006A025C"/>
    <w:rsid w:val="006A2712"/>
    <w:rsid w:val="006A4FB2"/>
    <w:rsid w:val="006B2BF5"/>
    <w:rsid w:val="006B3D5B"/>
    <w:rsid w:val="006B415C"/>
    <w:rsid w:val="006B4C24"/>
    <w:rsid w:val="006B51FC"/>
    <w:rsid w:val="006C1331"/>
    <w:rsid w:val="006C3991"/>
    <w:rsid w:val="006C4AB2"/>
    <w:rsid w:val="006D2A46"/>
    <w:rsid w:val="006D5A37"/>
    <w:rsid w:val="006E1D7D"/>
    <w:rsid w:val="006E318D"/>
    <w:rsid w:val="006E7B42"/>
    <w:rsid w:val="006E7D3F"/>
    <w:rsid w:val="006F0053"/>
    <w:rsid w:val="006F171D"/>
    <w:rsid w:val="006F1AF6"/>
    <w:rsid w:val="006F3E1D"/>
    <w:rsid w:val="006F3FAF"/>
    <w:rsid w:val="006F6F5F"/>
    <w:rsid w:val="006F7B23"/>
    <w:rsid w:val="00700814"/>
    <w:rsid w:val="00706831"/>
    <w:rsid w:val="007137EA"/>
    <w:rsid w:val="00714CCD"/>
    <w:rsid w:val="0072162D"/>
    <w:rsid w:val="00721A82"/>
    <w:rsid w:val="00730C95"/>
    <w:rsid w:val="0073178C"/>
    <w:rsid w:val="00731853"/>
    <w:rsid w:val="00732B47"/>
    <w:rsid w:val="007343AA"/>
    <w:rsid w:val="007360C4"/>
    <w:rsid w:val="007423AF"/>
    <w:rsid w:val="00746A04"/>
    <w:rsid w:val="00747893"/>
    <w:rsid w:val="00763A82"/>
    <w:rsid w:val="00773351"/>
    <w:rsid w:val="007738BB"/>
    <w:rsid w:val="00773F20"/>
    <w:rsid w:val="00775E10"/>
    <w:rsid w:val="007805B2"/>
    <w:rsid w:val="00783BF1"/>
    <w:rsid w:val="00784765"/>
    <w:rsid w:val="00786AD9"/>
    <w:rsid w:val="007876E0"/>
    <w:rsid w:val="0078785A"/>
    <w:rsid w:val="00790993"/>
    <w:rsid w:val="0079543E"/>
    <w:rsid w:val="00795F9A"/>
    <w:rsid w:val="00797A85"/>
    <w:rsid w:val="007A45CF"/>
    <w:rsid w:val="007B19E2"/>
    <w:rsid w:val="007B326F"/>
    <w:rsid w:val="007B48CE"/>
    <w:rsid w:val="007C09A9"/>
    <w:rsid w:val="007C2B35"/>
    <w:rsid w:val="007C2E4B"/>
    <w:rsid w:val="007C64E8"/>
    <w:rsid w:val="007D49C2"/>
    <w:rsid w:val="007E06FD"/>
    <w:rsid w:val="007E199E"/>
    <w:rsid w:val="007E4B7B"/>
    <w:rsid w:val="007F128E"/>
    <w:rsid w:val="007F2CA7"/>
    <w:rsid w:val="007F3E41"/>
    <w:rsid w:val="007F5435"/>
    <w:rsid w:val="00804A17"/>
    <w:rsid w:val="00811F9E"/>
    <w:rsid w:val="008120ED"/>
    <w:rsid w:val="00812257"/>
    <w:rsid w:val="00814027"/>
    <w:rsid w:val="0081510B"/>
    <w:rsid w:val="00817F1D"/>
    <w:rsid w:val="00820910"/>
    <w:rsid w:val="00824000"/>
    <w:rsid w:val="00825747"/>
    <w:rsid w:val="0082691B"/>
    <w:rsid w:val="00826A33"/>
    <w:rsid w:val="0082739D"/>
    <w:rsid w:val="008325F3"/>
    <w:rsid w:val="0083280F"/>
    <w:rsid w:val="008359D9"/>
    <w:rsid w:val="00840AD9"/>
    <w:rsid w:val="00841965"/>
    <w:rsid w:val="008452E7"/>
    <w:rsid w:val="00846ABB"/>
    <w:rsid w:val="00851548"/>
    <w:rsid w:val="00851A9A"/>
    <w:rsid w:val="00852817"/>
    <w:rsid w:val="008551D3"/>
    <w:rsid w:val="00856888"/>
    <w:rsid w:val="00857AB5"/>
    <w:rsid w:val="00862092"/>
    <w:rsid w:val="00863884"/>
    <w:rsid w:val="00863C0B"/>
    <w:rsid w:val="00870174"/>
    <w:rsid w:val="00872116"/>
    <w:rsid w:val="00872AE6"/>
    <w:rsid w:val="00874203"/>
    <w:rsid w:val="008757A2"/>
    <w:rsid w:val="00877291"/>
    <w:rsid w:val="00882057"/>
    <w:rsid w:val="008822CA"/>
    <w:rsid w:val="00882389"/>
    <w:rsid w:val="00885123"/>
    <w:rsid w:val="008A2B68"/>
    <w:rsid w:val="008A37C1"/>
    <w:rsid w:val="008A54AF"/>
    <w:rsid w:val="008A6AB5"/>
    <w:rsid w:val="008A76E4"/>
    <w:rsid w:val="008A7FC5"/>
    <w:rsid w:val="008C6101"/>
    <w:rsid w:val="008D188F"/>
    <w:rsid w:val="008D1AF5"/>
    <w:rsid w:val="008D244A"/>
    <w:rsid w:val="008D5459"/>
    <w:rsid w:val="008D6F9C"/>
    <w:rsid w:val="008E0375"/>
    <w:rsid w:val="008E1B18"/>
    <w:rsid w:val="008E45A5"/>
    <w:rsid w:val="008E4DB9"/>
    <w:rsid w:val="008E6ED8"/>
    <w:rsid w:val="008E7726"/>
    <w:rsid w:val="008F123B"/>
    <w:rsid w:val="008F5AD0"/>
    <w:rsid w:val="008F5B2A"/>
    <w:rsid w:val="00901B90"/>
    <w:rsid w:val="00902BE0"/>
    <w:rsid w:val="00905074"/>
    <w:rsid w:val="00907819"/>
    <w:rsid w:val="00910022"/>
    <w:rsid w:val="0091133A"/>
    <w:rsid w:val="009125B8"/>
    <w:rsid w:val="00916670"/>
    <w:rsid w:val="00916E49"/>
    <w:rsid w:val="00920E14"/>
    <w:rsid w:val="00921D05"/>
    <w:rsid w:val="0092484B"/>
    <w:rsid w:val="009256E0"/>
    <w:rsid w:val="00931FD4"/>
    <w:rsid w:val="00933A3E"/>
    <w:rsid w:val="00934DC4"/>
    <w:rsid w:val="00935798"/>
    <w:rsid w:val="009364CD"/>
    <w:rsid w:val="009366B5"/>
    <w:rsid w:val="009420B7"/>
    <w:rsid w:val="009440E9"/>
    <w:rsid w:val="009446BD"/>
    <w:rsid w:val="009450D8"/>
    <w:rsid w:val="00945129"/>
    <w:rsid w:val="00950B58"/>
    <w:rsid w:val="009533DD"/>
    <w:rsid w:val="00953FE7"/>
    <w:rsid w:val="0095573E"/>
    <w:rsid w:val="00960054"/>
    <w:rsid w:val="009668B4"/>
    <w:rsid w:val="009733ED"/>
    <w:rsid w:val="009814BB"/>
    <w:rsid w:val="00981D4E"/>
    <w:rsid w:val="00983B48"/>
    <w:rsid w:val="00983BFA"/>
    <w:rsid w:val="00992D82"/>
    <w:rsid w:val="00996C81"/>
    <w:rsid w:val="009A0C29"/>
    <w:rsid w:val="009A1047"/>
    <w:rsid w:val="009A2EC4"/>
    <w:rsid w:val="009A60BC"/>
    <w:rsid w:val="009A6884"/>
    <w:rsid w:val="009A6905"/>
    <w:rsid w:val="009B0583"/>
    <w:rsid w:val="009B2246"/>
    <w:rsid w:val="009B56AF"/>
    <w:rsid w:val="009B64C3"/>
    <w:rsid w:val="009C55C5"/>
    <w:rsid w:val="009C728B"/>
    <w:rsid w:val="009D0FF0"/>
    <w:rsid w:val="009D4F3B"/>
    <w:rsid w:val="009D6B08"/>
    <w:rsid w:val="009E1193"/>
    <w:rsid w:val="009E1C14"/>
    <w:rsid w:val="009E4A78"/>
    <w:rsid w:val="009E54CA"/>
    <w:rsid w:val="009E5548"/>
    <w:rsid w:val="009F272D"/>
    <w:rsid w:val="009F3E3E"/>
    <w:rsid w:val="00A02D8B"/>
    <w:rsid w:val="00A03A69"/>
    <w:rsid w:val="00A05EBB"/>
    <w:rsid w:val="00A066BA"/>
    <w:rsid w:val="00A1146A"/>
    <w:rsid w:val="00A13A48"/>
    <w:rsid w:val="00A13BEF"/>
    <w:rsid w:val="00A14533"/>
    <w:rsid w:val="00A223D9"/>
    <w:rsid w:val="00A31776"/>
    <w:rsid w:val="00A32D39"/>
    <w:rsid w:val="00A361C6"/>
    <w:rsid w:val="00A374C3"/>
    <w:rsid w:val="00A456BA"/>
    <w:rsid w:val="00A47B2C"/>
    <w:rsid w:val="00A510A0"/>
    <w:rsid w:val="00A53880"/>
    <w:rsid w:val="00A54D07"/>
    <w:rsid w:val="00A603DF"/>
    <w:rsid w:val="00A6299F"/>
    <w:rsid w:val="00A63F62"/>
    <w:rsid w:val="00A64976"/>
    <w:rsid w:val="00A64FBC"/>
    <w:rsid w:val="00A650CF"/>
    <w:rsid w:val="00A66D18"/>
    <w:rsid w:val="00A67963"/>
    <w:rsid w:val="00A74B27"/>
    <w:rsid w:val="00A90655"/>
    <w:rsid w:val="00A90BE7"/>
    <w:rsid w:val="00A91F5E"/>
    <w:rsid w:val="00A9360C"/>
    <w:rsid w:val="00A936F3"/>
    <w:rsid w:val="00A9529C"/>
    <w:rsid w:val="00AA61E1"/>
    <w:rsid w:val="00AB7A00"/>
    <w:rsid w:val="00AC096A"/>
    <w:rsid w:val="00AC4E63"/>
    <w:rsid w:val="00AD08B3"/>
    <w:rsid w:val="00AD0A63"/>
    <w:rsid w:val="00AD1949"/>
    <w:rsid w:val="00AD1CE1"/>
    <w:rsid w:val="00AD3DCD"/>
    <w:rsid w:val="00AD4F9D"/>
    <w:rsid w:val="00AD56DA"/>
    <w:rsid w:val="00AD6166"/>
    <w:rsid w:val="00AE0D95"/>
    <w:rsid w:val="00AE11CD"/>
    <w:rsid w:val="00AE4072"/>
    <w:rsid w:val="00AE60A6"/>
    <w:rsid w:val="00AE7621"/>
    <w:rsid w:val="00AF02CB"/>
    <w:rsid w:val="00B0006B"/>
    <w:rsid w:val="00B0122B"/>
    <w:rsid w:val="00B02A5F"/>
    <w:rsid w:val="00B04622"/>
    <w:rsid w:val="00B134D6"/>
    <w:rsid w:val="00B161D1"/>
    <w:rsid w:val="00B17218"/>
    <w:rsid w:val="00B178BA"/>
    <w:rsid w:val="00B20A06"/>
    <w:rsid w:val="00B20EF6"/>
    <w:rsid w:val="00B22FA7"/>
    <w:rsid w:val="00B23AB2"/>
    <w:rsid w:val="00B23BB2"/>
    <w:rsid w:val="00B24E3E"/>
    <w:rsid w:val="00B3713F"/>
    <w:rsid w:val="00B40C6F"/>
    <w:rsid w:val="00B42496"/>
    <w:rsid w:val="00B44222"/>
    <w:rsid w:val="00B45BF9"/>
    <w:rsid w:val="00B46814"/>
    <w:rsid w:val="00B47047"/>
    <w:rsid w:val="00B5174D"/>
    <w:rsid w:val="00B51B15"/>
    <w:rsid w:val="00B52B33"/>
    <w:rsid w:val="00B5358E"/>
    <w:rsid w:val="00B5366A"/>
    <w:rsid w:val="00B54CF7"/>
    <w:rsid w:val="00B620DE"/>
    <w:rsid w:val="00B6286C"/>
    <w:rsid w:val="00B67740"/>
    <w:rsid w:val="00B677BB"/>
    <w:rsid w:val="00B70CC3"/>
    <w:rsid w:val="00B710A6"/>
    <w:rsid w:val="00B7138F"/>
    <w:rsid w:val="00B723EE"/>
    <w:rsid w:val="00B7621A"/>
    <w:rsid w:val="00B80912"/>
    <w:rsid w:val="00B813FF"/>
    <w:rsid w:val="00B8315E"/>
    <w:rsid w:val="00B87EDF"/>
    <w:rsid w:val="00B923D5"/>
    <w:rsid w:val="00B9279A"/>
    <w:rsid w:val="00BA2385"/>
    <w:rsid w:val="00BA2464"/>
    <w:rsid w:val="00BA69B0"/>
    <w:rsid w:val="00BB088D"/>
    <w:rsid w:val="00BB3E91"/>
    <w:rsid w:val="00BB45D9"/>
    <w:rsid w:val="00BC006F"/>
    <w:rsid w:val="00BC03E0"/>
    <w:rsid w:val="00BC60F2"/>
    <w:rsid w:val="00BD0726"/>
    <w:rsid w:val="00BD0763"/>
    <w:rsid w:val="00BD0CB0"/>
    <w:rsid w:val="00BD0CD2"/>
    <w:rsid w:val="00BD19D4"/>
    <w:rsid w:val="00BD4673"/>
    <w:rsid w:val="00BD518A"/>
    <w:rsid w:val="00BD67D4"/>
    <w:rsid w:val="00BE0AF5"/>
    <w:rsid w:val="00BE1E4A"/>
    <w:rsid w:val="00BF189A"/>
    <w:rsid w:val="00BF6ABF"/>
    <w:rsid w:val="00BF7671"/>
    <w:rsid w:val="00C04024"/>
    <w:rsid w:val="00C078C8"/>
    <w:rsid w:val="00C12A26"/>
    <w:rsid w:val="00C14159"/>
    <w:rsid w:val="00C1582F"/>
    <w:rsid w:val="00C15F78"/>
    <w:rsid w:val="00C178C5"/>
    <w:rsid w:val="00C20207"/>
    <w:rsid w:val="00C2372D"/>
    <w:rsid w:val="00C246E0"/>
    <w:rsid w:val="00C25EFB"/>
    <w:rsid w:val="00C27647"/>
    <w:rsid w:val="00C30805"/>
    <w:rsid w:val="00C31FD8"/>
    <w:rsid w:val="00C356DB"/>
    <w:rsid w:val="00C366D6"/>
    <w:rsid w:val="00C37E08"/>
    <w:rsid w:val="00C405BC"/>
    <w:rsid w:val="00C42145"/>
    <w:rsid w:val="00C43F07"/>
    <w:rsid w:val="00C43F18"/>
    <w:rsid w:val="00C457E1"/>
    <w:rsid w:val="00C45BB8"/>
    <w:rsid w:val="00C509AD"/>
    <w:rsid w:val="00C50FA9"/>
    <w:rsid w:val="00C530B4"/>
    <w:rsid w:val="00C538ED"/>
    <w:rsid w:val="00C55D28"/>
    <w:rsid w:val="00C6092D"/>
    <w:rsid w:val="00C62BB5"/>
    <w:rsid w:val="00C62D7D"/>
    <w:rsid w:val="00C62DDA"/>
    <w:rsid w:val="00C63384"/>
    <w:rsid w:val="00C65510"/>
    <w:rsid w:val="00C7177C"/>
    <w:rsid w:val="00C7594C"/>
    <w:rsid w:val="00C7669F"/>
    <w:rsid w:val="00C85E94"/>
    <w:rsid w:val="00C9057B"/>
    <w:rsid w:val="00C90D39"/>
    <w:rsid w:val="00C925CA"/>
    <w:rsid w:val="00C94174"/>
    <w:rsid w:val="00C9512E"/>
    <w:rsid w:val="00C97CE6"/>
    <w:rsid w:val="00CA3DB0"/>
    <w:rsid w:val="00CA6F94"/>
    <w:rsid w:val="00CB03D7"/>
    <w:rsid w:val="00CB78FA"/>
    <w:rsid w:val="00CC20BF"/>
    <w:rsid w:val="00CC5811"/>
    <w:rsid w:val="00CC5B4D"/>
    <w:rsid w:val="00CC5F18"/>
    <w:rsid w:val="00CC754E"/>
    <w:rsid w:val="00CD07D3"/>
    <w:rsid w:val="00CD3DBE"/>
    <w:rsid w:val="00CE4BA4"/>
    <w:rsid w:val="00CF472A"/>
    <w:rsid w:val="00D06F16"/>
    <w:rsid w:val="00D125E6"/>
    <w:rsid w:val="00D151B2"/>
    <w:rsid w:val="00D16EA8"/>
    <w:rsid w:val="00D1762C"/>
    <w:rsid w:val="00D2186A"/>
    <w:rsid w:val="00D25816"/>
    <w:rsid w:val="00D264D6"/>
    <w:rsid w:val="00D27090"/>
    <w:rsid w:val="00D314F5"/>
    <w:rsid w:val="00D31E04"/>
    <w:rsid w:val="00D32D98"/>
    <w:rsid w:val="00D34B02"/>
    <w:rsid w:val="00D35F1E"/>
    <w:rsid w:val="00D372FB"/>
    <w:rsid w:val="00D37CB6"/>
    <w:rsid w:val="00D54CB7"/>
    <w:rsid w:val="00D56052"/>
    <w:rsid w:val="00D57720"/>
    <w:rsid w:val="00D6272B"/>
    <w:rsid w:val="00D675BC"/>
    <w:rsid w:val="00D70C2B"/>
    <w:rsid w:val="00D72217"/>
    <w:rsid w:val="00D73A84"/>
    <w:rsid w:val="00D74C53"/>
    <w:rsid w:val="00D74EDB"/>
    <w:rsid w:val="00D768EC"/>
    <w:rsid w:val="00D771C9"/>
    <w:rsid w:val="00D808FE"/>
    <w:rsid w:val="00D8218D"/>
    <w:rsid w:val="00D83763"/>
    <w:rsid w:val="00D84AA6"/>
    <w:rsid w:val="00D85456"/>
    <w:rsid w:val="00D9344B"/>
    <w:rsid w:val="00D942B9"/>
    <w:rsid w:val="00DA3D1F"/>
    <w:rsid w:val="00DA4598"/>
    <w:rsid w:val="00DA4685"/>
    <w:rsid w:val="00DA76CD"/>
    <w:rsid w:val="00DB3DA0"/>
    <w:rsid w:val="00DB3DAE"/>
    <w:rsid w:val="00DB49FD"/>
    <w:rsid w:val="00DB6D5C"/>
    <w:rsid w:val="00DB7AA7"/>
    <w:rsid w:val="00DC2D56"/>
    <w:rsid w:val="00DC4C12"/>
    <w:rsid w:val="00DD372B"/>
    <w:rsid w:val="00DD690A"/>
    <w:rsid w:val="00DD7937"/>
    <w:rsid w:val="00DE461D"/>
    <w:rsid w:val="00DE570B"/>
    <w:rsid w:val="00DE5D08"/>
    <w:rsid w:val="00DE7BB8"/>
    <w:rsid w:val="00DF15DB"/>
    <w:rsid w:val="00DF1F17"/>
    <w:rsid w:val="00DF4757"/>
    <w:rsid w:val="00DF4782"/>
    <w:rsid w:val="00DF4C99"/>
    <w:rsid w:val="00DF60AD"/>
    <w:rsid w:val="00DF61D4"/>
    <w:rsid w:val="00DF7CC0"/>
    <w:rsid w:val="00E000D3"/>
    <w:rsid w:val="00E009EB"/>
    <w:rsid w:val="00E02699"/>
    <w:rsid w:val="00E04536"/>
    <w:rsid w:val="00E1041C"/>
    <w:rsid w:val="00E11E10"/>
    <w:rsid w:val="00E12313"/>
    <w:rsid w:val="00E137AF"/>
    <w:rsid w:val="00E1478C"/>
    <w:rsid w:val="00E17457"/>
    <w:rsid w:val="00E176B5"/>
    <w:rsid w:val="00E20F3B"/>
    <w:rsid w:val="00E22DBF"/>
    <w:rsid w:val="00E24458"/>
    <w:rsid w:val="00E26B5C"/>
    <w:rsid w:val="00E26E4B"/>
    <w:rsid w:val="00E2717E"/>
    <w:rsid w:val="00E27C5A"/>
    <w:rsid w:val="00E27ED8"/>
    <w:rsid w:val="00E31733"/>
    <w:rsid w:val="00E32B93"/>
    <w:rsid w:val="00E33734"/>
    <w:rsid w:val="00E35C41"/>
    <w:rsid w:val="00E438AE"/>
    <w:rsid w:val="00E43F86"/>
    <w:rsid w:val="00E4401C"/>
    <w:rsid w:val="00E44EAD"/>
    <w:rsid w:val="00E5228F"/>
    <w:rsid w:val="00E5239E"/>
    <w:rsid w:val="00E551EF"/>
    <w:rsid w:val="00E55FF6"/>
    <w:rsid w:val="00E5641F"/>
    <w:rsid w:val="00E57800"/>
    <w:rsid w:val="00E611B8"/>
    <w:rsid w:val="00E61BAD"/>
    <w:rsid w:val="00E623E3"/>
    <w:rsid w:val="00E65C82"/>
    <w:rsid w:val="00E71A68"/>
    <w:rsid w:val="00E71D14"/>
    <w:rsid w:val="00E72771"/>
    <w:rsid w:val="00E7443C"/>
    <w:rsid w:val="00E7481F"/>
    <w:rsid w:val="00E761B5"/>
    <w:rsid w:val="00E92122"/>
    <w:rsid w:val="00E92213"/>
    <w:rsid w:val="00E96CDB"/>
    <w:rsid w:val="00EA1A98"/>
    <w:rsid w:val="00EA46A9"/>
    <w:rsid w:val="00EA6424"/>
    <w:rsid w:val="00EB15DB"/>
    <w:rsid w:val="00EB45F7"/>
    <w:rsid w:val="00EC173D"/>
    <w:rsid w:val="00EC18ED"/>
    <w:rsid w:val="00EC2305"/>
    <w:rsid w:val="00EC36C2"/>
    <w:rsid w:val="00EC71B9"/>
    <w:rsid w:val="00ED0404"/>
    <w:rsid w:val="00ED0670"/>
    <w:rsid w:val="00ED45C2"/>
    <w:rsid w:val="00ED6335"/>
    <w:rsid w:val="00EE5726"/>
    <w:rsid w:val="00EE7500"/>
    <w:rsid w:val="00EE7ABB"/>
    <w:rsid w:val="00EF0EAF"/>
    <w:rsid w:val="00EF14DD"/>
    <w:rsid w:val="00EF16EE"/>
    <w:rsid w:val="00EF67EE"/>
    <w:rsid w:val="00EF6C2D"/>
    <w:rsid w:val="00EF71D1"/>
    <w:rsid w:val="00F02704"/>
    <w:rsid w:val="00F03C9B"/>
    <w:rsid w:val="00F04DA3"/>
    <w:rsid w:val="00F06D2A"/>
    <w:rsid w:val="00F14301"/>
    <w:rsid w:val="00F2021C"/>
    <w:rsid w:val="00F24C8A"/>
    <w:rsid w:val="00F376A9"/>
    <w:rsid w:val="00F428C5"/>
    <w:rsid w:val="00F43075"/>
    <w:rsid w:val="00F470A9"/>
    <w:rsid w:val="00F52832"/>
    <w:rsid w:val="00F55301"/>
    <w:rsid w:val="00F5626F"/>
    <w:rsid w:val="00F611B1"/>
    <w:rsid w:val="00F61767"/>
    <w:rsid w:val="00F71048"/>
    <w:rsid w:val="00F765E9"/>
    <w:rsid w:val="00F77DA9"/>
    <w:rsid w:val="00F83C58"/>
    <w:rsid w:val="00F84331"/>
    <w:rsid w:val="00F85FCD"/>
    <w:rsid w:val="00F901B8"/>
    <w:rsid w:val="00F91F8F"/>
    <w:rsid w:val="00F939F7"/>
    <w:rsid w:val="00F93F95"/>
    <w:rsid w:val="00F95B63"/>
    <w:rsid w:val="00F9785F"/>
    <w:rsid w:val="00FA0495"/>
    <w:rsid w:val="00FA12B5"/>
    <w:rsid w:val="00FA2201"/>
    <w:rsid w:val="00FA3A89"/>
    <w:rsid w:val="00FA489C"/>
    <w:rsid w:val="00FA4DB1"/>
    <w:rsid w:val="00FB0DB6"/>
    <w:rsid w:val="00FB194B"/>
    <w:rsid w:val="00FB50ED"/>
    <w:rsid w:val="00FB7B5F"/>
    <w:rsid w:val="00FC190B"/>
    <w:rsid w:val="00FC1E1A"/>
    <w:rsid w:val="00FC3656"/>
    <w:rsid w:val="00FC603D"/>
    <w:rsid w:val="00FD57F3"/>
    <w:rsid w:val="00FD5C3A"/>
    <w:rsid w:val="00FD7208"/>
    <w:rsid w:val="00FD7D1C"/>
    <w:rsid w:val="00FE2A19"/>
    <w:rsid w:val="00FE3A3C"/>
    <w:rsid w:val="00FE3B88"/>
    <w:rsid w:val="00FE40CD"/>
    <w:rsid w:val="00FE4D97"/>
    <w:rsid w:val="00FE54AE"/>
    <w:rsid w:val="00FF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97C4E"/>
  <w15:chartTrackingRefBased/>
  <w15:docId w15:val="{87E60C91-D228-4073-8B5C-2275377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015B"/>
    <w:pPr>
      <w:spacing w:after="0"/>
    </w:pPr>
    <w:rPr>
      <w:rFonts w:eastAsiaTheme="minorEastAsia"/>
    </w:rPr>
  </w:style>
  <w:style w:type="character" w:customStyle="1" w:styleId="NoSpacingChar">
    <w:name w:val="No Spacing Char"/>
    <w:basedOn w:val="DefaultParagraphFont"/>
    <w:link w:val="NoSpacing"/>
    <w:uiPriority w:val="1"/>
    <w:rsid w:val="0045015B"/>
    <w:rPr>
      <w:rFonts w:eastAsiaTheme="minorEastAsia"/>
    </w:rPr>
  </w:style>
  <w:style w:type="paragraph" w:styleId="ListParagraph">
    <w:name w:val="List Paragraph"/>
    <w:basedOn w:val="Normal"/>
    <w:uiPriority w:val="34"/>
    <w:qFormat/>
    <w:rsid w:val="00A456BA"/>
    <w:pPr>
      <w:ind w:left="720"/>
      <w:contextualSpacing/>
    </w:pPr>
  </w:style>
  <w:style w:type="paragraph" w:styleId="Header">
    <w:name w:val="header"/>
    <w:basedOn w:val="Normal"/>
    <w:link w:val="HeaderChar"/>
    <w:uiPriority w:val="99"/>
    <w:unhideWhenUsed/>
    <w:rsid w:val="006A025C"/>
    <w:pPr>
      <w:tabs>
        <w:tab w:val="center" w:pos="4680"/>
        <w:tab w:val="right" w:pos="9360"/>
      </w:tabs>
      <w:spacing w:after="0"/>
    </w:pPr>
  </w:style>
  <w:style w:type="character" w:customStyle="1" w:styleId="HeaderChar">
    <w:name w:val="Header Char"/>
    <w:basedOn w:val="DefaultParagraphFont"/>
    <w:link w:val="Header"/>
    <w:uiPriority w:val="99"/>
    <w:rsid w:val="006A025C"/>
  </w:style>
  <w:style w:type="paragraph" w:styleId="Footer">
    <w:name w:val="footer"/>
    <w:basedOn w:val="Normal"/>
    <w:link w:val="FooterChar"/>
    <w:uiPriority w:val="99"/>
    <w:unhideWhenUsed/>
    <w:rsid w:val="006A025C"/>
    <w:pPr>
      <w:tabs>
        <w:tab w:val="center" w:pos="4680"/>
        <w:tab w:val="right" w:pos="9360"/>
      </w:tabs>
      <w:spacing w:after="0"/>
    </w:pPr>
  </w:style>
  <w:style w:type="character" w:customStyle="1" w:styleId="FooterChar">
    <w:name w:val="Footer Char"/>
    <w:basedOn w:val="DefaultParagraphFont"/>
    <w:link w:val="Footer"/>
    <w:uiPriority w:val="99"/>
    <w:rsid w:val="006A0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432559">
      <w:bodyDiv w:val="1"/>
      <w:marLeft w:val="0"/>
      <w:marRight w:val="0"/>
      <w:marTop w:val="0"/>
      <w:marBottom w:val="0"/>
      <w:divBdr>
        <w:top w:val="none" w:sz="0" w:space="0" w:color="auto"/>
        <w:left w:val="none" w:sz="0" w:space="0" w:color="auto"/>
        <w:bottom w:val="none" w:sz="0" w:space="0" w:color="auto"/>
        <w:right w:val="none" w:sz="0" w:space="0" w:color="auto"/>
      </w:divBdr>
    </w:div>
    <w:div w:id="94268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Tech2globe Client Success Story - 2022</PublishDate>
  <Abstract/>
  <CompanyAddress>Retailer/Distributor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5</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Verticl</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3111</dc:creator>
  <cp:keywords/>
  <dc:description/>
  <cp:lastModifiedBy>office 365</cp:lastModifiedBy>
  <cp:revision>594</cp:revision>
  <dcterms:created xsi:type="dcterms:W3CDTF">2022-04-13T12:39:00Z</dcterms:created>
  <dcterms:modified xsi:type="dcterms:W3CDTF">2022-04-23T05:11:00Z</dcterms:modified>
</cp:coreProperties>
</file>