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46A" w:rsidRDefault="00E521AC">
      <w:pPr>
        <w:rPr>
          <w:b/>
          <w:sz w:val="50"/>
          <w:szCs w:val="50"/>
          <w:u w:val="single"/>
        </w:rPr>
      </w:pPr>
      <w:r w:rsidRPr="00E521AC">
        <w:rPr>
          <w:b/>
          <w:sz w:val="50"/>
          <w:szCs w:val="50"/>
          <w:u w:val="single"/>
        </w:rPr>
        <w:t>CASE STUDY FOR SOCIAL MEDIA MARKETING</w:t>
      </w:r>
    </w:p>
    <w:p w:rsidR="00EB2D0F" w:rsidRDefault="00604111">
      <w:pPr>
        <w:rPr>
          <w:b/>
          <w:sz w:val="32"/>
          <w:szCs w:val="24"/>
        </w:rPr>
      </w:pPr>
      <w:bookmarkStart w:id="0" w:name="_GoBack"/>
      <w:bookmarkEnd w:id="0"/>
      <w:r w:rsidRPr="00604111">
        <w:rPr>
          <w:b/>
          <w:sz w:val="32"/>
          <w:szCs w:val="24"/>
        </w:rPr>
        <w:t>Campaign: Blog Promotio</w:t>
      </w:r>
      <w:r w:rsidR="005655A4">
        <w:rPr>
          <w:b/>
          <w:sz w:val="32"/>
          <w:szCs w:val="24"/>
        </w:rPr>
        <w:t>n, Social Media Marketing</w:t>
      </w:r>
    </w:p>
    <w:p w:rsidR="00AB3A69" w:rsidRDefault="00AB3A69">
      <w:pPr>
        <w:rPr>
          <w:b/>
          <w:sz w:val="32"/>
          <w:szCs w:val="24"/>
        </w:rPr>
      </w:pPr>
    </w:p>
    <w:p w:rsidR="007D4C87" w:rsidRPr="007D4C87" w:rsidRDefault="00AB3A69">
      <w:pPr>
        <w:rPr>
          <w:sz w:val="52"/>
          <w:szCs w:val="24"/>
        </w:rPr>
      </w:pPr>
      <w:r w:rsidRPr="007D4C87">
        <w:rPr>
          <w:sz w:val="52"/>
          <w:szCs w:val="24"/>
        </w:rPr>
        <w:t>Client</w:t>
      </w:r>
      <w:r w:rsidR="007D4C87" w:rsidRPr="007D4C87">
        <w:rPr>
          <w:sz w:val="52"/>
          <w:szCs w:val="24"/>
        </w:rPr>
        <w:t xml:space="preserve"> Introduction</w:t>
      </w:r>
    </w:p>
    <w:p w:rsidR="00AB3A69" w:rsidRDefault="00B153CC">
      <w:pPr>
        <w:rPr>
          <w:sz w:val="24"/>
        </w:rPr>
      </w:pPr>
      <w:r>
        <w:rPr>
          <w:sz w:val="24"/>
          <w:szCs w:val="24"/>
        </w:rPr>
        <w:t>The</w:t>
      </w:r>
      <w:r w:rsidR="004D4D3B">
        <w:rPr>
          <w:sz w:val="24"/>
          <w:szCs w:val="24"/>
        </w:rPr>
        <w:t xml:space="preserve"> Social Media Marketing Case Study features </w:t>
      </w:r>
      <w:r w:rsidR="001A775C">
        <w:rPr>
          <w:sz w:val="24"/>
          <w:szCs w:val="24"/>
        </w:rPr>
        <w:t xml:space="preserve">a customer US based Software Company, </w:t>
      </w:r>
      <w:r w:rsidR="001A775C" w:rsidRPr="001A775C">
        <w:rPr>
          <w:sz w:val="24"/>
        </w:rPr>
        <w:t>asked us to build traffic and nurture a Facebook and Twitter Community for his blog, we took it as a challenge.</w:t>
      </w:r>
    </w:p>
    <w:p w:rsidR="00730E23" w:rsidRDefault="00730E23">
      <w:pPr>
        <w:rPr>
          <w:sz w:val="24"/>
        </w:rPr>
      </w:pPr>
      <w:r>
        <w:rPr>
          <w:sz w:val="24"/>
        </w:rPr>
        <w:t xml:space="preserve">The Blog </w:t>
      </w:r>
      <w:r w:rsidRPr="00730E23">
        <w:rPr>
          <w:sz w:val="24"/>
        </w:rPr>
        <w:t>on sustainability, economics, education, veganism and other topics, aims to create thought-leadership about gentler ways of living in harmony with the Earth.</w:t>
      </w:r>
    </w:p>
    <w:p w:rsidR="00D63CB7" w:rsidRDefault="00D63CB7">
      <w:pPr>
        <w:rPr>
          <w:sz w:val="24"/>
        </w:rPr>
      </w:pPr>
    </w:p>
    <w:p w:rsidR="00D63CB7" w:rsidRDefault="00D63CB7">
      <w:pPr>
        <w:rPr>
          <w:sz w:val="52"/>
          <w:szCs w:val="24"/>
        </w:rPr>
      </w:pPr>
      <w:r w:rsidRPr="007D4C87">
        <w:rPr>
          <w:sz w:val="52"/>
          <w:szCs w:val="24"/>
        </w:rPr>
        <w:t>C</w:t>
      </w:r>
      <w:r>
        <w:rPr>
          <w:sz w:val="52"/>
          <w:szCs w:val="24"/>
        </w:rPr>
        <w:t>hallenge &amp; Strategy</w:t>
      </w:r>
    </w:p>
    <w:p w:rsidR="00D63CB7" w:rsidRDefault="00BB2D62">
      <w:pPr>
        <w:rPr>
          <w:sz w:val="24"/>
        </w:rPr>
      </w:pPr>
      <w:r w:rsidRPr="00BB2D62">
        <w:rPr>
          <w:sz w:val="24"/>
        </w:rPr>
        <w:t>As the blog did not focus on any single topic, but rather covered a multitude of topics,</w:t>
      </w:r>
      <w:r w:rsidRPr="00BB2D62">
        <w:t xml:space="preserve"> </w:t>
      </w:r>
      <w:r w:rsidRPr="00BB2D62">
        <w:rPr>
          <w:sz w:val="24"/>
        </w:rPr>
        <w:t>we decided to ta</w:t>
      </w:r>
      <w:r w:rsidR="00106159">
        <w:rPr>
          <w:sz w:val="24"/>
        </w:rPr>
        <w:t>rget a broad category of audience</w:t>
      </w:r>
      <w:r w:rsidRPr="00BB2D62">
        <w:rPr>
          <w:sz w:val="24"/>
        </w:rPr>
        <w:t xml:space="preserve"> through a targeted Facebook ad campaign and build a large platform of fans</w:t>
      </w:r>
      <w:r w:rsidR="005E23EA">
        <w:rPr>
          <w:sz w:val="24"/>
        </w:rPr>
        <w:t xml:space="preserve">. </w:t>
      </w:r>
      <w:r w:rsidR="005E23EA" w:rsidRPr="005E23EA">
        <w:rPr>
          <w:sz w:val="24"/>
        </w:rPr>
        <w:t>Our Facebook content included status updates from the blog posts, along with relevant image quotes and third-party content.</w:t>
      </w:r>
    </w:p>
    <w:p w:rsidR="00EF0253" w:rsidRPr="00EF0253" w:rsidRDefault="00EF0253">
      <w:pPr>
        <w:rPr>
          <w:sz w:val="28"/>
        </w:rPr>
      </w:pPr>
      <w:r w:rsidRPr="00EF0253">
        <w:rPr>
          <w:sz w:val="24"/>
        </w:rPr>
        <w:t>Our social media content included images from the client’s list of projects as well as third party content and images/links to our client’s articles in traditional media.</w:t>
      </w:r>
    </w:p>
    <w:p w:rsidR="00713156" w:rsidRDefault="00713156">
      <w:pPr>
        <w:rPr>
          <w:sz w:val="24"/>
        </w:rPr>
      </w:pPr>
    </w:p>
    <w:p w:rsidR="00713156" w:rsidRDefault="00713156">
      <w:pPr>
        <w:rPr>
          <w:sz w:val="24"/>
        </w:rPr>
      </w:pPr>
    </w:p>
    <w:p w:rsidR="00713156" w:rsidRDefault="00713156">
      <w:pPr>
        <w:rPr>
          <w:sz w:val="52"/>
          <w:szCs w:val="24"/>
        </w:rPr>
      </w:pPr>
      <w:r>
        <w:rPr>
          <w:sz w:val="52"/>
          <w:szCs w:val="24"/>
        </w:rPr>
        <w:t>Key Results</w:t>
      </w:r>
    </w:p>
    <w:p w:rsidR="00B85170" w:rsidRPr="00B85170" w:rsidRDefault="00B85170">
      <w:pPr>
        <w:rPr>
          <w:sz w:val="28"/>
        </w:rPr>
      </w:pPr>
      <w:r w:rsidRPr="00B85170">
        <w:rPr>
          <w:sz w:val="24"/>
        </w:rPr>
        <w:t xml:space="preserve">Over a period of </w:t>
      </w:r>
      <w:r w:rsidR="003E21A8" w:rsidRPr="003E21A8">
        <w:rPr>
          <w:sz w:val="24"/>
        </w:rPr>
        <w:t>4</w:t>
      </w:r>
      <w:r w:rsidRPr="003E21A8">
        <w:rPr>
          <w:sz w:val="24"/>
        </w:rPr>
        <w:t xml:space="preserve"> months, we brought our Facebook ads up to a Click </w:t>
      </w:r>
      <w:r w:rsidR="003E21A8" w:rsidRPr="003E21A8">
        <w:rPr>
          <w:sz w:val="24"/>
        </w:rPr>
        <w:t>through</w:t>
      </w:r>
      <w:r w:rsidRPr="003E21A8">
        <w:rPr>
          <w:sz w:val="24"/>
        </w:rPr>
        <w:t xml:space="preserve"> Ratio (CTR) of 2.7% and lowered the Cost </w:t>
      </w:r>
      <w:r w:rsidR="003E21A8" w:rsidRPr="003E21A8">
        <w:rPr>
          <w:sz w:val="24"/>
        </w:rPr>
        <w:t>per</w:t>
      </w:r>
      <w:r w:rsidRPr="003E21A8">
        <w:rPr>
          <w:sz w:val="24"/>
        </w:rPr>
        <w:t xml:space="preserve"> Click to </w:t>
      </w:r>
      <w:proofErr w:type="spellStart"/>
      <w:r w:rsidRPr="003E21A8">
        <w:rPr>
          <w:sz w:val="24"/>
        </w:rPr>
        <w:t>Rs</w:t>
      </w:r>
      <w:proofErr w:type="spellEnd"/>
      <w:r w:rsidR="008624AB" w:rsidRPr="003E21A8">
        <w:rPr>
          <w:sz w:val="24"/>
        </w:rPr>
        <w:t xml:space="preserve"> 3, at a budget of less than Rs.</w:t>
      </w:r>
      <w:r w:rsidRPr="003E21A8">
        <w:rPr>
          <w:sz w:val="24"/>
        </w:rPr>
        <w:t>5000 per month.</w:t>
      </w:r>
    </w:p>
    <w:p w:rsidR="00A54D1A" w:rsidRPr="00A54D1A" w:rsidRDefault="00A54D1A">
      <w:pPr>
        <w:rPr>
          <w:sz w:val="24"/>
        </w:rPr>
      </w:pPr>
      <w:r w:rsidRPr="00A54D1A">
        <w:rPr>
          <w:sz w:val="24"/>
        </w:rPr>
        <w:t xml:space="preserve">We were able to build a Facebook community of </w:t>
      </w:r>
      <w:r w:rsidR="003E21A8" w:rsidRPr="003E21A8">
        <w:rPr>
          <w:sz w:val="24"/>
        </w:rPr>
        <w:t>45,488 fans over 8</w:t>
      </w:r>
      <w:r w:rsidRPr="003E21A8">
        <w:rPr>
          <w:sz w:val="24"/>
        </w:rPr>
        <w:t xml:space="preserve"> months, with Facebook ads that had a Click </w:t>
      </w:r>
      <w:r w:rsidR="003E21A8" w:rsidRPr="003E21A8">
        <w:rPr>
          <w:sz w:val="24"/>
        </w:rPr>
        <w:t>through</w:t>
      </w:r>
      <w:r w:rsidRPr="003E21A8">
        <w:rPr>
          <w:sz w:val="24"/>
        </w:rPr>
        <w:t xml:space="preserve"> Ratio (CTR) of over 10% and a Cost per Click (CPC) of </w:t>
      </w:r>
      <w:proofErr w:type="spellStart"/>
      <w:r w:rsidRPr="003E21A8">
        <w:rPr>
          <w:sz w:val="24"/>
        </w:rPr>
        <w:t>Rs</w:t>
      </w:r>
      <w:proofErr w:type="spellEnd"/>
      <w:r w:rsidRPr="003E21A8">
        <w:rPr>
          <w:sz w:val="24"/>
        </w:rPr>
        <w:t xml:space="preserve">. 5, at a budget of </w:t>
      </w:r>
      <w:proofErr w:type="spellStart"/>
      <w:r w:rsidRPr="003E21A8">
        <w:rPr>
          <w:sz w:val="24"/>
        </w:rPr>
        <w:t>Rs</w:t>
      </w:r>
      <w:proofErr w:type="spellEnd"/>
      <w:r w:rsidR="00964039" w:rsidRPr="003E21A8">
        <w:rPr>
          <w:sz w:val="24"/>
        </w:rPr>
        <w:t>.</w:t>
      </w:r>
      <w:r w:rsidRPr="003E21A8">
        <w:rPr>
          <w:sz w:val="24"/>
        </w:rPr>
        <w:t xml:space="preserve"> 3000 a month.</w:t>
      </w:r>
      <w:r w:rsidRPr="00A54D1A">
        <w:rPr>
          <w:sz w:val="24"/>
        </w:rPr>
        <w:t xml:space="preserve"> </w:t>
      </w:r>
    </w:p>
    <w:p w:rsidR="00713156" w:rsidRDefault="00A54D1A">
      <w:pPr>
        <w:rPr>
          <w:sz w:val="24"/>
        </w:rPr>
      </w:pPr>
      <w:r w:rsidRPr="003E21A8">
        <w:rPr>
          <w:sz w:val="24"/>
        </w:rPr>
        <w:t xml:space="preserve">We also built a Twitter community of over </w:t>
      </w:r>
      <w:r w:rsidR="003E21A8" w:rsidRPr="003E21A8">
        <w:rPr>
          <w:sz w:val="24"/>
        </w:rPr>
        <w:t>4</w:t>
      </w:r>
      <w:r w:rsidRPr="003E21A8">
        <w:rPr>
          <w:sz w:val="24"/>
        </w:rPr>
        <w:t>,000 followers. As a result, the traffic to the blog doubled from 1000 to 2000 visits a month and 3601 users registered for blog updates.</w:t>
      </w:r>
    </w:p>
    <w:p w:rsidR="00783D16" w:rsidRDefault="00783D16">
      <w:pPr>
        <w:rPr>
          <w:sz w:val="24"/>
        </w:rPr>
      </w:pPr>
      <w:r w:rsidRPr="00783D16">
        <w:rPr>
          <w:sz w:val="24"/>
        </w:rPr>
        <w:lastRenderedPageBreak/>
        <w:t>This demonstrates the ability of a blog and social media presence to grow, not only visibility online, but also thought leadership and expert status through blog content being picked up by traditional media.</w:t>
      </w:r>
    </w:p>
    <w:p w:rsidR="00294E9A" w:rsidRDefault="00294E9A">
      <w:pPr>
        <w:rPr>
          <w:sz w:val="24"/>
        </w:rPr>
      </w:pPr>
    </w:p>
    <w:p w:rsidR="00294E9A" w:rsidRDefault="00294E9A">
      <w:pPr>
        <w:rPr>
          <w:sz w:val="32"/>
          <w:szCs w:val="24"/>
        </w:rPr>
      </w:pPr>
      <w:r>
        <w:rPr>
          <w:sz w:val="32"/>
          <w:szCs w:val="24"/>
        </w:rPr>
        <w:t>Discuss your Projects with Experts</w:t>
      </w:r>
    </w:p>
    <w:p w:rsidR="00294E9A" w:rsidRPr="00A05830" w:rsidRDefault="00A05830">
      <w:pPr>
        <w:rPr>
          <w:sz w:val="36"/>
          <w:szCs w:val="24"/>
        </w:rPr>
      </w:pPr>
      <w:r w:rsidRPr="00A05830">
        <w:rPr>
          <w:sz w:val="24"/>
        </w:rPr>
        <w:t>To find out what inbound and social media marketing can do for your business,</w:t>
      </w:r>
      <w:r w:rsidR="004934AD">
        <w:rPr>
          <w:sz w:val="24"/>
        </w:rPr>
        <w:t xml:space="preserve"> </w:t>
      </w:r>
      <w:r w:rsidR="00BA0640">
        <w:rPr>
          <w:sz w:val="24"/>
        </w:rPr>
        <w:t xml:space="preserve">contact our experts through mail </w:t>
      </w:r>
      <w:hyperlink r:id="rId4" w:history="1">
        <w:r w:rsidR="00BA0640" w:rsidRPr="00B05398">
          <w:rPr>
            <w:rStyle w:val="Hyperlink"/>
            <w:sz w:val="24"/>
          </w:rPr>
          <w:t>info@tech2globe.com</w:t>
        </w:r>
      </w:hyperlink>
      <w:r w:rsidR="00BA0640">
        <w:rPr>
          <w:sz w:val="24"/>
        </w:rPr>
        <w:t xml:space="preserve"> or </w:t>
      </w:r>
      <w:proofErr w:type="spellStart"/>
      <w:r w:rsidR="00BA0640">
        <w:rPr>
          <w:sz w:val="24"/>
        </w:rPr>
        <w:t>skype</w:t>
      </w:r>
      <w:proofErr w:type="spellEnd"/>
      <w:r w:rsidR="00BA0640">
        <w:rPr>
          <w:sz w:val="24"/>
        </w:rPr>
        <w:t xml:space="preserve"> info.tech2globe or visit our website </w:t>
      </w:r>
      <w:hyperlink r:id="rId5" w:history="1">
        <w:r w:rsidR="00BA0640" w:rsidRPr="00B05398">
          <w:rPr>
            <w:rStyle w:val="Hyperlink"/>
            <w:sz w:val="24"/>
          </w:rPr>
          <w:t>http://www.tech2globe.com/</w:t>
        </w:r>
      </w:hyperlink>
      <w:r w:rsidR="00BA0640">
        <w:rPr>
          <w:sz w:val="24"/>
        </w:rPr>
        <w:t xml:space="preserve"> </w:t>
      </w:r>
    </w:p>
    <w:sectPr w:rsidR="00294E9A" w:rsidRPr="00A0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2B7"/>
    <w:rsid w:val="000336D8"/>
    <w:rsid w:val="00047E59"/>
    <w:rsid w:val="00082F28"/>
    <w:rsid w:val="000D6038"/>
    <w:rsid w:val="00106159"/>
    <w:rsid w:val="00140C1F"/>
    <w:rsid w:val="00147D94"/>
    <w:rsid w:val="001A775C"/>
    <w:rsid w:val="00242F95"/>
    <w:rsid w:val="00294E9A"/>
    <w:rsid w:val="003E21A8"/>
    <w:rsid w:val="004934AD"/>
    <w:rsid w:val="004D1662"/>
    <w:rsid w:val="004D4D3B"/>
    <w:rsid w:val="005655A4"/>
    <w:rsid w:val="005E23EA"/>
    <w:rsid w:val="00604111"/>
    <w:rsid w:val="006C419F"/>
    <w:rsid w:val="006C6E72"/>
    <w:rsid w:val="00713156"/>
    <w:rsid w:val="00730E23"/>
    <w:rsid w:val="00783D16"/>
    <w:rsid w:val="007B189F"/>
    <w:rsid w:val="007D4C87"/>
    <w:rsid w:val="008246EA"/>
    <w:rsid w:val="00853A88"/>
    <w:rsid w:val="008624AB"/>
    <w:rsid w:val="00964039"/>
    <w:rsid w:val="009A6284"/>
    <w:rsid w:val="00A05830"/>
    <w:rsid w:val="00A54D1A"/>
    <w:rsid w:val="00AA02B7"/>
    <w:rsid w:val="00AB3A69"/>
    <w:rsid w:val="00B02FAF"/>
    <w:rsid w:val="00B153CC"/>
    <w:rsid w:val="00B4446A"/>
    <w:rsid w:val="00B45C83"/>
    <w:rsid w:val="00B8425E"/>
    <w:rsid w:val="00B85170"/>
    <w:rsid w:val="00BA0640"/>
    <w:rsid w:val="00BB2D62"/>
    <w:rsid w:val="00D63CB7"/>
    <w:rsid w:val="00DC25EE"/>
    <w:rsid w:val="00E521AC"/>
    <w:rsid w:val="00EB2D0F"/>
    <w:rsid w:val="00EF0253"/>
    <w:rsid w:val="00FE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228C9-9463-4488-AC66-E07D82FF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3A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ech2globe.com/" TargetMode="External"/><Relationship Id="rId4" Type="http://schemas.openxmlformats.org/officeDocument/2006/relationships/hyperlink" Target="mailto:info@tech2glob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tech2globe</dc:creator>
  <cp:keywords/>
  <dc:description/>
  <cp:lastModifiedBy>Tech2Globe</cp:lastModifiedBy>
  <cp:revision>170</cp:revision>
  <dcterms:created xsi:type="dcterms:W3CDTF">2018-05-14T10:38:00Z</dcterms:created>
  <dcterms:modified xsi:type="dcterms:W3CDTF">2020-05-06T08:39:00Z</dcterms:modified>
</cp:coreProperties>
</file>