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D1A" w:rsidRDefault="00A10D1A" w:rsidP="00FA456B">
      <w:pPr>
        <w:spacing w:after="0" w:line="24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AI AND ML CONSULTING SERVICES: How Tech2Globe uses AI and Machine Learning to improve your business.</w:t>
      </w:r>
    </w:p>
    <w:p w:rsidR="00A10D1A" w:rsidRDefault="00A10D1A" w:rsidP="00FA456B">
      <w:pPr>
        <w:spacing w:after="0" w:line="240" w:lineRule="auto"/>
        <w:jc w:val="both"/>
        <w:rPr>
          <w:b/>
          <w:sz w:val="32"/>
          <w:szCs w:val="32"/>
        </w:rPr>
      </w:pPr>
    </w:p>
    <w:p w:rsidR="00241CF6" w:rsidRPr="009736C8" w:rsidRDefault="00274AF9" w:rsidP="00FA456B">
      <w:pPr>
        <w:spacing w:after="0" w:line="24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How do</w:t>
      </w:r>
      <w:r w:rsidR="006860E4" w:rsidRPr="009736C8">
        <w:rPr>
          <w:b/>
          <w:sz w:val="32"/>
          <w:szCs w:val="32"/>
        </w:rPr>
        <w:t xml:space="preserve"> A</w:t>
      </w:r>
      <w:r w:rsidR="009736C8" w:rsidRPr="009736C8">
        <w:rPr>
          <w:b/>
          <w:sz w:val="32"/>
          <w:szCs w:val="32"/>
        </w:rPr>
        <w:t>I</w:t>
      </w:r>
      <w:r w:rsidR="006860E4" w:rsidRPr="009736C8">
        <w:rPr>
          <w:b/>
          <w:sz w:val="32"/>
          <w:szCs w:val="32"/>
        </w:rPr>
        <w:t xml:space="preserve"> consulting services help your business?</w:t>
      </w:r>
    </w:p>
    <w:p w:rsidR="00896AB6" w:rsidRDefault="00127B9C" w:rsidP="00FA456B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Tech2Globe provides high quality AI and machine learning (ML) consulting services to allow companies to fully utilize data-driven findings.</w:t>
      </w:r>
      <w:r w:rsidR="006E5A9D">
        <w:rPr>
          <w:sz w:val="32"/>
          <w:szCs w:val="32"/>
        </w:rPr>
        <w:t xml:space="preserve"> We have a strong track record of providing customised </w:t>
      </w:r>
      <w:r w:rsidR="006E5A9D" w:rsidRPr="004F7070">
        <w:rPr>
          <w:i/>
          <w:sz w:val="32"/>
          <w:szCs w:val="32"/>
        </w:rPr>
        <w:t xml:space="preserve">AI </w:t>
      </w:r>
      <w:r w:rsidR="004F7070" w:rsidRPr="004F7070">
        <w:rPr>
          <w:i/>
          <w:sz w:val="32"/>
          <w:szCs w:val="32"/>
        </w:rPr>
        <w:t>consulting services</w:t>
      </w:r>
      <w:r w:rsidR="006E5A9D">
        <w:rPr>
          <w:sz w:val="32"/>
          <w:szCs w:val="32"/>
        </w:rPr>
        <w:t xml:space="preserve">, skilled team support and </w:t>
      </w:r>
      <w:r w:rsidR="00274AF9">
        <w:rPr>
          <w:sz w:val="32"/>
          <w:szCs w:val="32"/>
        </w:rPr>
        <w:t>full commitment towards clients’</w:t>
      </w:r>
      <w:r w:rsidR="006E5A9D">
        <w:rPr>
          <w:sz w:val="32"/>
          <w:szCs w:val="32"/>
        </w:rPr>
        <w:t xml:space="preserve"> goals. Our focus is on transforming businesses for better decisions, improved automations and enhanced performance.</w:t>
      </w:r>
    </w:p>
    <w:p w:rsidR="00241CF6" w:rsidRDefault="00241CF6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</w:p>
    <w:p w:rsidR="00AA4FA7" w:rsidRPr="00241CF6" w:rsidRDefault="00AA4FA7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241CF6">
        <w:rPr>
          <w:rFonts w:cstheme="minorHAnsi"/>
          <w:b/>
          <w:sz w:val="32"/>
          <w:szCs w:val="32"/>
        </w:rPr>
        <w:t>Driving Business Growth with AI &amp; ML</w:t>
      </w:r>
    </w:p>
    <w:p w:rsidR="0092652B" w:rsidRDefault="0092652B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We help businesses to integrate AI and ML for smooth processes, better workflow and improve</w:t>
      </w:r>
      <w:r w:rsidR="00274AF9">
        <w:rPr>
          <w:rFonts w:cstheme="minorHAnsi"/>
          <w:sz w:val="32"/>
          <w:szCs w:val="32"/>
        </w:rPr>
        <w:t>d</w:t>
      </w:r>
      <w:r>
        <w:rPr>
          <w:rFonts w:cstheme="minorHAnsi"/>
          <w:sz w:val="32"/>
          <w:szCs w:val="32"/>
        </w:rPr>
        <w:t xml:space="preserve"> customer experience. Businesses can acquire better understanding, reduce manual errors and unlock new </w:t>
      </w:r>
      <w:r w:rsidR="00F03F48">
        <w:rPr>
          <w:rFonts w:cstheme="minorHAnsi"/>
          <w:sz w:val="32"/>
          <w:szCs w:val="32"/>
        </w:rPr>
        <w:t>growth opportunities</w:t>
      </w:r>
      <w:r>
        <w:rPr>
          <w:rFonts w:cstheme="minorHAnsi"/>
          <w:sz w:val="32"/>
          <w:szCs w:val="32"/>
        </w:rPr>
        <w:t xml:space="preserve"> by integrating advanced algorithms and predictive analysis.</w:t>
      </w:r>
    </w:p>
    <w:p w:rsidR="00241CF6" w:rsidRDefault="00241CF6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AA4FA7" w:rsidRPr="00241CF6" w:rsidRDefault="00AA4FA7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241CF6">
        <w:rPr>
          <w:rFonts w:cstheme="minorHAnsi"/>
          <w:b/>
          <w:sz w:val="32"/>
          <w:szCs w:val="32"/>
        </w:rPr>
        <w:t>Key offerings include:</w:t>
      </w:r>
    </w:p>
    <w:p w:rsidR="00753907" w:rsidRPr="00F230E6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753907">
        <w:rPr>
          <w:rFonts w:cstheme="minorHAnsi"/>
          <w:b/>
          <w:sz w:val="32"/>
          <w:szCs w:val="32"/>
        </w:rPr>
        <w:t xml:space="preserve">AI &amp; ML Strategy Consulting </w:t>
      </w:r>
      <w:r w:rsidRPr="00241CF6">
        <w:rPr>
          <w:rFonts w:cstheme="minorHAnsi"/>
          <w:sz w:val="32"/>
          <w:szCs w:val="32"/>
        </w:rPr>
        <w:t xml:space="preserve">– </w:t>
      </w:r>
      <w:r w:rsidR="00B6640D">
        <w:rPr>
          <w:rFonts w:cstheme="minorHAnsi"/>
          <w:sz w:val="32"/>
          <w:szCs w:val="32"/>
        </w:rPr>
        <w:t>P</w:t>
      </w:r>
      <w:r w:rsidR="00753907">
        <w:rPr>
          <w:rFonts w:cstheme="minorHAnsi"/>
          <w:sz w:val="32"/>
          <w:szCs w:val="32"/>
        </w:rPr>
        <w:t xml:space="preserve">rovide customized roadmap to guide AI adoption, infrastructure planning and solutions that can handle increasing workload. </w:t>
      </w:r>
    </w:p>
    <w:p w:rsidR="00AA4FA7" w:rsidRPr="00241CF6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F230E6">
        <w:rPr>
          <w:rFonts w:cstheme="minorHAnsi"/>
          <w:b/>
          <w:sz w:val="32"/>
          <w:szCs w:val="32"/>
        </w:rPr>
        <w:t>Data Assessment &amp; Preparation</w:t>
      </w:r>
      <w:r w:rsidRPr="00241CF6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>O</w:t>
      </w:r>
      <w:r w:rsidR="00F230E6">
        <w:rPr>
          <w:rFonts w:cstheme="minorHAnsi"/>
          <w:sz w:val="32"/>
          <w:szCs w:val="32"/>
        </w:rPr>
        <w:t xml:space="preserve">ffer </w:t>
      </w:r>
      <w:r w:rsidR="00274AF9">
        <w:rPr>
          <w:rFonts w:cstheme="minorHAnsi"/>
          <w:sz w:val="32"/>
          <w:szCs w:val="32"/>
        </w:rPr>
        <w:t>d</w:t>
      </w:r>
      <w:r w:rsidRPr="00241CF6">
        <w:rPr>
          <w:rFonts w:cstheme="minorHAnsi"/>
          <w:sz w:val="32"/>
          <w:szCs w:val="32"/>
        </w:rPr>
        <w:t>ata cleaning, validation and automation to ensure accuracy and quality.</w:t>
      </w:r>
    </w:p>
    <w:p w:rsidR="00F230E6" w:rsidRPr="00C75F3A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F230E6">
        <w:rPr>
          <w:rFonts w:cstheme="minorHAnsi"/>
          <w:b/>
          <w:sz w:val="32"/>
          <w:szCs w:val="32"/>
        </w:rPr>
        <w:t>Predictive Analytics</w:t>
      </w:r>
      <w:r w:rsidRPr="00241CF6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>B</w:t>
      </w:r>
      <w:r w:rsidR="00F230E6">
        <w:rPr>
          <w:rFonts w:cstheme="minorHAnsi"/>
          <w:sz w:val="32"/>
          <w:szCs w:val="32"/>
        </w:rPr>
        <w:t>uild predictive models that identify patterns in data</w:t>
      </w:r>
      <w:r w:rsidR="00C75F3A">
        <w:rPr>
          <w:rFonts w:cstheme="minorHAnsi"/>
          <w:sz w:val="32"/>
          <w:szCs w:val="32"/>
        </w:rPr>
        <w:t xml:space="preserve"> and use them to forecast future customer behavior.</w:t>
      </w:r>
    </w:p>
    <w:p w:rsidR="00C75F3A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75F3A">
        <w:rPr>
          <w:rFonts w:cstheme="minorHAnsi"/>
          <w:b/>
          <w:sz w:val="32"/>
          <w:szCs w:val="32"/>
        </w:rPr>
        <w:t>Machine Learning Consulting</w:t>
      </w:r>
      <w:r w:rsidRPr="00241CF6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>P</w:t>
      </w:r>
      <w:r w:rsidR="00C75F3A">
        <w:rPr>
          <w:rFonts w:cstheme="minorHAnsi"/>
          <w:sz w:val="32"/>
          <w:szCs w:val="32"/>
        </w:rPr>
        <w:t>rovide full-cycle services to guide businesses from data preparation to model development and implementation.</w:t>
      </w:r>
    </w:p>
    <w:p w:rsidR="00AA4FA7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E69AF">
        <w:rPr>
          <w:rFonts w:cstheme="minorHAnsi"/>
          <w:b/>
          <w:sz w:val="32"/>
          <w:szCs w:val="32"/>
        </w:rPr>
        <w:t>Natural Language Processing (NLP)</w:t>
      </w:r>
      <w:r w:rsidRPr="00CE69AF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>P</w:t>
      </w:r>
      <w:r w:rsidR="00CE69AF" w:rsidRPr="00CE69AF">
        <w:rPr>
          <w:rFonts w:cstheme="minorHAnsi"/>
          <w:sz w:val="32"/>
          <w:szCs w:val="32"/>
        </w:rPr>
        <w:t>rovide</w:t>
      </w:r>
      <w:r w:rsidR="00274AF9">
        <w:rPr>
          <w:rFonts w:cstheme="minorHAnsi"/>
          <w:sz w:val="32"/>
          <w:szCs w:val="32"/>
        </w:rPr>
        <w:t xml:space="preserve"> s</w:t>
      </w:r>
      <w:r w:rsidR="00CE69AF">
        <w:rPr>
          <w:rFonts w:cstheme="minorHAnsi"/>
          <w:sz w:val="32"/>
          <w:szCs w:val="32"/>
        </w:rPr>
        <w:t>entiment analysis, text mining</w:t>
      </w:r>
      <w:r w:rsidRPr="00CE69AF">
        <w:rPr>
          <w:rFonts w:cstheme="minorHAnsi"/>
          <w:sz w:val="32"/>
          <w:szCs w:val="32"/>
        </w:rPr>
        <w:t xml:space="preserve"> and conversational AI applications.</w:t>
      </w:r>
    </w:p>
    <w:p w:rsidR="00CE69AF" w:rsidRPr="00CE69AF" w:rsidRDefault="00CE69AF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AA4FA7" w:rsidRPr="00CE69AF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E69AF">
        <w:rPr>
          <w:rFonts w:cstheme="minorHAnsi"/>
          <w:b/>
          <w:sz w:val="32"/>
          <w:szCs w:val="32"/>
        </w:rPr>
        <w:t>Computer Vision</w:t>
      </w:r>
      <w:r w:rsidRPr="00CE69AF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>U</w:t>
      </w:r>
      <w:r w:rsidR="00CE69AF" w:rsidRPr="00CE69AF">
        <w:rPr>
          <w:rFonts w:cstheme="minorHAnsi"/>
          <w:sz w:val="32"/>
          <w:szCs w:val="32"/>
        </w:rPr>
        <w:t xml:space="preserve">se ML models for </w:t>
      </w:r>
      <w:r w:rsidR="00274AF9">
        <w:rPr>
          <w:rFonts w:cstheme="minorHAnsi"/>
          <w:sz w:val="32"/>
          <w:szCs w:val="32"/>
        </w:rPr>
        <w:t>o</w:t>
      </w:r>
      <w:r w:rsidRPr="00CE69AF">
        <w:rPr>
          <w:rFonts w:cstheme="minorHAnsi"/>
          <w:sz w:val="32"/>
          <w:szCs w:val="32"/>
        </w:rPr>
        <w:t>bjec</w:t>
      </w:r>
      <w:r w:rsidR="00CE69AF">
        <w:rPr>
          <w:rFonts w:cstheme="minorHAnsi"/>
          <w:sz w:val="32"/>
          <w:szCs w:val="32"/>
        </w:rPr>
        <w:t>t detection, facial recognition and image/video analysis to acquire information.</w:t>
      </w:r>
    </w:p>
    <w:p w:rsidR="00CE69AF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E69AF">
        <w:rPr>
          <w:rFonts w:cstheme="minorHAnsi"/>
          <w:b/>
          <w:sz w:val="32"/>
          <w:szCs w:val="32"/>
        </w:rPr>
        <w:t>AI Software Development</w:t>
      </w:r>
      <w:r w:rsidRPr="00241CF6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>O</w:t>
      </w:r>
      <w:r w:rsidR="00CE69AF">
        <w:rPr>
          <w:rFonts w:cstheme="minorHAnsi"/>
          <w:sz w:val="32"/>
          <w:szCs w:val="32"/>
        </w:rPr>
        <w:t>ffer</w:t>
      </w:r>
      <w:r w:rsidR="00274AF9">
        <w:rPr>
          <w:rFonts w:cstheme="minorHAnsi"/>
          <w:sz w:val="32"/>
          <w:szCs w:val="32"/>
        </w:rPr>
        <w:t xml:space="preserve"> the</w:t>
      </w:r>
      <w:r w:rsidR="00CE69AF">
        <w:rPr>
          <w:rFonts w:cstheme="minorHAnsi"/>
          <w:sz w:val="32"/>
          <w:szCs w:val="32"/>
        </w:rPr>
        <w:t xml:space="preserve"> full process of designing, building, testing and deploying custom AI solutions according to </w:t>
      </w:r>
      <w:r w:rsidR="00274AF9">
        <w:rPr>
          <w:rFonts w:cstheme="minorHAnsi"/>
          <w:sz w:val="32"/>
          <w:szCs w:val="32"/>
        </w:rPr>
        <w:t xml:space="preserve">the </w:t>
      </w:r>
      <w:r w:rsidR="00CE69AF">
        <w:rPr>
          <w:rFonts w:cstheme="minorHAnsi"/>
          <w:sz w:val="32"/>
          <w:szCs w:val="32"/>
        </w:rPr>
        <w:t>client’s needs.</w:t>
      </w:r>
    </w:p>
    <w:p w:rsidR="00CE69AF" w:rsidRPr="00397BB9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CE69AF">
        <w:rPr>
          <w:rFonts w:cstheme="minorHAnsi"/>
          <w:b/>
          <w:sz w:val="32"/>
          <w:szCs w:val="32"/>
        </w:rPr>
        <w:t>Robotic Process Automation (RPA)</w:t>
      </w:r>
      <w:r w:rsidRPr="00241CF6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>U</w:t>
      </w:r>
      <w:r w:rsidR="00CE69AF" w:rsidRPr="00397BB9">
        <w:rPr>
          <w:rFonts w:cstheme="minorHAnsi"/>
          <w:sz w:val="32"/>
          <w:szCs w:val="32"/>
        </w:rPr>
        <w:t>se bots to automate repetitive and routine tasks to create intelligent automation.</w:t>
      </w:r>
    </w:p>
    <w:p w:rsidR="00AA4FA7" w:rsidRPr="00241CF6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397BB9">
        <w:rPr>
          <w:rFonts w:cstheme="minorHAnsi"/>
          <w:b/>
          <w:sz w:val="32"/>
          <w:szCs w:val="32"/>
        </w:rPr>
        <w:t>Recommendation Engines</w:t>
      </w:r>
      <w:r w:rsidRPr="00241CF6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>C</w:t>
      </w:r>
      <w:r w:rsidR="00397BB9">
        <w:rPr>
          <w:rFonts w:cstheme="minorHAnsi"/>
          <w:sz w:val="32"/>
          <w:szCs w:val="32"/>
        </w:rPr>
        <w:t>reate AI systems that d</w:t>
      </w:r>
      <w:r w:rsidRPr="00241CF6">
        <w:rPr>
          <w:rFonts w:cstheme="minorHAnsi"/>
          <w:sz w:val="32"/>
          <w:szCs w:val="32"/>
        </w:rPr>
        <w:t>eliver personalized product and content recommendations.</w:t>
      </w:r>
    </w:p>
    <w:p w:rsidR="00AA4FA7" w:rsidRPr="00241CF6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397BB9">
        <w:rPr>
          <w:rFonts w:cstheme="minorHAnsi"/>
          <w:b/>
          <w:sz w:val="32"/>
          <w:szCs w:val="32"/>
        </w:rPr>
        <w:t>AI + I</w:t>
      </w:r>
      <w:r w:rsidR="00397BB9">
        <w:rPr>
          <w:rFonts w:cstheme="minorHAnsi"/>
          <w:b/>
          <w:sz w:val="32"/>
          <w:szCs w:val="32"/>
        </w:rPr>
        <w:t xml:space="preserve">nternet </w:t>
      </w:r>
      <w:r w:rsidRPr="00397BB9">
        <w:rPr>
          <w:rFonts w:cstheme="minorHAnsi"/>
          <w:b/>
          <w:sz w:val="32"/>
          <w:szCs w:val="32"/>
        </w:rPr>
        <w:t>o</w:t>
      </w:r>
      <w:r w:rsidR="00397BB9">
        <w:rPr>
          <w:rFonts w:cstheme="minorHAnsi"/>
          <w:b/>
          <w:sz w:val="32"/>
          <w:szCs w:val="32"/>
        </w:rPr>
        <w:t xml:space="preserve">f </w:t>
      </w:r>
      <w:r w:rsidRPr="00397BB9">
        <w:rPr>
          <w:rFonts w:cstheme="minorHAnsi"/>
          <w:b/>
          <w:sz w:val="32"/>
          <w:szCs w:val="32"/>
        </w:rPr>
        <w:t>T</w:t>
      </w:r>
      <w:r w:rsidR="00397BB9">
        <w:rPr>
          <w:rFonts w:cstheme="minorHAnsi"/>
          <w:b/>
          <w:sz w:val="32"/>
          <w:szCs w:val="32"/>
        </w:rPr>
        <w:t>hings (IoT)</w:t>
      </w:r>
      <w:r w:rsidRPr="00397BB9">
        <w:rPr>
          <w:rFonts w:cstheme="minorHAnsi"/>
          <w:b/>
          <w:sz w:val="32"/>
          <w:szCs w:val="32"/>
        </w:rPr>
        <w:t xml:space="preserve"> Solutions</w:t>
      </w:r>
      <w:r w:rsidRPr="00241CF6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>D</w:t>
      </w:r>
      <w:r w:rsidR="00397BB9">
        <w:rPr>
          <w:rFonts w:cstheme="minorHAnsi"/>
          <w:sz w:val="32"/>
          <w:szCs w:val="32"/>
        </w:rPr>
        <w:t>esign end-to-end solutions for r</w:t>
      </w:r>
      <w:r w:rsidRPr="00241CF6">
        <w:rPr>
          <w:rFonts w:cstheme="minorHAnsi"/>
          <w:sz w:val="32"/>
          <w:szCs w:val="32"/>
        </w:rPr>
        <w:t>eal-time IoT data analysis for smarter operations and predictive maintenance.</w:t>
      </w:r>
    </w:p>
    <w:p w:rsidR="00AA4FA7" w:rsidRPr="00241CF6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397BB9">
        <w:rPr>
          <w:rFonts w:cstheme="minorHAnsi"/>
          <w:b/>
          <w:sz w:val="32"/>
          <w:szCs w:val="32"/>
        </w:rPr>
        <w:t>Fraud Detection Systems</w:t>
      </w:r>
      <w:r w:rsidRPr="00241CF6">
        <w:rPr>
          <w:rFonts w:cstheme="minorHAnsi"/>
          <w:sz w:val="32"/>
          <w:szCs w:val="32"/>
        </w:rPr>
        <w:t xml:space="preserve"> –</w:t>
      </w:r>
      <w:r w:rsidR="00B6640D">
        <w:rPr>
          <w:rFonts w:cstheme="minorHAnsi"/>
          <w:sz w:val="32"/>
          <w:szCs w:val="32"/>
        </w:rPr>
        <w:t xml:space="preserve"> Create intelligent algorithms to i</w:t>
      </w:r>
      <w:r w:rsidRPr="00241CF6">
        <w:rPr>
          <w:rFonts w:cstheme="minorHAnsi"/>
          <w:sz w:val="32"/>
          <w:szCs w:val="32"/>
        </w:rPr>
        <w:t>dentify irregular patterns to prevent financial risks.</w:t>
      </w:r>
    </w:p>
    <w:p w:rsidR="00AA4FA7" w:rsidRPr="00241CF6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B6640D">
        <w:rPr>
          <w:rFonts w:cstheme="minorHAnsi"/>
          <w:b/>
          <w:sz w:val="32"/>
          <w:szCs w:val="32"/>
        </w:rPr>
        <w:t>Chatbots &amp; Virtual Assistants</w:t>
      </w:r>
      <w:r w:rsidRPr="00241CF6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 xml:space="preserve">Design, build and deploy </w:t>
      </w:r>
      <w:r w:rsidRPr="00241CF6">
        <w:rPr>
          <w:rFonts w:cstheme="minorHAnsi"/>
          <w:sz w:val="32"/>
          <w:szCs w:val="32"/>
        </w:rPr>
        <w:t>AI-powered conversational tools for customer engagement.</w:t>
      </w:r>
    </w:p>
    <w:p w:rsidR="00AA4FA7" w:rsidRPr="00241CF6" w:rsidRDefault="00AA4FA7" w:rsidP="00FA456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B6640D">
        <w:rPr>
          <w:rFonts w:cstheme="minorHAnsi"/>
          <w:b/>
          <w:sz w:val="32"/>
          <w:szCs w:val="32"/>
        </w:rPr>
        <w:t>Deep Learning &amp; Generative AI</w:t>
      </w:r>
      <w:r w:rsidRPr="00241CF6">
        <w:rPr>
          <w:rFonts w:cstheme="minorHAnsi"/>
          <w:sz w:val="32"/>
          <w:szCs w:val="32"/>
        </w:rPr>
        <w:t xml:space="preserve"> – </w:t>
      </w:r>
      <w:r w:rsidR="00B6640D">
        <w:rPr>
          <w:rFonts w:cstheme="minorHAnsi"/>
          <w:sz w:val="32"/>
          <w:szCs w:val="32"/>
        </w:rPr>
        <w:t>Create a</w:t>
      </w:r>
      <w:r w:rsidRPr="00241CF6">
        <w:rPr>
          <w:rFonts w:cstheme="minorHAnsi"/>
          <w:sz w:val="32"/>
          <w:szCs w:val="32"/>
        </w:rPr>
        <w:t>dvanced neural networks for content creation, image processing and automation.</w:t>
      </w:r>
    </w:p>
    <w:p w:rsidR="00241CF6" w:rsidRDefault="00241CF6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AA4FA7" w:rsidRPr="00241CF6" w:rsidRDefault="00AA4FA7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241CF6">
        <w:rPr>
          <w:rFonts w:cstheme="minorHAnsi"/>
          <w:b/>
          <w:sz w:val="32"/>
          <w:szCs w:val="32"/>
        </w:rPr>
        <w:t>Methodology &amp; Implementation Approach</w:t>
      </w:r>
    </w:p>
    <w:p w:rsidR="00AA4FA7" w:rsidRPr="00241CF6" w:rsidRDefault="009D728B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At </w:t>
      </w:r>
      <w:r w:rsidR="00AA4FA7" w:rsidRPr="00241CF6">
        <w:rPr>
          <w:rFonts w:cstheme="minorHAnsi"/>
          <w:sz w:val="32"/>
          <w:szCs w:val="32"/>
        </w:rPr>
        <w:t>Tech2Globe</w:t>
      </w:r>
      <w:r>
        <w:rPr>
          <w:rFonts w:cstheme="minorHAnsi"/>
          <w:sz w:val="32"/>
          <w:szCs w:val="32"/>
        </w:rPr>
        <w:t>, we follow</w:t>
      </w:r>
      <w:r w:rsidR="00AA4FA7" w:rsidRPr="00241CF6">
        <w:rPr>
          <w:rFonts w:cstheme="minorHAnsi"/>
          <w:sz w:val="32"/>
          <w:szCs w:val="32"/>
        </w:rPr>
        <w:t xml:space="preserve"> a step-by-step methodology to ensure smooth integration of AI solutions:</w:t>
      </w:r>
    </w:p>
    <w:p w:rsidR="00AA4FA7" w:rsidRPr="00241CF6" w:rsidRDefault="00AA4FA7" w:rsidP="00FA456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Business Understanding</w:t>
      </w:r>
      <w:r w:rsidRPr="00241CF6">
        <w:rPr>
          <w:rFonts w:cstheme="minorHAnsi"/>
          <w:sz w:val="32"/>
          <w:szCs w:val="32"/>
        </w:rPr>
        <w:t xml:space="preserve"> – </w:t>
      </w:r>
      <w:r w:rsidR="009D728B">
        <w:rPr>
          <w:rFonts w:cstheme="minorHAnsi"/>
          <w:sz w:val="32"/>
          <w:szCs w:val="32"/>
        </w:rPr>
        <w:t>By i</w:t>
      </w:r>
      <w:r w:rsidRPr="00241CF6">
        <w:rPr>
          <w:rFonts w:cstheme="minorHAnsi"/>
          <w:sz w:val="32"/>
          <w:szCs w:val="32"/>
        </w:rPr>
        <w:t>dentifying goals and challenges.</w:t>
      </w:r>
    </w:p>
    <w:p w:rsidR="00AA4FA7" w:rsidRPr="00241CF6" w:rsidRDefault="00AA4FA7" w:rsidP="00FA456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Data Preparation</w:t>
      </w:r>
      <w:r w:rsidRPr="00241CF6">
        <w:rPr>
          <w:rFonts w:cstheme="minorHAnsi"/>
          <w:sz w:val="32"/>
          <w:szCs w:val="32"/>
        </w:rPr>
        <w:t xml:space="preserve"> – Collecting and processing structured and unstructured data.</w:t>
      </w:r>
    </w:p>
    <w:p w:rsidR="00AA4FA7" w:rsidRPr="00241CF6" w:rsidRDefault="00AA4FA7" w:rsidP="00FA456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Model Selection &amp; Training</w:t>
      </w:r>
      <w:r w:rsidR="009D728B">
        <w:rPr>
          <w:rFonts w:cstheme="minorHAnsi"/>
          <w:sz w:val="32"/>
          <w:szCs w:val="32"/>
        </w:rPr>
        <w:t xml:space="preserve"> – Building personalised</w:t>
      </w:r>
      <w:r w:rsidRPr="00241CF6">
        <w:rPr>
          <w:rFonts w:cstheme="minorHAnsi"/>
          <w:sz w:val="32"/>
          <w:szCs w:val="32"/>
        </w:rPr>
        <w:t xml:space="preserve"> AI models with advanced algorithms.</w:t>
      </w:r>
    </w:p>
    <w:p w:rsidR="00AA4FA7" w:rsidRPr="00241CF6" w:rsidRDefault="00AA4FA7" w:rsidP="00FA456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Model Development &amp; Validation</w:t>
      </w:r>
      <w:r w:rsidRPr="00241CF6">
        <w:rPr>
          <w:rFonts w:cstheme="minorHAnsi"/>
          <w:sz w:val="32"/>
          <w:szCs w:val="32"/>
        </w:rPr>
        <w:t xml:space="preserve"> – Testing for accuracy and performance.</w:t>
      </w:r>
    </w:p>
    <w:p w:rsidR="00AA4FA7" w:rsidRPr="00241CF6" w:rsidRDefault="00AA4FA7" w:rsidP="00FA456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Deployment &amp; Integration</w:t>
      </w:r>
      <w:r w:rsidRPr="00241CF6">
        <w:rPr>
          <w:rFonts w:cstheme="minorHAnsi"/>
          <w:sz w:val="32"/>
          <w:szCs w:val="32"/>
        </w:rPr>
        <w:t xml:space="preserve"> – Seamlessly </w:t>
      </w:r>
      <w:r w:rsidR="00F03F48">
        <w:rPr>
          <w:rFonts w:cstheme="minorHAnsi"/>
          <w:sz w:val="32"/>
          <w:szCs w:val="32"/>
        </w:rPr>
        <w:t>integrating</w:t>
      </w:r>
      <w:r w:rsidRPr="00241CF6">
        <w:rPr>
          <w:rFonts w:cstheme="minorHAnsi"/>
          <w:sz w:val="32"/>
          <w:szCs w:val="32"/>
        </w:rPr>
        <w:t xml:space="preserve"> AI into client workflows.</w:t>
      </w:r>
    </w:p>
    <w:p w:rsidR="00AA4FA7" w:rsidRPr="00241CF6" w:rsidRDefault="00AA4FA7" w:rsidP="00FA456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lastRenderedPageBreak/>
        <w:t>Monitoring &amp; Optimization</w:t>
      </w:r>
      <w:r w:rsidRPr="00241CF6">
        <w:rPr>
          <w:rFonts w:cstheme="minorHAnsi"/>
          <w:sz w:val="32"/>
          <w:szCs w:val="32"/>
        </w:rPr>
        <w:t xml:space="preserve"> – Continuous </w:t>
      </w:r>
      <w:r w:rsidR="00F03F48">
        <w:rPr>
          <w:rFonts w:cstheme="minorHAnsi"/>
          <w:sz w:val="32"/>
          <w:szCs w:val="32"/>
        </w:rPr>
        <w:t>updates and maintenance</w:t>
      </w:r>
      <w:r w:rsidRPr="00241CF6">
        <w:rPr>
          <w:rFonts w:cstheme="minorHAnsi"/>
          <w:sz w:val="32"/>
          <w:szCs w:val="32"/>
        </w:rPr>
        <w:t xml:space="preserve"> of deployed models.</w:t>
      </w:r>
    </w:p>
    <w:p w:rsidR="00AA4FA7" w:rsidRPr="00241CF6" w:rsidRDefault="00274AF9" w:rsidP="00FA456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b/>
          <w:sz w:val="32"/>
          <w:szCs w:val="32"/>
        </w:rPr>
        <w:t>Regular</w:t>
      </w:r>
      <w:r w:rsidR="00AA4FA7" w:rsidRPr="009D728B">
        <w:rPr>
          <w:rFonts w:cstheme="minorHAnsi"/>
          <w:b/>
          <w:sz w:val="32"/>
          <w:szCs w:val="32"/>
        </w:rPr>
        <w:t xml:space="preserve"> Improvements</w:t>
      </w:r>
      <w:r w:rsidR="00AA4FA7" w:rsidRPr="00241CF6">
        <w:rPr>
          <w:rFonts w:cstheme="minorHAnsi"/>
          <w:sz w:val="32"/>
          <w:szCs w:val="32"/>
        </w:rPr>
        <w:t xml:space="preserve"> – Enhancing solutions with </w:t>
      </w:r>
      <w:r w:rsidR="00820943">
        <w:rPr>
          <w:rFonts w:cstheme="minorHAnsi"/>
          <w:sz w:val="32"/>
          <w:szCs w:val="32"/>
        </w:rPr>
        <w:t>immediate</w:t>
      </w:r>
      <w:r w:rsidR="00AA4FA7" w:rsidRPr="00241CF6">
        <w:rPr>
          <w:rFonts w:cstheme="minorHAnsi"/>
          <w:sz w:val="32"/>
          <w:szCs w:val="32"/>
        </w:rPr>
        <w:t xml:space="preserve"> feedback</w:t>
      </w:r>
      <w:r w:rsidR="00820943">
        <w:rPr>
          <w:rFonts w:cstheme="minorHAnsi"/>
          <w:sz w:val="32"/>
          <w:szCs w:val="32"/>
        </w:rPr>
        <w:t>s</w:t>
      </w:r>
      <w:r w:rsidR="00AA4FA7" w:rsidRPr="00241CF6">
        <w:rPr>
          <w:rFonts w:cstheme="minorHAnsi"/>
          <w:sz w:val="32"/>
          <w:szCs w:val="32"/>
        </w:rPr>
        <w:t>.</w:t>
      </w:r>
    </w:p>
    <w:p w:rsidR="00AA4FA7" w:rsidRPr="00241CF6" w:rsidRDefault="00AA4FA7" w:rsidP="00FA456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820943">
        <w:rPr>
          <w:rFonts w:cstheme="minorHAnsi"/>
          <w:b/>
          <w:sz w:val="32"/>
          <w:szCs w:val="32"/>
        </w:rPr>
        <w:t>Knowledge Transfer &amp; Training</w:t>
      </w:r>
      <w:r w:rsidRPr="00241CF6">
        <w:rPr>
          <w:rFonts w:cstheme="minorHAnsi"/>
          <w:sz w:val="32"/>
          <w:szCs w:val="32"/>
        </w:rPr>
        <w:t xml:space="preserve"> – </w:t>
      </w:r>
      <w:r w:rsidR="00820943">
        <w:rPr>
          <w:rFonts w:cstheme="minorHAnsi"/>
          <w:sz w:val="32"/>
          <w:szCs w:val="32"/>
        </w:rPr>
        <w:t>Training</w:t>
      </w:r>
      <w:r w:rsidRPr="00241CF6">
        <w:rPr>
          <w:rFonts w:cstheme="minorHAnsi"/>
          <w:sz w:val="32"/>
          <w:szCs w:val="32"/>
        </w:rPr>
        <w:t xml:space="preserve"> client teams to manage AI systems.</w:t>
      </w:r>
    </w:p>
    <w:p w:rsidR="00AA4FA7" w:rsidRDefault="00AA4FA7" w:rsidP="00FA456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820943">
        <w:rPr>
          <w:rFonts w:cstheme="minorHAnsi"/>
          <w:b/>
          <w:sz w:val="32"/>
          <w:szCs w:val="32"/>
        </w:rPr>
        <w:t>Ongoing Partnership</w:t>
      </w:r>
      <w:r w:rsidR="00820943">
        <w:rPr>
          <w:rFonts w:cstheme="minorHAnsi"/>
          <w:sz w:val="32"/>
          <w:szCs w:val="32"/>
        </w:rPr>
        <w:t xml:space="preserve"> – Offering support, updates</w:t>
      </w:r>
      <w:r w:rsidRPr="00241CF6">
        <w:rPr>
          <w:rFonts w:cstheme="minorHAnsi"/>
          <w:sz w:val="32"/>
          <w:szCs w:val="32"/>
        </w:rPr>
        <w:t xml:space="preserve"> and enhancements </w:t>
      </w:r>
      <w:r w:rsidR="00820943">
        <w:rPr>
          <w:rFonts w:cstheme="minorHAnsi"/>
          <w:sz w:val="32"/>
          <w:szCs w:val="32"/>
        </w:rPr>
        <w:t xml:space="preserve">after </w:t>
      </w:r>
      <w:r w:rsidRPr="00241CF6">
        <w:rPr>
          <w:rFonts w:cstheme="minorHAnsi"/>
          <w:sz w:val="32"/>
          <w:szCs w:val="32"/>
        </w:rPr>
        <w:t>deployment.</w:t>
      </w:r>
    </w:p>
    <w:p w:rsidR="00241CF6" w:rsidRPr="00241CF6" w:rsidRDefault="00241CF6" w:rsidP="00FA456B">
      <w:pPr>
        <w:pStyle w:val="ListParagraph"/>
        <w:spacing w:after="0" w:line="240" w:lineRule="auto"/>
        <w:jc w:val="both"/>
        <w:rPr>
          <w:rFonts w:cstheme="minorHAnsi"/>
          <w:sz w:val="32"/>
          <w:szCs w:val="32"/>
        </w:rPr>
      </w:pPr>
    </w:p>
    <w:p w:rsidR="00AA4FA7" w:rsidRPr="00241CF6" w:rsidRDefault="00AA4FA7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241CF6">
        <w:rPr>
          <w:rFonts w:cstheme="minorHAnsi"/>
          <w:b/>
          <w:sz w:val="32"/>
          <w:szCs w:val="32"/>
        </w:rPr>
        <w:t>Industries Served</w:t>
      </w:r>
    </w:p>
    <w:p w:rsidR="00AA4FA7" w:rsidRPr="00241CF6" w:rsidRDefault="009D728B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We</w:t>
      </w:r>
      <w:r w:rsidR="00313E0F">
        <w:rPr>
          <w:rFonts w:cstheme="minorHAnsi"/>
          <w:sz w:val="32"/>
          <w:szCs w:val="32"/>
        </w:rPr>
        <w:t xml:space="preserve"> deliver</w:t>
      </w:r>
      <w:r w:rsidR="00AA4FA7" w:rsidRPr="00241CF6">
        <w:rPr>
          <w:rFonts w:cstheme="minorHAnsi"/>
          <w:sz w:val="32"/>
          <w:szCs w:val="32"/>
        </w:rPr>
        <w:t xml:space="preserve"> </w:t>
      </w:r>
      <w:r w:rsidR="003042FA">
        <w:rPr>
          <w:rFonts w:cstheme="minorHAnsi"/>
          <w:i/>
          <w:sz w:val="32"/>
          <w:szCs w:val="32"/>
        </w:rPr>
        <w:t xml:space="preserve">AI consulting services </w:t>
      </w:r>
      <w:r w:rsidR="00AA4FA7" w:rsidRPr="00241CF6">
        <w:rPr>
          <w:rFonts w:cstheme="minorHAnsi"/>
          <w:sz w:val="32"/>
          <w:szCs w:val="32"/>
        </w:rPr>
        <w:t>across a wide spectrum of industries:</w:t>
      </w:r>
    </w:p>
    <w:p w:rsidR="00AA4FA7" w:rsidRPr="00241CF6" w:rsidRDefault="00AA4FA7" w:rsidP="00FA4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Retail &amp; E-commerce</w:t>
      </w:r>
      <w:r w:rsidRPr="00241CF6">
        <w:rPr>
          <w:rFonts w:cstheme="minorHAnsi"/>
          <w:sz w:val="32"/>
          <w:szCs w:val="32"/>
        </w:rPr>
        <w:t xml:space="preserve"> – Personalized shopping experiences and sales forecasting.</w:t>
      </w:r>
    </w:p>
    <w:p w:rsidR="00AA4FA7" w:rsidRPr="00241CF6" w:rsidRDefault="00AA4FA7" w:rsidP="00FA4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Healthcare</w:t>
      </w:r>
      <w:r w:rsidRPr="00241CF6">
        <w:rPr>
          <w:rFonts w:cstheme="minorHAnsi"/>
          <w:sz w:val="32"/>
          <w:szCs w:val="32"/>
        </w:rPr>
        <w:t xml:space="preserve"> – Predictiv</w:t>
      </w:r>
      <w:r w:rsidR="00820943">
        <w:rPr>
          <w:rFonts w:cstheme="minorHAnsi"/>
          <w:sz w:val="32"/>
          <w:szCs w:val="32"/>
        </w:rPr>
        <w:t>e analysis, patient engagement</w:t>
      </w:r>
      <w:r w:rsidRPr="00241CF6">
        <w:rPr>
          <w:rFonts w:cstheme="minorHAnsi"/>
          <w:sz w:val="32"/>
          <w:szCs w:val="32"/>
        </w:rPr>
        <w:t xml:space="preserve"> and medical data analysis.</w:t>
      </w:r>
    </w:p>
    <w:p w:rsidR="00AA4FA7" w:rsidRPr="00241CF6" w:rsidRDefault="00AA4FA7" w:rsidP="00FA4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Finance</w:t>
      </w:r>
      <w:r w:rsidRPr="00241CF6">
        <w:rPr>
          <w:rFonts w:cstheme="minorHAnsi"/>
          <w:sz w:val="32"/>
          <w:szCs w:val="32"/>
        </w:rPr>
        <w:t xml:space="preserve"> – Risk analysis, fraud prevention</w:t>
      </w:r>
      <w:r w:rsidR="00820943">
        <w:rPr>
          <w:rFonts w:cstheme="minorHAnsi"/>
          <w:sz w:val="32"/>
          <w:szCs w:val="32"/>
        </w:rPr>
        <w:t xml:space="preserve"> and automated</w:t>
      </w:r>
      <w:r w:rsidRPr="00241CF6">
        <w:rPr>
          <w:rFonts w:cstheme="minorHAnsi"/>
          <w:sz w:val="32"/>
          <w:szCs w:val="32"/>
        </w:rPr>
        <w:t xml:space="preserve"> trading.</w:t>
      </w:r>
    </w:p>
    <w:p w:rsidR="00AA4FA7" w:rsidRPr="00241CF6" w:rsidRDefault="00AA4FA7" w:rsidP="00FA4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Education</w:t>
      </w:r>
      <w:r w:rsidR="00820943">
        <w:rPr>
          <w:rFonts w:cstheme="minorHAnsi"/>
          <w:sz w:val="32"/>
          <w:szCs w:val="32"/>
        </w:rPr>
        <w:t xml:space="preserve"> – AI-powered guidance</w:t>
      </w:r>
      <w:r w:rsidRPr="00241CF6">
        <w:rPr>
          <w:rFonts w:cstheme="minorHAnsi"/>
          <w:sz w:val="32"/>
          <w:szCs w:val="32"/>
        </w:rPr>
        <w:t xml:space="preserve"> and adaptive learning platforms.</w:t>
      </w:r>
    </w:p>
    <w:p w:rsidR="00AA4FA7" w:rsidRPr="00241CF6" w:rsidRDefault="00AA4FA7" w:rsidP="00FA4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Manufacturing &amp; Logistics</w:t>
      </w:r>
      <w:r w:rsidRPr="00241CF6">
        <w:rPr>
          <w:rFonts w:cstheme="minorHAnsi"/>
          <w:sz w:val="32"/>
          <w:szCs w:val="32"/>
        </w:rPr>
        <w:t xml:space="preserve"> – Smart automation and predictive maintenance.</w:t>
      </w:r>
    </w:p>
    <w:p w:rsidR="00AA4FA7" w:rsidRPr="00241CF6" w:rsidRDefault="00AA4FA7" w:rsidP="00FA45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32"/>
          <w:szCs w:val="32"/>
        </w:rPr>
      </w:pPr>
      <w:r w:rsidRPr="009D728B">
        <w:rPr>
          <w:rFonts w:cstheme="minorHAnsi"/>
          <w:b/>
          <w:sz w:val="32"/>
          <w:szCs w:val="32"/>
        </w:rPr>
        <w:t>Real Estate, Travel, and Energy</w:t>
      </w:r>
      <w:r w:rsidRPr="00241CF6">
        <w:rPr>
          <w:rFonts w:cstheme="minorHAnsi"/>
          <w:sz w:val="32"/>
          <w:szCs w:val="32"/>
        </w:rPr>
        <w:t xml:space="preserve"> –</w:t>
      </w:r>
      <w:r w:rsidR="00820943">
        <w:rPr>
          <w:rFonts w:cstheme="minorHAnsi"/>
          <w:sz w:val="32"/>
          <w:szCs w:val="32"/>
        </w:rPr>
        <w:t xml:space="preserve"> AI-driven applications customized according to the specific industries.</w:t>
      </w:r>
    </w:p>
    <w:p w:rsidR="00241CF6" w:rsidRDefault="00241CF6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AA4FA7" w:rsidRPr="00241CF6" w:rsidRDefault="006A2B08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Our</w:t>
      </w:r>
      <w:r w:rsidR="00AA4FA7" w:rsidRPr="00241CF6">
        <w:rPr>
          <w:rFonts w:cstheme="minorHAnsi"/>
          <w:sz w:val="32"/>
          <w:szCs w:val="32"/>
        </w:rPr>
        <w:t xml:space="preserve"> company also provides Large Language Model (LLM) development services for </w:t>
      </w:r>
      <w:r w:rsidR="00313E0F">
        <w:rPr>
          <w:rFonts w:cstheme="minorHAnsi"/>
          <w:sz w:val="32"/>
          <w:szCs w:val="32"/>
        </w:rPr>
        <w:t xml:space="preserve">the </w:t>
      </w:r>
      <w:r w:rsidR="00AA4FA7" w:rsidRPr="00241CF6">
        <w:rPr>
          <w:rFonts w:cstheme="minorHAnsi"/>
          <w:sz w:val="32"/>
          <w:szCs w:val="32"/>
        </w:rPr>
        <w:t>financ</w:t>
      </w:r>
      <w:r>
        <w:rPr>
          <w:rFonts w:cstheme="minorHAnsi"/>
          <w:sz w:val="32"/>
          <w:szCs w:val="32"/>
        </w:rPr>
        <w:t>e, healthcare, legal, education</w:t>
      </w:r>
      <w:r w:rsidR="00AA4FA7" w:rsidRPr="00241CF6">
        <w:rPr>
          <w:rFonts w:cstheme="minorHAnsi"/>
          <w:sz w:val="32"/>
          <w:szCs w:val="32"/>
        </w:rPr>
        <w:t xml:space="preserve"> an</w:t>
      </w:r>
      <w:r>
        <w:rPr>
          <w:rFonts w:cstheme="minorHAnsi"/>
          <w:sz w:val="32"/>
          <w:szCs w:val="32"/>
        </w:rPr>
        <w:t>d e-</w:t>
      </w:r>
      <w:r w:rsidR="00404AF0">
        <w:rPr>
          <w:rFonts w:cstheme="minorHAnsi"/>
          <w:sz w:val="32"/>
          <w:szCs w:val="32"/>
        </w:rPr>
        <w:t>C</w:t>
      </w:r>
      <w:r>
        <w:rPr>
          <w:rFonts w:cstheme="minorHAnsi"/>
          <w:sz w:val="32"/>
          <w:szCs w:val="32"/>
        </w:rPr>
        <w:t>ommerce sectors. We use</w:t>
      </w:r>
      <w:r w:rsidR="00404AF0">
        <w:rPr>
          <w:rFonts w:cstheme="minorHAnsi"/>
          <w:sz w:val="32"/>
          <w:szCs w:val="32"/>
        </w:rPr>
        <w:t xml:space="preserve"> tools</w:t>
      </w:r>
      <w:r w:rsidR="00AA4FA7" w:rsidRPr="00241CF6">
        <w:rPr>
          <w:rFonts w:cstheme="minorHAnsi"/>
          <w:sz w:val="32"/>
          <w:szCs w:val="32"/>
        </w:rPr>
        <w:t xml:space="preserve"> like Te</w:t>
      </w:r>
      <w:r>
        <w:rPr>
          <w:rFonts w:cstheme="minorHAnsi"/>
          <w:sz w:val="32"/>
          <w:szCs w:val="32"/>
        </w:rPr>
        <w:t>nsorFlow, PyTorch, Hugging Face</w:t>
      </w:r>
      <w:r w:rsidR="00AA4FA7" w:rsidRPr="00241CF6">
        <w:rPr>
          <w:rFonts w:cstheme="minorHAnsi"/>
          <w:sz w:val="32"/>
          <w:szCs w:val="32"/>
        </w:rPr>
        <w:t xml:space="preserve"> and cloud platforms</w:t>
      </w:r>
      <w:r>
        <w:rPr>
          <w:rFonts w:cstheme="minorHAnsi"/>
          <w:sz w:val="32"/>
          <w:szCs w:val="32"/>
        </w:rPr>
        <w:t xml:space="preserve"> to</w:t>
      </w:r>
      <w:r w:rsidR="00AA4FA7" w:rsidRPr="00241CF6">
        <w:rPr>
          <w:rFonts w:cstheme="minorHAnsi"/>
          <w:sz w:val="32"/>
          <w:szCs w:val="32"/>
        </w:rPr>
        <w:t xml:space="preserve"> deliver </w:t>
      </w:r>
      <w:r>
        <w:rPr>
          <w:rFonts w:cstheme="minorHAnsi"/>
          <w:sz w:val="32"/>
          <w:szCs w:val="32"/>
        </w:rPr>
        <w:t>personalized</w:t>
      </w:r>
      <w:r w:rsidR="00AA4FA7" w:rsidRPr="00241CF6">
        <w:rPr>
          <w:rFonts w:cstheme="minorHAnsi"/>
          <w:sz w:val="32"/>
          <w:szCs w:val="32"/>
        </w:rPr>
        <w:t xml:space="preserve"> models, cus</w:t>
      </w:r>
      <w:r>
        <w:rPr>
          <w:rFonts w:cstheme="minorHAnsi"/>
          <w:sz w:val="32"/>
          <w:szCs w:val="32"/>
        </w:rPr>
        <w:t>tom chatbots, knowledge systems</w:t>
      </w:r>
      <w:r w:rsidR="00AA4FA7" w:rsidRPr="00241CF6">
        <w:rPr>
          <w:rFonts w:cstheme="minorHAnsi"/>
          <w:sz w:val="32"/>
          <w:szCs w:val="32"/>
        </w:rPr>
        <w:t xml:space="preserve"> and long-term maintenance support.</w:t>
      </w:r>
    </w:p>
    <w:p w:rsidR="00241CF6" w:rsidRDefault="00241CF6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AA4FA7" w:rsidRPr="00241CF6" w:rsidRDefault="00404AF0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 xml:space="preserve">Our </w:t>
      </w:r>
      <w:r w:rsidR="00AA4FA7" w:rsidRPr="00241CF6">
        <w:rPr>
          <w:rFonts w:cstheme="minorHAnsi"/>
          <w:b/>
          <w:sz w:val="32"/>
          <w:szCs w:val="32"/>
        </w:rPr>
        <w:t>Engagement Models</w:t>
      </w:r>
    </w:p>
    <w:p w:rsidR="00AA4FA7" w:rsidRPr="00241CF6" w:rsidRDefault="00AA4FA7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241CF6">
        <w:rPr>
          <w:rFonts w:cstheme="minorHAnsi"/>
          <w:sz w:val="32"/>
          <w:szCs w:val="32"/>
        </w:rPr>
        <w:t>Tech2Globe offers flexible delivery models to match client needs:</w:t>
      </w:r>
    </w:p>
    <w:p w:rsidR="00404AF0" w:rsidRDefault="00AA4FA7" w:rsidP="00FA456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cstheme="minorHAnsi"/>
          <w:sz w:val="32"/>
          <w:szCs w:val="32"/>
        </w:rPr>
      </w:pPr>
      <w:r w:rsidRPr="00404AF0">
        <w:rPr>
          <w:rFonts w:cstheme="minorHAnsi"/>
          <w:b/>
          <w:sz w:val="32"/>
          <w:szCs w:val="32"/>
        </w:rPr>
        <w:t>Dedicated Consultant Teams</w:t>
      </w:r>
      <w:r w:rsidRPr="00241CF6">
        <w:rPr>
          <w:rFonts w:cstheme="minorHAnsi"/>
          <w:sz w:val="32"/>
          <w:szCs w:val="32"/>
        </w:rPr>
        <w:t xml:space="preserve"> – </w:t>
      </w:r>
      <w:r w:rsidR="00404AF0">
        <w:rPr>
          <w:rFonts w:cstheme="minorHAnsi"/>
          <w:sz w:val="32"/>
          <w:szCs w:val="32"/>
        </w:rPr>
        <w:t>Our teams work as parts of your own employees.</w:t>
      </w:r>
    </w:p>
    <w:p w:rsidR="00AA4FA7" w:rsidRPr="00241CF6" w:rsidRDefault="00AA4FA7" w:rsidP="00FA456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cstheme="minorHAnsi"/>
          <w:sz w:val="32"/>
          <w:szCs w:val="32"/>
        </w:rPr>
      </w:pPr>
      <w:r w:rsidRPr="00404AF0">
        <w:rPr>
          <w:rFonts w:cstheme="minorHAnsi"/>
          <w:b/>
          <w:sz w:val="32"/>
          <w:szCs w:val="32"/>
        </w:rPr>
        <w:lastRenderedPageBreak/>
        <w:t>Project-Based Consulting</w:t>
      </w:r>
      <w:r w:rsidRPr="00241CF6">
        <w:rPr>
          <w:rFonts w:cstheme="minorHAnsi"/>
          <w:sz w:val="32"/>
          <w:szCs w:val="32"/>
        </w:rPr>
        <w:t xml:space="preserve"> – </w:t>
      </w:r>
      <w:r w:rsidR="00404AF0">
        <w:rPr>
          <w:rFonts w:cstheme="minorHAnsi"/>
          <w:sz w:val="32"/>
          <w:szCs w:val="32"/>
        </w:rPr>
        <w:t>We provide e</w:t>
      </w:r>
      <w:r w:rsidRPr="00241CF6">
        <w:rPr>
          <w:rFonts w:cstheme="minorHAnsi"/>
          <w:sz w:val="32"/>
          <w:szCs w:val="32"/>
        </w:rPr>
        <w:t xml:space="preserve">nd-to-end delivery from </w:t>
      </w:r>
      <w:r w:rsidR="00404AF0">
        <w:rPr>
          <w:rFonts w:cstheme="minorHAnsi"/>
          <w:sz w:val="32"/>
          <w:szCs w:val="32"/>
        </w:rPr>
        <w:t>start to end</w:t>
      </w:r>
      <w:r w:rsidRPr="00241CF6">
        <w:rPr>
          <w:rFonts w:cstheme="minorHAnsi"/>
          <w:sz w:val="32"/>
          <w:szCs w:val="32"/>
        </w:rPr>
        <w:t>.</w:t>
      </w:r>
    </w:p>
    <w:p w:rsidR="00AA4FA7" w:rsidRPr="00241CF6" w:rsidRDefault="00AA4FA7" w:rsidP="00FA456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cstheme="minorHAnsi"/>
          <w:sz w:val="32"/>
          <w:szCs w:val="32"/>
        </w:rPr>
      </w:pPr>
      <w:r w:rsidRPr="00404AF0">
        <w:rPr>
          <w:rFonts w:cstheme="minorHAnsi"/>
          <w:b/>
          <w:sz w:val="32"/>
          <w:szCs w:val="32"/>
        </w:rPr>
        <w:t>Agile Delivery</w:t>
      </w:r>
      <w:r w:rsidRPr="00241CF6">
        <w:rPr>
          <w:rFonts w:cstheme="minorHAnsi"/>
          <w:sz w:val="32"/>
          <w:szCs w:val="32"/>
        </w:rPr>
        <w:t xml:space="preserve"> – </w:t>
      </w:r>
      <w:r w:rsidR="005761AC">
        <w:rPr>
          <w:rFonts w:cstheme="minorHAnsi"/>
          <w:sz w:val="32"/>
          <w:szCs w:val="32"/>
        </w:rPr>
        <w:t>We offer continuous development with structured progress report</w:t>
      </w:r>
      <w:r w:rsidR="00313E0F">
        <w:rPr>
          <w:rFonts w:cstheme="minorHAnsi"/>
          <w:sz w:val="32"/>
          <w:szCs w:val="32"/>
        </w:rPr>
        <w:t>s.</w:t>
      </w:r>
    </w:p>
    <w:p w:rsidR="00AA4FA7" w:rsidRDefault="00AA4FA7" w:rsidP="00FA456B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rFonts w:cstheme="minorHAnsi"/>
          <w:sz w:val="32"/>
          <w:szCs w:val="32"/>
        </w:rPr>
      </w:pPr>
      <w:r w:rsidRPr="00404AF0">
        <w:rPr>
          <w:rFonts w:cstheme="minorHAnsi"/>
          <w:b/>
          <w:sz w:val="32"/>
          <w:szCs w:val="32"/>
        </w:rPr>
        <w:t>Flexible Pricing</w:t>
      </w:r>
      <w:r w:rsidRPr="00241CF6">
        <w:rPr>
          <w:rFonts w:cstheme="minorHAnsi"/>
          <w:sz w:val="32"/>
          <w:szCs w:val="32"/>
        </w:rPr>
        <w:t xml:space="preserve"> – </w:t>
      </w:r>
      <w:r w:rsidR="00BD1EB5">
        <w:rPr>
          <w:rFonts w:cstheme="minorHAnsi"/>
          <w:sz w:val="32"/>
          <w:szCs w:val="32"/>
        </w:rPr>
        <w:t>We give c</w:t>
      </w:r>
      <w:r w:rsidRPr="00241CF6">
        <w:rPr>
          <w:rFonts w:cstheme="minorHAnsi"/>
          <w:sz w:val="32"/>
          <w:szCs w:val="32"/>
        </w:rPr>
        <w:t xml:space="preserve">ustomized cost structures </w:t>
      </w:r>
      <w:r w:rsidR="00BD1EB5">
        <w:rPr>
          <w:rFonts w:cstheme="minorHAnsi"/>
          <w:sz w:val="32"/>
          <w:szCs w:val="32"/>
        </w:rPr>
        <w:t>according to your</w:t>
      </w:r>
      <w:r w:rsidRPr="00241CF6">
        <w:rPr>
          <w:rFonts w:cstheme="minorHAnsi"/>
          <w:sz w:val="32"/>
          <w:szCs w:val="32"/>
        </w:rPr>
        <w:t xml:space="preserve"> business requirements.</w:t>
      </w:r>
    </w:p>
    <w:p w:rsidR="00241CF6" w:rsidRPr="00241CF6" w:rsidRDefault="00241CF6" w:rsidP="00FA456B">
      <w:pPr>
        <w:pStyle w:val="ListParagraph"/>
        <w:spacing w:after="0" w:line="240" w:lineRule="auto"/>
        <w:jc w:val="both"/>
        <w:rPr>
          <w:rFonts w:cstheme="minorHAnsi"/>
          <w:sz w:val="32"/>
          <w:szCs w:val="32"/>
        </w:rPr>
      </w:pPr>
    </w:p>
    <w:p w:rsidR="00AA4FA7" w:rsidRPr="00241CF6" w:rsidRDefault="00AA4FA7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241CF6">
        <w:rPr>
          <w:rFonts w:cstheme="minorHAnsi"/>
          <w:b/>
          <w:sz w:val="32"/>
          <w:szCs w:val="32"/>
        </w:rPr>
        <w:t xml:space="preserve">Why </w:t>
      </w:r>
      <w:r w:rsidR="00404AF0">
        <w:rPr>
          <w:rFonts w:cstheme="minorHAnsi"/>
          <w:b/>
          <w:sz w:val="32"/>
          <w:szCs w:val="32"/>
        </w:rPr>
        <w:t xml:space="preserve">choose </w:t>
      </w:r>
      <w:r w:rsidRPr="00241CF6">
        <w:rPr>
          <w:rFonts w:cstheme="minorHAnsi"/>
          <w:b/>
          <w:sz w:val="32"/>
          <w:szCs w:val="32"/>
        </w:rPr>
        <w:t>Tech2Globe</w:t>
      </w:r>
      <w:r w:rsidR="00404AF0">
        <w:rPr>
          <w:rFonts w:cstheme="minorHAnsi"/>
          <w:b/>
          <w:sz w:val="32"/>
          <w:szCs w:val="32"/>
        </w:rPr>
        <w:t xml:space="preserve"> for AI consulting services</w:t>
      </w:r>
      <w:r w:rsidRPr="00241CF6">
        <w:rPr>
          <w:rFonts w:cstheme="minorHAnsi"/>
          <w:b/>
          <w:sz w:val="32"/>
          <w:szCs w:val="32"/>
        </w:rPr>
        <w:t>?</w:t>
      </w:r>
    </w:p>
    <w:p w:rsidR="00C86073" w:rsidRPr="00C62DFC" w:rsidRDefault="00C62DFC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62DFC">
        <w:rPr>
          <w:rFonts w:cstheme="minorHAnsi"/>
          <w:b/>
          <w:sz w:val="32"/>
          <w:szCs w:val="32"/>
        </w:rPr>
        <w:t>Comprehensive end-to-end services</w:t>
      </w:r>
    </w:p>
    <w:p w:rsidR="00C62DFC" w:rsidRDefault="00C62DFC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Tech2G</w:t>
      </w:r>
      <w:r w:rsidR="00003A9A">
        <w:rPr>
          <w:rFonts w:cstheme="minorHAnsi"/>
          <w:sz w:val="32"/>
          <w:szCs w:val="32"/>
        </w:rPr>
        <w:t xml:space="preserve">lobe provides a </w:t>
      </w:r>
      <w:r>
        <w:rPr>
          <w:rFonts w:cstheme="minorHAnsi"/>
          <w:sz w:val="32"/>
          <w:szCs w:val="32"/>
        </w:rPr>
        <w:t xml:space="preserve">complete set of </w:t>
      </w:r>
      <w:r w:rsidRPr="004F7070">
        <w:rPr>
          <w:rFonts w:cstheme="minorHAnsi"/>
          <w:i/>
          <w:sz w:val="32"/>
          <w:szCs w:val="32"/>
        </w:rPr>
        <w:t xml:space="preserve">AI </w:t>
      </w:r>
      <w:r w:rsidR="004F7070" w:rsidRPr="004F7070">
        <w:rPr>
          <w:rFonts w:cstheme="minorHAnsi"/>
          <w:i/>
          <w:sz w:val="32"/>
          <w:szCs w:val="32"/>
        </w:rPr>
        <w:t>consulting services</w:t>
      </w:r>
      <w:r>
        <w:rPr>
          <w:rFonts w:cstheme="minorHAnsi"/>
          <w:sz w:val="32"/>
          <w:szCs w:val="32"/>
        </w:rPr>
        <w:t xml:space="preserve"> which covers every step from data preparation and model development to launch and regular maintenance. We ensure that our clients receive smooth and personalized outcomes. </w:t>
      </w:r>
    </w:p>
    <w:p w:rsidR="00C62DFC" w:rsidRDefault="00C62DFC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C62DFC" w:rsidRDefault="008E05D1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Client-centered</w:t>
      </w:r>
      <w:r w:rsidR="00C62DFC">
        <w:rPr>
          <w:rFonts w:cstheme="minorHAnsi"/>
          <w:b/>
          <w:sz w:val="32"/>
          <w:szCs w:val="32"/>
        </w:rPr>
        <w:t xml:space="preserve"> Approach</w:t>
      </w:r>
    </w:p>
    <w:p w:rsidR="00C62DFC" w:rsidRDefault="00C62DFC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Our main priority is </w:t>
      </w:r>
      <w:r w:rsidR="008E05D1">
        <w:rPr>
          <w:rFonts w:cstheme="minorHAnsi"/>
          <w:sz w:val="32"/>
          <w:szCs w:val="32"/>
        </w:rPr>
        <w:t xml:space="preserve">the </w:t>
      </w:r>
      <w:r>
        <w:rPr>
          <w:rFonts w:cstheme="minorHAnsi"/>
          <w:sz w:val="32"/>
          <w:szCs w:val="32"/>
        </w:rPr>
        <w:t>client’s needs. We focus on transparency and work together with them to build strong partnerships and create solutions that are in accordance with their goals.</w:t>
      </w:r>
      <w:r w:rsidR="00FA456B">
        <w:rPr>
          <w:rFonts w:cstheme="minorHAnsi"/>
          <w:sz w:val="32"/>
          <w:szCs w:val="32"/>
        </w:rPr>
        <w:t xml:space="preserve"> </w:t>
      </w:r>
    </w:p>
    <w:p w:rsidR="00C62DFC" w:rsidRDefault="00C62DFC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FA456B" w:rsidRPr="00FA456B" w:rsidRDefault="00FA456B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FA456B">
        <w:rPr>
          <w:rFonts w:cstheme="minorHAnsi"/>
          <w:b/>
          <w:sz w:val="32"/>
          <w:szCs w:val="32"/>
        </w:rPr>
        <w:t>Industry specific Expertise</w:t>
      </w:r>
    </w:p>
    <w:p w:rsidR="00241CF6" w:rsidRDefault="00FA456B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Our teams have deep knowledge of various industries, which allows us</w:t>
      </w:r>
      <w:r w:rsidR="003042FA">
        <w:rPr>
          <w:rFonts w:cstheme="minorHAnsi"/>
          <w:sz w:val="32"/>
          <w:szCs w:val="32"/>
        </w:rPr>
        <w:t xml:space="preserve"> to deliver customised </w:t>
      </w:r>
      <w:r w:rsidR="003042FA" w:rsidRPr="003042FA">
        <w:rPr>
          <w:rFonts w:cstheme="minorHAnsi"/>
          <w:i/>
          <w:sz w:val="32"/>
          <w:szCs w:val="32"/>
        </w:rPr>
        <w:t>AI consulting services</w:t>
      </w:r>
      <w:r>
        <w:rPr>
          <w:rFonts w:cstheme="minorHAnsi"/>
          <w:sz w:val="32"/>
          <w:szCs w:val="32"/>
        </w:rPr>
        <w:t xml:space="preserve"> in sectors such as healthcare, e-Commerce, banking and logistics to ensure relevant results. </w:t>
      </w:r>
    </w:p>
    <w:p w:rsidR="00FA456B" w:rsidRDefault="00FA456B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FA456B" w:rsidRPr="00FA456B" w:rsidRDefault="00FA456B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FA456B">
        <w:rPr>
          <w:rFonts w:cstheme="minorHAnsi"/>
          <w:b/>
          <w:sz w:val="32"/>
          <w:szCs w:val="32"/>
        </w:rPr>
        <w:t>Long-term Support</w:t>
      </w:r>
    </w:p>
    <w:p w:rsidR="00FA456B" w:rsidRDefault="00FA456B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We ensure that our clients receive reliable and quality support</w:t>
      </w:r>
      <w:r w:rsidR="008E05D1">
        <w:rPr>
          <w:rFonts w:cstheme="minorHAnsi"/>
          <w:sz w:val="32"/>
          <w:szCs w:val="32"/>
        </w:rPr>
        <w:t xml:space="preserve"> for long </w:t>
      </w:r>
      <w:r w:rsidR="00A72197">
        <w:rPr>
          <w:rFonts w:cstheme="minorHAnsi"/>
          <w:sz w:val="32"/>
          <w:szCs w:val="32"/>
        </w:rPr>
        <w:t>term. Our dedicated managers and teams work together to offer you continuous support even after launch to drive long-term value.</w:t>
      </w:r>
    </w:p>
    <w:p w:rsidR="00FA456B" w:rsidRDefault="00FA456B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AA4FA7" w:rsidRPr="00C62DFC" w:rsidRDefault="00AA4FA7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C62DFC">
        <w:rPr>
          <w:rFonts w:cstheme="minorHAnsi"/>
          <w:b/>
          <w:sz w:val="32"/>
          <w:szCs w:val="32"/>
        </w:rPr>
        <w:t>Proven Business Impact</w:t>
      </w:r>
    </w:p>
    <w:p w:rsidR="00AA4FA7" w:rsidRPr="00241CF6" w:rsidRDefault="00AA4FA7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241CF6">
        <w:rPr>
          <w:rFonts w:cstheme="minorHAnsi"/>
          <w:sz w:val="32"/>
          <w:szCs w:val="32"/>
        </w:rPr>
        <w:t>T</w:t>
      </w:r>
      <w:r w:rsidR="008E05D1">
        <w:rPr>
          <w:rFonts w:cstheme="minorHAnsi"/>
          <w:sz w:val="32"/>
          <w:szCs w:val="32"/>
        </w:rPr>
        <w:t>ech2Globe empowers businesses</w:t>
      </w:r>
      <w:r w:rsidRPr="00241CF6">
        <w:rPr>
          <w:rFonts w:cstheme="minorHAnsi"/>
          <w:sz w:val="32"/>
          <w:szCs w:val="32"/>
        </w:rPr>
        <w:t xml:space="preserve"> to achieve measurable improvements in customer eng</w:t>
      </w:r>
      <w:r w:rsidR="00A72197">
        <w:rPr>
          <w:rFonts w:cstheme="minorHAnsi"/>
          <w:sz w:val="32"/>
          <w:szCs w:val="32"/>
        </w:rPr>
        <w:t>agement, operational efficiency</w:t>
      </w:r>
      <w:r w:rsidRPr="00241CF6">
        <w:rPr>
          <w:rFonts w:cstheme="minorHAnsi"/>
          <w:sz w:val="32"/>
          <w:szCs w:val="32"/>
        </w:rPr>
        <w:t xml:space="preserve"> and overall business performance</w:t>
      </w:r>
      <w:r w:rsidR="00A72197" w:rsidRPr="00A72197">
        <w:rPr>
          <w:rFonts w:cstheme="minorHAnsi"/>
          <w:sz w:val="32"/>
          <w:szCs w:val="32"/>
        </w:rPr>
        <w:t xml:space="preserve"> </w:t>
      </w:r>
      <w:r w:rsidR="00A72197">
        <w:rPr>
          <w:rFonts w:cstheme="minorHAnsi"/>
          <w:sz w:val="32"/>
          <w:szCs w:val="32"/>
        </w:rPr>
        <w:t>b</w:t>
      </w:r>
      <w:r w:rsidR="00A72197" w:rsidRPr="00241CF6">
        <w:rPr>
          <w:rFonts w:cstheme="minorHAnsi"/>
          <w:sz w:val="32"/>
          <w:szCs w:val="32"/>
        </w:rPr>
        <w:t xml:space="preserve">y combining AI innovation with practical consulting </w:t>
      </w:r>
      <w:r w:rsidR="00A72197" w:rsidRPr="00241CF6">
        <w:rPr>
          <w:rFonts w:cstheme="minorHAnsi"/>
          <w:sz w:val="32"/>
          <w:szCs w:val="32"/>
        </w:rPr>
        <w:lastRenderedPageBreak/>
        <w:t>expertise</w:t>
      </w:r>
      <w:r w:rsidRPr="00241CF6">
        <w:rPr>
          <w:rFonts w:cstheme="minorHAnsi"/>
          <w:sz w:val="32"/>
          <w:szCs w:val="32"/>
        </w:rPr>
        <w:t xml:space="preserve">. </w:t>
      </w:r>
      <w:r w:rsidR="003042FA">
        <w:rPr>
          <w:rFonts w:cstheme="minorHAnsi"/>
          <w:sz w:val="32"/>
          <w:szCs w:val="32"/>
        </w:rPr>
        <w:t xml:space="preserve">Our </w:t>
      </w:r>
      <w:r w:rsidR="003042FA" w:rsidRPr="004F7070">
        <w:rPr>
          <w:rFonts w:cstheme="minorHAnsi"/>
          <w:i/>
          <w:sz w:val="32"/>
          <w:szCs w:val="32"/>
        </w:rPr>
        <w:t xml:space="preserve">AI consulting </w:t>
      </w:r>
      <w:r w:rsidR="00A72197" w:rsidRPr="004F7070">
        <w:rPr>
          <w:rFonts w:cstheme="minorHAnsi"/>
          <w:i/>
          <w:sz w:val="32"/>
          <w:szCs w:val="32"/>
        </w:rPr>
        <w:t>services</w:t>
      </w:r>
      <w:r w:rsidR="00A72197">
        <w:rPr>
          <w:rFonts w:cstheme="minorHAnsi"/>
          <w:sz w:val="32"/>
          <w:szCs w:val="32"/>
        </w:rPr>
        <w:t xml:space="preserve"> are </w:t>
      </w:r>
      <w:r w:rsidRPr="00241CF6">
        <w:rPr>
          <w:rFonts w:cstheme="minorHAnsi"/>
          <w:sz w:val="32"/>
          <w:szCs w:val="32"/>
        </w:rPr>
        <w:t>desig</w:t>
      </w:r>
      <w:r w:rsidR="00A72197">
        <w:rPr>
          <w:rFonts w:cstheme="minorHAnsi"/>
          <w:sz w:val="32"/>
          <w:szCs w:val="32"/>
        </w:rPr>
        <w:t xml:space="preserve">ned to evolve with client needs to </w:t>
      </w:r>
      <w:r w:rsidRPr="00241CF6">
        <w:rPr>
          <w:rFonts w:cstheme="minorHAnsi"/>
          <w:sz w:val="32"/>
          <w:szCs w:val="32"/>
        </w:rPr>
        <w:t>ensur</w:t>
      </w:r>
      <w:r w:rsidR="00A72197">
        <w:rPr>
          <w:rFonts w:cstheme="minorHAnsi"/>
          <w:sz w:val="32"/>
          <w:szCs w:val="32"/>
        </w:rPr>
        <w:t>e</w:t>
      </w:r>
      <w:r w:rsidRPr="00241CF6">
        <w:rPr>
          <w:rFonts w:cstheme="minorHAnsi"/>
          <w:sz w:val="32"/>
          <w:szCs w:val="32"/>
        </w:rPr>
        <w:t xml:space="preserve"> </w:t>
      </w:r>
      <w:r w:rsidR="00A72197">
        <w:rPr>
          <w:rFonts w:cstheme="minorHAnsi"/>
          <w:sz w:val="32"/>
          <w:szCs w:val="32"/>
        </w:rPr>
        <w:t>expansion</w:t>
      </w:r>
      <w:r w:rsidRPr="00241CF6">
        <w:rPr>
          <w:rFonts w:cstheme="minorHAnsi"/>
          <w:sz w:val="32"/>
          <w:szCs w:val="32"/>
        </w:rPr>
        <w:t xml:space="preserve"> in a changing digital ecosystem.</w:t>
      </w:r>
    </w:p>
    <w:p w:rsidR="00AA4FA7" w:rsidRPr="00241CF6" w:rsidRDefault="00AA4FA7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</w:p>
    <w:p w:rsidR="00AA4FA7" w:rsidRPr="00FA456B" w:rsidRDefault="00AA4FA7" w:rsidP="00FA456B">
      <w:pPr>
        <w:spacing w:after="0" w:line="240" w:lineRule="auto"/>
        <w:jc w:val="both"/>
        <w:rPr>
          <w:rFonts w:cstheme="minorHAnsi"/>
          <w:b/>
          <w:sz w:val="32"/>
          <w:szCs w:val="32"/>
        </w:rPr>
      </w:pPr>
      <w:r w:rsidRPr="00FA456B">
        <w:rPr>
          <w:rFonts w:cstheme="minorHAnsi"/>
          <w:b/>
          <w:sz w:val="32"/>
          <w:szCs w:val="32"/>
        </w:rPr>
        <w:t>Conclusion</w:t>
      </w:r>
    </w:p>
    <w:p w:rsidR="00AA4FA7" w:rsidRPr="00241CF6" w:rsidRDefault="00AA4FA7" w:rsidP="00FA456B">
      <w:pPr>
        <w:spacing w:after="0" w:line="240" w:lineRule="auto"/>
        <w:jc w:val="both"/>
        <w:rPr>
          <w:rFonts w:cstheme="minorHAnsi"/>
          <w:sz w:val="32"/>
          <w:szCs w:val="32"/>
        </w:rPr>
      </w:pPr>
      <w:r w:rsidRPr="00241CF6">
        <w:rPr>
          <w:rFonts w:cstheme="minorHAnsi"/>
          <w:sz w:val="32"/>
          <w:szCs w:val="32"/>
        </w:rPr>
        <w:t xml:space="preserve">Tech2Globe </w:t>
      </w:r>
      <w:r w:rsidR="003042FA">
        <w:rPr>
          <w:rFonts w:cstheme="minorHAnsi"/>
          <w:sz w:val="32"/>
          <w:szCs w:val="32"/>
        </w:rPr>
        <w:t>provides</w:t>
      </w:r>
      <w:r w:rsidRPr="00241CF6">
        <w:rPr>
          <w:rFonts w:cstheme="minorHAnsi"/>
          <w:sz w:val="32"/>
          <w:szCs w:val="32"/>
        </w:rPr>
        <w:t xml:space="preserve"> </w:t>
      </w:r>
      <w:r w:rsidR="003042FA">
        <w:rPr>
          <w:rFonts w:cstheme="minorHAnsi"/>
          <w:i/>
          <w:sz w:val="32"/>
          <w:szCs w:val="32"/>
        </w:rPr>
        <w:t xml:space="preserve">AI consulting services </w:t>
      </w:r>
      <w:r w:rsidR="0066496B">
        <w:rPr>
          <w:rFonts w:cstheme="minorHAnsi"/>
          <w:sz w:val="32"/>
          <w:szCs w:val="32"/>
        </w:rPr>
        <w:t>that all</w:t>
      </w:r>
      <w:r w:rsidR="008E05D1">
        <w:rPr>
          <w:rFonts w:cstheme="minorHAnsi"/>
          <w:sz w:val="32"/>
          <w:szCs w:val="32"/>
        </w:rPr>
        <w:t>ow</w:t>
      </w:r>
      <w:r w:rsidRPr="00241CF6">
        <w:rPr>
          <w:rFonts w:cstheme="minorHAnsi"/>
          <w:sz w:val="32"/>
          <w:szCs w:val="32"/>
        </w:rPr>
        <w:t xml:space="preserve"> businesses to harness the power of intelligent a</w:t>
      </w:r>
      <w:r w:rsidR="0066496B">
        <w:rPr>
          <w:rFonts w:cstheme="minorHAnsi"/>
          <w:sz w:val="32"/>
          <w:szCs w:val="32"/>
        </w:rPr>
        <w:t>utomation, predictive analytics</w:t>
      </w:r>
      <w:r w:rsidRPr="00241CF6">
        <w:rPr>
          <w:rFonts w:cstheme="minorHAnsi"/>
          <w:sz w:val="32"/>
          <w:szCs w:val="32"/>
        </w:rPr>
        <w:t xml:space="preserve"> and deep learning.</w:t>
      </w:r>
      <w:r w:rsidR="0066496B">
        <w:rPr>
          <w:rFonts w:cstheme="minorHAnsi"/>
          <w:sz w:val="32"/>
          <w:szCs w:val="32"/>
        </w:rPr>
        <w:t xml:space="preserve"> We</w:t>
      </w:r>
      <w:r w:rsidR="008E05D1">
        <w:rPr>
          <w:rFonts w:cstheme="minorHAnsi"/>
          <w:sz w:val="32"/>
          <w:szCs w:val="32"/>
        </w:rPr>
        <w:t xml:space="preserve"> serve</w:t>
      </w:r>
      <w:r w:rsidRPr="00241CF6">
        <w:rPr>
          <w:rFonts w:cstheme="minorHAnsi"/>
          <w:sz w:val="32"/>
          <w:szCs w:val="32"/>
        </w:rPr>
        <w:t xml:space="preserve"> as a long-term partner in digital transformation</w:t>
      </w:r>
      <w:r w:rsidR="008E05D1">
        <w:rPr>
          <w:rFonts w:cstheme="minorHAnsi"/>
          <w:sz w:val="32"/>
          <w:szCs w:val="32"/>
        </w:rPr>
        <w:t>,</w:t>
      </w:r>
      <w:bookmarkStart w:id="0" w:name="_GoBack"/>
      <w:bookmarkEnd w:id="0"/>
      <w:r w:rsidR="0066496B" w:rsidRPr="0066496B">
        <w:rPr>
          <w:rFonts w:cstheme="minorHAnsi"/>
          <w:sz w:val="32"/>
          <w:szCs w:val="32"/>
        </w:rPr>
        <w:t xml:space="preserve"> </w:t>
      </w:r>
      <w:r w:rsidR="0066496B">
        <w:rPr>
          <w:rFonts w:cstheme="minorHAnsi"/>
          <w:sz w:val="32"/>
          <w:szCs w:val="32"/>
        </w:rPr>
        <w:t>from strategizing to launching</w:t>
      </w:r>
      <w:r w:rsidR="0066496B" w:rsidRPr="00241CF6">
        <w:rPr>
          <w:rFonts w:cstheme="minorHAnsi"/>
          <w:sz w:val="32"/>
          <w:szCs w:val="32"/>
        </w:rPr>
        <w:t xml:space="preserve"> and </w:t>
      </w:r>
      <w:r w:rsidR="0066496B">
        <w:rPr>
          <w:rFonts w:cstheme="minorHAnsi"/>
          <w:sz w:val="32"/>
          <w:szCs w:val="32"/>
        </w:rPr>
        <w:t>regular</w:t>
      </w:r>
      <w:r w:rsidR="0066496B" w:rsidRPr="00241CF6">
        <w:rPr>
          <w:rFonts w:cstheme="minorHAnsi"/>
          <w:sz w:val="32"/>
          <w:szCs w:val="32"/>
        </w:rPr>
        <w:t xml:space="preserve"> optimization</w:t>
      </w:r>
      <w:r w:rsidR="0066496B" w:rsidRPr="00241CF6">
        <w:rPr>
          <w:rFonts w:cstheme="minorHAnsi"/>
          <w:sz w:val="32"/>
          <w:szCs w:val="32"/>
        </w:rPr>
        <w:t xml:space="preserve"> </w:t>
      </w:r>
      <w:r w:rsidR="0066496B">
        <w:rPr>
          <w:rFonts w:cstheme="minorHAnsi"/>
          <w:sz w:val="32"/>
          <w:szCs w:val="32"/>
        </w:rPr>
        <w:t xml:space="preserve">to </w:t>
      </w:r>
      <w:r w:rsidRPr="00241CF6">
        <w:rPr>
          <w:rFonts w:cstheme="minorHAnsi"/>
          <w:sz w:val="32"/>
          <w:szCs w:val="32"/>
        </w:rPr>
        <w:t>help</w:t>
      </w:r>
      <w:r w:rsidR="0066496B">
        <w:rPr>
          <w:rFonts w:cstheme="minorHAnsi"/>
          <w:sz w:val="32"/>
          <w:szCs w:val="32"/>
        </w:rPr>
        <w:t xml:space="preserve"> businesses</w:t>
      </w:r>
      <w:r w:rsidRPr="00241CF6">
        <w:rPr>
          <w:rFonts w:cstheme="minorHAnsi"/>
          <w:sz w:val="32"/>
          <w:szCs w:val="32"/>
        </w:rPr>
        <w:t xml:space="preserve"> r</w:t>
      </w:r>
      <w:r w:rsidR="0066496B">
        <w:rPr>
          <w:rFonts w:cstheme="minorHAnsi"/>
          <w:sz w:val="32"/>
          <w:szCs w:val="32"/>
        </w:rPr>
        <w:t>educe risks, improve efficiency</w:t>
      </w:r>
      <w:r w:rsidRPr="00241CF6">
        <w:rPr>
          <w:rFonts w:cstheme="minorHAnsi"/>
          <w:sz w:val="32"/>
          <w:szCs w:val="32"/>
        </w:rPr>
        <w:t xml:space="preserve"> and unlock new opportunities with </w:t>
      </w:r>
      <w:r w:rsidR="0066496B">
        <w:rPr>
          <w:rFonts w:cstheme="minorHAnsi"/>
          <w:sz w:val="32"/>
          <w:szCs w:val="32"/>
        </w:rPr>
        <w:t>advanced</w:t>
      </w:r>
      <w:r w:rsidRPr="00241CF6">
        <w:rPr>
          <w:rFonts w:cstheme="minorHAnsi"/>
          <w:sz w:val="32"/>
          <w:szCs w:val="32"/>
        </w:rPr>
        <w:t xml:space="preserve"> AI solutions.</w:t>
      </w:r>
    </w:p>
    <w:p w:rsidR="00AA4FA7" w:rsidRPr="009736C8" w:rsidRDefault="00AA4FA7" w:rsidP="00FA456B">
      <w:pPr>
        <w:spacing w:after="0" w:line="240" w:lineRule="auto"/>
        <w:jc w:val="both"/>
        <w:rPr>
          <w:sz w:val="32"/>
          <w:szCs w:val="32"/>
        </w:rPr>
      </w:pPr>
    </w:p>
    <w:sectPr w:rsidR="00AA4FA7" w:rsidRPr="00973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F7790"/>
    <w:multiLevelType w:val="hybridMultilevel"/>
    <w:tmpl w:val="426EC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C3757"/>
    <w:multiLevelType w:val="hybridMultilevel"/>
    <w:tmpl w:val="ACFCC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3C2963"/>
    <w:multiLevelType w:val="hybridMultilevel"/>
    <w:tmpl w:val="0CB62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BD3890"/>
    <w:multiLevelType w:val="hybridMultilevel"/>
    <w:tmpl w:val="35544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FD7A6A"/>
    <w:multiLevelType w:val="multilevel"/>
    <w:tmpl w:val="12A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475552"/>
    <w:multiLevelType w:val="multilevel"/>
    <w:tmpl w:val="DB4C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455E81"/>
    <w:multiLevelType w:val="multilevel"/>
    <w:tmpl w:val="8508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9D335F"/>
    <w:multiLevelType w:val="hybridMultilevel"/>
    <w:tmpl w:val="22C64B14"/>
    <w:lvl w:ilvl="0" w:tplc="FA1A6E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B17A20"/>
    <w:multiLevelType w:val="hybridMultilevel"/>
    <w:tmpl w:val="468E3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874F15"/>
    <w:multiLevelType w:val="multilevel"/>
    <w:tmpl w:val="342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214577"/>
    <w:multiLevelType w:val="hybridMultilevel"/>
    <w:tmpl w:val="6B0E6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BC58D0"/>
    <w:multiLevelType w:val="hybridMultilevel"/>
    <w:tmpl w:val="BF0A9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576952"/>
    <w:multiLevelType w:val="multilevel"/>
    <w:tmpl w:val="7CE2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</w:num>
  <w:num w:numId="4">
    <w:abstractNumId w:val="7"/>
  </w:num>
  <w:num w:numId="5">
    <w:abstractNumId w:val="11"/>
  </w:num>
  <w:num w:numId="6">
    <w:abstractNumId w:val="4"/>
  </w:num>
  <w:num w:numId="7">
    <w:abstractNumId w:val="5"/>
  </w:num>
  <w:num w:numId="8">
    <w:abstractNumId w:val="6"/>
  </w:num>
  <w:num w:numId="9">
    <w:abstractNumId w:val="9"/>
  </w:num>
  <w:num w:numId="10">
    <w:abstractNumId w:val="12"/>
  </w:num>
  <w:num w:numId="11">
    <w:abstractNumId w:val="3"/>
  </w:num>
  <w:num w:numId="12">
    <w:abstractNumId w:val="0"/>
  </w:num>
  <w:num w:numId="13">
    <w:abstractNumId w:val="10"/>
  </w:num>
  <w:num w:numId="14">
    <w:abstractNumId w:val="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FA"/>
    <w:rsid w:val="00003A9A"/>
    <w:rsid w:val="00127B9C"/>
    <w:rsid w:val="001F2C5E"/>
    <w:rsid w:val="00241CF6"/>
    <w:rsid w:val="00274AF9"/>
    <w:rsid w:val="002C639B"/>
    <w:rsid w:val="003042FA"/>
    <w:rsid w:val="00313E0F"/>
    <w:rsid w:val="00397BB9"/>
    <w:rsid w:val="00404AF0"/>
    <w:rsid w:val="004F7070"/>
    <w:rsid w:val="005761AC"/>
    <w:rsid w:val="0066496B"/>
    <w:rsid w:val="006860E4"/>
    <w:rsid w:val="006A2B08"/>
    <w:rsid w:val="006E5A9D"/>
    <w:rsid w:val="00753907"/>
    <w:rsid w:val="00820943"/>
    <w:rsid w:val="00896AB6"/>
    <w:rsid w:val="008E05D1"/>
    <w:rsid w:val="0092652B"/>
    <w:rsid w:val="009736C8"/>
    <w:rsid w:val="009D728B"/>
    <w:rsid w:val="00A10D1A"/>
    <w:rsid w:val="00A72197"/>
    <w:rsid w:val="00AA4FA7"/>
    <w:rsid w:val="00B649F5"/>
    <w:rsid w:val="00B6640D"/>
    <w:rsid w:val="00BD1EB5"/>
    <w:rsid w:val="00C110FA"/>
    <w:rsid w:val="00C62DFC"/>
    <w:rsid w:val="00C75F3A"/>
    <w:rsid w:val="00C86073"/>
    <w:rsid w:val="00CE69AF"/>
    <w:rsid w:val="00E00001"/>
    <w:rsid w:val="00EE0801"/>
    <w:rsid w:val="00F03F48"/>
    <w:rsid w:val="00F230E6"/>
    <w:rsid w:val="00FA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4F0A0-4064-4AC5-B5AE-B630217C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0E4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AA4F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0E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A4F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4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4F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1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22</cp:revision>
  <dcterms:created xsi:type="dcterms:W3CDTF">2025-08-20T06:10:00Z</dcterms:created>
  <dcterms:modified xsi:type="dcterms:W3CDTF">2025-08-20T12:06:00Z</dcterms:modified>
</cp:coreProperties>
</file>