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859" w:rsidRPr="00703EF4" w:rsidRDefault="000B6859" w:rsidP="002C783E">
      <w:pPr>
        <w:pStyle w:val="Heading1"/>
        <w:spacing w:before="0" w:beforeAutospacing="0" w:after="0" w:afterAutospacing="0"/>
        <w:jc w:val="both"/>
        <w:rPr>
          <w:rStyle w:val="BookTitle"/>
          <w:rFonts w:asciiTheme="minorHAnsi" w:hAnsiTheme="minorHAnsi" w:cstheme="minorHAnsi"/>
          <w:b/>
          <w:i w:val="0"/>
        </w:rPr>
      </w:pPr>
      <w:r w:rsidRPr="00A67FD3">
        <w:rPr>
          <w:rStyle w:val="BookTitle"/>
          <w:rFonts w:asciiTheme="minorHAnsi" w:hAnsiTheme="minorHAnsi" w:cstheme="minorHAnsi"/>
          <w:b/>
          <w:i w:val="0"/>
          <w:highlight w:val="cyan"/>
        </w:rPr>
        <w:t>Call Center Services</w:t>
      </w:r>
      <w:r w:rsidRPr="00703EF4">
        <w:rPr>
          <w:rStyle w:val="BookTitle"/>
          <w:rFonts w:asciiTheme="minorHAnsi" w:hAnsiTheme="minorHAnsi" w:cstheme="minorHAnsi"/>
          <w:b/>
          <w:i w:val="0"/>
        </w:rPr>
        <w:t xml:space="preserve"> </w:t>
      </w:r>
    </w:p>
    <w:p w:rsidR="00703EF4" w:rsidRDefault="00703EF4" w:rsidP="002C783E">
      <w:pPr>
        <w:pStyle w:val="NormalWeb"/>
        <w:spacing w:before="0" w:beforeAutospacing="0" w:after="0" w:afterAutospacing="0"/>
        <w:jc w:val="both"/>
        <w:rPr>
          <w:rFonts w:asciiTheme="minorHAnsi" w:hAnsiTheme="minorHAnsi" w:cstheme="minorHAnsi"/>
          <w:sz w:val="32"/>
        </w:rPr>
      </w:pPr>
      <w:r>
        <w:rPr>
          <w:rFonts w:asciiTheme="minorHAnsi" w:hAnsiTheme="minorHAnsi" w:cstheme="minorHAnsi"/>
          <w:sz w:val="32"/>
        </w:rPr>
        <w:t xml:space="preserve">Tech2Globe Web Solutions enables your company with high-quality </w:t>
      </w:r>
      <w:r w:rsidRPr="00A67FD3">
        <w:rPr>
          <w:rFonts w:asciiTheme="minorHAnsi" w:hAnsiTheme="minorHAnsi" w:cstheme="minorHAnsi"/>
          <w:sz w:val="32"/>
          <w:highlight w:val="cyan"/>
        </w:rPr>
        <w:t>call center services</w:t>
      </w:r>
      <w:r>
        <w:rPr>
          <w:rFonts w:asciiTheme="minorHAnsi" w:hAnsiTheme="minorHAnsi" w:cstheme="minorHAnsi"/>
          <w:sz w:val="32"/>
        </w:rPr>
        <w:t xml:space="preserve"> customised to boost customer satisfaction and simplify processes. </w:t>
      </w:r>
      <w:r w:rsidR="00F20C25">
        <w:rPr>
          <w:rFonts w:asciiTheme="minorHAnsi" w:hAnsiTheme="minorHAnsi" w:cstheme="minorHAnsi"/>
          <w:sz w:val="32"/>
        </w:rPr>
        <w:t>With 14+ years of experience, our personalized services employ innovative technology to handle inquiries, bookings &amp; support and drive customer satisfaction &amp; platform expansion. Our complete approach helps your business flourish in the fast</w:t>
      </w:r>
      <w:r w:rsidR="00F46B9C">
        <w:rPr>
          <w:rFonts w:asciiTheme="minorHAnsi" w:hAnsiTheme="minorHAnsi" w:cstheme="minorHAnsi"/>
          <w:sz w:val="32"/>
        </w:rPr>
        <w:t>-</w:t>
      </w:r>
      <w:r w:rsidR="00F20C25">
        <w:rPr>
          <w:rFonts w:asciiTheme="minorHAnsi" w:hAnsiTheme="minorHAnsi" w:cstheme="minorHAnsi"/>
          <w:sz w:val="32"/>
        </w:rPr>
        <w:t xml:space="preserve">paced virtual assistant industry. </w:t>
      </w:r>
    </w:p>
    <w:p w:rsidR="0095486C" w:rsidRDefault="0095486C" w:rsidP="002C783E">
      <w:pPr>
        <w:pStyle w:val="Heading2"/>
        <w:spacing w:before="0" w:beforeAutospacing="0" w:after="0" w:afterAutospacing="0"/>
        <w:jc w:val="both"/>
        <w:rPr>
          <w:rFonts w:asciiTheme="minorHAnsi" w:hAnsiTheme="minorHAnsi" w:cstheme="minorHAnsi"/>
          <w:sz w:val="44"/>
        </w:rPr>
      </w:pPr>
    </w:p>
    <w:p w:rsidR="000B6859" w:rsidRPr="00A67FD3" w:rsidRDefault="000B6859" w:rsidP="002C783E">
      <w:pPr>
        <w:pStyle w:val="Heading2"/>
        <w:spacing w:before="0" w:beforeAutospacing="0" w:after="0" w:afterAutospacing="0"/>
        <w:jc w:val="both"/>
        <w:rPr>
          <w:rFonts w:asciiTheme="minorHAnsi" w:hAnsiTheme="minorHAnsi" w:cstheme="minorHAnsi"/>
          <w:sz w:val="40"/>
          <w:szCs w:val="40"/>
        </w:rPr>
      </w:pPr>
      <w:r w:rsidRPr="00A67FD3">
        <w:rPr>
          <w:rFonts w:asciiTheme="minorHAnsi" w:hAnsiTheme="minorHAnsi" w:cstheme="minorHAnsi"/>
          <w:sz w:val="40"/>
          <w:szCs w:val="40"/>
        </w:rPr>
        <w:t>Why Choose Tech2Globe</w:t>
      </w:r>
      <w:r w:rsidR="00A67FD3" w:rsidRPr="00A67FD3">
        <w:rPr>
          <w:rFonts w:asciiTheme="minorHAnsi" w:hAnsiTheme="minorHAnsi" w:cstheme="minorHAnsi"/>
          <w:sz w:val="40"/>
          <w:szCs w:val="40"/>
        </w:rPr>
        <w:t xml:space="preserve"> for </w:t>
      </w:r>
      <w:r w:rsidR="00A67FD3" w:rsidRPr="00A67FD3">
        <w:rPr>
          <w:rStyle w:val="BookTitle"/>
          <w:rFonts w:asciiTheme="minorHAnsi" w:hAnsiTheme="minorHAnsi" w:cstheme="minorHAnsi"/>
          <w:b/>
          <w:i w:val="0"/>
          <w:sz w:val="40"/>
          <w:szCs w:val="40"/>
          <w:highlight w:val="cyan"/>
        </w:rPr>
        <w:t>Call center outsourcing services</w:t>
      </w:r>
      <w:r w:rsidRPr="00A67FD3">
        <w:rPr>
          <w:rFonts w:asciiTheme="minorHAnsi" w:hAnsiTheme="minorHAnsi" w:cstheme="minorHAnsi"/>
          <w:sz w:val="40"/>
          <w:szCs w:val="40"/>
        </w:rPr>
        <w:t>?</w:t>
      </w:r>
    </w:p>
    <w:p w:rsidR="00611A62" w:rsidRDefault="002C783E" w:rsidP="002C783E">
      <w:pPr>
        <w:pStyle w:val="NormalWeb"/>
        <w:spacing w:before="0" w:beforeAutospacing="0" w:after="0" w:afterAutospacing="0"/>
        <w:contextualSpacing/>
        <w:jc w:val="both"/>
        <w:rPr>
          <w:rFonts w:asciiTheme="minorHAnsi" w:hAnsiTheme="minorHAnsi" w:cstheme="minorHAnsi"/>
          <w:sz w:val="32"/>
        </w:rPr>
      </w:pPr>
      <w:r>
        <w:rPr>
          <w:rFonts w:asciiTheme="minorHAnsi" w:hAnsiTheme="minorHAnsi" w:cstheme="minorHAnsi"/>
          <w:sz w:val="32"/>
        </w:rPr>
        <w:t xml:space="preserve">The success of your company depends on </w:t>
      </w:r>
      <w:r w:rsidR="00F46B9C">
        <w:rPr>
          <w:rFonts w:asciiTheme="minorHAnsi" w:hAnsiTheme="minorHAnsi" w:cstheme="minorHAnsi"/>
          <w:sz w:val="32"/>
        </w:rPr>
        <w:t>outstanding customer engagement</w:t>
      </w:r>
      <w:r>
        <w:rPr>
          <w:rFonts w:asciiTheme="minorHAnsi" w:hAnsiTheme="minorHAnsi" w:cstheme="minorHAnsi"/>
          <w:sz w:val="32"/>
        </w:rPr>
        <w:t xml:space="preserve">. Our strong </w:t>
      </w:r>
      <w:r w:rsidRPr="00A67FD3">
        <w:rPr>
          <w:rFonts w:asciiTheme="minorHAnsi" w:hAnsiTheme="minorHAnsi" w:cstheme="minorHAnsi"/>
          <w:sz w:val="32"/>
          <w:highlight w:val="cyan"/>
        </w:rPr>
        <w:t>call center services</w:t>
      </w:r>
      <w:r>
        <w:rPr>
          <w:rFonts w:asciiTheme="minorHAnsi" w:hAnsiTheme="minorHAnsi" w:cstheme="minorHAnsi"/>
          <w:sz w:val="32"/>
        </w:rPr>
        <w:t xml:space="preserve"> deliver quick inquiry resolution, </w:t>
      </w:r>
      <w:r w:rsidR="00611A62">
        <w:rPr>
          <w:rFonts w:asciiTheme="minorHAnsi" w:hAnsiTheme="minorHAnsi" w:cstheme="minorHAnsi"/>
          <w:sz w:val="32"/>
        </w:rPr>
        <w:t xml:space="preserve">customised assistance and efficient processes, enhancing customer satisfaction and retention. </w:t>
      </w:r>
    </w:p>
    <w:p w:rsidR="00611A62" w:rsidRDefault="00611A62" w:rsidP="002C783E">
      <w:pPr>
        <w:pStyle w:val="NormalWeb"/>
        <w:spacing w:before="0" w:beforeAutospacing="0" w:after="0" w:afterAutospacing="0"/>
        <w:contextualSpacing/>
        <w:jc w:val="both"/>
        <w:rPr>
          <w:rFonts w:asciiTheme="minorHAnsi" w:hAnsiTheme="minorHAnsi" w:cstheme="minorHAnsi"/>
          <w:sz w:val="32"/>
        </w:rPr>
      </w:pPr>
    </w:p>
    <w:p w:rsidR="0095486C" w:rsidRDefault="00611A62" w:rsidP="002C783E">
      <w:pPr>
        <w:pStyle w:val="NormalWeb"/>
        <w:spacing w:before="0" w:beforeAutospacing="0" w:after="0" w:afterAutospacing="0"/>
        <w:contextualSpacing/>
        <w:jc w:val="both"/>
        <w:rPr>
          <w:rFonts w:asciiTheme="minorHAnsi" w:hAnsiTheme="minorHAnsi" w:cstheme="minorHAnsi"/>
          <w:sz w:val="32"/>
        </w:rPr>
      </w:pPr>
      <w:r>
        <w:rPr>
          <w:rFonts w:asciiTheme="minorHAnsi" w:hAnsiTheme="minorHAnsi" w:cstheme="minorHAnsi"/>
          <w:sz w:val="32"/>
        </w:rPr>
        <w:t xml:space="preserve">Our services are available 24/7, serving globally and reducing costs by up to 60% compared to internal teams. This cost-efficient method allows resources for strategic growth, with our trained </w:t>
      </w:r>
      <w:r w:rsidR="00F46B9C">
        <w:rPr>
          <w:rFonts w:asciiTheme="minorHAnsi" w:hAnsiTheme="minorHAnsi" w:cstheme="minorHAnsi"/>
          <w:sz w:val="32"/>
        </w:rPr>
        <w:t xml:space="preserve">specialist </w:t>
      </w:r>
      <w:r>
        <w:rPr>
          <w:rFonts w:asciiTheme="minorHAnsi" w:hAnsiTheme="minorHAnsi" w:cstheme="minorHAnsi"/>
          <w:sz w:val="32"/>
        </w:rPr>
        <w:t>aligned with your brand’s quality standards.</w:t>
      </w:r>
    </w:p>
    <w:p w:rsidR="000F4404" w:rsidRPr="0095486C" w:rsidRDefault="0095486C" w:rsidP="002C783E">
      <w:pPr>
        <w:pStyle w:val="NormalWeb"/>
        <w:spacing w:before="0" w:beforeAutospacing="0" w:after="0" w:afterAutospacing="0"/>
        <w:contextualSpacing/>
        <w:jc w:val="both"/>
        <w:rPr>
          <w:rFonts w:asciiTheme="minorHAnsi" w:hAnsiTheme="minorHAnsi" w:cstheme="minorHAnsi"/>
          <w:sz w:val="28"/>
        </w:rPr>
      </w:pPr>
      <w:r w:rsidRPr="0095486C">
        <w:rPr>
          <w:rFonts w:asciiTheme="minorHAnsi" w:hAnsiTheme="minorHAnsi" w:cstheme="minorHAnsi"/>
          <w:sz w:val="36"/>
        </w:rPr>
        <w:tab/>
      </w:r>
    </w:p>
    <w:p w:rsidR="00C250ED" w:rsidRPr="00335997" w:rsidRDefault="00C250ED" w:rsidP="002C783E">
      <w:pPr>
        <w:pStyle w:val="Heading2"/>
        <w:spacing w:before="0" w:beforeAutospacing="0" w:after="0" w:afterAutospacing="0"/>
        <w:jc w:val="both"/>
        <w:rPr>
          <w:rFonts w:asciiTheme="minorHAnsi" w:hAnsiTheme="minorHAnsi" w:cstheme="minorHAnsi"/>
          <w:szCs w:val="32"/>
        </w:rPr>
      </w:pPr>
      <w:r w:rsidRPr="00335997">
        <w:rPr>
          <w:rFonts w:asciiTheme="minorHAnsi" w:hAnsiTheme="minorHAnsi" w:cstheme="minorHAnsi"/>
          <w:szCs w:val="32"/>
        </w:rPr>
        <w:t>Comprehensive Call Center Solutions</w:t>
      </w:r>
    </w:p>
    <w:p w:rsidR="00C250ED" w:rsidRDefault="00335997" w:rsidP="00A67FD3">
      <w:pPr>
        <w:spacing w:after="0" w:line="240" w:lineRule="auto"/>
        <w:contextualSpacing/>
        <w:jc w:val="both"/>
        <w:rPr>
          <w:rFonts w:cstheme="minorHAnsi"/>
          <w:sz w:val="32"/>
          <w:szCs w:val="32"/>
        </w:rPr>
      </w:pPr>
      <w:r>
        <w:rPr>
          <w:rFonts w:cstheme="minorHAnsi"/>
          <w:sz w:val="32"/>
          <w:szCs w:val="32"/>
        </w:rPr>
        <w:t xml:space="preserve">We understand that each industry has its own requirements. Tech2Globe creates customized solutions by evaluating your business objectives, target market and operational requirements. </w:t>
      </w:r>
      <w:r w:rsidR="00C250ED" w:rsidRPr="00C250ED">
        <w:rPr>
          <w:rFonts w:cstheme="minorHAnsi"/>
          <w:sz w:val="32"/>
          <w:szCs w:val="32"/>
        </w:rPr>
        <w:t xml:space="preserve">Our </w:t>
      </w:r>
      <w:r w:rsidR="00A67FD3" w:rsidRPr="00A67FD3">
        <w:rPr>
          <w:rFonts w:cstheme="minorHAnsi"/>
          <w:sz w:val="32"/>
          <w:szCs w:val="32"/>
          <w:highlight w:val="cyan"/>
        </w:rPr>
        <w:t>i</w:t>
      </w:r>
      <w:r w:rsidR="00A67FD3" w:rsidRPr="00A67FD3">
        <w:rPr>
          <w:rStyle w:val="BookTitle"/>
          <w:rFonts w:cstheme="minorHAnsi"/>
          <w:b w:val="0"/>
          <w:i w:val="0"/>
          <w:sz w:val="32"/>
          <w:szCs w:val="32"/>
          <w:highlight w:val="cyan"/>
        </w:rPr>
        <w:t>nbound call center services</w:t>
      </w:r>
      <w:r w:rsidR="00C250ED" w:rsidRPr="00C250ED">
        <w:rPr>
          <w:rFonts w:cstheme="minorHAnsi"/>
          <w:sz w:val="32"/>
          <w:szCs w:val="32"/>
        </w:rPr>
        <w:t xml:space="preserve"> include:</w:t>
      </w:r>
    </w:p>
    <w:p w:rsidR="00C250ED" w:rsidRDefault="00C250ED"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Inbound Call Handling</w:t>
      </w:r>
    </w:p>
    <w:p w:rsidR="00335997" w:rsidRDefault="00335997" w:rsidP="002C783E">
      <w:pPr>
        <w:pStyle w:val="NormalWeb"/>
        <w:spacing w:before="0" w:beforeAutospacing="0" w:after="0" w:afterAutospacing="0"/>
        <w:jc w:val="both"/>
        <w:rPr>
          <w:rFonts w:asciiTheme="minorHAnsi" w:hAnsiTheme="minorHAnsi" w:cstheme="minorHAnsi"/>
          <w:sz w:val="32"/>
          <w:szCs w:val="32"/>
        </w:rPr>
      </w:pPr>
      <w:r>
        <w:rPr>
          <w:rFonts w:asciiTheme="minorHAnsi" w:hAnsiTheme="minorHAnsi" w:cstheme="minorHAnsi"/>
          <w:sz w:val="32"/>
          <w:szCs w:val="32"/>
        </w:rPr>
        <w:t>Our team address</w:t>
      </w:r>
      <w:r w:rsidR="00F46B9C">
        <w:rPr>
          <w:rFonts w:asciiTheme="minorHAnsi" w:hAnsiTheme="minorHAnsi" w:cstheme="minorHAnsi"/>
          <w:sz w:val="32"/>
          <w:szCs w:val="32"/>
        </w:rPr>
        <w:t>es</w:t>
      </w:r>
      <w:r>
        <w:rPr>
          <w:rFonts w:asciiTheme="minorHAnsi" w:hAnsiTheme="minorHAnsi" w:cstheme="minorHAnsi"/>
          <w:sz w:val="32"/>
          <w:szCs w:val="32"/>
        </w:rPr>
        <w:t xml:space="preserve"> questions about products, services and accounts with expertise </w:t>
      </w:r>
      <w:r w:rsidR="00F46B9C">
        <w:rPr>
          <w:rFonts w:asciiTheme="minorHAnsi" w:hAnsiTheme="minorHAnsi" w:cstheme="minorHAnsi"/>
          <w:sz w:val="32"/>
          <w:szCs w:val="32"/>
        </w:rPr>
        <w:t>and target</w:t>
      </w:r>
      <w:r w:rsidR="00CA6E24">
        <w:rPr>
          <w:rFonts w:asciiTheme="minorHAnsi" w:hAnsiTheme="minorHAnsi" w:cstheme="minorHAnsi"/>
          <w:sz w:val="32"/>
          <w:szCs w:val="32"/>
        </w:rPr>
        <w:t xml:space="preserve"> 80% call resolution within 20 seconds. This provides clients with reliable, friendly support to enhance their satisfaction in fields like retail, hospitality and telecom. </w:t>
      </w:r>
    </w:p>
    <w:p w:rsidR="00C250ED" w:rsidRDefault="00C250ED"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Technical Assistance</w:t>
      </w:r>
    </w:p>
    <w:p w:rsidR="00CA6E24" w:rsidRDefault="00CA6E24" w:rsidP="002C783E">
      <w:pPr>
        <w:pStyle w:val="NormalWeb"/>
        <w:spacing w:before="0" w:beforeAutospacing="0" w:after="0" w:afterAutospacing="0"/>
        <w:jc w:val="both"/>
        <w:rPr>
          <w:rFonts w:asciiTheme="minorHAnsi" w:hAnsiTheme="minorHAnsi" w:cstheme="minorHAnsi"/>
          <w:sz w:val="32"/>
          <w:szCs w:val="32"/>
        </w:rPr>
      </w:pPr>
      <w:r>
        <w:rPr>
          <w:rFonts w:asciiTheme="minorHAnsi" w:hAnsiTheme="minorHAnsi" w:cstheme="minorHAnsi"/>
          <w:sz w:val="32"/>
          <w:szCs w:val="32"/>
        </w:rPr>
        <w:t xml:space="preserve">We offer skilled technical assistance, addressing software problems and helping clients with complex processes. Our staff will provide support via phone, email and live chat to ensure smooth support for fields like IT, manufacturing and healthcare. </w:t>
      </w:r>
    </w:p>
    <w:p w:rsidR="00C250ED" w:rsidRDefault="00C250ED"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Telemarketing and Lead Generation</w:t>
      </w:r>
    </w:p>
    <w:p w:rsidR="00C250ED" w:rsidRPr="00CA6E24" w:rsidRDefault="00CA6E24" w:rsidP="002C783E">
      <w:pPr>
        <w:pStyle w:val="Heading3"/>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Our marketing experts enhance growth by advertising your products or services to turn inquiries into sales. We will target your desired audience by using data-driven approaches to enhance revenue for businesses in finance, real estate and e-Commerce.</w:t>
      </w:r>
    </w:p>
    <w:p w:rsidR="00CA6E24" w:rsidRDefault="00CA6E24"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Multichannel Support</w:t>
      </w:r>
    </w:p>
    <w:p w:rsidR="00CA6E24" w:rsidRDefault="009322FC"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In addition to phone support, we also provide email, social media, and chat services to ensure you get a uniform brand identity across all channels. This will provide easy access for clients in areas like entertainment, education and logistics. </w:t>
      </w:r>
    </w:p>
    <w:p w:rsidR="00CA6E24" w:rsidRDefault="00CA6E24"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Ticketing Programs</w:t>
      </w:r>
    </w:p>
    <w:p w:rsidR="009322FC" w:rsidRDefault="009322FC"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Our automatic inquiry </w:t>
      </w:r>
      <w:r w:rsidR="00F46B9C">
        <w:rPr>
          <w:rFonts w:asciiTheme="minorHAnsi" w:hAnsiTheme="minorHAnsi" w:cstheme="minorHAnsi"/>
          <w:b w:val="0"/>
          <w:sz w:val="32"/>
          <w:szCs w:val="32"/>
        </w:rPr>
        <w:t>tracking system monitors client</w:t>
      </w:r>
      <w:r>
        <w:rPr>
          <w:rFonts w:asciiTheme="minorHAnsi" w:hAnsiTheme="minorHAnsi" w:cstheme="minorHAnsi"/>
          <w:b w:val="0"/>
          <w:sz w:val="32"/>
          <w:szCs w:val="32"/>
        </w:rPr>
        <w:t>s</w:t>
      </w:r>
      <w:r w:rsidR="00F46B9C">
        <w:rPr>
          <w:rFonts w:asciiTheme="minorHAnsi" w:hAnsiTheme="minorHAnsi" w:cstheme="minorHAnsi"/>
          <w:b w:val="0"/>
          <w:sz w:val="32"/>
          <w:szCs w:val="32"/>
        </w:rPr>
        <w:t>’</w:t>
      </w:r>
      <w:r>
        <w:rPr>
          <w:rFonts w:asciiTheme="minorHAnsi" w:hAnsiTheme="minorHAnsi" w:cstheme="minorHAnsi"/>
          <w:b w:val="0"/>
          <w:sz w:val="32"/>
          <w:szCs w:val="32"/>
        </w:rPr>
        <w:t xml:space="preserve"> requests and ensures that no inquiry goes unaddressed. This is ideal for sectors like automotive or public sector services</w:t>
      </w:r>
      <w:r w:rsidR="00F46B9C">
        <w:rPr>
          <w:rFonts w:asciiTheme="minorHAnsi" w:hAnsiTheme="minorHAnsi" w:cstheme="minorHAnsi"/>
          <w:b w:val="0"/>
          <w:sz w:val="32"/>
          <w:szCs w:val="32"/>
        </w:rPr>
        <w:t>,</w:t>
      </w:r>
      <w:r>
        <w:rPr>
          <w:rFonts w:asciiTheme="minorHAnsi" w:hAnsiTheme="minorHAnsi" w:cstheme="minorHAnsi"/>
          <w:b w:val="0"/>
          <w:sz w:val="32"/>
          <w:szCs w:val="32"/>
        </w:rPr>
        <w:t xml:space="preserve"> where effective inquiry management is essential.</w:t>
      </w:r>
    </w:p>
    <w:p w:rsidR="009322FC" w:rsidRDefault="009322FC"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Virtual Assistant Expertise</w:t>
      </w:r>
    </w:p>
    <w:p w:rsidR="00C250ED" w:rsidRPr="00860279" w:rsidRDefault="00860279" w:rsidP="002C783E">
      <w:pPr>
        <w:pStyle w:val="Heading2"/>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 xml:space="preserve">Our global virtual assistant team manages administrative, technical and marketing tasks to ensure end-to-end support for businesses in </w:t>
      </w:r>
      <w:r w:rsidR="00F46B9C">
        <w:rPr>
          <w:rFonts w:asciiTheme="minorHAnsi" w:hAnsiTheme="minorHAnsi" w:cstheme="minorHAnsi"/>
          <w:b w:val="0"/>
          <w:sz w:val="32"/>
          <w:szCs w:val="32"/>
        </w:rPr>
        <w:t xml:space="preserve">the </w:t>
      </w:r>
      <w:r>
        <w:rPr>
          <w:rFonts w:asciiTheme="minorHAnsi" w:hAnsiTheme="minorHAnsi" w:cstheme="minorHAnsi"/>
          <w:b w:val="0"/>
          <w:sz w:val="32"/>
          <w:szCs w:val="32"/>
        </w:rPr>
        <w:t>agriculture, legal and pharmaceutical fields.</w:t>
      </w:r>
    </w:p>
    <w:p w:rsidR="00860279" w:rsidRDefault="00860279"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Benefits of Partnering with Tech2Globe</w:t>
      </w: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Industry-Specific Expertise</w:t>
      </w:r>
    </w:p>
    <w:p w:rsidR="00860279" w:rsidRDefault="00860279"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With a background in varied sectors like finance, healthcare, retail and additional areas, </w:t>
      </w:r>
      <w:r w:rsidR="00F46B9C">
        <w:rPr>
          <w:rFonts w:asciiTheme="minorHAnsi" w:hAnsiTheme="minorHAnsi" w:cstheme="minorHAnsi"/>
          <w:b w:val="0"/>
          <w:sz w:val="32"/>
          <w:szCs w:val="32"/>
        </w:rPr>
        <w:t>we are able</w:t>
      </w:r>
      <w:r>
        <w:rPr>
          <w:rFonts w:asciiTheme="minorHAnsi" w:hAnsiTheme="minorHAnsi" w:cstheme="minorHAnsi"/>
          <w:b w:val="0"/>
          <w:sz w:val="32"/>
          <w:szCs w:val="32"/>
        </w:rPr>
        <w:t xml:space="preserve"> to understand the nuances of your sector. </w:t>
      </w:r>
      <w:r>
        <w:rPr>
          <w:rFonts w:asciiTheme="minorHAnsi" w:hAnsiTheme="minorHAnsi" w:cstheme="minorHAnsi"/>
          <w:b w:val="0"/>
          <w:sz w:val="32"/>
          <w:szCs w:val="32"/>
        </w:rPr>
        <w:lastRenderedPageBreak/>
        <w:t>Our team receive</w:t>
      </w:r>
      <w:r w:rsidR="00F46B9C">
        <w:rPr>
          <w:rFonts w:asciiTheme="minorHAnsi" w:hAnsiTheme="minorHAnsi" w:cstheme="minorHAnsi"/>
          <w:b w:val="0"/>
          <w:sz w:val="32"/>
          <w:szCs w:val="32"/>
        </w:rPr>
        <w:t>s</w:t>
      </w:r>
      <w:r>
        <w:rPr>
          <w:rFonts w:asciiTheme="minorHAnsi" w:hAnsiTheme="minorHAnsi" w:cstheme="minorHAnsi"/>
          <w:b w:val="0"/>
          <w:sz w:val="32"/>
          <w:szCs w:val="32"/>
        </w:rPr>
        <w:t xml:space="preserve"> regular training to keep up with industry trend</w:t>
      </w:r>
      <w:r w:rsidR="00F46B9C">
        <w:rPr>
          <w:rFonts w:asciiTheme="minorHAnsi" w:hAnsiTheme="minorHAnsi" w:cstheme="minorHAnsi"/>
          <w:b w:val="0"/>
          <w:sz w:val="32"/>
          <w:szCs w:val="32"/>
        </w:rPr>
        <w:t>s, delivering relevant and high-</w:t>
      </w:r>
      <w:r>
        <w:rPr>
          <w:rFonts w:asciiTheme="minorHAnsi" w:hAnsiTheme="minorHAnsi" w:cstheme="minorHAnsi"/>
          <w:b w:val="0"/>
          <w:sz w:val="32"/>
          <w:szCs w:val="32"/>
        </w:rPr>
        <w:t xml:space="preserve">quality support customized for your business. </w:t>
      </w:r>
    </w:p>
    <w:p w:rsidR="00860279" w:rsidRDefault="00860279"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Cutting-Edge Technology</w:t>
      </w:r>
    </w:p>
    <w:p w:rsidR="00860279" w:rsidRDefault="00F70DAE"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Our call center software smoothly connects with your CRM and </w:t>
      </w:r>
      <w:r w:rsidR="0018554B">
        <w:rPr>
          <w:rFonts w:asciiTheme="minorHAnsi" w:hAnsiTheme="minorHAnsi" w:cstheme="minorHAnsi"/>
          <w:b w:val="0"/>
          <w:sz w:val="32"/>
          <w:szCs w:val="32"/>
        </w:rPr>
        <w:t>communication systems and supplies</w:t>
      </w:r>
      <w:r>
        <w:rPr>
          <w:rFonts w:asciiTheme="minorHAnsi" w:hAnsiTheme="minorHAnsi" w:cstheme="minorHAnsi"/>
          <w:b w:val="0"/>
          <w:sz w:val="32"/>
          <w:szCs w:val="32"/>
        </w:rPr>
        <w:t xml:space="preserve"> real-time data for personalized customer interactions. This lowers call handling time and improves customer satisfaction and benefit</w:t>
      </w:r>
      <w:r w:rsidR="005C56AD">
        <w:rPr>
          <w:rFonts w:asciiTheme="minorHAnsi" w:hAnsiTheme="minorHAnsi" w:cstheme="minorHAnsi"/>
          <w:b w:val="0"/>
          <w:sz w:val="32"/>
          <w:szCs w:val="32"/>
        </w:rPr>
        <w:t>s</w:t>
      </w:r>
      <w:r>
        <w:rPr>
          <w:rFonts w:asciiTheme="minorHAnsi" w:hAnsiTheme="minorHAnsi" w:cstheme="minorHAnsi"/>
          <w:b w:val="0"/>
          <w:sz w:val="32"/>
          <w:szCs w:val="32"/>
        </w:rPr>
        <w:t xml:space="preserve"> fields like IT and telecommunications.</w:t>
      </w:r>
    </w:p>
    <w:p w:rsidR="00860279" w:rsidRDefault="00860279"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24/7 Availability</w:t>
      </w:r>
    </w:p>
    <w:p w:rsidR="00C250ED" w:rsidRPr="00A67FD3" w:rsidRDefault="00F70DAE" w:rsidP="00A67FD3">
      <w:pPr>
        <w:spacing w:after="0" w:line="240" w:lineRule="auto"/>
        <w:contextualSpacing/>
        <w:jc w:val="both"/>
        <w:rPr>
          <w:rFonts w:cstheme="minorHAnsi"/>
          <w:sz w:val="32"/>
          <w:szCs w:val="32"/>
        </w:rPr>
      </w:pPr>
      <w:r w:rsidRPr="00A67FD3">
        <w:rPr>
          <w:rFonts w:cstheme="minorHAnsi"/>
          <w:sz w:val="32"/>
          <w:szCs w:val="32"/>
        </w:rPr>
        <w:t xml:space="preserve">We provide 24/7 </w:t>
      </w:r>
      <w:r w:rsidR="00A67FD3" w:rsidRPr="00A67FD3">
        <w:rPr>
          <w:rStyle w:val="BookTitle"/>
          <w:rFonts w:cstheme="minorHAnsi"/>
          <w:b w:val="0"/>
          <w:i w:val="0"/>
          <w:sz w:val="32"/>
          <w:szCs w:val="32"/>
          <w:highlight w:val="cyan"/>
        </w:rPr>
        <w:t>inbound call center services</w:t>
      </w:r>
      <w:r>
        <w:rPr>
          <w:rFonts w:cstheme="minorHAnsi"/>
          <w:b/>
          <w:sz w:val="32"/>
          <w:szCs w:val="32"/>
        </w:rPr>
        <w:t xml:space="preserve"> </w:t>
      </w:r>
      <w:r w:rsidRPr="00A67FD3">
        <w:rPr>
          <w:rFonts w:cstheme="minorHAnsi"/>
          <w:sz w:val="32"/>
          <w:szCs w:val="32"/>
        </w:rPr>
        <w:t xml:space="preserve">to serve global clients and ensure timely assistance for </w:t>
      </w:r>
      <w:r w:rsidR="005C56AD">
        <w:rPr>
          <w:rFonts w:cstheme="minorHAnsi"/>
          <w:sz w:val="32"/>
          <w:szCs w:val="32"/>
        </w:rPr>
        <w:t>businesses with global reach such as</w:t>
      </w:r>
      <w:r w:rsidRPr="00A67FD3">
        <w:rPr>
          <w:rFonts w:cstheme="minorHAnsi"/>
          <w:sz w:val="32"/>
          <w:szCs w:val="32"/>
        </w:rPr>
        <w:t xml:space="preserve"> logistics and hospitality. </w:t>
      </w:r>
    </w:p>
    <w:p w:rsidR="00F70DAE" w:rsidRDefault="00F70DAE"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Transparent Communication</w:t>
      </w:r>
    </w:p>
    <w:p w:rsidR="00F70DAE" w:rsidRDefault="00F70DAE"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Every client receives a dedicated account manager who delivers consistent updates and comprehensive reports through tools like Trello and Jira. This supports cooperation and ensure</w:t>
      </w:r>
      <w:r w:rsidR="00CC42EC">
        <w:rPr>
          <w:rFonts w:asciiTheme="minorHAnsi" w:hAnsiTheme="minorHAnsi" w:cstheme="minorHAnsi"/>
          <w:b w:val="0"/>
          <w:sz w:val="32"/>
          <w:szCs w:val="32"/>
        </w:rPr>
        <w:t>s</w:t>
      </w:r>
      <w:r>
        <w:rPr>
          <w:rFonts w:asciiTheme="minorHAnsi" w:hAnsiTheme="minorHAnsi" w:cstheme="minorHAnsi"/>
          <w:b w:val="0"/>
          <w:sz w:val="32"/>
          <w:szCs w:val="32"/>
        </w:rPr>
        <w:t xml:space="preserve"> that your goals are met in fields like education and manufacturing. </w:t>
      </w:r>
    </w:p>
    <w:p w:rsidR="00F70DAE" w:rsidRDefault="00F70DAE"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Data Security</w:t>
      </w:r>
    </w:p>
    <w:p w:rsidR="00C250ED" w:rsidRPr="00F70DAE" w:rsidRDefault="00F70DAE" w:rsidP="002C783E">
      <w:pPr>
        <w:pStyle w:val="Heading3"/>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 xml:space="preserve">Our focus is on safeguarding your data with strict confidentiality policies and robust protective measures to ensure </w:t>
      </w:r>
      <w:r w:rsidR="00567640">
        <w:rPr>
          <w:rFonts w:asciiTheme="minorHAnsi" w:hAnsiTheme="minorHAnsi" w:cstheme="minorHAnsi"/>
          <w:b w:val="0"/>
          <w:sz w:val="32"/>
          <w:szCs w:val="32"/>
        </w:rPr>
        <w:t xml:space="preserve">that the industry standard are in compliance. This is essential for fields like finance, healthcare and </w:t>
      </w:r>
      <w:r w:rsidR="00917FCD">
        <w:rPr>
          <w:rFonts w:asciiTheme="minorHAnsi" w:hAnsiTheme="minorHAnsi" w:cstheme="minorHAnsi"/>
          <w:b w:val="0"/>
          <w:sz w:val="32"/>
          <w:szCs w:val="32"/>
        </w:rPr>
        <w:t xml:space="preserve">the </w:t>
      </w:r>
      <w:r w:rsidR="00567640">
        <w:rPr>
          <w:rFonts w:asciiTheme="minorHAnsi" w:hAnsiTheme="minorHAnsi" w:cstheme="minorHAnsi"/>
          <w:b w:val="0"/>
          <w:sz w:val="32"/>
          <w:szCs w:val="32"/>
        </w:rPr>
        <w:t xml:space="preserve">legal sector. </w:t>
      </w:r>
    </w:p>
    <w:p w:rsidR="00F70DAE" w:rsidRDefault="00F70DAE"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Cost-Effective Scalability</w:t>
      </w:r>
    </w:p>
    <w:p w:rsidR="00C250ED" w:rsidRPr="00225A17" w:rsidRDefault="00225A17" w:rsidP="002C783E">
      <w:pPr>
        <w:pStyle w:val="Heading2"/>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Partnering with Tech2Globe removes the need for costly internal infrastructure</w:t>
      </w:r>
      <w:r w:rsidR="002462FA">
        <w:rPr>
          <w:rFonts w:asciiTheme="minorHAnsi" w:hAnsiTheme="minorHAnsi" w:cstheme="minorHAnsi"/>
          <w:b w:val="0"/>
          <w:sz w:val="32"/>
          <w:szCs w:val="32"/>
        </w:rPr>
        <w:t>,</w:t>
      </w:r>
      <w:r>
        <w:rPr>
          <w:rFonts w:asciiTheme="minorHAnsi" w:hAnsiTheme="minorHAnsi" w:cstheme="minorHAnsi"/>
          <w:b w:val="0"/>
          <w:sz w:val="32"/>
          <w:szCs w:val="32"/>
        </w:rPr>
        <w:t xml:space="preserve"> thus reducing the expenses by as much as 60%. Our flexible solutions adjust to your business needs by supporting se</w:t>
      </w:r>
      <w:r w:rsidR="00F9650B">
        <w:rPr>
          <w:rFonts w:asciiTheme="minorHAnsi" w:hAnsiTheme="minorHAnsi" w:cstheme="minorHAnsi"/>
          <w:b w:val="0"/>
          <w:sz w:val="32"/>
          <w:szCs w:val="32"/>
        </w:rPr>
        <w:t xml:space="preserve">asonal demands and market growth in sectors like retail and e-Commerce. </w:t>
      </w:r>
    </w:p>
    <w:p w:rsidR="00225A17" w:rsidRDefault="00225A17"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Industries We Serve</w:t>
      </w:r>
    </w:p>
    <w:p w:rsidR="00C250ED" w:rsidRPr="00C250ED" w:rsidRDefault="00C250ED" w:rsidP="002C783E">
      <w:pPr>
        <w:pStyle w:val="NormalWeb"/>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lastRenderedPageBreak/>
        <w:t xml:space="preserve">Our </w:t>
      </w:r>
      <w:r w:rsidRPr="00A67FD3">
        <w:rPr>
          <w:rFonts w:asciiTheme="minorHAnsi" w:hAnsiTheme="minorHAnsi" w:cstheme="minorHAnsi"/>
          <w:sz w:val="32"/>
          <w:szCs w:val="32"/>
          <w:highlight w:val="cyan"/>
        </w:rPr>
        <w:t>call center services</w:t>
      </w:r>
      <w:r w:rsidRPr="00C250ED">
        <w:rPr>
          <w:rFonts w:asciiTheme="minorHAnsi" w:hAnsiTheme="minorHAnsi" w:cstheme="minorHAnsi"/>
          <w:sz w:val="32"/>
          <w:szCs w:val="32"/>
        </w:rPr>
        <w:t xml:space="preserve"> cater to a wide range of sectors, including:</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Agriculture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Automotive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Customs Brokerage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Defense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Education</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Entertainment</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Finance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Food</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Healthcare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Hospitality</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Information Technology</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Logistics</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Legal</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Manufacturing</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Public Sector</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Pharmaceutical</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Retail &amp; e</w:t>
      </w:r>
      <w:r w:rsidR="003848AC">
        <w:rPr>
          <w:rFonts w:cstheme="minorHAnsi"/>
          <w:sz w:val="32"/>
          <w:szCs w:val="32"/>
        </w:rPr>
        <w:t>-</w:t>
      </w:r>
      <w:r w:rsidRPr="00C250ED">
        <w:rPr>
          <w:rFonts w:cstheme="minorHAnsi"/>
          <w:sz w:val="32"/>
          <w:szCs w:val="32"/>
        </w:rPr>
        <w:t>Commerce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Real Estate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Telecommunications</w:t>
      </w:r>
    </w:p>
    <w:p w:rsidR="00C250ED" w:rsidRDefault="00C250ED" w:rsidP="002C783E">
      <w:pPr>
        <w:pStyle w:val="NormalWeb"/>
        <w:spacing w:before="0" w:beforeAutospacing="0" w:after="0" w:afterAutospacing="0"/>
        <w:jc w:val="both"/>
        <w:rPr>
          <w:rFonts w:asciiTheme="minorHAnsi" w:hAnsiTheme="minorHAnsi" w:cstheme="minorHAnsi"/>
          <w:sz w:val="32"/>
          <w:szCs w:val="32"/>
        </w:rPr>
      </w:pPr>
    </w:p>
    <w:p w:rsidR="00C250ED" w:rsidRPr="00F9650B" w:rsidRDefault="00F9650B" w:rsidP="002C783E">
      <w:pPr>
        <w:pStyle w:val="Heading2"/>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 xml:space="preserve">Our broad proficiency ensures we create solutions customized to your sector’s needs and evaluate customer support and operational effectiveness. </w:t>
      </w:r>
    </w:p>
    <w:p w:rsidR="00F9650B" w:rsidRDefault="00F9650B"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Driving Long-Term Success</w:t>
      </w:r>
    </w:p>
    <w:p w:rsidR="00C250ED" w:rsidRDefault="00F9650B" w:rsidP="002C783E">
      <w:pPr>
        <w:pStyle w:val="NormalWeb"/>
        <w:spacing w:before="0" w:beforeAutospacing="0" w:after="0" w:afterAutospacing="0"/>
        <w:jc w:val="both"/>
        <w:rPr>
          <w:rFonts w:asciiTheme="minorHAnsi" w:hAnsiTheme="minorHAnsi" w:cstheme="minorHAnsi"/>
          <w:sz w:val="32"/>
          <w:szCs w:val="32"/>
        </w:rPr>
      </w:pPr>
      <w:r>
        <w:rPr>
          <w:rFonts w:asciiTheme="minorHAnsi" w:hAnsiTheme="minorHAnsi" w:cstheme="minorHAnsi"/>
          <w:sz w:val="32"/>
          <w:szCs w:val="32"/>
        </w:rPr>
        <w:t>Tech2Globe offers more than just starting phase support. We will ensure business operations with post-launch maintenance, updates and technical support. Our team employs tools like Google Analytics to monitor performance data and provide you with insights to improve customer engagement. In addition to this, we also provide SEO and Digital Marketing assistance to elevate your brand’</w:t>
      </w:r>
      <w:r w:rsidR="007167EF">
        <w:rPr>
          <w:rFonts w:asciiTheme="minorHAnsi" w:hAnsiTheme="minorHAnsi" w:cstheme="minorHAnsi"/>
          <w:sz w:val="32"/>
          <w:szCs w:val="32"/>
        </w:rPr>
        <w:t>s reach and attract clients from</w:t>
      </w:r>
      <w:r>
        <w:rPr>
          <w:rFonts w:asciiTheme="minorHAnsi" w:hAnsiTheme="minorHAnsi" w:cstheme="minorHAnsi"/>
          <w:sz w:val="32"/>
          <w:szCs w:val="32"/>
        </w:rPr>
        <w:t xml:space="preserve"> various sectors. This complete strategy will ensure that your business remains competitive and consistent with your long</w:t>
      </w:r>
      <w:r w:rsidR="007167EF">
        <w:rPr>
          <w:rFonts w:asciiTheme="minorHAnsi" w:hAnsiTheme="minorHAnsi" w:cstheme="minorHAnsi"/>
          <w:sz w:val="32"/>
          <w:szCs w:val="32"/>
        </w:rPr>
        <w:t>-</w:t>
      </w:r>
      <w:bookmarkStart w:id="0" w:name="_GoBack"/>
      <w:bookmarkEnd w:id="0"/>
      <w:r>
        <w:rPr>
          <w:rFonts w:asciiTheme="minorHAnsi" w:hAnsiTheme="minorHAnsi" w:cstheme="minorHAnsi"/>
          <w:sz w:val="32"/>
          <w:szCs w:val="32"/>
        </w:rPr>
        <w:t xml:space="preserve">term goals. </w:t>
      </w:r>
    </w:p>
    <w:p w:rsidR="00F9650B" w:rsidRDefault="00F9650B" w:rsidP="002C783E">
      <w:pPr>
        <w:pStyle w:val="NormalWeb"/>
        <w:spacing w:before="0" w:beforeAutospacing="0" w:after="0" w:afterAutospacing="0"/>
        <w:jc w:val="both"/>
        <w:rPr>
          <w:rFonts w:asciiTheme="minorHAnsi" w:hAnsiTheme="minorHAnsi" w:cstheme="minorHAnsi"/>
          <w:sz w:val="32"/>
          <w:szCs w:val="32"/>
        </w:rPr>
      </w:pPr>
    </w:p>
    <w:p w:rsidR="00F9650B" w:rsidRDefault="00F9650B" w:rsidP="002C783E">
      <w:pPr>
        <w:pStyle w:val="NormalWeb"/>
        <w:spacing w:before="0" w:beforeAutospacing="0" w:after="0" w:afterAutospacing="0"/>
        <w:jc w:val="both"/>
        <w:rPr>
          <w:rFonts w:asciiTheme="minorHAnsi" w:hAnsiTheme="minorHAnsi" w:cstheme="minorHAnsi"/>
          <w:sz w:val="32"/>
          <w:szCs w:val="32"/>
        </w:rPr>
      </w:pPr>
    </w:p>
    <w:p w:rsidR="00F9650B" w:rsidRDefault="00C52C7E" w:rsidP="002C783E">
      <w:pPr>
        <w:pStyle w:val="Heading2"/>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We maintain consistent and high-quality services through strict quality control which includes call monitoring and staff training to ensure reliable and high standard service delivery. In industries like</w:t>
      </w:r>
      <w:r w:rsidR="00A67FD3">
        <w:rPr>
          <w:rFonts w:asciiTheme="minorHAnsi" w:hAnsiTheme="minorHAnsi" w:cstheme="minorHAnsi"/>
          <w:b w:val="0"/>
          <w:sz w:val="32"/>
          <w:szCs w:val="32"/>
        </w:rPr>
        <w:t xml:space="preserve"> retail and finance, our </w:t>
      </w:r>
      <w:r>
        <w:rPr>
          <w:rFonts w:asciiTheme="minorHAnsi" w:hAnsiTheme="minorHAnsi" w:cstheme="minorHAnsi"/>
          <w:b w:val="0"/>
          <w:sz w:val="32"/>
          <w:szCs w:val="32"/>
        </w:rPr>
        <w:t xml:space="preserve">sales team increases conversions through skilled communications and lead cultivation to unlock maximum revenue potential. </w:t>
      </w:r>
    </w:p>
    <w:p w:rsidR="00F9650B" w:rsidRDefault="00F9650B"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Get Started Today</w:t>
      </w:r>
    </w:p>
    <w:p w:rsidR="007E57B7" w:rsidRPr="00C52C7E" w:rsidRDefault="00C52C7E" w:rsidP="002C783E">
      <w:pPr>
        <w:spacing w:after="0" w:line="240" w:lineRule="auto"/>
        <w:contextualSpacing/>
        <w:jc w:val="both"/>
        <w:rPr>
          <w:rStyle w:val="BookTitle"/>
          <w:rFonts w:cstheme="minorHAnsi"/>
          <w:b w:val="0"/>
          <w:i w:val="0"/>
          <w:sz w:val="32"/>
          <w:szCs w:val="32"/>
        </w:rPr>
      </w:pPr>
      <w:r>
        <w:rPr>
          <w:rStyle w:val="BookTitle"/>
          <w:rFonts w:cstheme="minorHAnsi"/>
          <w:b w:val="0"/>
          <w:i w:val="0"/>
          <w:sz w:val="32"/>
          <w:szCs w:val="32"/>
        </w:rPr>
        <w:t xml:space="preserve">Partner with Tech2Globe Web Solutions to optimize customer services and achieve business success. Reach out to us at </w:t>
      </w:r>
      <w:hyperlink r:id="rId6" w:history="1">
        <w:r w:rsidRPr="00AC64C1">
          <w:rPr>
            <w:rStyle w:val="Hyperlink"/>
            <w:rFonts w:cstheme="minorHAnsi"/>
            <w:spacing w:val="5"/>
            <w:sz w:val="32"/>
            <w:szCs w:val="32"/>
          </w:rPr>
          <w:t>info@tech2globe.com</w:t>
        </w:r>
      </w:hyperlink>
      <w:r>
        <w:rPr>
          <w:rStyle w:val="BookTitle"/>
          <w:rFonts w:cstheme="minorHAnsi"/>
          <w:b w:val="0"/>
          <w:i w:val="0"/>
          <w:sz w:val="32"/>
          <w:szCs w:val="32"/>
        </w:rPr>
        <w:t xml:space="preserve"> or phone our team to talk about your requirements. Let us take care of your customer engagements to allow you to focus on business growth. With Tech2Globe’s </w:t>
      </w:r>
      <w:r w:rsidRPr="00A67FD3">
        <w:rPr>
          <w:rStyle w:val="BookTitle"/>
          <w:rFonts w:cstheme="minorHAnsi"/>
          <w:b w:val="0"/>
          <w:i w:val="0"/>
          <w:sz w:val="32"/>
          <w:szCs w:val="32"/>
          <w:highlight w:val="cyan"/>
        </w:rPr>
        <w:t>call center services</w:t>
      </w:r>
      <w:r>
        <w:rPr>
          <w:rStyle w:val="BookTitle"/>
          <w:rFonts w:cstheme="minorHAnsi"/>
          <w:b w:val="0"/>
          <w:i w:val="0"/>
          <w:sz w:val="32"/>
          <w:szCs w:val="32"/>
        </w:rPr>
        <w:t>, we ensure your business receives unmatched support across all sectors.</w:t>
      </w:r>
    </w:p>
    <w:p w:rsidR="007D71ED" w:rsidRDefault="007D71ED" w:rsidP="002C783E">
      <w:pPr>
        <w:spacing w:after="0" w:line="240" w:lineRule="auto"/>
        <w:contextualSpacing/>
        <w:jc w:val="both"/>
        <w:rPr>
          <w:rStyle w:val="BookTitle"/>
          <w:rFonts w:cstheme="minorHAnsi"/>
          <w:i w:val="0"/>
          <w:sz w:val="32"/>
          <w:szCs w:val="32"/>
        </w:rPr>
      </w:pPr>
    </w:p>
    <w:p w:rsidR="007D71ED" w:rsidRDefault="007D71ED" w:rsidP="002C783E">
      <w:pPr>
        <w:spacing w:after="0" w:line="240" w:lineRule="auto"/>
        <w:contextualSpacing/>
        <w:jc w:val="both"/>
        <w:rPr>
          <w:rStyle w:val="BookTitle"/>
          <w:rFonts w:cstheme="minorHAnsi"/>
          <w:i w:val="0"/>
          <w:sz w:val="32"/>
          <w:szCs w:val="32"/>
        </w:rPr>
      </w:pPr>
    </w:p>
    <w:p w:rsidR="007D71ED" w:rsidRDefault="007D71ED" w:rsidP="002C783E">
      <w:pPr>
        <w:spacing w:after="0" w:line="240" w:lineRule="auto"/>
        <w:contextualSpacing/>
        <w:jc w:val="both"/>
        <w:rPr>
          <w:rStyle w:val="BookTitle"/>
          <w:rFonts w:cstheme="minorHAnsi"/>
          <w:i w:val="0"/>
          <w:sz w:val="32"/>
          <w:szCs w:val="32"/>
        </w:rPr>
      </w:pPr>
    </w:p>
    <w:p w:rsidR="007D71ED" w:rsidRPr="007E57B7" w:rsidRDefault="007D71ED" w:rsidP="002C783E">
      <w:pPr>
        <w:spacing w:after="0" w:line="240" w:lineRule="auto"/>
        <w:contextualSpacing/>
        <w:jc w:val="both"/>
        <w:rPr>
          <w:rStyle w:val="BookTitle"/>
          <w:rFonts w:cstheme="minorHAnsi"/>
          <w:i w:val="0"/>
          <w:sz w:val="32"/>
          <w:szCs w:val="32"/>
        </w:rPr>
      </w:pPr>
    </w:p>
    <w:sectPr w:rsidR="007D71ED" w:rsidRPr="007E57B7" w:rsidSect="00C250ED">
      <w:pgSz w:w="12240" w:h="15840"/>
      <w:pgMar w:top="126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A00DA"/>
    <w:multiLevelType w:val="multilevel"/>
    <w:tmpl w:val="C06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C10"/>
    <w:rsid w:val="000B6859"/>
    <w:rsid w:val="000F4404"/>
    <w:rsid w:val="0018554B"/>
    <w:rsid w:val="001F2C5E"/>
    <w:rsid w:val="00225A17"/>
    <w:rsid w:val="002462FA"/>
    <w:rsid w:val="002C783E"/>
    <w:rsid w:val="00335997"/>
    <w:rsid w:val="003848AC"/>
    <w:rsid w:val="003C3F83"/>
    <w:rsid w:val="0053592C"/>
    <w:rsid w:val="00567640"/>
    <w:rsid w:val="005C56AD"/>
    <w:rsid w:val="00611A62"/>
    <w:rsid w:val="00703EF4"/>
    <w:rsid w:val="007167EF"/>
    <w:rsid w:val="007D71ED"/>
    <w:rsid w:val="007E57B7"/>
    <w:rsid w:val="0083233E"/>
    <w:rsid w:val="00860279"/>
    <w:rsid w:val="008D5137"/>
    <w:rsid w:val="00917FCD"/>
    <w:rsid w:val="009322FC"/>
    <w:rsid w:val="0095486C"/>
    <w:rsid w:val="00A67FD3"/>
    <w:rsid w:val="00B649F5"/>
    <w:rsid w:val="00BE0C10"/>
    <w:rsid w:val="00C250ED"/>
    <w:rsid w:val="00C52C7E"/>
    <w:rsid w:val="00CA6E24"/>
    <w:rsid w:val="00CC42EC"/>
    <w:rsid w:val="00D561B6"/>
    <w:rsid w:val="00F20C25"/>
    <w:rsid w:val="00F46B9C"/>
    <w:rsid w:val="00F637D0"/>
    <w:rsid w:val="00F70DAE"/>
    <w:rsid w:val="00F96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E2420-8798-40AB-9E46-04699943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57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57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57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233E"/>
    <w:pPr>
      <w:spacing w:after="0" w:line="240" w:lineRule="auto"/>
    </w:pPr>
  </w:style>
  <w:style w:type="character" w:styleId="BookTitle">
    <w:name w:val="Book Title"/>
    <w:basedOn w:val="DefaultParagraphFont"/>
    <w:uiPriority w:val="33"/>
    <w:qFormat/>
    <w:rsid w:val="0083233E"/>
    <w:rPr>
      <w:b/>
      <w:bCs/>
      <w:i/>
      <w:iCs/>
      <w:spacing w:val="5"/>
    </w:rPr>
  </w:style>
  <w:style w:type="character" w:customStyle="1" w:styleId="Heading1Char">
    <w:name w:val="Heading 1 Char"/>
    <w:basedOn w:val="DefaultParagraphFont"/>
    <w:link w:val="Heading1"/>
    <w:uiPriority w:val="9"/>
    <w:rsid w:val="007E57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57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57B7"/>
    <w:rPr>
      <w:rFonts w:ascii="Times New Roman" w:eastAsia="Times New Roman" w:hAnsi="Times New Roman" w:cs="Times New Roman"/>
      <w:b/>
      <w:bCs/>
      <w:sz w:val="27"/>
      <w:szCs w:val="27"/>
    </w:rPr>
  </w:style>
  <w:style w:type="paragraph" w:styleId="NormalWeb">
    <w:name w:val="Normal (Web)"/>
    <w:basedOn w:val="Normal"/>
    <w:uiPriority w:val="99"/>
    <w:unhideWhenUsed/>
    <w:rsid w:val="007E57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E5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948206">
      <w:bodyDiv w:val="1"/>
      <w:marLeft w:val="0"/>
      <w:marRight w:val="0"/>
      <w:marTop w:val="0"/>
      <w:marBottom w:val="0"/>
      <w:divBdr>
        <w:top w:val="none" w:sz="0" w:space="0" w:color="auto"/>
        <w:left w:val="none" w:sz="0" w:space="0" w:color="auto"/>
        <w:bottom w:val="none" w:sz="0" w:space="0" w:color="auto"/>
        <w:right w:val="none" w:sz="0" w:space="0" w:color="auto"/>
      </w:divBdr>
    </w:div>
    <w:div w:id="846942547">
      <w:bodyDiv w:val="1"/>
      <w:marLeft w:val="0"/>
      <w:marRight w:val="0"/>
      <w:marTop w:val="0"/>
      <w:marBottom w:val="0"/>
      <w:divBdr>
        <w:top w:val="none" w:sz="0" w:space="0" w:color="auto"/>
        <w:left w:val="none" w:sz="0" w:space="0" w:color="auto"/>
        <w:bottom w:val="none" w:sz="0" w:space="0" w:color="auto"/>
        <w:right w:val="none" w:sz="0" w:space="0" w:color="auto"/>
      </w:divBdr>
    </w:div>
    <w:div w:id="1461073163">
      <w:bodyDiv w:val="1"/>
      <w:marLeft w:val="0"/>
      <w:marRight w:val="0"/>
      <w:marTop w:val="0"/>
      <w:marBottom w:val="0"/>
      <w:divBdr>
        <w:top w:val="none" w:sz="0" w:space="0" w:color="auto"/>
        <w:left w:val="none" w:sz="0" w:space="0" w:color="auto"/>
        <w:bottom w:val="none" w:sz="0" w:space="0" w:color="auto"/>
        <w:right w:val="none" w:sz="0" w:space="0" w:color="auto"/>
      </w:divBdr>
    </w:div>
    <w:div w:id="150038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tech2glob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9DEA5-BF4A-4ED1-B166-63720A50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23</cp:revision>
  <dcterms:created xsi:type="dcterms:W3CDTF">2025-07-18T09:01:00Z</dcterms:created>
  <dcterms:modified xsi:type="dcterms:W3CDTF">2025-07-18T12:05:00Z</dcterms:modified>
</cp:coreProperties>
</file>