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5A57" w:rsidRDefault="00995A57" w:rsidP="00995A57">
      <w:pPr>
        <w:pStyle w:val="NoSpacing"/>
        <w:jc w:val="both"/>
        <w:rPr>
          <w:rFonts w:cstheme="minorHAnsi"/>
          <w:b/>
          <w:sz w:val="32"/>
          <w:szCs w:val="32"/>
        </w:rPr>
      </w:pPr>
      <w:r w:rsidRPr="00995A57">
        <w:rPr>
          <w:rFonts w:cstheme="minorHAnsi"/>
          <w:b/>
          <w:sz w:val="32"/>
          <w:szCs w:val="32"/>
        </w:rPr>
        <w:t>DATA ENTRY SERVICES</w:t>
      </w:r>
    </w:p>
    <w:p w:rsidR="00995A57" w:rsidRPr="00995A57" w:rsidRDefault="00995A57" w:rsidP="00995A57">
      <w:pPr>
        <w:pStyle w:val="NoSpacing"/>
        <w:jc w:val="both"/>
        <w:rPr>
          <w:rFonts w:cstheme="minorHAnsi"/>
          <w:b/>
          <w:sz w:val="32"/>
          <w:szCs w:val="32"/>
        </w:rPr>
      </w:pPr>
    </w:p>
    <w:p w:rsidR="00995A57" w:rsidRPr="00995A57" w:rsidRDefault="00995A57" w:rsidP="00995A57">
      <w:pPr>
        <w:pStyle w:val="NoSpacing"/>
        <w:jc w:val="both"/>
        <w:rPr>
          <w:rFonts w:cstheme="minorHAnsi"/>
          <w:b/>
          <w:sz w:val="32"/>
          <w:szCs w:val="32"/>
        </w:rPr>
      </w:pPr>
      <w:r w:rsidRPr="00995A57">
        <w:rPr>
          <w:rFonts w:cstheme="minorHAnsi"/>
          <w:b/>
          <w:sz w:val="32"/>
          <w:szCs w:val="32"/>
        </w:rPr>
        <w:t xml:space="preserve">Data Entry Service </w:t>
      </w:r>
      <w:r w:rsidR="00597758" w:rsidRPr="00995A57">
        <w:rPr>
          <w:rFonts w:cstheme="minorHAnsi"/>
          <w:b/>
          <w:sz w:val="32"/>
          <w:szCs w:val="32"/>
        </w:rPr>
        <w:t>for</w:t>
      </w:r>
      <w:r w:rsidRPr="00995A57">
        <w:rPr>
          <w:rFonts w:cstheme="minorHAnsi"/>
          <w:b/>
          <w:sz w:val="32"/>
          <w:szCs w:val="32"/>
        </w:rPr>
        <w:t xml:space="preserve"> Your Valuable Business Data</w:t>
      </w:r>
    </w:p>
    <w:p w:rsidR="00995A57" w:rsidRDefault="00995A57" w:rsidP="00995A57">
      <w:pPr>
        <w:pStyle w:val="NoSpacing"/>
        <w:jc w:val="both"/>
        <w:rPr>
          <w:rFonts w:cstheme="minorHAnsi"/>
          <w:sz w:val="32"/>
          <w:szCs w:val="32"/>
        </w:rPr>
      </w:pPr>
      <w:r w:rsidRPr="00995A57">
        <w:rPr>
          <w:rFonts w:cstheme="minorHAnsi"/>
          <w:sz w:val="32"/>
          <w:szCs w:val="32"/>
        </w:rPr>
        <w:t xml:space="preserve">Data is the driving force behind successful businesses in the quick-paced digital world. Making judgments and retaining a competitive edge depends on accurate and trustworthy data entry services. At Tech2Globe Web Solutions, </w:t>
      </w:r>
      <w:r w:rsidR="0072436D">
        <w:rPr>
          <w:rFonts w:cstheme="minorHAnsi"/>
          <w:sz w:val="32"/>
          <w:szCs w:val="32"/>
        </w:rPr>
        <w:t xml:space="preserve">a leading </w:t>
      </w:r>
      <w:r w:rsidR="0072436D" w:rsidRPr="0072436D">
        <w:rPr>
          <w:rFonts w:cstheme="minorHAnsi"/>
          <w:sz w:val="32"/>
          <w:szCs w:val="32"/>
          <w:highlight w:val="yellow"/>
        </w:rPr>
        <w:t>data entry company</w:t>
      </w:r>
      <w:r w:rsidR="0072436D">
        <w:rPr>
          <w:rFonts w:cstheme="minorHAnsi"/>
          <w:sz w:val="32"/>
          <w:szCs w:val="32"/>
        </w:rPr>
        <w:t xml:space="preserve">, </w:t>
      </w:r>
      <w:r w:rsidRPr="00995A57">
        <w:rPr>
          <w:rFonts w:cstheme="minorHAnsi"/>
          <w:sz w:val="32"/>
          <w:szCs w:val="32"/>
        </w:rPr>
        <w:t xml:space="preserve">we are committed to offering you </w:t>
      </w:r>
      <w:r w:rsidR="0072436D">
        <w:rPr>
          <w:rFonts w:cstheme="minorHAnsi"/>
          <w:sz w:val="32"/>
          <w:szCs w:val="32"/>
        </w:rPr>
        <w:t xml:space="preserve">high-quality </w:t>
      </w:r>
      <w:r w:rsidR="0072436D" w:rsidRPr="0072436D">
        <w:rPr>
          <w:rFonts w:cstheme="minorHAnsi"/>
          <w:sz w:val="32"/>
          <w:szCs w:val="32"/>
          <w:highlight w:val="yellow"/>
        </w:rPr>
        <w:t>data entry services</w:t>
      </w:r>
      <w:r w:rsidRPr="00995A57">
        <w:rPr>
          <w:rFonts w:cstheme="minorHAnsi"/>
          <w:sz w:val="32"/>
          <w:szCs w:val="32"/>
        </w:rPr>
        <w:t xml:space="preserve"> that are suited to your unique needs since we recognize the importance of high-quality data entry.</w:t>
      </w:r>
    </w:p>
    <w:p w:rsidR="00995A57" w:rsidRPr="00995A57" w:rsidRDefault="00995A57" w:rsidP="00995A57">
      <w:pPr>
        <w:pStyle w:val="NoSpacing"/>
        <w:jc w:val="both"/>
        <w:rPr>
          <w:rFonts w:cstheme="minorHAnsi"/>
          <w:sz w:val="32"/>
          <w:szCs w:val="32"/>
        </w:rPr>
      </w:pPr>
    </w:p>
    <w:p w:rsidR="00995A57" w:rsidRPr="00995A57" w:rsidRDefault="00995A57" w:rsidP="00995A57">
      <w:pPr>
        <w:pStyle w:val="NoSpacing"/>
        <w:jc w:val="both"/>
        <w:rPr>
          <w:rFonts w:cstheme="minorHAnsi"/>
          <w:b/>
          <w:sz w:val="32"/>
          <w:szCs w:val="32"/>
        </w:rPr>
      </w:pPr>
      <w:r w:rsidRPr="00995A57">
        <w:rPr>
          <w:rFonts w:cstheme="minorHAnsi"/>
          <w:b/>
          <w:sz w:val="32"/>
          <w:szCs w:val="32"/>
        </w:rPr>
        <w:t>Data Entry Services we offer at Tech2Globe</w:t>
      </w:r>
    </w:p>
    <w:p w:rsidR="00995A57" w:rsidRPr="00995A57" w:rsidRDefault="00995A57" w:rsidP="00995A57">
      <w:pPr>
        <w:pStyle w:val="NoSpacing"/>
        <w:jc w:val="both"/>
        <w:rPr>
          <w:rFonts w:cstheme="minorHAnsi"/>
          <w:sz w:val="32"/>
          <w:szCs w:val="32"/>
        </w:rPr>
      </w:pPr>
      <w:r w:rsidRPr="00995A57">
        <w:rPr>
          <w:rFonts w:cstheme="minorHAnsi"/>
          <w:sz w:val="32"/>
          <w:szCs w:val="32"/>
        </w:rPr>
        <w:t xml:space="preserve">Revise your search for data entry companies near me to the best companies offering comprehensive solutions. </w:t>
      </w:r>
      <w:r w:rsidR="0072436D">
        <w:rPr>
          <w:rFonts w:cstheme="minorHAnsi"/>
          <w:sz w:val="32"/>
          <w:szCs w:val="32"/>
        </w:rPr>
        <w:t xml:space="preserve">As a trusted </w:t>
      </w:r>
      <w:r w:rsidR="0072436D" w:rsidRPr="0072436D">
        <w:rPr>
          <w:rFonts w:cstheme="minorHAnsi"/>
          <w:sz w:val="32"/>
          <w:szCs w:val="32"/>
          <w:highlight w:val="yellow"/>
        </w:rPr>
        <w:t>data entry outsourcing company</w:t>
      </w:r>
      <w:r w:rsidR="0072436D">
        <w:rPr>
          <w:rFonts w:cstheme="minorHAnsi"/>
          <w:sz w:val="32"/>
          <w:szCs w:val="32"/>
        </w:rPr>
        <w:t>, we offer a broad range of services designed to digitize, organize and optimize</w:t>
      </w:r>
      <w:r w:rsidR="0072436D">
        <w:rPr>
          <w:rFonts w:cstheme="minorHAnsi"/>
          <w:sz w:val="32"/>
          <w:szCs w:val="32"/>
        </w:rPr>
        <w:t xml:space="preserve"> your data</w:t>
      </w:r>
      <w:r w:rsidRPr="00995A57">
        <w:rPr>
          <w:rFonts w:cstheme="minorHAnsi"/>
          <w:sz w:val="32"/>
          <w:szCs w:val="32"/>
        </w:rPr>
        <w:t>:</w:t>
      </w:r>
    </w:p>
    <w:p w:rsidR="00995A57" w:rsidRPr="00995A57" w:rsidRDefault="00995A57" w:rsidP="00995A57">
      <w:pPr>
        <w:pStyle w:val="NoSpacing"/>
        <w:jc w:val="both"/>
        <w:rPr>
          <w:rFonts w:cstheme="minorHAnsi"/>
          <w:sz w:val="32"/>
          <w:szCs w:val="32"/>
        </w:rPr>
      </w:pPr>
    </w:p>
    <w:p w:rsidR="00995A57" w:rsidRPr="00995A57" w:rsidRDefault="00995A57" w:rsidP="00995A57">
      <w:pPr>
        <w:pStyle w:val="NoSpacing"/>
        <w:jc w:val="both"/>
        <w:rPr>
          <w:rFonts w:cstheme="minorHAnsi"/>
          <w:b/>
          <w:sz w:val="32"/>
          <w:szCs w:val="32"/>
        </w:rPr>
      </w:pPr>
      <w:r w:rsidRPr="00995A57">
        <w:rPr>
          <w:rFonts w:cstheme="minorHAnsi"/>
          <w:b/>
          <w:sz w:val="32"/>
          <w:szCs w:val="32"/>
        </w:rPr>
        <w:t>Online Data Entry Services:</w:t>
      </w:r>
    </w:p>
    <w:p w:rsidR="00995A57" w:rsidRPr="00995A57" w:rsidRDefault="00995A57" w:rsidP="00995A57">
      <w:pPr>
        <w:pStyle w:val="NoSpacing"/>
        <w:jc w:val="both"/>
        <w:rPr>
          <w:rFonts w:cstheme="minorHAnsi"/>
          <w:sz w:val="32"/>
          <w:szCs w:val="32"/>
        </w:rPr>
      </w:pPr>
      <w:r w:rsidRPr="00995A57">
        <w:rPr>
          <w:rFonts w:cstheme="minorHAnsi"/>
          <w:sz w:val="32"/>
          <w:szCs w:val="32"/>
        </w:rPr>
        <w:t>Being a dedicated data entry services company, we understand the importance of precision in handling information.</w:t>
      </w:r>
      <w:r w:rsidR="00866885">
        <w:rPr>
          <w:rFonts w:cstheme="minorHAnsi"/>
          <w:sz w:val="32"/>
          <w:szCs w:val="32"/>
        </w:rPr>
        <w:t xml:space="preserve"> </w:t>
      </w:r>
      <w:r w:rsidRPr="00995A57">
        <w:rPr>
          <w:rFonts w:cstheme="minorHAnsi"/>
          <w:sz w:val="32"/>
          <w:szCs w:val="32"/>
        </w:rPr>
        <w:t>By gathering data provided by clients and from numerous web sources and entering it into the format and system suitable for the project, we help you digitize and organize your data. In addition to e-commerce, research, content management, and other areas, we offer </w:t>
      </w:r>
      <w:r w:rsidRPr="00995A57">
        <w:rPr>
          <w:rFonts w:cstheme="minorHAnsi"/>
          <w:b/>
          <w:bCs/>
          <w:sz w:val="32"/>
          <w:szCs w:val="32"/>
        </w:rPr>
        <w:t>online data entry services </w:t>
      </w:r>
      <w:r w:rsidRPr="00995A57">
        <w:rPr>
          <w:rFonts w:cstheme="minorHAnsi"/>
          <w:sz w:val="32"/>
          <w:szCs w:val="32"/>
        </w:rPr>
        <w:t>for remote solutions.</w:t>
      </w:r>
    </w:p>
    <w:p w:rsidR="00995A57" w:rsidRPr="00995A57" w:rsidRDefault="00995A57" w:rsidP="00995A57">
      <w:pPr>
        <w:pStyle w:val="NoSpacing"/>
        <w:jc w:val="both"/>
        <w:rPr>
          <w:rFonts w:cstheme="minorHAnsi"/>
          <w:sz w:val="32"/>
          <w:szCs w:val="32"/>
        </w:rPr>
      </w:pPr>
    </w:p>
    <w:p w:rsidR="00995A57" w:rsidRPr="00995A57" w:rsidRDefault="00995A57" w:rsidP="00995A57">
      <w:pPr>
        <w:pStyle w:val="NoSpacing"/>
        <w:jc w:val="both"/>
        <w:rPr>
          <w:rFonts w:cstheme="minorHAnsi"/>
          <w:b/>
          <w:sz w:val="32"/>
          <w:szCs w:val="32"/>
        </w:rPr>
      </w:pPr>
      <w:r w:rsidRPr="00995A57">
        <w:rPr>
          <w:rFonts w:cstheme="minorHAnsi"/>
          <w:b/>
          <w:sz w:val="32"/>
          <w:szCs w:val="32"/>
        </w:rPr>
        <w:t>Offline Data Entry:</w:t>
      </w:r>
    </w:p>
    <w:p w:rsidR="00995A57" w:rsidRPr="00995A57" w:rsidRDefault="00995A57" w:rsidP="00995A57">
      <w:pPr>
        <w:pStyle w:val="NoSpacing"/>
        <w:jc w:val="both"/>
        <w:rPr>
          <w:rFonts w:cstheme="minorHAnsi"/>
          <w:sz w:val="32"/>
          <w:szCs w:val="32"/>
        </w:rPr>
      </w:pPr>
      <w:r w:rsidRPr="00995A57">
        <w:rPr>
          <w:rFonts w:cstheme="minorHAnsi"/>
          <w:sz w:val="32"/>
          <w:szCs w:val="32"/>
        </w:rPr>
        <w:t>Our </w:t>
      </w:r>
      <w:r w:rsidRPr="00995A57">
        <w:rPr>
          <w:rFonts w:cstheme="minorHAnsi"/>
          <w:b/>
          <w:bCs/>
          <w:sz w:val="32"/>
          <w:szCs w:val="32"/>
        </w:rPr>
        <w:t xml:space="preserve">offline </w:t>
      </w:r>
      <w:r w:rsidRPr="0072436D">
        <w:rPr>
          <w:rFonts w:cstheme="minorHAnsi"/>
          <w:b/>
          <w:bCs/>
          <w:sz w:val="32"/>
          <w:szCs w:val="32"/>
        </w:rPr>
        <w:t>data entry services</w:t>
      </w:r>
      <w:r w:rsidRPr="00995A57">
        <w:rPr>
          <w:rFonts w:cstheme="minorHAnsi"/>
          <w:sz w:val="32"/>
          <w:szCs w:val="32"/>
        </w:rPr>
        <w:t> can assist you if you need to transfer offline data, such as written records or physical documents, into digital form. Whether small, medium or large, every enterprise heavily relies on digitized data. Our professionals, with their years of experience, will carefully record and input the data with utmost precision.</w:t>
      </w:r>
      <w:bookmarkStart w:id="0" w:name="_GoBack"/>
      <w:bookmarkEnd w:id="0"/>
    </w:p>
    <w:p w:rsidR="00995A57" w:rsidRDefault="00995A57" w:rsidP="00995A57">
      <w:pPr>
        <w:pStyle w:val="NoSpacing"/>
        <w:jc w:val="both"/>
        <w:rPr>
          <w:rFonts w:cstheme="minorHAnsi"/>
          <w:b/>
          <w:sz w:val="32"/>
          <w:szCs w:val="32"/>
        </w:rPr>
      </w:pPr>
    </w:p>
    <w:p w:rsidR="00995A57" w:rsidRPr="00995A57" w:rsidRDefault="00995A57" w:rsidP="00995A57">
      <w:pPr>
        <w:pStyle w:val="NoSpacing"/>
        <w:jc w:val="both"/>
        <w:rPr>
          <w:rFonts w:cstheme="minorHAnsi"/>
          <w:b/>
          <w:sz w:val="32"/>
          <w:szCs w:val="32"/>
        </w:rPr>
      </w:pPr>
      <w:r w:rsidRPr="00995A57">
        <w:rPr>
          <w:rFonts w:cstheme="minorHAnsi"/>
          <w:b/>
          <w:sz w:val="32"/>
          <w:szCs w:val="32"/>
        </w:rPr>
        <w:t>Data Cleansing:</w:t>
      </w:r>
    </w:p>
    <w:p w:rsidR="00995A57" w:rsidRPr="00995A57" w:rsidRDefault="00995A57" w:rsidP="00995A57">
      <w:pPr>
        <w:pStyle w:val="NoSpacing"/>
        <w:jc w:val="both"/>
        <w:rPr>
          <w:rFonts w:cstheme="minorHAnsi"/>
          <w:sz w:val="32"/>
          <w:szCs w:val="32"/>
        </w:rPr>
      </w:pPr>
      <w:r w:rsidRPr="00995A57">
        <w:rPr>
          <w:rFonts w:cstheme="minorHAnsi"/>
          <w:sz w:val="32"/>
          <w:szCs w:val="32"/>
        </w:rPr>
        <w:lastRenderedPageBreak/>
        <w:t>We provide data enrichment services to guarantee data authenticity. In order to improve data quality, our experts carefully examine your data, find possible errors, duplicates, or inconsistencies, and fix them. Additionally, we enhance your data by checking, confirming, and adding pertinent data from dependable sources.</w:t>
      </w:r>
    </w:p>
    <w:p w:rsidR="00995A57" w:rsidRPr="00995A57" w:rsidRDefault="00995A57" w:rsidP="00995A57">
      <w:pPr>
        <w:pStyle w:val="NoSpacing"/>
        <w:jc w:val="both"/>
        <w:rPr>
          <w:rFonts w:cstheme="minorHAnsi"/>
          <w:sz w:val="32"/>
          <w:szCs w:val="32"/>
        </w:rPr>
      </w:pPr>
    </w:p>
    <w:p w:rsidR="00995A57" w:rsidRPr="00995A57" w:rsidRDefault="00995A57" w:rsidP="00995A57">
      <w:pPr>
        <w:pStyle w:val="NoSpacing"/>
        <w:jc w:val="both"/>
        <w:rPr>
          <w:rFonts w:cstheme="minorHAnsi"/>
          <w:b/>
          <w:sz w:val="32"/>
          <w:szCs w:val="32"/>
        </w:rPr>
      </w:pPr>
      <w:r w:rsidRPr="00995A57">
        <w:rPr>
          <w:rFonts w:cstheme="minorHAnsi"/>
          <w:b/>
          <w:sz w:val="32"/>
          <w:szCs w:val="32"/>
        </w:rPr>
        <w:t>Data Conversion:</w:t>
      </w:r>
    </w:p>
    <w:p w:rsidR="00995A57" w:rsidRPr="00995A57" w:rsidRDefault="00995A57" w:rsidP="00995A57">
      <w:pPr>
        <w:pStyle w:val="NoSpacing"/>
        <w:jc w:val="both"/>
        <w:rPr>
          <w:rFonts w:cstheme="minorHAnsi"/>
          <w:sz w:val="32"/>
          <w:szCs w:val="32"/>
        </w:rPr>
      </w:pPr>
      <w:r w:rsidRPr="00995A57">
        <w:rPr>
          <w:rFonts w:cstheme="minorHAnsi"/>
          <w:sz w:val="32"/>
          <w:szCs w:val="32"/>
        </w:rPr>
        <w:t>Our </w:t>
      </w:r>
      <w:r w:rsidRPr="00995A57">
        <w:rPr>
          <w:rFonts w:cstheme="minorHAnsi"/>
          <w:b/>
          <w:bCs/>
          <w:sz w:val="32"/>
          <w:szCs w:val="32"/>
        </w:rPr>
        <w:t>Data Conversion Services</w:t>
      </w:r>
      <w:r w:rsidRPr="00995A57">
        <w:rPr>
          <w:rFonts w:cstheme="minorHAnsi"/>
          <w:sz w:val="32"/>
          <w:szCs w:val="32"/>
        </w:rPr>
        <w:t> are available to transform your data from one format to another. We work with various file types, including PDF, Word, Excel, HTML, XML, and more, to ensure accurate and accessible data transformation. Providing flexible access to data helps organizations to streamline their operations.</w:t>
      </w:r>
    </w:p>
    <w:p w:rsidR="00995A57" w:rsidRPr="00995A57" w:rsidRDefault="00995A57" w:rsidP="00995A57">
      <w:pPr>
        <w:pStyle w:val="NoSpacing"/>
        <w:jc w:val="both"/>
        <w:rPr>
          <w:rFonts w:cstheme="minorHAnsi"/>
          <w:sz w:val="32"/>
          <w:szCs w:val="32"/>
        </w:rPr>
      </w:pPr>
    </w:p>
    <w:p w:rsidR="00995A57" w:rsidRPr="00995A57" w:rsidRDefault="00995A57" w:rsidP="00995A57">
      <w:pPr>
        <w:pStyle w:val="NoSpacing"/>
        <w:jc w:val="both"/>
        <w:rPr>
          <w:rFonts w:cstheme="minorHAnsi"/>
          <w:b/>
          <w:sz w:val="32"/>
          <w:szCs w:val="32"/>
        </w:rPr>
      </w:pPr>
      <w:r w:rsidRPr="00995A57">
        <w:rPr>
          <w:rFonts w:cstheme="minorHAnsi"/>
          <w:b/>
          <w:sz w:val="32"/>
          <w:szCs w:val="32"/>
        </w:rPr>
        <w:t>Mining and Extraction:</w:t>
      </w:r>
    </w:p>
    <w:p w:rsidR="00995A57" w:rsidRPr="00995A57" w:rsidRDefault="00995A57" w:rsidP="00995A57">
      <w:pPr>
        <w:pStyle w:val="NoSpacing"/>
        <w:jc w:val="both"/>
        <w:rPr>
          <w:rFonts w:cstheme="minorHAnsi"/>
          <w:sz w:val="32"/>
          <w:szCs w:val="32"/>
        </w:rPr>
      </w:pPr>
      <w:r w:rsidRPr="00995A57">
        <w:rPr>
          <w:rFonts w:cstheme="minorHAnsi"/>
          <w:sz w:val="32"/>
          <w:szCs w:val="32"/>
        </w:rPr>
        <w:t>With the help of our data mining and </w:t>
      </w:r>
      <w:r w:rsidRPr="00995A57">
        <w:rPr>
          <w:rFonts w:cstheme="minorHAnsi"/>
          <w:b/>
          <w:bCs/>
          <w:sz w:val="32"/>
          <w:szCs w:val="32"/>
        </w:rPr>
        <w:t>Data Extraction Services,</w:t>
      </w:r>
      <w:r w:rsidRPr="00995A57">
        <w:rPr>
          <w:rFonts w:cstheme="minorHAnsi"/>
          <w:sz w:val="32"/>
          <w:szCs w:val="32"/>
        </w:rPr>
        <w:t xml:space="preserve"> you can maximize the value of your data. Our knowledgeable virtuous use cutting-edge methods and softwares to glean insightful information from massive chunks of data, enabling you to make wise business decisions.</w:t>
      </w:r>
    </w:p>
    <w:p w:rsidR="00995A57" w:rsidRPr="00995A57" w:rsidRDefault="00995A57" w:rsidP="00995A57">
      <w:pPr>
        <w:pStyle w:val="NoSpacing"/>
        <w:jc w:val="both"/>
        <w:rPr>
          <w:rFonts w:cstheme="minorHAnsi"/>
          <w:sz w:val="32"/>
          <w:szCs w:val="32"/>
        </w:rPr>
      </w:pPr>
    </w:p>
    <w:p w:rsidR="00995A57" w:rsidRPr="00995A57" w:rsidRDefault="00995A57" w:rsidP="00995A57">
      <w:pPr>
        <w:pStyle w:val="NoSpacing"/>
        <w:jc w:val="both"/>
        <w:rPr>
          <w:rFonts w:cstheme="minorHAnsi"/>
          <w:b/>
          <w:sz w:val="32"/>
          <w:szCs w:val="32"/>
        </w:rPr>
      </w:pPr>
      <w:r w:rsidRPr="00995A57">
        <w:rPr>
          <w:rFonts w:cstheme="minorHAnsi"/>
          <w:b/>
          <w:sz w:val="32"/>
          <w:szCs w:val="32"/>
        </w:rPr>
        <w:t>Data Analysis:</w:t>
      </w:r>
    </w:p>
    <w:p w:rsidR="00995A57" w:rsidRDefault="00995A57" w:rsidP="00995A57">
      <w:pPr>
        <w:pStyle w:val="NoSpacing"/>
        <w:jc w:val="both"/>
        <w:rPr>
          <w:rFonts w:cstheme="minorHAnsi"/>
          <w:sz w:val="32"/>
          <w:szCs w:val="32"/>
        </w:rPr>
      </w:pPr>
      <w:r w:rsidRPr="00995A57">
        <w:rPr>
          <w:rFonts w:cstheme="minorHAnsi"/>
          <w:sz w:val="32"/>
          <w:szCs w:val="32"/>
        </w:rPr>
        <w:t>Dat</w:t>
      </w:r>
      <w:r>
        <w:rPr>
          <w:rFonts w:cstheme="minorHAnsi"/>
          <w:sz w:val="32"/>
          <w:szCs w:val="32"/>
        </w:rPr>
        <w:t>a</w:t>
      </w:r>
      <w:r w:rsidRPr="00995A57">
        <w:rPr>
          <w:rFonts w:cstheme="minorHAnsi"/>
          <w:sz w:val="32"/>
          <w:szCs w:val="32"/>
        </w:rPr>
        <w:t xml:space="preserve"> reveals the highs and lows and guides the way forward. It's a narrative that uncovers growth secrets and hints at opportunities for a remarkable transformation. As a top data entry services company, we provide high-quality services and valuable business intelligence. Our comprehensive solutions contribute significantly to your company's growth and remarkable heights.</w:t>
      </w:r>
    </w:p>
    <w:p w:rsidR="00995A57" w:rsidRPr="00995A57" w:rsidRDefault="00995A57" w:rsidP="00995A57">
      <w:pPr>
        <w:pStyle w:val="NoSpacing"/>
        <w:jc w:val="both"/>
        <w:rPr>
          <w:rFonts w:cstheme="minorHAnsi"/>
          <w:sz w:val="32"/>
          <w:szCs w:val="32"/>
        </w:rPr>
      </w:pPr>
    </w:p>
    <w:p w:rsidR="00995A57" w:rsidRPr="00995A57" w:rsidRDefault="00995A57" w:rsidP="00995A57">
      <w:pPr>
        <w:pStyle w:val="NoSpacing"/>
        <w:jc w:val="both"/>
        <w:rPr>
          <w:rFonts w:cstheme="minorHAnsi"/>
          <w:b/>
          <w:sz w:val="32"/>
          <w:szCs w:val="32"/>
        </w:rPr>
      </w:pPr>
      <w:r w:rsidRPr="00995A57">
        <w:rPr>
          <w:rFonts w:cstheme="minorHAnsi"/>
          <w:b/>
          <w:sz w:val="32"/>
          <w:szCs w:val="32"/>
        </w:rPr>
        <w:t>Are You in Search of a Data Entry Services Company in The US?</w:t>
      </w:r>
    </w:p>
    <w:p w:rsidR="00995A57" w:rsidRDefault="00995A57" w:rsidP="00995A57">
      <w:pPr>
        <w:pStyle w:val="NoSpacing"/>
        <w:jc w:val="both"/>
        <w:rPr>
          <w:rFonts w:cstheme="minorHAnsi"/>
          <w:sz w:val="32"/>
          <w:szCs w:val="32"/>
        </w:rPr>
      </w:pPr>
      <w:r w:rsidRPr="00995A57">
        <w:rPr>
          <w:rFonts w:cstheme="minorHAnsi"/>
          <w:sz w:val="32"/>
          <w:szCs w:val="32"/>
        </w:rPr>
        <w:t>Large firms outsource their data entry requirements to efficient data entry companies</w:t>
      </w:r>
      <w:r w:rsidR="00FC3E02">
        <w:rPr>
          <w:rFonts w:cstheme="minorHAnsi"/>
          <w:sz w:val="32"/>
          <w:szCs w:val="32"/>
        </w:rPr>
        <w:t> to en</w:t>
      </w:r>
      <w:r w:rsidRPr="00995A57">
        <w:rPr>
          <w:rFonts w:cstheme="minorHAnsi"/>
          <w:sz w:val="32"/>
          <w:szCs w:val="32"/>
        </w:rPr>
        <w:t>sure the quality and accuracy of data, which is critical for making precise business c</w:t>
      </w:r>
      <w:r w:rsidR="00FC3E02">
        <w:rPr>
          <w:rFonts w:cstheme="minorHAnsi"/>
          <w:sz w:val="32"/>
          <w:szCs w:val="32"/>
        </w:rPr>
        <w:t>hoices as well as optimizing</w:t>
      </w:r>
      <w:r w:rsidRPr="00995A57">
        <w:rPr>
          <w:rFonts w:cstheme="minorHAnsi"/>
          <w:sz w:val="32"/>
          <w:szCs w:val="32"/>
        </w:rPr>
        <w:t xml:space="preserve"> operations, which leads to increased productivity.</w:t>
      </w:r>
    </w:p>
    <w:p w:rsidR="00995A57" w:rsidRPr="00995A57" w:rsidRDefault="00995A57" w:rsidP="00995A57">
      <w:pPr>
        <w:pStyle w:val="NoSpacing"/>
        <w:jc w:val="both"/>
        <w:rPr>
          <w:rFonts w:cstheme="minorHAnsi"/>
          <w:sz w:val="32"/>
          <w:szCs w:val="32"/>
        </w:rPr>
      </w:pPr>
    </w:p>
    <w:p w:rsidR="00995A57" w:rsidRDefault="00FC3E02" w:rsidP="00995A57">
      <w:pPr>
        <w:pStyle w:val="NoSpacing"/>
        <w:jc w:val="both"/>
        <w:rPr>
          <w:rFonts w:cstheme="minorHAnsi"/>
          <w:sz w:val="32"/>
          <w:szCs w:val="32"/>
        </w:rPr>
      </w:pPr>
      <w:r>
        <w:rPr>
          <w:rFonts w:cstheme="minorHAnsi"/>
          <w:sz w:val="32"/>
          <w:szCs w:val="32"/>
        </w:rPr>
        <w:lastRenderedPageBreak/>
        <w:t xml:space="preserve">Our </w:t>
      </w:r>
      <w:r w:rsidR="00995A57" w:rsidRPr="00FC3E02">
        <w:rPr>
          <w:rFonts w:cstheme="minorHAnsi"/>
          <w:sz w:val="32"/>
          <w:szCs w:val="32"/>
          <w:highlight w:val="yellow"/>
        </w:rPr>
        <w:t>Data entry services</w:t>
      </w:r>
      <w:r w:rsidRPr="00FC3E02">
        <w:rPr>
          <w:rFonts w:cstheme="minorHAnsi"/>
          <w:sz w:val="32"/>
          <w:szCs w:val="32"/>
          <w:highlight w:val="yellow"/>
        </w:rPr>
        <w:t xml:space="preserve"> company</w:t>
      </w:r>
      <w:r>
        <w:rPr>
          <w:rFonts w:cstheme="minorHAnsi"/>
          <w:sz w:val="32"/>
          <w:szCs w:val="32"/>
        </w:rPr>
        <w:t xml:space="preserve"> will</w:t>
      </w:r>
      <w:r w:rsidR="00995A57" w:rsidRPr="00995A57">
        <w:rPr>
          <w:rFonts w:cstheme="minorHAnsi"/>
          <w:sz w:val="32"/>
          <w:szCs w:val="32"/>
        </w:rPr>
        <w:t xml:space="preserve"> handle everything, including the corporate payroll, shipping records, or other critical operational data, and understand your company's database while freeing up your time for more productivity.</w:t>
      </w:r>
    </w:p>
    <w:p w:rsidR="00995A57" w:rsidRPr="00995A57" w:rsidRDefault="00995A57" w:rsidP="00995A57">
      <w:pPr>
        <w:pStyle w:val="NoSpacing"/>
        <w:jc w:val="both"/>
        <w:rPr>
          <w:rFonts w:cstheme="minorHAnsi"/>
          <w:sz w:val="32"/>
          <w:szCs w:val="32"/>
        </w:rPr>
      </w:pPr>
    </w:p>
    <w:p w:rsidR="00995A57" w:rsidRDefault="00995A57" w:rsidP="00995A57">
      <w:pPr>
        <w:pStyle w:val="NoSpacing"/>
        <w:jc w:val="both"/>
        <w:rPr>
          <w:rFonts w:cstheme="minorHAnsi"/>
          <w:sz w:val="32"/>
          <w:szCs w:val="32"/>
        </w:rPr>
      </w:pPr>
      <w:r w:rsidRPr="00995A57">
        <w:rPr>
          <w:rFonts w:cstheme="minorHAnsi"/>
          <w:sz w:val="32"/>
          <w:szCs w:val="32"/>
        </w:rPr>
        <w:t>Tech2Globe, as an effective data entry company, offers efficient solutions. We perform the task of managing high-volume data entry for ongoing assignments and one-time requirements.</w:t>
      </w:r>
    </w:p>
    <w:p w:rsidR="00995A57" w:rsidRPr="00995A57" w:rsidRDefault="00995A57" w:rsidP="00995A57">
      <w:pPr>
        <w:pStyle w:val="NoSpacing"/>
        <w:jc w:val="both"/>
        <w:rPr>
          <w:rFonts w:cstheme="minorHAnsi"/>
          <w:sz w:val="32"/>
          <w:szCs w:val="32"/>
        </w:rPr>
      </w:pPr>
    </w:p>
    <w:p w:rsidR="00995A57" w:rsidRDefault="00995A57" w:rsidP="00995A57">
      <w:pPr>
        <w:pStyle w:val="NoSpacing"/>
        <w:jc w:val="both"/>
        <w:rPr>
          <w:rFonts w:cstheme="minorHAnsi"/>
          <w:sz w:val="32"/>
          <w:szCs w:val="32"/>
        </w:rPr>
      </w:pPr>
      <w:r w:rsidRPr="00995A57">
        <w:rPr>
          <w:rFonts w:cstheme="minorHAnsi"/>
          <w:sz w:val="32"/>
          <w:szCs w:val="32"/>
        </w:rPr>
        <w:t>Hiring us is like hiring a data entry service specialist, you receive a partner dedicated to quality. Customer satisfaction is our foremost priority along with confidentiality, and cost-effectiveness, which makes us a dependable option for organizations looking for efficient data entry solutions. The experts here use an accurate procedure to produce custom-made data entry solutions which results in a faster turnaround time and more significant data accuracy levels.</w:t>
      </w:r>
    </w:p>
    <w:p w:rsidR="00995A57" w:rsidRPr="00995A57" w:rsidRDefault="00995A57" w:rsidP="00995A57">
      <w:pPr>
        <w:pStyle w:val="NoSpacing"/>
        <w:jc w:val="both"/>
        <w:rPr>
          <w:rFonts w:cstheme="minorHAnsi"/>
          <w:sz w:val="32"/>
          <w:szCs w:val="32"/>
        </w:rPr>
      </w:pPr>
    </w:p>
    <w:p w:rsidR="00995A57" w:rsidRPr="00995A57" w:rsidRDefault="00995A57" w:rsidP="00995A57">
      <w:pPr>
        <w:pStyle w:val="NoSpacing"/>
        <w:jc w:val="both"/>
        <w:rPr>
          <w:rFonts w:cstheme="minorHAnsi"/>
          <w:b/>
          <w:sz w:val="32"/>
          <w:szCs w:val="32"/>
        </w:rPr>
      </w:pPr>
      <w:r w:rsidRPr="00995A57">
        <w:rPr>
          <w:rFonts w:cstheme="minorHAnsi"/>
          <w:b/>
          <w:sz w:val="32"/>
          <w:szCs w:val="32"/>
        </w:rPr>
        <w:t>Why Choose Tech2Globe for Data Entry Services?</w:t>
      </w:r>
    </w:p>
    <w:p w:rsidR="00995A57" w:rsidRDefault="00995A57" w:rsidP="00995A57">
      <w:pPr>
        <w:pStyle w:val="NoSpacing"/>
        <w:jc w:val="both"/>
        <w:rPr>
          <w:rFonts w:cstheme="minorHAnsi"/>
          <w:sz w:val="32"/>
          <w:szCs w:val="32"/>
        </w:rPr>
      </w:pPr>
      <w:r w:rsidRPr="00995A57">
        <w:rPr>
          <w:rFonts w:cstheme="minorHAnsi"/>
          <w:sz w:val="32"/>
          <w:szCs w:val="32"/>
        </w:rPr>
        <w:t>With a focus on accuracy and efficiency, we address the specific needs of clients requiring data entry companies near me.</w:t>
      </w:r>
    </w:p>
    <w:p w:rsidR="00995A57" w:rsidRPr="00995A57" w:rsidRDefault="00995A57" w:rsidP="00995A57">
      <w:pPr>
        <w:pStyle w:val="NoSpacing"/>
        <w:jc w:val="both"/>
        <w:rPr>
          <w:rFonts w:cstheme="minorHAnsi"/>
          <w:sz w:val="32"/>
          <w:szCs w:val="32"/>
        </w:rPr>
      </w:pPr>
    </w:p>
    <w:p w:rsidR="00995A57" w:rsidRDefault="00995A57" w:rsidP="00995A57">
      <w:pPr>
        <w:pStyle w:val="NoSpacing"/>
        <w:jc w:val="both"/>
        <w:rPr>
          <w:rFonts w:cstheme="minorHAnsi"/>
          <w:sz w:val="32"/>
          <w:szCs w:val="32"/>
        </w:rPr>
      </w:pPr>
      <w:r w:rsidRPr="00995A57">
        <w:rPr>
          <w:rFonts w:cstheme="minorHAnsi"/>
          <w:sz w:val="32"/>
          <w:szCs w:val="32"/>
        </w:rPr>
        <w:t>Recorded data is vital for critical company tasks such as invoice preparation and database maintenance. The time-consuming process of inputting data necessitates meticulous attention to detail and accuracy. We assist organizations in meeting these problems by providing tailored data entry assistance services.</w:t>
      </w:r>
    </w:p>
    <w:p w:rsidR="00995A57" w:rsidRPr="00995A57" w:rsidRDefault="00995A57" w:rsidP="00995A57">
      <w:pPr>
        <w:pStyle w:val="NoSpacing"/>
        <w:jc w:val="both"/>
        <w:rPr>
          <w:rFonts w:cstheme="minorHAnsi"/>
          <w:sz w:val="32"/>
          <w:szCs w:val="32"/>
        </w:rPr>
      </w:pPr>
    </w:p>
    <w:p w:rsidR="00995A57" w:rsidRDefault="00995A57" w:rsidP="00995A57">
      <w:pPr>
        <w:pStyle w:val="NoSpacing"/>
        <w:jc w:val="both"/>
        <w:rPr>
          <w:rFonts w:cstheme="minorHAnsi"/>
          <w:sz w:val="32"/>
          <w:szCs w:val="32"/>
        </w:rPr>
      </w:pPr>
      <w:r w:rsidRPr="00995A57">
        <w:rPr>
          <w:rFonts w:cstheme="minorHAnsi"/>
          <w:sz w:val="32"/>
          <w:szCs w:val="32"/>
        </w:rPr>
        <w:t>Choosing us as your data entry service provider comes with lots of advantages. Our data entry professionals provide vital insights into all aspects of the organization; they are familiar with numerous enterprise systems and accomplish tasks proactively. This enables businesses to make better decisions by leveraging our intelligence.</w:t>
      </w:r>
    </w:p>
    <w:p w:rsidR="00995A57" w:rsidRPr="00995A57" w:rsidRDefault="00995A57" w:rsidP="00995A57">
      <w:pPr>
        <w:pStyle w:val="NoSpacing"/>
        <w:jc w:val="both"/>
        <w:rPr>
          <w:rFonts w:cstheme="minorHAnsi"/>
          <w:sz w:val="32"/>
          <w:szCs w:val="32"/>
        </w:rPr>
      </w:pPr>
    </w:p>
    <w:p w:rsidR="00995A57" w:rsidRDefault="00995A57" w:rsidP="00995A57">
      <w:pPr>
        <w:pStyle w:val="NoSpacing"/>
        <w:jc w:val="both"/>
        <w:rPr>
          <w:rFonts w:cstheme="minorHAnsi"/>
          <w:sz w:val="32"/>
          <w:szCs w:val="32"/>
        </w:rPr>
      </w:pPr>
      <w:r w:rsidRPr="00995A57">
        <w:rPr>
          <w:rFonts w:cstheme="minorHAnsi"/>
          <w:sz w:val="32"/>
          <w:szCs w:val="32"/>
        </w:rPr>
        <w:t xml:space="preserve">As a well-established data entry service provider, we employ modern equipment, strategies, and procedures to deliver world-class, 100% </w:t>
      </w:r>
      <w:r w:rsidRPr="00995A57">
        <w:rPr>
          <w:rFonts w:cstheme="minorHAnsi"/>
          <w:sz w:val="32"/>
          <w:szCs w:val="32"/>
        </w:rPr>
        <w:lastRenderedPageBreak/>
        <w:t>accurate services. We have been catering to the diverse data needs of a global clientele comprising numerous companies for over 14 years. Over time, our experts have developed a wealth of knowledge and capabilities to handle any data support difficulties our clients may encounter.</w:t>
      </w:r>
    </w:p>
    <w:p w:rsidR="00995A57" w:rsidRPr="00995A57" w:rsidRDefault="00995A57" w:rsidP="00995A57">
      <w:pPr>
        <w:pStyle w:val="NoSpacing"/>
        <w:jc w:val="both"/>
        <w:rPr>
          <w:rFonts w:cstheme="minorHAnsi"/>
          <w:sz w:val="32"/>
          <w:szCs w:val="32"/>
        </w:rPr>
      </w:pPr>
    </w:p>
    <w:p w:rsidR="00995A57" w:rsidRPr="00995A57" w:rsidRDefault="00995A57" w:rsidP="00995A57">
      <w:pPr>
        <w:pStyle w:val="NoSpacing"/>
        <w:jc w:val="both"/>
        <w:rPr>
          <w:rFonts w:cstheme="minorHAnsi"/>
          <w:b/>
          <w:sz w:val="32"/>
          <w:szCs w:val="32"/>
        </w:rPr>
      </w:pPr>
      <w:r w:rsidRPr="00995A57">
        <w:rPr>
          <w:rFonts w:cstheme="minorHAnsi"/>
          <w:b/>
          <w:sz w:val="32"/>
          <w:szCs w:val="32"/>
        </w:rPr>
        <w:t>What Solutions We Provide to Our Valued Customers</w:t>
      </w:r>
    </w:p>
    <w:p w:rsidR="00995A57" w:rsidRDefault="00995A57" w:rsidP="00995A57">
      <w:pPr>
        <w:pStyle w:val="NoSpacing"/>
        <w:jc w:val="both"/>
        <w:rPr>
          <w:rFonts w:cstheme="minorHAnsi"/>
          <w:sz w:val="32"/>
          <w:szCs w:val="32"/>
        </w:rPr>
      </w:pPr>
      <w:r w:rsidRPr="00995A57">
        <w:rPr>
          <w:rFonts w:cstheme="minorHAnsi"/>
          <w:sz w:val="32"/>
          <w:szCs w:val="32"/>
        </w:rPr>
        <w:t xml:space="preserve">Expertise and capabilities to deliver the following range of Data Entry Services </w:t>
      </w:r>
      <w:r>
        <w:rPr>
          <w:rFonts w:cstheme="minorHAnsi"/>
          <w:sz w:val="32"/>
          <w:szCs w:val="32"/>
        </w:rPr>
        <w:t>–</w:t>
      </w:r>
    </w:p>
    <w:p w:rsidR="00995A57" w:rsidRPr="00995A57" w:rsidRDefault="00995A57" w:rsidP="00995A57">
      <w:pPr>
        <w:pStyle w:val="NoSpacing"/>
        <w:jc w:val="both"/>
        <w:rPr>
          <w:rFonts w:cstheme="minorHAnsi"/>
          <w:sz w:val="32"/>
          <w:szCs w:val="32"/>
        </w:rPr>
      </w:pPr>
    </w:p>
    <w:p w:rsidR="00995A57" w:rsidRPr="00995A57" w:rsidRDefault="00995A57" w:rsidP="00995A57">
      <w:pPr>
        <w:pStyle w:val="NoSpacing"/>
        <w:jc w:val="both"/>
        <w:rPr>
          <w:rFonts w:cstheme="minorHAnsi"/>
          <w:sz w:val="32"/>
          <w:szCs w:val="32"/>
        </w:rPr>
      </w:pPr>
      <w:r w:rsidRPr="00995A57">
        <w:rPr>
          <w:rFonts w:cstheme="minorHAnsi"/>
          <w:sz w:val="32"/>
          <w:szCs w:val="32"/>
        </w:rPr>
        <w:t>At Tech2Globe, we offer a variety of data solutions to our clients, including company reports, databases, organization catalogs, and information for e-commerce websites. Some of the primary data entry service support that we offer to our clients are as follows:</w:t>
      </w:r>
    </w:p>
    <w:p w:rsidR="00995A57" w:rsidRPr="00995A57" w:rsidRDefault="00995A57" w:rsidP="00995A57">
      <w:pPr>
        <w:pStyle w:val="NoSpacing"/>
        <w:numPr>
          <w:ilvl w:val="0"/>
          <w:numId w:val="3"/>
        </w:numPr>
        <w:jc w:val="both"/>
        <w:rPr>
          <w:rFonts w:cstheme="minorHAnsi"/>
          <w:sz w:val="32"/>
          <w:szCs w:val="32"/>
        </w:rPr>
      </w:pPr>
      <w:r w:rsidRPr="00995A57">
        <w:rPr>
          <w:rFonts w:cstheme="minorHAnsi"/>
          <w:sz w:val="32"/>
          <w:szCs w:val="32"/>
        </w:rPr>
        <w:t>Online Data Entry Services</w:t>
      </w:r>
    </w:p>
    <w:p w:rsidR="00995A57" w:rsidRPr="00995A57" w:rsidRDefault="00995A57" w:rsidP="00995A57">
      <w:pPr>
        <w:pStyle w:val="NoSpacing"/>
        <w:numPr>
          <w:ilvl w:val="0"/>
          <w:numId w:val="3"/>
        </w:numPr>
        <w:jc w:val="both"/>
        <w:rPr>
          <w:rFonts w:cstheme="minorHAnsi"/>
          <w:sz w:val="32"/>
          <w:szCs w:val="32"/>
        </w:rPr>
      </w:pPr>
      <w:r w:rsidRPr="00995A57">
        <w:rPr>
          <w:rFonts w:cstheme="minorHAnsi"/>
          <w:sz w:val="32"/>
          <w:szCs w:val="32"/>
        </w:rPr>
        <w:t>Offline Data Entry Services</w:t>
      </w:r>
    </w:p>
    <w:p w:rsidR="00995A57" w:rsidRPr="00995A57" w:rsidRDefault="00995A57" w:rsidP="00995A57">
      <w:pPr>
        <w:pStyle w:val="NoSpacing"/>
        <w:numPr>
          <w:ilvl w:val="0"/>
          <w:numId w:val="3"/>
        </w:numPr>
        <w:jc w:val="both"/>
        <w:rPr>
          <w:rFonts w:cstheme="minorHAnsi"/>
          <w:sz w:val="32"/>
          <w:szCs w:val="32"/>
        </w:rPr>
      </w:pPr>
      <w:r w:rsidRPr="00995A57">
        <w:rPr>
          <w:rFonts w:cstheme="minorHAnsi"/>
          <w:sz w:val="32"/>
          <w:szCs w:val="32"/>
        </w:rPr>
        <w:t>Book Data Entry Services</w:t>
      </w:r>
    </w:p>
    <w:p w:rsidR="00995A57" w:rsidRPr="00995A57" w:rsidRDefault="00995A57" w:rsidP="00995A57">
      <w:pPr>
        <w:pStyle w:val="NoSpacing"/>
        <w:numPr>
          <w:ilvl w:val="0"/>
          <w:numId w:val="3"/>
        </w:numPr>
        <w:jc w:val="both"/>
        <w:rPr>
          <w:rFonts w:cstheme="minorHAnsi"/>
          <w:sz w:val="32"/>
          <w:szCs w:val="32"/>
        </w:rPr>
      </w:pPr>
      <w:r w:rsidRPr="00995A57">
        <w:rPr>
          <w:rFonts w:cstheme="minorHAnsi"/>
          <w:sz w:val="32"/>
          <w:szCs w:val="32"/>
        </w:rPr>
        <w:t>Image Data Entry Services</w:t>
      </w:r>
    </w:p>
    <w:p w:rsidR="00995A57" w:rsidRPr="00995A57" w:rsidRDefault="00995A57" w:rsidP="00995A57">
      <w:pPr>
        <w:pStyle w:val="NoSpacing"/>
        <w:numPr>
          <w:ilvl w:val="0"/>
          <w:numId w:val="3"/>
        </w:numPr>
        <w:jc w:val="both"/>
        <w:rPr>
          <w:rFonts w:cstheme="minorHAnsi"/>
          <w:sz w:val="32"/>
          <w:szCs w:val="32"/>
        </w:rPr>
      </w:pPr>
      <w:r w:rsidRPr="00995A57">
        <w:rPr>
          <w:rFonts w:cstheme="minorHAnsi"/>
          <w:sz w:val="32"/>
          <w:szCs w:val="32"/>
        </w:rPr>
        <w:t>Database Development and Migration Services</w:t>
      </w:r>
    </w:p>
    <w:p w:rsidR="00995A57" w:rsidRPr="00995A57" w:rsidRDefault="00995A57" w:rsidP="00995A57">
      <w:pPr>
        <w:pStyle w:val="NoSpacing"/>
        <w:numPr>
          <w:ilvl w:val="0"/>
          <w:numId w:val="3"/>
        </w:numPr>
        <w:jc w:val="both"/>
        <w:rPr>
          <w:rFonts w:cstheme="minorHAnsi"/>
          <w:sz w:val="32"/>
          <w:szCs w:val="32"/>
        </w:rPr>
      </w:pPr>
      <w:r w:rsidRPr="00995A57">
        <w:rPr>
          <w:rFonts w:cstheme="minorHAnsi"/>
          <w:sz w:val="32"/>
          <w:szCs w:val="32"/>
        </w:rPr>
        <w:t>E</w:t>
      </w:r>
      <w:r w:rsidR="00FC3E02">
        <w:rPr>
          <w:rFonts w:cstheme="minorHAnsi"/>
          <w:sz w:val="32"/>
          <w:szCs w:val="32"/>
        </w:rPr>
        <w:t>-</w:t>
      </w:r>
      <w:r w:rsidRPr="00995A57">
        <w:rPr>
          <w:rFonts w:cstheme="minorHAnsi"/>
          <w:sz w:val="32"/>
          <w:szCs w:val="32"/>
        </w:rPr>
        <w:t>commerce Product Data Entry Services</w:t>
      </w:r>
    </w:p>
    <w:p w:rsidR="00995A57" w:rsidRPr="00995A57" w:rsidRDefault="00995A57" w:rsidP="00995A57">
      <w:pPr>
        <w:pStyle w:val="NoSpacing"/>
        <w:numPr>
          <w:ilvl w:val="0"/>
          <w:numId w:val="3"/>
        </w:numPr>
        <w:jc w:val="both"/>
        <w:rPr>
          <w:rFonts w:cstheme="minorHAnsi"/>
          <w:sz w:val="32"/>
          <w:szCs w:val="32"/>
        </w:rPr>
      </w:pPr>
      <w:r w:rsidRPr="00995A57">
        <w:rPr>
          <w:rFonts w:cstheme="minorHAnsi"/>
          <w:sz w:val="32"/>
          <w:szCs w:val="32"/>
        </w:rPr>
        <w:t>Data Entry from Enrolment Forms</w:t>
      </w:r>
    </w:p>
    <w:p w:rsidR="00995A57" w:rsidRPr="00995A57" w:rsidRDefault="00995A57" w:rsidP="00995A57">
      <w:pPr>
        <w:pStyle w:val="NoSpacing"/>
        <w:numPr>
          <w:ilvl w:val="0"/>
          <w:numId w:val="3"/>
        </w:numPr>
        <w:jc w:val="both"/>
        <w:rPr>
          <w:rFonts w:cstheme="minorHAnsi"/>
          <w:sz w:val="32"/>
          <w:szCs w:val="32"/>
        </w:rPr>
      </w:pPr>
      <w:r w:rsidRPr="00995A57">
        <w:rPr>
          <w:rFonts w:cstheme="minorHAnsi"/>
          <w:sz w:val="32"/>
          <w:szCs w:val="32"/>
        </w:rPr>
        <w:t>Invoice Forms Data Entry</w:t>
      </w:r>
    </w:p>
    <w:p w:rsidR="00995A57" w:rsidRPr="00995A57" w:rsidRDefault="00995A57" w:rsidP="00995A57">
      <w:pPr>
        <w:pStyle w:val="NoSpacing"/>
        <w:numPr>
          <w:ilvl w:val="0"/>
          <w:numId w:val="3"/>
        </w:numPr>
        <w:jc w:val="both"/>
        <w:rPr>
          <w:rFonts w:cstheme="minorHAnsi"/>
          <w:sz w:val="32"/>
          <w:szCs w:val="32"/>
        </w:rPr>
      </w:pPr>
      <w:r w:rsidRPr="00995A57">
        <w:rPr>
          <w:rFonts w:cstheme="minorHAnsi"/>
          <w:sz w:val="32"/>
          <w:szCs w:val="32"/>
        </w:rPr>
        <w:t>Medical Data Entry Services</w:t>
      </w:r>
    </w:p>
    <w:p w:rsidR="00995A57" w:rsidRPr="00995A57" w:rsidRDefault="00995A57" w:rsidP="00995A57">
      <w:pPr>
        <w:pStyle w:val="NoSpacing"/>
        <w:numPr>
          <w:ilvl w:val="0"/>
          <w:numId w:val="3"/>
        </w:numPr>
        <w:jc w:val="both"/>
        <w:rPr>
          <w:rFonts w:cstheme="minorHAnsi"/>
          <w:sz w:val="32"/>
          <w:szCs w:val="32"/>
        </w:rPr>
      </w:pPr>
      <w:r w:rsidRPr="00995A57">
        <w:rPr>
          <w:rFonts w:cstheme="minorHAnsi"/>
          <w:sz w:val="32"/>
          <w:szCs w:val="32"/>
        </w:rPr>
        <w:t>Data Capture Services</w:t>
      </w:r>
    </w:p>
    <w:p w:rsidR="00995A57" w:rsidRPr="00995A57" w:rsidRDefault="00995A57" w:rsidP="00995A57">
      <w:pPr>
        <w:pStyle w:val="NoSpacing"/>
        <w:numPr>
          <w:ilvl w:val="0"/>
          <w:numId w:val="3"/>
        </w:numPr>
        <w:jc w:val="both"/>
        <w:rPr>
          <w:rFonts w:cstheme="minorHAnsi"/>
          <w:sz w:val="32"/>
          <w:szCs w:val="32"/>
        </w:rPr>
      </w:pPr>
      <w:r w:rsidRPr="00995A57">
        <w:rPr>
          <w:rFonts w:cstheme="minorHAnsi"/>
          <w:sz w:val="32"/>
          <w:szCs w:val="32"/>
        </w:rPr>
        <w:t>Data Extraction Services</w:t>
      </w:r>
    </w:p>
    <w:p w:rsidR="00995A57" w:rsidRPr="00995A57" w:rsidRDefault="00995A57" w:rsidP="00995A57">
      <w:pPr>
        <w:pStyle w:val="NoSpacing"/>
        <w:numPr>
          <w:ilvl w:val="0"/>
          <w:numId w:val="3"/>
        </w:numPr>
        <w:jc w:val="both"/>
        <w:rPr>
          <w:rFonts w:cstheme="minorHAnsi"/>
          <w:sz w:val="32"/>
          <w:szCs w:val="32"/>
        </w:rPr>
      </w:pPr>
      <w:r w:rsidRPr="00995A57">
        <w:rPr>
          <w:rFonts w:cstheme="minorHAnsi"/>
          <w:sz w:val="32"/>
          <w:szCs w:val="32"/>
        </w:rPr>
        <w:t>Directory Services</w:t>
      </w:r>
    </w:p>
    <w:p w:rsidR="00995A57" w:rsidRPr="00995A57" w:rsidRDefault="00995A57" w:rsidP="00995A57">
      <w:pPr>
        <w:pStyle w:val="NoSpacing"/>
        <w:numPr>
          <w:ilvl w:val="0"/>
          <w:numId w:val="3"/>
        </w:numPr>
        <w:jc w:val="both"/>
        <w:rPr>
          <w:rFonts w:cstheme="minorHAnsi"/>
          <w:sz w:val="32"/>
          <w:szCs w:val="32"/>
        </w:rPr>
      </w:pPr>
      <w:r w:rsidRPr="00995A57">
        <w:rPr>
          <w:rFonts w:cstheme="minorHAnsi"/>
          <w:sz w:val="32"/>
          <w:szCs w:val="32"/>
        </w:rPr>
        <w:t>Offshore Data Entry Services</w:t>
      </w:r>
    </w:p>
    <w:p w:rsidR="00995A57" w:rsidRPr="00995A57" w:rsidRDefault="00995A57" w:rsidP="00995A57">
      <w:pPr>
        <w:pStyle w:val="NoSpacing"/>
        <w:numPr>
          <w:ilvl w:val="0"/>
          <w:numId w:val="3"/>
        </w:numPr>
        <w:jc w:val="both"/>
        <w:rPr>
          <w:rFonts w:cstheme="minorHAnsi"/>
          <w:sz w:val="32"/>
          <w:szCs w:val="32"/>
        </w:rPr>
      </w:pPr>
      <w:r w:rsidRPr="00995A57">
        <w:rPr>
          <w:rFonts w:cstheme="minorHAnsi"/>
          <w:sz w:val="32"/>
          <w:szCs w:val="32"/>
        </w:rPr>
        <w:t>Accounting Data Entry</w:t>
      </w:r>
    </w:p>
    <w:p w:rsidR="00995A57" w:rsidRPr="00995A57" w:rsidRDefault="00995A57" w:rsidP="00995A57">
      <w:pPr>
        <w:pStyle w:val="NoSpacing"/>
        <w:numPr>
          <w:ilvl w:val="0"/>
          <w:numId w:val="3"/>
        </w:numPr>
        <w:jc w:val="both"/>
        <w:rPr>
          <w:rFonts w:cstheme="minorHAnsi"/>
          <w:sz w:val="32"/>
          <w:szCs w:val="32"/>
        </w:rPr>
      </w:pPr>
      <w:r w:rsidRPr="00995A57">
        <w:rPr>
          <w:rFonts w:cstheme="minorHAnsi"/>
          <w:sz w:val="32"/>
          <w:szCs w:val="32"/>
        </w:rPr>
        <w:t>Financial Data Entry</w:t>
      </w:r>
    </w:p>
    <w:p w:rsidR="00995A57" w:rsidRPr="00995A57" w:rsidRDefault="00995A57" w:rsidP="00995A57">
      <w:pPr>
        <w:pStyle w:val="NoSpacing"/>
        <w:numPr>
          <w:ilvl w:val="0"/>
          <w:numId w:val="3"/>
        </w:numPr>
        <w:jc w:val="both"/>
        <w:rPr>
          <w:rFonts w:cstheme="minorHAnsi"/>
          <w:sz w:val="32"/>
          <w:szCs w:val="32"/>
        </w:rPr>
      </w:pPr>
      <w:r w:rsidRPr="00995A57">
        <w:rPr>
          <w:rFonts w:cstheme="minorHAnsi"/>
          <w:sz w:val="32"/>
          <w:szCs w:val="32"/>
        </w:rPr>
        <w:t>Insurance Claims Data Entry</w:t>
      </w:r>
    </w:p>
    <w:p w:rsidR="00995A57" w:rsidRPr="00995A57" w:rsidRDefault="00995A57" w:rsidP="00995A57">
      <w:pPr>
        <w:pStyle w:val="NoSpacing"/>
        <w:numPr>
          <w:ilvl w:val="0"/>
          <w:numId w:val="3"/>
        </w:numPr>
        <w:jc w:val="both"/>
        <w:rPr>
          <w:rFonts w:cstheme="minorHAnsi"/>
          <w:sz w:val="32"/>
          <w:szCs w:val="32"/>
        </w:rPr>
      </w:pPr>
      <w:r w:rsidRPr="00995A57">
        <w:rPr>
          <w:rFonts w:cstheme="minorHAnsi"/>
          <w:sz w:val="32"/>
          <w:szCs w:val="32"/>
        </w:rPr>
        <w:t>Document Data Entry Services</w:t>
      </w:r>
    </w:p>
    <w:p w:rsidR="00995A57" w:rsidRPr="00995A57" w:rsidRDefault="00995A57" w:rsidP="00995A57">
      <w:pPr>
        <w:pStyle w:val="NoSpacing"/>
        <w:numPr>
          <w:ilvl w:val="0"/>
          <w:numId w:val="3"/>
        </w:numPr>
        <w:jc w:val="both"/>
        <w:rPr>
          <w:rFonts w:cstheme="minorHAnsi"/>
          <w:sz w:val="32"/>
          <w:szCs w:val="32"/>
        </w:rPr>
      </w:pPr>
      <w:r w:rsidRPr="00995A57">
        <w:rPr>
          <w:rFonts w:cstheme="minorHAnsi"/>
          <w:sz w:val="32"/>
          <w:szCs w:val="32"/>
        </w:rPr>
        <w:t>PDF Data Entry</w:t>
      </w:r>
    </w:p>
    <w:p w:rsidR="00995A57" w:rsidRDefault="00995A57" w:rsidP="00995A57">
      <w:pPr>
        <w:pStyle w:val="NoSpacing"/>
        <w:numPr>
          <w:ilvl w:val="0"/>
          <w:numId w:val="3"/>
        </w:numPr>
        <w:jc w:val="both"/>
        <w:rPr>
          <w:rFonts w:cstheme="minorHAnsi"/>
          <w:sz w:val="32"/>
          <w:szCs w:val="32"/>
        </w:rPr>
      </w:pPr>
      <w:r w:rsidRPr="00995A57">
        <w:rPr>
          <w:rFonts w:cstheme="minorHAnsi"/>
          <w:sz w:val="32"/>
          <w:szCs w:val="32"/>
        </w:rPr>
        <w:t>Product Data Entry</w:t>
      </w:r>
    </w:p>
    <w:p w:rsidR="00995A57" w:rsidRPr="00995A57" w:rsidRDefault="00995A57" w:rsidP="00995A57">
      <w:pPr>
        <w:pStyle w:val="NoSpacing"/>
        <w:numPr>
          <w:ilvl w:val="0"/>
          <w:numId w:val="3"/>
        </w:numPr>
        <w:jc w:val="both"/>
        <w:rPr>
          <w:rFonts w:cstheme="minorHAnsi"/>
          <w:sz w:val="32"/>
          <w:szCs w:val="32"/>
        </w:rPr>
      </w:pPr>
      <w:r w:rsidRPr="00995A57">
        <w:rPr>
          <w:rFonts w:cstheme="minorHAnsi"/>
          <w:sz w:val="32"/>
          <w:szCs w:val="32"/>
        </w:rPr>
        <w:t>Yellow &amp; White Pages Data Entry</w:t>
      </w:r>
    </w:p>
    <w:p w:rsidR="00995A57" w:rsidRDefault="00995A57" w:rsidP="00995A57">
      <w:pPr>
        <w:pStyle w:val="NoSpacing"/>
        <w:jc w:val="both"/>
        <w:rPr>
          <w:rFonts w:cstheme="minorHAnsi"/>
          <w:sz w:val="32"/>
          <w:szCs w:val="32"/>
        </w:rPr>
      </w:pPr>
    </w:p>
    <w:p w:rsidR="00995A57" w:rsidRPr="00995A57" w:rsidRDefault="00995A57" w:rsidP="00995A57">
      <w:pPr>
        <w:pStyle w:val="NoSpacing"/>
        <w:jc w:val="both"/>
        <w:rPr>
          <w:rFonts w:cstheme="minorHAnsi"/>
          <w:b/>
          <w:sz w:val="32"/>
          <w:szCs w:val="32"/>
        </w:rPr>
      </w:pPr>
      <w:r w:rsidRPr="00995A57">
        <w:rPr>
          <w:rFonts w:cstheme="minorHAnsi"/>
          <w:b/>
          <w:sz w:val="32"/>
          <w:szCs w:val="32"/>
        </w:rPr>
        <w:lastRenderedPageBreak/>
        <w:t>What are the Benefits of Data Entry Services?</w:t>
      </w:r>
    </w:p>
    <w:p w:rsidR="00995A57" w:rsidRDefault="00995A57" w:rsidP="00995A57">
      <w:pPr>
        <w:pStyle w:val="NoSpacing"/>
        <w:jc w:val="both"/>
        <w:rPr>
          <w:rFonts w:cstheme="minorHAnsi"/>
          <w:sz w:val="32"/>
          <w:szCs w:val="32"/>
        </w:rPr>
      </w:pPr>
      <w:r w:rsidRPr="00995A57">
        <w:rPr>
          <w:rFonts w:cstheme="minorHAnsi"/>
          <w:sz w:val="32"/>
          <w:szCs w:val="32"/>
        </w:rPr>
        <w:t>A company collects a lot of data every day. Managing and managing data internally can be time-consuming, tedious, and expensive as data volumes increase. Outsourcing data entry services can help your company in a positive way. If you choose a data entry service, you will get the following benefits.</w:t>
      </w:r>
    </w:p>
    <w:p w:rsidR="00995A57" w:rsidRPr="00995A57" w:rsidRDefault="00995A57" w:rsidP="00995A57">
      <w:pPr>
        <w:pStyle w:val="NoSpacing"/>
        <w:jc w:val="both"/>
        <w:rPr>
          <w:rFonts w:cstheme="minorHAnsi"/>
          <w:sz w:val="32"/>
          <w:szCs w:val="32"/>
        </w:rPr>
      </w:pPr>
    </w:p>
    <w:p w:rsidR="00995A57" w:rsidRPr="00995A57" w:rsidRDefault="00995A57" w:rsidP="00995A57">
      <w:pPr>
        <w:pStyle w:val="NoSpacing"/>
        <w:jc w:val="both"/>
        <w:rPr>
          <w:rFonts w:cstheme="minorHAnsi"/>
          <w:b/>
          <w:sz w:val="32"/>
          <w:szCs w:val="32"/>
        </w:rPr>
      </w:pPr>
      <w:r w:rsidRPr="00995A57">
        <w:rPr>
          <w:rFonts w:cstheme="minorHAnsi"/>
          <w:b/>
          <w:sz w:val="32"/>
          <w:szCs w:val="32"/>
        </w:rPr>
        <w:t>Get the Right Technology</w:t>
      </w:r>
    </w:p>
    <w:p w:rsidR="00995A57" w:rsidRPr="00995A57" w:rsidRDefault="00995A57" w:rsidP="00995A57">
      <w:pPr>
        <w:pStyle w:val="NoSpacing"/>
        <w:jc w:val="both"/>
        <w:rPr>
          <w:rFonts w:cstheme="minorHAnsi"/>
          <w:sz w:val="32"/>
          <w:szCs w:val="32"/>
        </w:rPr>
      </w:pPr>
      <w:r w:rsidRPr="00995A57">
        <w:rPr>
          <w:rFonts w:cstheme="minorHAnsi"/>
          <w:sz w:val="32"/>
          <w:szCs w:val="32"/>
        </w:rPr>
        <w:t>You need to know what systems, scanners, hardware, and other equipment you need. Leave it all to Tech2Globe, we will provide all the data entry services your organization needs.</w:t>
      </w:r>
    </w:p>
    <w:p w:rsidR="00995A57" w:rsidRDefault="00995A57" w:rsidP="00995A57">
      <w:pPr>
        <w:pStyle w:val="NoSpacing"/>
        <w:jc w:val="both"/>
        <w:rPr>
          <w:rFonts w:cstheme="minorHAnsi"/>
          <w:sz w:val="32"/>
          <w:szCs w:val="32"/>
        </w:rPr>
      </w:pPr>
    </w:p>
    <w:p w:rsidR="00995A57" w:rsidRPr="00995A57" w:rsidRDefault="00995A57" w:rsidP="00995A57">
      <w:pPr>
        <w:pStyle w:val="NoSpacing"/>
        <w:jc w:val="both"/>
        <w:rPr>
          <w:rFonts w:cstheme="minorHAnsi"/>
          <w:b/>
          <w:sz w:val="32"/>
          <w:szCs w:val="32"/>
        </w:rPr>
      </w:pPr>
      <w:r w:rsidRPr="00995A57">
        <w:rPr>
          <w:rFonts w:cstheme="minorHAnsi"/>
          <w:b/>
          <w:sz w:val="32"/>
          <w:szCs w:val="32"/>
        </w:rPr>
        <w:t>Save Time</w:t>
      </w:r>
    </w:p>
    <w:p w:rsidR="00995A57" w:rsidRDefault="00995A57" w:rsidP="00995A57">
      <w:pPr>
        <w:pStyle w:val="NoSpacing"/>
        <w:jc w:val="both"/>
        <w:rPr>
          <w:rFonts w:cstheme="minorHAnsi"/>
          <w:sz w:val="32"/>
          <w:szCs w:val="32"/>
        </w:rPr>
      </w:pPr>
      <w:r w:rsidRPr="00995A57">
        <w:rPr>
          <w:rFonts w:cstheme="minorHAnsi"/>
          <w:sz w:val="32"/>
          <w:szCs w:val="32"/>
        </w:rPr>
        <w:t>Data entry is a time-consuming process, no matter how sensitive new data is. You and your team can continue to focus on other important tasks.</w:t>
      </w:r>
    </w:p>
    <w:p w:rsidR="00995A57" w:rsidRPr="00995A57" w:rsidRDefault="00995A57" w:rsidP="00995A57">
      <w:pPr>
        <w:pStyle w:val="NoSpacing"/>
        <w:jc w:val="both"/>
        <w:rPr>
          <w:rFonts w:cstheme="minorHAnsi"/>
          <w:sz w:val="32"/>
          <w:szCs w:val="32"/>
        </w:rPr>
      </w:pPr>
    </w:p>
    <w:p w:rsidR="00995A57" w:rsidRPr="00995A57" w:rsidRDefault="00995A57" w:rsidP="00995A57">
      <w:pPr>
        <w:pStyle w:val="NoSpacing"/>
        <w:jc w:val="both"/>
        <w:rPr>
          <w:rFonts w:cstheme="minorHAnsi"/>
          <w:b/>
          <w:sz w:val="32"/>
          <w:szCs w:val="32"/>
        </w:rPr>
      </w:pPr>
      <w:r w:rsidRPr="00995A57">
        <w:rPr>
          <w:rFonts w:cstheme="minorHAnsi"/>
          <w:b/>
          <w:sz w:val="32"/>
          <w:szCs w:val="32"/>
        </w:rPr>
        <w:t xml:space="preserve">Developing </w:t>
      </w:r>
      <w:r w:rsidR="000D79E3">
        <w:rPr>
          <w:rFonts w:cstheme="minorHAnsi"/>
          <w:b/>
          <w:sz w:val="32"/>
          <w:szCs w:val="32"/>
        </w:rPr>
        <w:t xml:space="preserve">a </w:t>
      </w:r>
      <w:r w:rsidRPr="00995A57">
        <w:rPr>
          <w:rFonts w:cstheme="minorHAnsi"/>
          <w:b/>
          <w:sz w:val="32"/>
          <w:szCs w:val="32"/>
        </w:rPr>
        <w:t>Systematic Way to Organize Data</w:t>
      </w:r>
    </w:p>
    <w:p w:rsidR="00995A57" w:rsidRDefault="00995A57" w:rsidP="00995A57">
      <w:pPr>
        <w:pStyle w:val="NoSpacing"/>
        <w:jc w:val="both"/>
        <w:rPr>
          <w:rFonts w:cstheme="minorHAnsi"/>
          <w:sz w:val="32"/>
          <w:szCs w:val="32"/>
        </w:rPr>
      </w:pPr>
      <w:r w:rsidRPr="00995A57">
        <w:rPr>
          <w:rFonts w:cstheme="minorHAnsi"/>
          <w:sz w:val="32"/>
          <w:szCs w:val="32"/>
        </w:rPr>
        <w:t>One of the risks of doing your data entry or assigning it to several different employees is the absence of systematization. This can be avoided by hiring experienced specialists who can quickly digitize the data.</w:t>
      </w:r>
    </w:p>
    <w:p w:rsidR="00995A57" w:rsidRPr="00995A57" w:rsidRDefault="00995A57" w:rsidP="00995A57">
      <w:pPr>
        <w:pStyle w:val="NoSpacing"/>
        <w:jc w:val="both"/>
        <w:rPr>
          <w:rFonts w:cstheme="minorHAnsi"/>
          <w:sz w:val="32"/>
          <w:szCs w:val="32"/>
        </w:rPr>
      </w:pPr>
    </w:p>
    <w:p w:rsidR="00995A57" w:rsidRPr="00995A57" w:rsidRDefault="00995A57" w:rsidP="00995A57">
      <w:pPr>
        <w:pStyle w:val="NoSpacing"/>
        <w:jc w:val="both"/>
        <w:rPr>
          <w:rFonts w:cstheme="minorHAnsi"/>
          <w:b/>
          <w:sz w:val="32"/>
          <w:szCs w:val="32"/>
        </w:rPr>
      </w:pPr>
      <w:r w:rsidRPr="00995A57">
        <w:rPr>
          <w:rFonts w:cstheme="minorHAnsi"/>
          <w:b/>
          <w:sz w:val="32"/>
          <w:szCs w:val="32"/>
        </w:rPr>
        <w:t>Save Money</w:t>
      </w:r>
    </w:p>
    <w:p w:rsidR="00995A57" w:rsidRDefault="00995A57" w:rsidP="00995A57">
      <w:pPr>
        <w:pStyle w:val="NoSpacing"/>
        <w:jc w:val="both"/>
        <w:rPr>
          <w:rFonts w:cstheme="minorHAnsi"/>
          <w:sz w:val="32"/>
          <w:szCs w:val="32"/>
        </w:rPr>
      </w:pPr>
      <w:r w:rsidRPr="00995A57">
        <w:rPr>
          <w:rFonts w:cstheme="minorHAnsi"/>
          <w:sz w:val="32"/>
          <w:szCs w:val="32"/>
        </w:rPr>
        <w:t>Data entry services can reduce your overhead costs by preventing hiring additional in-house workers to deal with your data management and processing.</w:t>
      </w:r>
    </w:p>
    <w:p w:rsidR="00995A57" w:rsidRPr="00995A57" w:rsidRDefault="00995A57" w:rsidP="00995A57">
      <w:pPr>
        <w:pStyle w:val="NoSpacing"/>
        <w:jc w:val="both"/>
        <w:rPr>
          <w:rFonts w:cstheme="minorHAnsi"/>
          <w:sz w:val="32"/>
          <w:szCs w:val="32"/>
        </w:rPr>
      </w:pPr>
    </w:p>
    <w:p w:rsidR="00995A57" w:rsidRPr="00995A57" w:rsidRDefault="00995A57" w:rsidP="00995A57">
      <w:pPr>
        <w:pStyle w:val="NoSpacing"/>
        <w:jc w:val="both"/>
        <w:rPr>
          <w:rFonts w:cstheme="minorHAnsi"/>
          <w:b/>
          <w:sz w:val="32"/>
          <w:szCs w:val="32"/>
        </w:rPr>
      </w:pPr>
      <w:r w:rsidRPr="00995A57">
        <w:rPr>
          <w:rFonts w:cstheme="minorHAnsi"/>
          <w:b/>
          <w:sz w:val="32"/>
          <w:szCs w:val="32"/>
        </w:rPr>
        <w:t>Secure Information</w:t>
      </w:r>
    </w:p>
    <w:p w:rsidR="00995A57" w:rsidRPr="00995A57" w:rsidRDefault="00995A57" w:rsidP="00995A57">
      <w:pPr>
        <w:pStyle w:val="NoSpacing"/>
        <w:jc w:val="both"/>
        <w:rPr>
          <w:rFonts w:cstheme="minorHAnsi"/>
          <w:sz w:val="32"/>
          <w:szCs w:val="32"/>
        </w:rPr>
      </w:pPr>
      <w:r w:rsidRPr="00995A57">
        <w:rPr>
          <w:rFonts w:cstheme="minorHAnsi"/>
          <w:sz w:val="32"/>
          <w:szCs w:val="32"/>
        </w:rPr>
        <w:t>Classic data entry providers are held to the first level of secure data standards. Best practices are also applied to protect privacy and security.</w:t>
      </w:r>
    </w:p>
    <w:p w:rsidR="00995A57" w:rsidRDefault="00995A57" w:rsidP="00995A57">
      <w:pPr>
        <w:pStyle w:val="NoSpacing"/>
        <w:jc w:val="both"/>
        <w:rPr>
          <w:rFonts w:cstheme="minorHAnsi"/>
          <w:sz w:val="32"/>
          <w:szCs w:val="32"/>
        </w:rPr>
      </w:pPr>
    </w:p>
    <w:p w:rsidR="00995A57" w:rsidRPr="00995A57" w:rsidRDefault="00995A57" w:rsidP="00995A57">
      <w:pPr>
        <w:pStyle w:val="NoSpacing"/>
        <w:jc w:val="both"/>
        <w:rPr>
          <w:rFonts w:cstheme="minorHAnsi"/>
          <w:b/>
          <w:sz w:val="32"/>
          <w:szCs w:val="32"/>
        </w:rPr>
      </w:pPr>
      <w:r w:rsidRPr="00995A57">
        <w:rPr>
          <w:rFonts w:cstheme="minorHAnsi"/>
          <w:b/>
          <w:sz w:val="32"/>
          <w:szCs w:val="32"/>
        </w:rPr>
        <w:t>Increased Employee Management</w:t>
      </w:r>
    </w:p>
    <w:p w:rsidR="00995A57" w:rsidRPr="00995A57" w:rsidRDefault="00995A57" w:rsidP="00995A57">
      <w:pPr>
        <w:pStyle w:val="NoSpacing"/>
        <w:jc w:val="both"/>
        <w:rPr>
          <w:rFonts w:cstheme="minorHAnsi"/>
          <w:sz w:val="32"/>
          <w:szCs w:val="32"/>
        </w:rPr>
      </w:pPr>
      <w:r w:rsidRPr="00995A57">
        <w:rPr>
          <w:rFonts w:cstheme="minorHAnsi"/>
          <w:sz w:val="32"/>
          <w:szCs w:val="32"/>
        </w:rPr>
        <w:lastRenderedPageBreak/>
        <w:t>Entry is a boring and repetitive task that can make full-time employees feel like they are in a never-ending job. Choosing a data entry service can improve efficiency in meeting business objectives.</w:t>
      </w:r>
    </w:p>
    <w:p w:rsidR="00EC0908" w:rsidRDefault="004962DF" w:rsidP="00995A57">
      <w:pPr>
        <w:pStyle w:val="NoSpacing"/>
        <w:jc w:val="both"/>
        <w:rPr>
          <w:rFonts w:cstheme="minorHAnsi"/>
          <w:sz w:val="32"/>
          <w:szCs w:val="32"/>
        </w:rPr>
      </w:pPr>
    </w:p>
    <w:p w:rsidR="00C905C0" w:rsidRPr="005B1E0E" w:rsidRDefault="00C905C0" w:rsidP="00995A57">
      <w:pPr>
        <w:pStyle w:val="NoSpacing"/>
        <w:jc w:val="both"/>
        <w:rPr>
          <w:rFonts w:ascii="Calibri" w:hAnsi="Calibri" w:cs="Calibri"/>
          <w:b/>
        </w:rPr>
      </w:pPr>
      <w:proofErr w:type="gramStart"/>
      <w:r w:rsidRPr="005B1E0E">
        <w:rPr>
          <w:rFonts w:ascii="Calibri" w:hAnsi="Calibri" w:cs="Calibri"/>
          <w:b/>
        </w:rPr>
        <w:t>data</w:t>
      </w:r>
      <w:proofErr w:type="gramEnd"/>
      <w:r w:rsidRPr="005B1E0E">
        <w:rPr>
          <w:rFonts w:ascii="Calibri" w:hAnsi="Calibri" w:cs="Calibri"/>
          <w:b/>
        </w:rPr>
        <w:t xml:space="preserve"> entry company</w:t>
      </w:r>
    </w:p>
    <w:p w:rsidR="005B1E0E" w:rsidRPr="005B1E0E" w:rsidRDefault="005B1E0E" w:rsidP="00995A57">
      <w:pPr>
        <w:pStyle w:val="NoSpacing"/>
        <w:jc w:val="both"/>
        <w:rPr>
          <w:rFonts w:ascii="Calibri" w:hAnsi="Calibri" w:cs="Calibri"/>
          <w:b/>
        </w:rPr>
      </w:pPr>
      <w:proofErr w:type="gramStart"/>
      <w:r w:rsidRPr="005B1E0E">
        <w:rPr>
          <w:rFonts w:ascii="Calibri" w:hAnsi="Calibri" w:cs="Calibri"/>
          <w:b/>
        </w:rPr>
        <w:t>data</w:t>
      </w:r>
      <w:proofErr w:type="gramEnd"/>
      <w:r w:rsidRPr="005B1E0E">
        <w:rPr>
          <w:rFonts w:ascii="Calibri" w:hAnsi="Calibri" w:cs="Calibri"/>
          <w:b/>
        </w:rPr>
        <w:t xml:space="preserve"> entry outsourcing company</w:t>
      </w:r>
    </w:p>
    <w:p w:rsidR="00C905C0" w:rsidRPr="005B1E0E" w:rsidRDefault="00C905C0" w:rsidP="00995A57">
      <w:pPr>
        <w:pStyle w:val="NoSpacing"/>
        <w:jc w:val="both"/>
        <w:rPr>
          <w:rFonts w:cstheme="minorHAnsi"/>
          <w:b/>
          <w:sz w:val="32"/>
          <w:szCs w:val="32"/>
        </w:rPr>
      </w:pPr>
      <w:proofErr w:type="gramStart"/>
      <w:r w:rsidRPr="005B1E0E">
        <w:rPr>
          <w:rFonts w:ascii="Calibri" w:hAnsi="Calibri" w:cs="Calibri"/>
          <w:b/>
        </w:rPr>
        <w:t>data</w:t>
      </w:r>
      <w:proofErr w:type="gramEnd"/>
      <w:r w:rsidRPr="005B1E0E">
        <w:rPr>
          <w:rFonts w:ascii="Calibri" w:hAnsi="Calibri" w:cs="Calibri"/>
          <w:b/>
        </w:rPr>
        <w:t xml:space="preserve"> entry services company</w:t>
      </w:r>
    </w:p>
    <w:sectPr w:rsidR="00C905C0" w:rsidRPr="005B1E0E" w:rsidSect="00995A57">
      <w:pgSz w:w="12240" w:h="15840"/>
      <w:pgMar w:top="99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DF372A"/>
    <w:multiLevelType w:val="multilevel"/>
    <w:tmpl w:val="1C1CB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B540F67"/>
    <w:multiLevelType w:val="hybridMultilevel"/>
    <w:tmpl w:val="084E0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02863A8"/>
    <w:multiLevelType w:val="multilevel"/>
    <w:tmpl w:val="EC38DD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6EBE"/>
    <w:rsid w:val="000D79E3"/>
    <w:rsid w:val="001F2C5E"/>
    <w:rsid w:val="004962DF"/>
    <w:rsid w:val="00597758"/>
    <w:rsid w:val="005B1E0E"/>
    <w:rsid w:val="006F1303"/>
    <w:rsid w:val="0072436D"/>
    <w:rsid w:val="00866885"/>
    <w:rsid w:val="00995A57"/>
    <w:rsid w:val="00B649F5"/>
    <w:rsid w:val="00C905C0"/>
    <w:rsid w:val="00CE6EBE"/>
    <w:rsid w:val="00FC3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3D5577-0DE8-41CD-923F-FE12B54F6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95A57"/>
    <w:rPr>
      <w:color w:val="0563C1" w:themeColor="hyperlink"/>
      <w:u w:val="single"/>
    </w:rPr>
  </w:style>
  <w:style w:type="paragraph" w:styleId="NoSpacing">
    <w:name w:val="No Spacing"/>
    <w:uiPriority w:val="1"/>
    <w:qFormat/>
    <w:rsid w:val="00995A5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4547885">
      <w:bodyDiv w:val="1"/>
      <w:marLeft w:val="0"/>
      <w:marRight w:val="0"/>
      <w:marTop w:val="0"/>
      <w:marBottom w:val="0"/>
      <w:divBdr>
        <w:top w:val="none" w:sz="0" w:space="0" w:color="auto"/>
        <w:left w:val="none" w:sz="0" w:space="0" w:color="auto"/>
        <w:bottom w:val="none" w:sz="0" w:space="0" w:color="auto"/>
        <w:right w:val="none" w:sz="0" w:space="0" w:color="auto"/>
      </w:divBdr>
    </w:div>
    <w:div w:id="822233147">
      <w:bodyDiv w:val="1"/>
      <w:marLeft w:val="0"/>
      <w:marRight w:val="0"/>
      <w:marTop w:val="0"/>
      <w:marBottom w:val="0"/>
      <w:divBdr>
        <w:top w:val="none" w:sz="0" w:space="0" w:color="auto"/>
        <w:left w:val="none" w:sz="0" w:space="0" w:color="auto"/>
        <w:bottom w:val="none" w:sz="0" w:space="0" w:color="auto"/>
        <w:right w:val="none" w:sz="0" w:space="0" w:color="auto"/>
      </w:divBdr>
      <w:divsChild>
        <w:div w:id="1754820283">
          <w:marLeft w:val="-180"/>
          <w:marRight w:val="-180"/>
          <w:marTop w:val="0"/>
          <w:marBottom w:val="0"/>
          <w:divBdr>
            <w:top w:val="none" w:sz="0" w:space="0" w:color="auto"/>
            <w:left w:val="none" w:sz="0" w:space="0" w:color="auto"/>
            <w:bottom w:val="none" w:sz="0" w:space="0" w:color="auto"/>
            <w:right w:val="none" w:sz="0" w:space="0" w:color="auto"/>
          </w:divBdr>
          <w:divsChild>
            <w:div w:id="188573225">
              <w:marLeft w:val="0"/>
              <w:marRight w:val="0"/>
              <w:marTop w:val="0"/>
              <w:marBottom w:val="0"/>
              <w:divBdr>
                <w:top w:val="none" w:sz="0" w:space="0" w:color="auto"/>
                <w:left w:val="none" w:sz="0" w:space="0" w:color="auto"/>
                <w:bottom w:val="none" w:sz="0" w:space="0" w:color="auto"/>
                <w:right w:val="none" w:sz="0" w:space="0" w:color="auto"/>
              </w:divBdr>
            </w:div>
          </w:divsChild>
        </w:div>
        <w:div w:id="1758362186">
          <w:marLeft w:val="-180"/>
          <w:marRight w:val="-180"/>
          <w:marTop w:val="0"/>
          <w:marBottom w:val="0"/>
          <w:divBdr>
            <w:top w:val="none" w:sz="0" w:space="0" w:color="auto"/>
            <w:left w:val="none" w:sz="0" w:space="0" w:color="auto"/>
            <w:bottom w:val="none" w:sz="0" w:space="0" w:color="auto"/>
            <w:right w:val="none" w:sz="0" w:space="0" w:color="auto"/>
          </w:divBdr>
          <w:divsChild>
            <w:div w:id="413089435">
              <w:marLeft w:val="0"/>
              <w:marRight w:val="0"/>
              <w:marTop w:val="0"/>
              <w:marBottom w:val="0"/>
              <w:divBdr>
                <w:top w:val="none" w:sz="0" w:space="0" w:color="auto"/>
                <w:left w:val="none" w:sz="0" w:space="0" w:color="auto"/>
                <w:bottom w:val="none" w:sz="0" w:space="0" w:color="auto"/>
                <w:right w:val="none" w:sz="0" w:space="0" w:color="auto"/>
              </w:divBdr>
            </w:div>
          </w:divsChild>
        </w:div>
        <w:div w:id="121269467">
          <w:marLeft w:val="-180"/>
          <w:marRight w:val="-180"/>
          <w:marTop w:val="0"/>
          <w:marBottom w:val="0"/>
          <w:divBdr>
            <w:top w:val="none" w:sz="0" w:space="0" w:color="auto"/>
            <w:left w:val="none" w:sz="0" w:space="0" w:color="auto"/>
            <w:bottom w:val="none" w:sz="0" w:space="0" w:color="auto"/>
            <w:right w:val="none" w:sz="0" w:space="0" w:color="auto"/>
          </w:divBdr>
          <w:divsChild>
            <w:div w:id="274753310">
              <w:marLeft w:val="0"/>
              <w:marRight w:val="0"/>
              <w:marTop w:val="0"/>
              <w:marBottom w:val="0"/>
              <w:divBdr>
                <w:top w:val="none" w:sz="0" w:space="0" w:color="auto"/>
                <w:left w:val="none" w:sz="0" w:space="0" w:color="auto"/>
                <w:bottom w:val="none" w:sz="0" w:space="0" w:color="auto"/>
                <w:right w:val="none" w:sz="0" w:space="0" w:color="auto"/>
              </w:divBdr>
            </w:div>
          </w:divsChild>
        </w:div>
        <w:div w:id="777990756">
          <w:marLeft w:val="-180"/>
          <w:marRight w:val="-180"/>
          <w:marTop w:val="0"/>
          <w:marBottom w:val="0"/>
          <w:divBdr>
            <w:top w:val="none" w:sz="0" w:space="0" w:color="auto"/>
            <w:left w:val="none" w:sz="0" w:space="0" w:color="auto"/>
            <w:bottom w:val="none" w:sz="0" w:space="0" w:color="auto"/>
            <w:right w:val="none" w:sz="0" w:space="0" w:color="auto"/>
          </w:divBdr>
          <w:divsChild>
            <w:div w:id="684329882">
              <w:marLeft w:val="0"/>
              <w:marRight w:val="0"/>
              <w:marTop w:val="0"/>
              <w:marBottom w:val="0"/>
              <w:divBdr>
                <w:top w:val="none" w:sz="0" w:space="0" w:color="auto"/>
                <w:left w:val="none" w:sz="0" w:space="0" w:color="auto"/>
                <w:bottom w:val="none" w:sz="0" w:space="0" w:color="auto"/>
                <w:right w:val="none" w:sz="0" w:space="0" w:color="auto"/>
              </w:divBdr>
            </w:div>
          </w:divsChild>
        </w:div>
        <w:div w:id="1909537324">
          <w:marLeft w:val="-180"/>
          <w:marRight w:val="-180"/>
          <w:marTop w:val="0"/>
          <w:marBottom w:val="0"/>
          <w:divBdr>
            <w:top w:val="none" w:sz="0" w:space="0" w:color="auto"/>
            <w:left w:val="none" w:sz="0" w:space="0" w:color="auto"/>
            <w:bottom w:val="none" w:sz="0" w:space="0" w:color="auto"/>
            <w:right w:val="none" w:sz="0" w:space="0" w:color="auto"/>
          </w:divBdr>
          <w:divsChild>
            <w:div w:id="870414344">
              <w:marLeft w:val="0"/>
              <w:marRight w:val="0"/>
              <w:marTop w:val="0"/>
              <w:marBottom w:val="0"/>
              <w:divBdr>
                <w:top w:val="none" w:sz="0" w:space="0" w:color="auto"/>
                <w:left w:val="none" w:sz="0" w:space="0" w:color="auto"/>
                <w:bottom w:val="none" w:sz="0" w:space="0" w:color="auto"/>
                <w:right w:val="none" w:sz="0" w:space="0" w:color="auto"/>
              </w:divBdr>
              <w:divsChild>
                <w:div w:id="633407599">
                  <w:marLeft w:val="0"/>
                  <w:marRight w:val="0"/>
                  <w:marTop w:val="0"/>
                  <w:marBottom w:val="0"/>
                  <w:divBdr>
                    <w:top w:val="none" w:sz="0" w:space="0" w:color="auto"/>
                    <w:left w:val="none" w:sz="0" w:space="0" w:color="auto"/>
                    <w:bottom w:val="none" w:sz="0" w:space="0" w:color="auto"/>
                    <w:right w:val="none" w:sz="0" w:space="0" w:color="auto"/>
                  </w:divBdr>
                </w:div>
                <w:div w:id="202062113">
                  <w:marLeft w:val="0"/>
                  <w:marRight w:val="0"/>
                  <w:marTop w:val="0"/>
                  <w:marBottom w:val="0"/>
                  <w:divBdr>
                    <w:top w:val="none" w:sz="0" w:space="0" w:color="auto"/>
                    <w:left w:val="none" w:sz="0" w:space="0" w:color="auto"/>
                    <w:bottom w:val="none" w:sz="0" w:space="0" w:color="auto"/>
                    <w:right w:val="none" w:sz="0" w:space="0" w:color="auto"/>
                  </w:divBdr>
                </w:div>
                <w:div w:id="981814301">
                  <w:marLeft w:val="0"/>
                  <w:marRight w:val="0"/>
                  <w:marTop w:val="0"/>
                  <w:marBottom w:val="0"/>
                  <w:divBdr>
                    <w:top w:val="none" w:sz="0" w:space="0" w:color="auto"/>
                    <w:left w:val="none" w:sz="0" w:space="0" w:color="auto"/>
                    <w:bottom w:val="none" w:sz="0" w:space="0" w:color="auto"/>
                    <w:right w:val="none" w:sz="0" w:space="0" w:color="auto"/>
                  </w:divBdr>
                </w:div>
                <w:div w:id="57162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6</Pages>
  <Words>1186</Words>
  <Characters>6764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T2G User</dc:creator>
  <cp:keywords/>
  <dc:description/>
  <cp:lastModifiedBy>T2G User</cp:lastModifiedBy>
  <cp:revision>6</cp:revision>
  <dcterms:created xsi:type="dcterms:W3CDTF">2025-07-07T10:57:00Z</dcterms:created>
  <dcterms:modified xsi:type="dcterms:W3CDTF">2025-07-07T12:26:00Z</dcterms:modified>
</cp:coreProperties>
</file>