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5058757" w14:textId="1C51F1DE" w:rsidR="00D71A15" w:rsidRDefault="00D71A15" w:rsidP="00D71A15">
      <w:pPr>
        <w:jc w:val="center"/>
        <w:rPr>
          <w:b/>
          <w:bCs/>
          <w:caps/>
        </w:rPr>
      </w:pPr>
      <w:r>
        <w:rPr>
          <w:b/>
          <w:bCs/>
          <w:caps/>
        </w:rPr>
        <w:br/>
      </w:r>
      <w:r w:rsidR="00100EC5">
        <w:rPr>
          <w:b/>
          <w:bCs/>
          <w:caps/>
        </w:rPr>
        <w:br/>
      </w:r>
      <w:r w:rsidR="00100EC5">
        <w:rPr>
          <w:b/>
          <w:bCs/>
          <w:caps/>
        </w:rPr>
        <w:br/>
      </w:r>
    </w:p>
    <w:sdt>
      <w:sdtPr>
        <w:rPr>
          <w:b/>
          <w:bCs/>
          <w:caps/>
        </w:rPr>
        <w:id w:val="-1917931089"/>
        <w:docPartObj>
          <w:docPartGallery w:val="Table of Contents"/>
          <w:docPartUnique/>
        </w:docPartObj>
      </w:sdtPr>
      <w:sdtEndPr>
        <w:rPr>
          <w:b w:val="0"/>
          <w:bCs w:val="0"/>
          <w:caps w:val="0"/>
          <w:noProof/>
          <w:sz w:val="20"/>
        </w:rPr>
      </w:sdtEndPr>
      <w:sdtContent>
        <w:bookmarkStart w:id="0" w:name="CONTENTS" w:displacedByCustomXml="prev"/>
        <w:p w14:paraId="0755D5F5" w14:textId="17824477" w:rsidR="005616FF" w:rsidRPr="00D71A15" w:rsidRDefault="00D71A15" w:rsidP="00D71A15">
          <w:pPr>
            <w:jc w:val="center"/>
            <w:rPr>
              <w:b/>
              <w:bCs/>
              <w:sz w:val="44"/>
              <w:szCs w:val="44"/>
            </w:rPr>
          </w:pPr>
          <w:r w:rsidRPr="00D71A15">
            <w:rPr>
              <w:b/>
              <w:bCs/>
              <w:sz w:val="44"/>
              <w:szCs w:val="44"/>
            </w:rPr>
            <w:t>Web application development proposal for Kyra Tax Advisors</w:t>
          </w:r>
          <w:r w:rsidR="00450012">
            <w:rPr>
              <w:b/>
              <w:bCs/>
              <w:sz w:val="44"/>
              <w:szCs w:val="44"/>
            </w:rPr>
            <w:br/>
          </w:r>
          <w:r w:rsidR="00450012">
            <w:rPr>
              <w:b/>
              <w:bCs/>
              <w:sz w:val="44"/>
              <w:szCs w:val="44"/>
            </w:rPr>
            <w:br/>
          </w:r>
        </w:p>
        <w:bookmarkEnd w:id="0"/>
        <w:p w14:paraId="0CF90A6F" w14:textId="77777777" w:rsidR="001613EA" w:rsidRDefault="005616FF">
          <w:pPr>
            <w:pStyle w:val="TOC1"/>
            <w:tabs>
              <w:tab w:val="right" w:leader="dot" w:pos="10456"/>
            </w:tabs>
            <w:rPr>
              <w:noProof/>
              <w:lang w:eastAsia="en-IN"/>
            </w:rPr>
          </w:pPr>
          <w:r w:rsidRPr="009D0D81">
            <w:rPr>
              <w:rFonts w:ascii="Calibri" w:hAnsi="Calibri" w:cs="Calibri"/>
              <w:sz w:val="20"/>
              <w:szCs w:val="20"/>
            </w:rPr>
            <w:fldChar w:fldCharType="begin"/>
          </w:r>
          <w:r w:rsidRPr="009D0D81">
            <w:rPr>
              <w:rFonts w:ascii="Calibri" w:hAnsi="Calibri" w:cs="Calibri"/>
              <w:sz w:val="20"/>
              <w:szCs w:val="20"/>
            </w:rPr>
            <w:instrText xml:space="preserve"> TOC \o "1-3" \h \z \u </w:instrText>
          </w:r>
          <w:r w:rsidRPr="009D0D81">
            <w:rPr>
              <w:rFonts w:ascii="Calibri" w:hAnsi="Calibri" w:cs="Calibri"/>
              <w:sz w:val="20"/>
              <w:szCs w:val="20"/>
            </w:rPr>
            <w:fldChar w:fldCharType="separate"/>
          </w:r>
          <w:hyperlink w:anchor="_Toc203127509" w:history="1">
            <w:r w:rsidR="001613EA" w:rsidRPr="00611400">
              <w:rPr>
                <w:rStyle w:val="Hyperlink"/>
                <w:noProof/>
              </w:rPr>
              <w:t>1. Document details</w:t>
            </w:r>
            <w:r w:rsidR="001613EA">
              <w:rPr>
                <w:noProof/>
                <w:webHidden/>
              </w:rPr>
              <w:tab/>
            </w:r>
            <w:r w:rsidR="001613EA">
              <w:rPr>
                <w:noProof/>
                <w:webHidden/>
              </w:rPr>
              <w:fldChar w:fldCharType="begin"/>
            </w:r>
            <w:r w:rsidR="001613EA">
              <w:rPr>
                <w:noProof/>
                <w:webHidden/>
              </w:rPr>
              <w:instrText xml:space="preserve"> PAGEREF _Toc203127509 \h </w:instrText>
            </w:r>
            <w:r w:rsidR="001613EA">
              <w:rPr>
                <w:noProof/>
                <w:webHidden/>
              </w:rPr>
            </w:r>
            <w:r w:rsidR="001613EA">
              <w:rPr>
                <w:noProof/>
                <w:webHidden/>
              </w:rPr>
              <w:fldChar w:fldCharType="separate"/>
            </w:r>
            <w:r w:rsidR="001613EA">
              <w:rPr>
                <w:noProof/>
                <w:webHidden/>
              </w:rPr>
              <w:t>2</w:t>
            </w:r>
            <w:r w:rsidR="001613EA">
              <w:rPr>
                <w:noProof/>
                <w:webHidden/>
              </w:rPr>
              <w:fldChar w:fldCharType="end"/>
            </w:r>
          </w:hyperlink>
        </w:p>
        <w:p w14:paraId="49120EBA" w14:textId="77777777" w:rsidR="001613EA" w:rsidRDefault="001613EA">
          <w:pPr>
            <w:pStyle w:val="TOC1"/>
            <w:tabs>
              <w:tab w:val="right" w:leader="dot" w:pos="10456"/>
            </w:tabs>
            <w:rPr>
              <w:noProof/>
              <w:lang w:eastAsia="en-IN"/>
            </w:rPr>
          </w:pPr>
          <w:hyperlink w:anchor="_Toc203127510" w:history="1">
            <w:r w:rsidRPr="00611400">
              <w:rPr>
                <w:rStyle w:val="Hyperlink"/>
                <w:noProof/>
              </w:rPr>
              <w:t>2. Confidentiality</w:t>
            </w:r>
            <w:r>
              <w:rPr>
                <w:noProof/>
                <w:webHidden/>
              </w:rPr>
              <w:tab/>
            </w:r>
            <w:r>
              <w:rPr>
                <w:noProof/>
                <w:webHidden/>
              </w:rPr>
              <w:fldChar w:fldCharType="begin"/>
            </w:r>
            <w:r>
              <w:rPr>
                <w:noProof/>
                <w:webHidden/>
              </w:rPr>
              <w:instrText xml:space="preserve"> PAGEREF _Toc203127510 \h </w:instrText>
            </w:r>
            <w:r>
              <w:rPr>
                <w:noProof/>
                <w:webHidden/>
              </w:rPr>
            </w:r>
            <w:r>
              <w:rPr>
                <w:noProof/>
                <w:webHidden/>
              </w:rPr>
              <w:fldChar w:fldCharType="separate"/>
            </w:r>
            <w:r>
              <w:rPr>
                <w:noProof/>
                <w:webHidden/>
              </w:rPr>
              <w:t>2</w:t>
            </w:r>
            <w:r>
              <w:rPr>
                <w:noProof/>
                <w:webHidden/>
              </w:rPr>
              <w:fldChar w:fldCharType="end"/>
            </w:r>
          </w:hyperlink>
        </w:p>
        <w:p w14:paraId="54CBDD92" w14:textId="77777777" w:rsidR="001613EA" w:rsidRDefault="001613EA">
          <w:pPr>
            <w:pStyle w:val="TOC1"/>
            <w:tabs>
              <w:tab w:val="right" w:leader="dot" w:pos="10456"/>
            </w:tabs>
            <w:rPr>
              <w:noProof/>
              <w:lang w:eastAsia="en-IN"/>
            </w:rPr>
          </w:pPr>
          <w:hyperlink w:anchor="_Toc203127511" w:history="1">
            <w:r w:rsidRPr="00611400">
              <w:rPr>
                <w:rStyle w:val="Hyperlink"/>
                <w:noProof/>
              </w:rPr>
              <w:t>3. Project Overview</w:t>
            </w:r>
            <w:r>
              <w:rPr>
                <w:noProof/>
                <w:webHidden/>
              </w:rPr>
              <w:tab/>
            </w:r>
            <w:r>
              <w:rPr>
                <w:noProof/>
                <w:webHidden/>
              </w:rPr>
              <w:fldChar w:fldCharType="begin"/>
            </w:r>
            <w:r>
              <w:rPr>
                <w:noProof/>
                <w:webHidden/>
              </w:rPr>
              <w:instrText xml:space="preserve"> PAGEREF _Toc203127511 \h </w:instrText>
            </w:r>
            <w:r>
              <w:rPr>
                <w:noProof/>
                <w:webHidden/>
              </w:rPr>
            </w:r>
            <w:r>
              <w:rPr>
                <w:noProof/>
                <w:webHidden/>
              </w:rPr>
              <w:fldChar w:fldCharType="separate"/>
            </w:r>
            <w:r>
              <w:rPr>
                <w:noProof/>
                <w:webHidden/>
              </w:rPr>
              <w:t>2</w:t>
            </w:r>
            <w:r>
              <w:rPr>
                <w:noProof/>
                <w:webHidden/>
              </w:rPr>
              <w:fldChar w:fldCharType="end"/>
            </w:r>
          </w:hyperlink>
        </w:p>
        <w:p w14:paraId="2C000860" w14:textId="77777777" w:rsidR="001613EA" w:rsidRDefault="001613EA">
          <w:pPr>
            <w:pStyle w:val="TOC1"/>
            <w:tabs>
              <w:tab w:val="right" w:leader="dot" w:pos="10456"/>
            </w:tabs>
            <w:rPr>
              <w:noProof/>
              <w:lang w:eastAsia="en-IN"/>
            </w:rPr>
          </w:pPr>
          <w:hyperlink w:anchor="_Toc203127512" w:history="1">
            <w:r w:rsidRPr="00611400">
              <w:rPr>
                <w:rStyle w:val="Hyperlink"/>
                <w:noProof/>
              </w:rPr>
              <w:t>4. Core Features / Modules</w:t>
            </w:r>
            <w:r>
              <w:rPr>
                <w:noProof/>
                <w:webHidden/>
              </w:rPr>
              <w:tab/>
            </w:r>
            <w:r>
              <w:rPr>
                <w:noProof/>
                <w:webHidden/>
              </w:rPr>
              <w:fldChar w:fldCharType="begin"/>
            </w:r>
            <w:r>
              <w:rPr>
                <w:noProof/>
                <w:webHidden/>
              </w:rPr>
              <w:instrText xml:space="preserve"> PAGEREF _Toc203127512 \h </w:instrText>
            </w:r>
            <w:r>
              <w:rPr>
                <w:noProof/>
                <w:webHidden/>
              </w:rPr>
            </w:r>
            <w:r>
              <w:rPr>
                <w:noProof/>
                <w:webHidden/>
              </w:rPr>
              <w:fldChar w:fldCharType="separate"/>
            </w:r>
            <w:r>
              <w:rPr>
                <w:noProof/>
                <w:webHidden/>
              </w:rPr>
              <w:t>2</w:t>
            </w:r>
            <w:r>
              <w:rPr>
                <w:noProof/>
                <w:webHidden/>
              </w:rPr>
              <w:fldChar w:fldCharType="end"/>
            </w:r>
          </w:hyperlink>
        </w:p>
        <w:p w14:paraId="184E18A7" w14:textId="77777777" w:rsidR="001613EA" w:rsidRDefault="001613EA">
          <w:pPr>
            <w:pStyle w:val="TOC1"/>
            <w:tabs>
              <w:tab w:val="right" w:leader="dot" w:pos="10456"/>
            </w:tabs>
            <w:rPr>
              <w:noProof/>
              <w:lang w:eastAsia="en-IN"/>
            </w:rPr>
          </w:pPr>
          <w:hyperlink w:anchor="_Toc203127513" w:history="1">
            <w:r w:rsidRPr="00611400">
              <w:rPr>
                <w:rStyle w:val="Hyperlink"/>
                <w:rFonts w:eastAsia="Times New Roman"/>
                <w:noProof/>
                <w:lang w:eastAsia="en-IN"/>
              </w:rPr>
              <w:t>6. Flowchart</w:t>
            </w:r>
            <w:r>
              <w:rPr>
                <w:noProof/>
                <w:webHidden/>
              </w:rPr>
              <w:tab/>
            </w:r>
            <w:r>
              <w:rPr>
                <w:noProof/>
                <w:webHidden/>
              </w:rPr>
              <w:fldChar w:fldCharType="begin"/>
            </w:r>
            <w:r>
              <w:rPr>
                <w:noProof/>
                <w:webHidden/>
              </w:rPr>
              <w:instrText xml:space="preserve"> PAGEREF _Toc203127513 \h </w:instrText>
            </w:r>
            <w:r>
              <w:rPr>
                <w:noProof/>
                <w:webHidden/>
              </w:rPr>
            </w:r>
            <w:r>
              <w:rPr>
                <w:noProof/>
                <w:webHidden/>
              </w:rPr>
              <w:fldChar w:fldCharType="separate"/>
            </w:r>
            <w:r>
              <w:rPr>
                <w:noProof/>
                <w:webHidden/>
              </w:rPr>
              <w:t>6</w:t>
            </w:r>
            <w:r>
              <w:rPr>
                <w:noProof/>
                <w:webHidden/>
              </w:rPr>
              <w:fldChar w:fldCharType="end"/>
            </w:r>
          </w:hyperlink>
        </w:p>
        <w:p w14:paraId="071486FA" w14:textId="77777777" w:rsidR="001613EA" w:rsidRDefault="001613EA">
          <w:pPr>
            <w:pStyle w:val="TOC1"/>
            <w:tabs>
              <w:tab w:val="right" w:leader="dot" w:pos="10456"/>
            </w:tabs>
            <w:rPr>
              <w:noProof/>
              <w:lang w:eastAsia="en-IN"/>
            </w:rPr>
          </w:pPr>
          <w:hyperlink w:anchor="_Toc203127514" w:history="1">
            <w:r w:rsidRPr="00611400">
              <w:rPr>
                <w:rStyle w:val="Hyperlink"/>
                <w:rFonts w:eastAsia="Times New Roman"/>
                <w:noProof/>
                <w:lang w:eastAsia="en-IN"/>
              </w:rPr>
              <w:t>5. Timeline</w:t>
            </w:r>
            <w:r>
              <w:rPr>
                <w:noProof/>
                <w:webHidden/>
              </w:rPr>
              <w:tab/>
            </w:r>
            <w:r>
              <w:rPr>
                <w:noProof/>
                <w:webHidden/>
              </w:rPr>
              <w:fldChar w:fldCharType="begin"/>
            </w:r>
            <w:r>
              <w:rPr>
                <w:noProof/>
                <w:webHidden/>
              </w:rPr>
              <w:instrText xml:space="preserve"> PAGEREF _Toc203127514 \h </w:instrText>
            </w:r>
            <w:r>
              <w:rPr>
                <w:noProof/>
                <w:webHidden/>
              </w:rPr>
            </w:r>
            <w:r>
              <w:rPr>
                <w:noProof/>
                <w:webHidden/>
              </w:rPr>
              <w:fldChar w:fldCharType="separate"/>
            </w:r>
            <w:r>
              <w:rPr>
                <w:noProof/>
                <w:webHidden/>
              </w:rPr>
              <w:t>6</w:t>
            </w:r>
            <w:r>
              <w:rPr>
                <w:noProof/>
                <w:webHidden/>
              </w:rPr>
              <w:fldChar w:fldCharType="end"/>
            </w:r>
          </w:hyperlink>
        </w:p>
        <w:p w14:paraId="398AE329" w14:textId="77777777" w:rsidR="001613EA" w:rsidRDefault="001613EA">
          <w:pPr>
            <w:pStyle w:val="TOC1"/>
            <w:tabs>
              <w:tab w:val="right" w:leader="dot" w:pos="10456"/>
            </w:tabs>
            <w:rPr>
              <w:noProof/>
              <w:lang w:eastAsia="en-IN"/>
            </w:rPr>
          </w:pPr>
          <w:hyperlink w:anchor="_Toc203127515" w:history="1">
            <w:r w:rsidRPr="00611400">
              <w:rPr>
                <w:rStyle w:val="Hyperlink"/>
                <w:noProof/>
              </w:rPr>
              <w:t>6. Suggested Tech Stack</w:t>
            </w:r>
            <w:r>
              <w:rPr>
                <w:noProof/>
                <w:webHidden/>
              </w:rPr>
              <w:tab/>
            </w:r>
            <w:r>
              <w:rPr>
                <w:noProof/>
                <w:webHidden/>
              </w:rPr>
              <w:fldChar w:fldCharType="begin"/>
            </w:r>
            <w:r>
              <w:rPr>
                <w:noProof/>
                <w:webHidden/>
              </w:rPr>
              <w:instrText xml:space="preserve"> PAGEREF _Toc203127515 \h </w:instrText>
            </w:r>
            <w:r>
              <w:rPr>
                <w:noProof/>
                <w:webHidden/>
              </w:rPr>
            </w:r>
            <w:r>
              <w:rPr>
                <w:noProof/>
                <w:webHidden/>
              </w:rPr>
              <w:fldChar w:fldCharType="separate"/>
            </w:r>
            <w:r>
              <w:rPr>
                <w:noProof/>
                <w:webHidden/>
              </w:rPr>
              <w:t>7</w:t>
            </w:r>
            <w:r>
              <w:rPr>
                <w:noProof/>
                <w:webHidden/>
              </w:rPr>
              <w:fldChar w:fldCharType="end"/>
            </w:r>
          </w:hyperlink>
        </w:p>
        <w:p w14:paraId="20397A88" w14:textId="77777777" w:rsidR="001613EA" w:rsidRDefault="001613EA">
          <w:pPr>
            <w:pStyle w:val="TOC1"/>
            <w:tabs>
              <w:tab w:val="right" w:leader="dot" w:pos="10456"/>
            </w:tabs>
            <w:rPr>
              <w:noProof/>
              <w:lang w:eastAsia="en-IN"/>
            </w:rPr>
          </w:pPr>
          <w:hyperlink w:anchor="_Toc203127516" w:history="1">
            <w:r w:rsidRPr="00611400">
              <w:rPr>
                <w:rStyle w:val="Hyperlink"/>
                <w:noProof/>
              </w:rPr>
              <w:t>7. Engagement Model</w:t>
            </w:r>
            <w:r>
              <w:rPr>
                <w:noProof/>
                <w:webHidden/>
              </w:rPr>
              <w:tab/>
            </w:r>
            <w:r>
              <w:rPr>
                <w:noProof/>
                <w:webHidden/>
              </w:rPr>
              <w:fldChar w:fldCharType="begin"/>
            </w:r>
            <w:r>
              <w:rPr>
                <w:noProof/>
                <w:webHidden/>
              </w:rPr>
              <w:instrText xml:space="preserve"> PAGEREF _Toc203127516 \h </w:instrText>
            </w:r>
            <w:r>
              <w:rPr>
                <w:noProof/>
                <w:webHidden/>
              </w:rPr>
            </w:r>
            <w:r>
              <w:rPr>
                <w:noProof/>
                <w:webHidden/>
              </w:rPr>
              <w:fldChar w:fldCharType="separate"/>
            </w:r>
            <w:r>
              <w:rPr>
                <w:noProof/>
                <w:webHidden/>
              </w:rPr>
              <w:t>8</w:t>
            </w:r>
            <w:r>
              <w:rPr>
                <w:noProof/>
                <w:webHidden/>
              </w:rPr>
              <w:fldChar w:fldCharType="end"/>
            </w:r>
          </w:hyperlink>
        </w:p>
        <w:p w14:paraId="581E76B1" w14:textId="77777777" w:rsidR="001613EA" w:rsidRDefault="001613EA">
          <w:pPr>
            <w:pStyle w:val="TOC1"/>
            <w:tabs>
              <w:tab w:val="right" w:leader="dot" w:pos="10456"/>
            </w:tabs>
            <w:rPr>
              <w:noProof/>
              <w:lang w:eastAsia="en-IN"/>
            </w:rPr>
          </w:pPr>
          <w:hyperlink w:anchor="_Toc203127517" w:history="1">
            <w:r w:rsidRPr="00611400">
              <w:rPr>
                <w:rStyle w:val="Hyperlink"/>
                <w:noProof/>
              </w:rPr>
              <w:t>8. Why Tech2Globe Web Solutions LLP</w:t>
            </w:r>
            <w:r>
              <w:rPr>
                <w:noProof/>
                <w:webHidden/>
              </w:rPr>
              <w:tab/>
            </w:r>
            <w:r>
              <w:rPr>
                <w:noProof/>
                <w:webHidden/>
              </w:rPr>
              <w:fldChar w:fldCharType="begin"/>
            </w:r>
            <w:r>
              <w:rPr>
                <w:noProof/>
                <w:webHidden/>
              </w:rPr>
              <w:instrText xml:space="preserve"> PAGEREF _Toc203127517 \h </w:instrText>
            </w:r>
            <w:r>
              <w:rPr>
                <w:noProof/>
                <w:webHidden/>
              </w:rPr>
            </w:r>
            <w:r>
              <w:rPr>
                <w:noProof/>
                <w:webHidden/>
              </w:rPr>
              <w:fldChar w:fldCharType="separate"/>
            </w:r>
            <w:r>
              <w:rPr>
                <w:noProof/>
                <w:webHidden/>
              </w:rPr>
              <w:t>8</w:t>
            </w:r>
            <w:r>
              <w:rPr>
                <w:noProof/>
                <w:webHidden/>
              </w:rPr>
              <w:fldChar w:fldCharType="end"/>
            </w:r>
          </w:hyperlink>
        </w:p>
        <w:p w14:paraId="02FDBA66" w14:textId="519E55DF" w:rsidR="005616FF" w:rsidRPr="00B23C2D" w:rsidRDefault="005616FF">
          <w:pPr>
            <w:rPr>
              <w:rFonts w:ascii="Calibri" w:hAnsi="Calibri" w:cs="Calibri"/>
              <w:sz w:val="20"/>
              <w:szCs w:val="20"/>
            </w:rPr>
          </w:pPr>
          <w:r w:rsidRPr="009D0D81">
            <w:rPr>
              <w:rFonts w:ascii="Calibri" w:hAnsi="Calibri" w:cs="Calibri"/>
              <w:b/>
              <w:bCs/>
              <w:noProof/>
              <w:sz w:val="20"/>
              <w:szCs w:val="20"/>
            </w:rPr>
            <w:fldChar w:fldCharType="end"/>
          </w:r>
        </w:p>
      </w:sdtContent>
    </w:sdt>
    <w:p w14:paraId="3134EEFE" w14:textId="05FE4318" w:rsidR="00EC2B3B" w:rsidRDefault="00EC2B3B">
      <w:pPr>
        <w:rPr>
          <w:rFonts w:ascii="Calibri" w:hAnsi="Calibri" w:cs="Calibri"/>
          <w:b/>
          <w:bCs/>
          <w:sz w:val="20"/>
          <w:szCs w:val="20"/>
        </w:rPr>
      </w:pPr>
    </w:p>
    <w:p w14:paraId="46339660" w14:textId="77777777" w:rsidR="00E463C8" w:rsidRDefault="00E463C8">
      <w:pPr>
        <w:rPr>
          <w:rFonts w:ascii="Calibri" w:hAnsi="Calibri" w:cs="Calibri"/>
          <w:b/>
          <w:bCs/>
          <w:sz w:val="20"/>
          <w:szCs w:val="20"/>
        </w:rPr>
      </w:pPr>
    </w:p>
    <w:p w14:paraId="4BDEFE21" w14:textId="77777777" w:rsidR="00E463C8" w:rsidRDefault="00E463C8">
      <w:pPr>
        <w:rPr>
          <w:rFonts w:ascii="Calibri" w:hAnsi="Calibri" w:cs="Calibri"/>
          <w:b/>
          <w:bCs/>
          <w:sz w:val="20"/>
          <w:szCs w:val="20"/>
        </w:rPr>
      </w:pPr>
    </w:p>
    <w:p w14:paraId="0D2EC711" w14:textId="77777777" w:rsidR="00E463C8" w:rsidRDefault="00E463C8">
      <w:pPr>
        <w:rPr>
          <w:rFonts w:ascii="Calibri" w:hAnsi="Calibri" w:cs="Calibri"/>
          <w:b/>
          <w:bCs/>
          <w:sz w:val="20"/>
          <w:szCs w:val="20"/>
        </w:rPr>
      </w:pPr>
    </w:p>
    <w:p w14:paraId="32EB69BE" w14:textId="77777777" w:rsidR="00E463C8" w:rsidRDefault="00E463C8">
      <w:pPr>
        <w:rPr>
          <w:rFonts w:ascii="Calibri" w:hAnsi="Calibri" w:cs="Calibri"/>
          <w:b/>
          <w:bCs/>
          <w:sz w:val="20"/>
          <w:szCs w:val="20"/>
        </w:rPr>
      </w:pPr>
    </w:p>
    <w:p w14:paraId="5351B6E8" w14:textId="77777777" w:rsidR="00E463C8" w:rsidRDefault="00E463C8">
      <w:pPr>
        <w:rPr>
          <w:rFonts w:ascii="Calibri" w:hAnsi="Calibri" w:cs="Calibri"/>
          <w:b/>
          <w:bCs/>
          <w:sz w:val="20"/>
          <w:szCs w:val="20"/>
        </w:rPr>
      </w:pPr>
    </w:p>
    <w:p w14:paraId="0CFB27F2" w14:textId="77777777" w:rsidR="00E463C8" w:rsidRDefault="00E463C8">
      <w:pPr>
        <w:rPr>
          <w:rFonts w:ascii="Calibri" w:hAnsi="Calibri" w:cs="Calibri"/>
          <w:b/>
          <w:bCs/>
          <w:sz w:val="20"/>
          <w:szCs w:val="20"/>
        </w:rPr>
      </w:pPr>
    </w:p>
    <w:p w14:paraId="0B158F28" w14:textId="77777777" w:rsidR="00E463C8" w:rsidRDefault="00E463C8">
      <w:pPr>
        <w:rPr>
          <w:rFonts w:ascii="Calibri" w:hAnsi="Calibri" w:cs="Calibri"/>
          <w:b/>
          <w:bCs/>
          <w:sz w:val="20"/>
          <w:szCs w:val="20"/>
        </w:rPr>
      </w:pPr>
    </w:p>
    <w:p w14:paraId="7E8EB582" w14:textId="77777777" w:rsidR="00E463C8" w:rsidRDefault="00E463C8">
      <w:pPr>
        <w:rPr>
          <w:rFonts w:ascii="Calibri" w:hAnsi="Calibri" w:cs="Calibri"/>
          <w:b/>
          <w:bCs/>
          <w:sz w:val="20"/>
          <w:szCs w:val="20"/>
        </w:rPr>
      </w:pPr>
    </w:p>
    <w:p w14:paraId="397B9996" w14:textId="77777777" w:rsidR="00E463C8" w:rsidRDefault="00E463C8">
      <w:pPr>
        <w:rPr>
          <w:rFonts w:ascii="Calibri" w:hAnsi="Calibri" w:cs="Calibri"/>
          <w:b/>
          <w:bCs/>
          <w:sz w:val="20"/>
          <w:szCs w:val="20"/>
        </w:rPr>
      </w:pPr>
    </w:p>
    <w:p w14:paraId="642B61CD" w14:textId="77777777" w:rsidR="00E463C8" w:rsidRDefault="00E463C8">
      <w:pPr>
        <w:rPr>
          <w:rFonts w:ascii="Calibri" w:hAnsi="Calibri" w:cs="Calibri"/>
          <w:b/>
          <w:bCs/>
          <w:sz w:val="20"/>
          <w:szCs w:val="20"/>
        </w:rPr>
      </w:pPr>
    </w:p>
    <w:p w14:paraId="46927C24" w14:textId="77777777" w:rsidR="003341C0" w:rsidRDefault="003341C0">
      <w:pPr>
        <w:rPr>
          <w:rFonts w:ascii="Calibri" w:hAnsi="Calibri" w:cs="Calibri"/>
          <w:b/>
          <w:bCs/>
          <w:sz w:val="20"/>
          <w:szCs w:val="20"/>
        </w:rPr>
      </w:pPr>
    </w:p>
    <w:p w14:paraId="1A4192F8" w14:textId="77777777" w:rsidR="00E463C8" w:rsidRDefault="00E463C8">
      <w:pPr>
        <w:rPr>
          <w:rFonts w:ascii="Calibri" w:hAnsi="Calibri" w:cs="Calibri"/>
          <w:b/>
          <w:bCs/>
          <w:sz w:val="20"/>
          <w:szCs w:val="20"/>
        </w:rPr>
      </w:pPr>
    </w:p>
    <w:p w14:paraId="2C466487" w14:textId="77777777" w:rsidR="001F3422" w:rsidRDefault="001F3422">
      <w:pPr>
        <w:rPr>
          <w:rFonts w:ascii="Calibri" w:hAnsi="Calibri" w:cs="Calibri"/>
          <w:b/>
          <w:bCs/>
          <w:sz w:val="20"/>
          <w:szCs w:val="20"/>
        </w:rPr>
      </w:pPr>
    </w:p>
    <w:p w14:paraId="37C03EEC" w14:textId="77777777" w:rsidR="001F3422" w:rsidRDefault="001F3422">
      <w:pPr>
        <w:rPr>
          <w:rFonts w:ascii="Calibri" w:hAnsi="Calibri" w:cs="Calibri"/>
          <w:b/>
          <w:bCs/>
          <w:sz w:val="20"/>
          <w:szCs w:val="20"/>
        </w:rPr>
      </w:pPr>
    </w:p>
    <w:p w14:paraId="11140F66" w14:textId="77777777" w:rsidR="00C9781F" w:rsidRDefault="00C9781F">
      <w:pPr>
        <w:rPr>
          <w:rFonts w:ascii="Calibri" w:hAnsi="Calibri" w:cs="Calibri"/>
          <w:b/>
          <w:bCs/>
          <w:sz w:val="20"/>
          <w:szCs w:val="20"/>
        </w:rPr>
      </w:pPr>
    </w:p>
    <w:p w14:paraId="3C874A80" w14:textId="2E171336" w:rsidR="00E244F6" w:rsidRPr="00B23C2D" w:rsidRDefault="00294656" w:rsidP="00707A4A">
      <w:pPr>
        <w:pStyle w:val="Heading1"/>
      </w:pPr>
      <w:bookmarkStart w:id="1" w:name="_Toc203127509"/>
      <w:r w:rsidRPr="00294656">
        <w:lastRenderedPageBreak/>
        <w:t>1. Document details</w:t>
      </w:r>
      <w:bookmarkEnd w:id="1"/>
    </w:p>
    <w:p w14:paraId="261A4A98" w14:textId="534807A8" w:rsidR="00CF2EA6" w:rsidRPr="00EF7283" w:rsidRDefault="00D71A15" w:rsidP="00D71A15">
      <w:pPr>
        <w:jc w:val="left"/>
        <w:rPr>
          <w:rFonts w:ascii="Calibri" w:hAnsi="Calibri" w:cs="Calibri"/>
        </w:rPr>
      </w:pPr>
      <w:r w:rsidRPr="00EF7283">
        <w:rPr>
          <w:rFonts w:ascii="Calibri" w:hAnsi="Calibri" w:cs="Calibri"/>
          <w:b/>
          <w:bCs/>
        </w:rPr>
        <w:t>Client:</w:t>
      </w:r>
      <w:r w:rsidRPr="00EF7283">
        <w:rPr>
          <w:rFonts w:ascii="Calibri" w:hAnsi="Calibri" w:cs="Calibri"/>
        </w:rPr>
        <w:t xml:space="preserve"> Kyra Tax Advisors </w:t>
      </w:r>
      <w:r w:rsidRPr="00EF7283">
        <w:rPr>
          <w:rFonts w:ascii="Calibri" w:hAnsi="Calibri" w:cs="Calibri"/>
        </w:rPr>
        <w:br/>
      </w:r>
      <w:r w:rsidR="00E244F6" w:rsidRPr="00EF7283">
        <w:rPr>
          <w:rFonts w:ascii="Calibri" w:hAnsi="Calibri" w:cs="Calibri"/>
          <w:b/>
          <w:bCs/>
        </w:rPr>
        <w:t xml:space="preserve">Prepared by: </w:t>
      </w:r>
      <w:r w:rsidR="00E244F6" w:rsidRPr="00EF7283">
        <w:rPr>
          <w:rFonts w:ascii="Calibri" w:hAnsi="Calibri" w:cs="Calibri"/>
        </w:rPr>
        <w:t>Tech2globe Web Solutions LLP</w:t>
      </w:r>
      <w:r w:rsidRPr="00EF7283">
        <w:rPr>
          <w:rFonts w:ascii="Calibri" w:hAnsi="Calibri" w:cs="Calibri"/>
        </w:rPr>
        <w:br/>
      </w:r>
      <w:r w:rsidR="00E244F6" w:rsidRPr="00EF7283">
        <w:rPr>
          <w:rFonts w:ascii="Calibri" w:hAnsi="Calibri" w:cs="Calibri"/>
          <w:b/>
          <w:bCs/>
        </w:rPr>
        <w:t>Created on: </w:t>
      </w:r>
      <w:r w:rsidR="00F70142" w:rsidRPr="00EF7283">
        <w:rPr>
          <w:rFonts w:ascii="Calibri" w:hAnsi="Calibri" w:cs="Calibri"/>
        </w:rPr>
        <w:t>10-07</w:t>
      </w:r>
      <w:r w:rsidR="00DB5D75" w:rsidRPr="00EF7283">
        <w:rPr>
          <w:rFonts w:ascii="Calibri" w:hAnsi="Calibri" w:cs="Calibri"/>
        </w:rPr>
        <w:t>-2025</w:t>
      </w:r>
      <w:r w:rsidRPr="00EF7283">
        <w:rPr>
          <w:rFonts w:ascii="Calibri" w:hAnsi="Calibri" w:cs="Calibri"/>
        </w:rPr>
        <w:br/>
      </w:r>
      <w:r w:rsidR="00CF2EA6" w:rsidRPr="00EF7283">
        <w:rPr>
          <w:rFonts w:ascii="Calibri" w:hAnsi="Calibri" w:cs="Calibri"/>
          <w:b/>
          <w:bCs/>
        </w:rPr>
        <w:t>Document Version:</w:t>
      </w:r>
      <w:r w:rsidR="00302B86">
        <w:rPr>
          <w:rFonts w:ascii="Calibri" w:hAnsi="Calibri" w:cs="Calibri"/>
        </w:rPr>
        <w:t xml:space="preserve"> V1</w:t>
      </w:r>
      <w:r w:rsidR="00CF2EA6" w:rsidRPr="00EF7283">
        <w:rPr>
          <w:rFonts w:ascii="Calibri" w:hAnsi="Calibri" w:cs="Calibri"/>
        </w:rPr>
        <w:t>.0</w:t>
      </w:r>
    </w:p>
    <w:p w14:paraId="4F243EBA" w14:textId="1AA8ADDA" w:rsidR="00E244F6" w:rsidRPr="00B23C2D" w:rsidRDefault="00501C9E" w:rsidP="00707A4A">
      <w:pPr>
        <w:pStyle w:val="Heading1"/>
      </w:pPr>
      <w:bookmarkStart w:id="2" w:name="_Toc203127510"/>
      <w:r w:rsidRPr="00B23C2D">
        <w:t>2</w:t>
      </w:r>
      <w:r w:rsidR="00E244F6" w:rsidRPr="00B23C2D">
        <w:t xml:space="preserve">. </w:t>
      </w:r>
      <w:r w:rsidR="00942E14" w:rsidRPr="00942E14">
        <w:t>Confidentiality</w:t>
      </w:r>
      <w:bookmarkEnd w:id="2"/>
    </w:p>
    <w:p w14:paraId="13E8F677" w14:textId="77777777" w:rsidR="00501C9E" w:rsidRPr="00EF7283" w:rsidRDefault="00501C9E" w:rsidP="00501C9E">
      <w:pPr>
        <w:rPr>
          <w:rFonts w:ascii="Calibri" w:hAnsi="Calibri" w:cs="Calibri"/>
        </w:rPr>
      </w:pPr>
      <w:r w:rsidRPr="00EF7283">
        <w:rPr>
          <w:rFonts w:ascii="Calibri" w:hAnsi="Calibri" w:cs="Calibri"/>
        </w:rPr>
        <w:t>This material contained in our response and any material or information disclosed during discussions of the proposal represents the proprietary, confidential information pertaining to Tech2globe Web Solutions LLP services, methodologies and methods. Other products and brand names may be trademarks or registered trademarks of their respective owners.</w:t>
      </w:r>
    </w:p>
    <w:p w14:paraId="27B716C3" w14:textId="77777777" w:rsidR="00501C9E" w:rsidRPr="00EF7283" w:rsidRDefault="00501C9E" w:rsidP="00501C9E">
      <w:pPr>
        <w:rPr>
          <w:rFonts w:ascii="Calibri" w:hAnsi="Calibri" w:cs="Calibri"/>
        </w:rPr>
      </w:pPr>
      <w:r w:rsidRPr="00EF7283">
        <w:rPr>
          <w:rFonts w:ascii="Calibri" w:hAnsi="Calibri" w:cs="Calibri"/>
        </w:rPr>
        <w:t>By accepting this response, client agrees that the information in this proposal will not be disclosed outside the Organization and will not be duplicated, used, or disclosed for any purpose other than to evaluate this proposal. This proposal is subject to a mutually approved agreement or contract specifying full terms and conditions.</w:t>
      </w:r>
    </w:p>
    <w:p w14:paraId="11D68770" w14:textId="09CAE462" w:rsidR="00D71A15" w:rsidRPr="00EF7283" w:rsidRDefault="00501C9E" w:rsidP="00D71A15">
      <w:pPr>
        <w:rPr>
          <w:rFonts w:ascii="Calibri" w:hAnsi="Calibri" w:cs="Calibri"/>
        </w:rPr>
      </w:pPr>
      <w:r w:rsidRPr="00EF7283">
        <w:rPr>
          <w:rFonts w:ascii="Calibri" w:hAnsi="Calibri" w:cs="Calibri"/>
        </w:rPr>
        <w:t>The contents of this document are provided to the client in confidence solely for the purpose of evaluating whether the contract should be awarded to Tech2globe Web Solutions LLP</w:t>
      </w:r>
    </w:p>
    <w:p w14:paraId="079D2B8A" w14:textId="740D6965" w:rsidR="00FF470A" w:rsidRPr="00FF470A" w:rsidRDefault="00FF470A" w:rsidP="00FF470A">
      <w:pPr>
        <w:pStyle w:val="Heading1"/>
      </w:pPr>
      <w:bookmarkStart w:id="3" w:name="_Toc203127511"/>
      <w:r>
        <w:t xml:space="preserve">3. </w:t>
      </w:r>
      <w:r w:rsidRPr="00CB6B66">
        <w:t>Project Overview</w:t>
      </w:r>
      <w:bookmarkEnd w:id="3"/>
    </w:p>
    <w:p w14:paraId="5AFCCA75" w14:textId="6B1B9CB3" w:rsidR="000218D8" w:rsidRPr="00EF7283" w:rsidRDefault="00902B94" w:rsidP="000218D8">
      <w:pPr>
        <w:rPr>
          <w:rFonts w:ascii="Calibri" w:hAnsi="Calibri" w:cs="Calibri"/>
        </w:rPr>
      </w:pPr>
      <w:r w:rsidRPr="00EF7283">
        <w:rPr>
          <w:rFonts w:ascii="Calibri" w:hAnsi="Calibri" w:cs="Calibri"/>
        </w:rPr>
        <w:t>We are building a powerful web platform that gathers and presents verified public data about companies and their directors from trusted sources.</w:t>
      </w:r>
    </w:p>
    <w:p w14:paraId="094304CB" w14:textId="437EF4B6" w:rsidR="00902B94" w:rsidRPr="00EF7283" w:rsidRDefault="00902B94" w:rsidP="000218D8">
      <w:pPr>
        <w:rPr>
          <w:rFonts w:ascii="Calibri" w:hAnsi="Calibri" w:cs="Calibri"/>
        </w:rPr>
      </w:pPr>
      <w:r w:rsidRPr="00EF7283">
        <w:rPr>
          <w:rFonts w:ascii="Calibri" w:hAnsi="Calibri" w:cs="Calibri"/>
        </w:rPr>
        <w:t>The platform will allow:</w:t>
      </w:r>
    </w:p>
    <w:p w14:paraId="787EBD6F" w14:textId="4D5B2154" w:rsidR="00902B94" w:rsidRPr="00EF7283" w:rsidRDefault="00902B94" w:rsidP="00F80B40">
      <w:pPr>
        <w:pStyle w:val="ListParagraph"/>
        <w:numPr>
          <w:ilvl w:val="0"/>
          <w:numId w:val="4"/>
        </w:numPr>
        <w:rPr>
          <w:rFonts w:ascii="Calibri" w:hAnsi="Calibri" w:cs="Calibri"/>
        </w:rPr>
      </w:pPr>
      <w:r w:rsidRPr="00EF7283">
        <w:rPr>
          <w:rFonts w:ascii="Calibri" w:hAnsi="Calibri" w:cs="Calibri"/>
        </w:rPr>
        <w:t>Public users to explore company and director profiles</w:t>
      </w:r>
    </w:p>
    <w:p w14:paraId="59026EA2" w14:textId="69D3DEB5" w:rsidR="00902B94" w:rsidRPr="00EF7283" w:rsidRDefault="00902B94" w:rsidP="00F80B40">
      <w:pPr>
        <w:pStyle w:val="ListParagraph"/>
        <w:numPr>
          <w:ilvl w:val="0"/>
          <w:numId w:val="4"/>
        </w:numPr>
        <w:rPr>
          <w:rFonts w:ascii="Calibri" w:hAnsi="Calibri" w:cs="Calibri"/>
        </w:rPr>
      </w:pPr>
      <w:r w:rsidRPr="00EF7283">
        <w:rPr>
          <w:rFonts w:ascii="Calibri" w:hAnsi="Calibri" w:cs="Calibri"/>
        </w:rPr>
        <w:t>Registered directors to manage their company details, upload financials, and offer equity/shares for sale</w:t>
      </w:r>
    </w:p>
    <w:p w14:paraId="229B9402" w14:textId="6D3E1C43" w:rsidR="00902B94" w:rsidRPr="00EF7283" w:rsidRDefault="00902B94" w:rsidP="00F80B40">
      <w:pPr>
        <w:pStyle w:val="ListParagraph"/>
        <w:numPr>
          <w:ilvl w:val="0"/>
          <w:numId w:val="4"/>
        </w:numPr>
        <w:rPr>
          <w:rFonts w:ascii="Calibri" w:hAnsi="Calibri" w:cs="Calibri"/>
        </w:rPr>
      </w:pPr>
      <w:r w:rsidRPr="00EF7283">
        <w:rPr>
          <w:rFonts w:ascii="Calibri" w:hAnsi="Calibri" w:cs="Calibri"/>
        </w:rPr>
        <w:t>Investors and researchers to access deeper insights by subscribing g to premium data</w:t>
      </w:r>
    </w:p>
    <w:p w14:paraId="18617123" w14:textId="6E3AAA63" w:rsidR="00902B94" w:rsidRPr="00EF7283" w:rsidRDefault="00902B94" w:rsidP="00902B94">
      <w:pPr>
        <w:rPr>
          <w:rFonts w:ascii="Calibri" w:hAnsi="Calibri" w:cs="Calibri"/>
        </w:rPr>
      </w:pPr>
      <w:r w:rsidRPr="00EF7283">
        <w:rPr>
          <w:rFonts w:ascii="Calibri" w:hAnsi="Calibri" w:cs="Calibri"/>
        </w:rPr>
        <w:t>Monetization strategy:</w:t>
      </w:r>
    </w:p>
    <w:p w14:paraId="5BA7862F" w14:textId="54741BDA" w:rsidR="00902B94" w:rsidRPr="00EF7283" w:rsidRDefault="00902B94" w:rsidP="00F80B40">
      <w:pPr>
        <w:pStyle w:val="ListParagraph"/>
        <w:numPr>
          <w:ilvl w:val="0"/>
          <w:numId w:val="5"/>
        </w:numPr>
        <w:rPr>
          <w:rFonts w:ascii="Calibri" w:hAnsi="Calibri" w:cs="Calibri"/>
        </w:rPr>
      </w:pPr>
      <w:r w:rsidRPr="00EF7283">
        <w:rPr>
          <w:rFonts w:ascii="Calibri" w:hAnsi="Calibri" w:cs="Calibri"/>
        </w:rPr>
        <w:t>Freemium Access: Certain data can be viewed up to 10 times for free</w:t>
      </w:r>
    </w:p>
    <w:p w14:paraId="6E47D2EF" w14:textId="139443EC" w:rsidR="00902B94" w:rsidRPr="00EF7283" w:rsidRDefault="00902B94" w:rsidP="00F80B40">
      <w:pPr>
        <w:pStyle w:val="ListParagraph"/>
        <w:numPr>
          <w:ilvl w:val="0"/>
          <w:numId w:val="5"/>
        </w:numPr>
        <w:rPr>
          <w:rFonts w:ascii="Calibri" w:hAnsi="Calibri" w:cs="Calibri"/>
        </w:rPr>
      </w:pPr>
      <w:r w:rsidRPr="00EF7283">
        <w:rPr>
          <w:rFonts w:ascii="Calibri" w:hAnsi="Calibri" w:cs="Calibri"/>
        </w:rPr>
        <w:t>Premium Data: Some data is locked and requires a subscription</w:t>
      </w:r>
    </w:p>
    <w:p w14:paraId="6269E572" w14:textId="1BBE2D12" w:rsidR="00902B94" w:rsidRPr="00EF7283" w:rsidRDefault="00902B94" w:rsidP="00F80B40">
      <w:pPr>
        <w:pStyle w:val="ListParagraph"/>
        <w:numPr>
          <w:ilvl w:val="0"/>
          <w:numId w:val="5"/>
        </w:numPr>
        <w:rPr>
          <w:rFonts w:ascii="Calibri" w:hAnsi="Calibri" w:cs="Calibri"/>
        </w:rPr>
      </w:pPr>
      <w:r w:rsidRPr="00EF7283">
        <w:rPr>
          <w:rFonts w:ascii="Calibri" w:hAnsi="Calibri" w:cs="Calibri"/>
        </w:rPr>
        <w:t>IP tracking: Tracks usage to enforce limits and encourage signups.</w:t>
      </w:r>
    </w:p>
    <w:p w14:paraId="3FB84E2E" w14:textId="4599568C" w:rsidR="00FF470A" w:rsidRPr="00FF470A" w:rsidRDefault="00FF470A" w:rsidP="00FF470A">
      <w:pPr>
        <w:pStyle w:val="Heading1"/>
      </w:pPr>
      <w:bookmarkStart w:id="4" w:name="_Toc203127512"/>
      <w:r>
        <w:t xml:space="preserve">4. </w:t>
      </w:r>
      <w:r w:rsidRPr="00CB6B66">
        <w:t>Core Features / Modules</w:t>
      </w:r>
      <w:bookmarkEnd w:id="4"/>
    </w:p>
    <w:p w14:paraId="000B09C2" w14:textId="219DA03F" w:rsidR="000218D8" w:rsidRDefault="00FF470A" w:rsidP="00F80B40">
      <w:pPr>
        <w:numPr>
          <w:ilvl w:val="0"/>
          <w:numId w:val="3"/>
        </w:numPr>
        <w:spacing w:line="278" w:lineRule="auto"/>
        <w:jc w:val="left"/>
        <w:rPr>
          <w:rFonts w:ascii="Calibri" w:hAnsi="Calibri" w:cs="Calibri"/>
        </w:rPr>
      </w:pPr>
      <w:r w:rsidRPr="000218D8">
        <w:rPr>
          <w:rFonts w:ascii="Calibri" w:hAnsi="Calibri" w:cs="Calibri"/>
          <w:b/>
          <w:bCs/>
        </w:rPr>
        <w:t>Company Master Data Importer</w:t>
      </w:r>
      <w:r w:rsidR="000218D8">
        <w:rPr>
          <w:rFonts w:ascii="Calibri" w:hAnsi="Calibri" w:cs="Calibri"/>
        </w:rPr>
        <w:t xml:space="preserve"> </w:t>
      </w:r>
    </w:p>
    <w:p w14:paraId="7FD6AA7B" w14:textId="456A9E3D" w:rsidR="008E48FD" w:rsidRPr="008E48FD" w:rsidRDefault="008E48FD" w:rsidP="0022161E">
      <w:pPr>
        <w:ind w:left="360"/>
        <w:rPr>
          <w:rFonts w:ascii="Calibri" w:eastAsia="Times New Roman" w:hAnsi="Calibri" w:cs="Calibri"/>
          <w:lang w:eastAsia="en-IN"/>
        </w:rPr>
      </w:pPr>
      <w:r w:rsidRPr="008E48FD">
        <w:rPr>
          <w:rFonts w:ascii="Calibri" w:eastAsia="Times New Roman" w:hAnsi="Calibri" w:cs="Calibri"/>
          <w:lang w:eastAsia="en-IN"/>
        </w:rPr>
        <w:t xml:space="preserve">This module automatically collects company information from </w:t>
      </w:r>
      <w:proofErr w:type="spellStart"/>
      <w:r>
        <w:rPr>
          <w:rFonts w:ascii="Calibri" w:eastAsia="Times New Roman" w:hAnsi="Calibri" w:cs="Calibri"/>
          <w:lang w:eastAsia="en-IN"/>
        </w:rPr>
        <w:t>A</w:t>
      </w:r>
      <w:r>
        <w:rPr>
          <w:rFonts w:ascii="SansSerif" w:hAnsi="SansSerif"/>
          <w:color w:val="333333"/>
          <w:sz w:val="23"/>
          <w:szCs w:val="23"/>
          <w:shd w:val="clear" w:color="auto" w:fill="FAFAFA"/>
        </w:rPr>
        <w:t>ttestr</w:t>
      </w:r>
      <w:proofErr w:type="spellEnd"/>
      <w:r>
        <w:rPr>
          <w:rFonts w:ascii="SansSerif" w:hAnsi="SansSerif"/>
          <w:color w:val="333333"/>
          <w:sz w:val="23"/>
          <w:szCs w:val="23"/>
          <w:shd w:val="clear" w:color="auto" w:fill="FAFAFA"/>
        </w:rPr>
        <w:t xml:space="preserve"> API.</w:t>
      </w:r>
    </w:p>
    <w:p w14:paraId="695723D9" w14:textId="77777777" w:rsidR="008E48FD" w:rsidRPr="009A1D2C" w:rsidRDefault="008E48FD" w:rsidP="0022161E">
      <w:pPr>
        <w:ind w:left="360"/>
        <w:rPr>
          <w:rFonts w:ascii="Calibri" w:eastAsia="Times New Roman" w:hAnsi="Calibri" w:cs="Calibri"/>
          <w:lang w:eastAsia="en-IN"/>
        </w:rPr>
      </w:pPr>
      <w:r w:rsidRPr="009A1D2C">
        <w:rPr>
          <w:rFonts w:ascii="Calibri" w:eastAsia="Times New Roman" w:hAnsi="Calibri" w:cs="Calibri"/>
          <w:b/>
          <w:bCs/>
          <w:lang w:eastAsia="en-IN"/>
        </w:rPr>
        <w:t>Functionality:</w:t>
      </w:r>
    </w:p>
    <w:p w14:paraId="4F071CB7" w14:textId="77777777" w:rsidR="008E48FD" w:rsidRPr="009A1D2C" w:rsidRDefault="008E48FD" w:rsidP="00F80B40">
      <w:pPr>
        <w:pStyle w:val="ListParagraph"/>
        <w:numPr>
          <w:ilvl w:val="0"/>
          <w:numId w:val="8"/>
        </w:numPr>
        <w:ind w:left="1080"/>
        <w:rPr>
          <w:rFonts w:ascii="Calibri" w:eastAsia="Times New Roman" w:hAnsi="Calibri" w:cs="Calibri"/>
          <w:lang w:eastAsia="en-IN"/>
        </w:rPr>
      </w:pPr>
      <w:r w:rsidRPr="009A1D2C">
        <w:rPr>
          <w:rFonts w:ascii="Calibri" w:eastAsia="Times New Roman" w:hAnsi="Calibri" w:cs="Calibri"/>
          <w:lang w:eastAsia="en-IN"/>
        </w:rPr>
        <w:t>Scheduled scripts fetch and update the database with the latest company records.</w:t>
      </w:r>
    </w:p>
    <w:p w14:paraId="5EE56CFF" w14:textId="78EF1EFE" w:rsidR="008E48FD" w:rsidRPr="00EB217C" w:rsidRDefault="008E48FD" w:rsidP="00EB217C">
      <w:pPr>
        <w:pStyle w:val="ListParagraph"/>
        <w:numPr>
          <w:ilvl w:val="0"/>
          <w:numId w:val="8"/>
        </w:numPr>
        <w:ind w:left="1080"/>
        <w:rPr>
          <w:rFonts w:ascii="Calibri" w:eastAsia="Times New Roman" w:hAnsi="Calibri" w:cs="Calibri"/>
          <w:lang w:eastAsia="en-IN"/>
        </w:rPr>
      </w:pPr>
      <w:r w:rsidRPr="009A1D2C">
        <w:rPr>
          <w:rFonts w:ascii="Calibri" w:eastAsia="Times New Roman" w:hAnsi="Calibri" w:cs="Calibri"/>
          <w:lang w:eastAsia="en-IN"/>
        </w:rPr>
        <w:t xml:space="preserve">Data validation ensures only accurate and complete information </w:t>
      </w:r>
      <w:r w:rsidRPr="00EB217C">
        <w:rPr>
          <w:rFonts w:ascii="Calibri" w:eastAsia="Times New Roman" w:hAnsi="Calibri" w:cs="Calibri"/>
          <w:lang w:eastAsia="en-IN"/>
        </w:rPr>
        <w:t>is saved.</w:t>
      </w:r>
    </w:p>
    <w:p w14:paraId="22936EA5" w14:textId="77777777" w:rsidR="008E48FD" w:rsidRPr="009A1D2C" w:rsidRDefault="008E48FD" w:rsidP="00F80B40">
      <w:pPr>
        <w:pStyle w:val="ListParagraph"/>
        <w:numPr>
          <w:ilvl w:val="0"/>
          <w:numId w:val="8"/>
        </w:numPr>
        <w:ind w:left="1080"/>
        <w:rPr>
          <w:rFonts w:ascii="Calibri" w:eastAsia="Times New Roman" w:hAnsi="Calibri" w:cs="Calibri"/>
          <w:lang w:eastAsia="en-IN"/>
        </w:rPr>
      </w:pPr>
      <w:r w:rsidRPr="009A1D2C">
        <w:rPr>
          <w:rFonts w:ascii="Calibri" w:eastAsia="Times New Roman" w:hAnsi="Calibri" w:cs="Calibri"/>
          <w:lang w:eastAsia="en-IN"/>
        </w:rPr>
        <w:t>Admin can manually trigger re-sync or correct mismatches in the data.</w:t>
      </w:r>
    </w:p>
    <w:p w14:paraId="0D087B06" w14:textId="77777777" w:rsidR="008E48FD" w:rsidRPr="009A1D2C" w:rsidRDefault="008E48FD" w:rsidP="00F80B40">
      <w:pPr>
        <w:pStyle w:val="ListParagraph"/>
        <w:numPr>
          <w:ilvl w:val="0"/>
          <w:numId w:val="8"/>
        </w:numPr>
        <w:ind w:left="1080"/>
        <w:rPr>
          <w:rFonts w:ascii="Calibri" w:eastAsia="Times New Roman" w:hAnsi="Calibri" w:cs="Calibri"/>
          <w:lang w:eastAsia="en-IN"/>
        </w:rPr>
      </w:pPr>
      <w:r w:rsidRPr="009A1D2C">
        <w:rPr>
          <w:rFonts w:ascii="Calibri" w:eastAsia="Times New Roman" w:hAnsi="Calibri" w:cs="Calibri"/>
          <w:lang w:eastAsia="en-IN"/>
        </w:rPr>
        <w:t>System logs all fetches and update attempts with timestamps.</w:t>
      </w:r>
    </w:p>
    <w:p w14:paraId="196448CF" w14:textId="77777777" w:rsidR="008E48FD" w:rsidRPr="009A1D2C" w:rsidRDefault="008E48FD" w:rsidP="0022161E">
      <w:pPr>
        <w:ind w:left="360"/>
        <w:rPr>
          <w:rFonts w:ascii="Calibri" w:eastAsia="Times New Roman" w:hAnsi="Calibri" w:cs="Calibri"/>
          <w:lang w:eastAsia="en-IN"/>
        </w:rPr>
      </w:pPr>
      <w:r w:rsidRPr="009A1D2C">
        <w:rPr>
          <w:rFonts w:ascii="Calibri" w:eastAsia="Times New Roman" w:hAnsi="Calibri" w:cs="Calibri"/>
          <w:b/>
          <w:bCs/>
          <w:lang w:eastAsia="en-IN"/>
        </w:rPr>
        <w:t>User Interaction:</w:t>
      </w:r>
    </w:p>
    <w:p w14:paraId="3749E672" w14:textId="77777777" w:rsidR="008E48FD" w:rsidRPr="009A1D2C" w:rsidRDefault="008E48FD" w:rsidP="00F80B40">
      <w:pPr>
        <w:pStyle w:val="ListParagraph"/>
        <w:numPr>
          <w:ilvl w:val="0"/>
          <w:numId w:val="9"/>
        </w:numPr>
        <w:ind w:left="1080"/>
        <w:rPr>
          <w:rFonts w:ascii="Calibri" w:eastAsia="Times New Roman" w:hAnsi="Calibri" w:cs="Calibri"/>
          <w:lang w:eastAsia="en-IN"/>
        </w:rPr>
      </w:pPr>
      <w:r w:rsidRPr="009A1D2C">
        <w:rPr>
          <w:rFonts w:ascii="Calibri" w:eastAsia="Times New Roman" w:hAnsi="Calibri" w:cs="Calibri"/>
          <w:lang w:eastAsia="en-IN"/>
        </w:rPr>
        <w:t>Public users can search and view summarized company data.</w:t>
      </w:r>
    </w:p>
    <w:p w14:paraId="38BEB31A" w14:textId="72C9FF06" w:rsidR="000218D8" w:rsidRPr="009A1D2C" w:rsidRDefault="008E48FD" w:rsidP="00F80B40">
      <w:pPr>
        <w:pStyle w:val="ListParagraph"/>
        <w:numPr>
          <w:ilvl w:val="0"/>
          <w:numId w:val="9"/>
        </w:numPr>
        <w:ind w:left="1080"/>
        <w:rPr>
          <w:rFonts w:ascii="Calibri" w:eastAsia="Times New Roman" w:hAnsi="Calibri" w:cs="Calibri"/>
          <w:lang w:eastAsia="en-IN"/>
        </w:rPr>
      </w:pPr>
      <w:r w:rsidRPr="009A1D2C">
        <w:rPr>
          <w:rFonts w:ascii="Calibri" w:eastAsia="Times New Roman" w:hAnsi="Calibri" w:cs="Calibri"/>
          <w:lang w:eastAsia="en-IN"/>
        </w:rPr>
        <w:t>Detailed records are shown depending on user subscription access (free/premium).</w:t>
      </w:r>
    </w:p>
    <w:p w14:paraId="27D0A7AF" w14:textId="77777777" w:rsidR="00FF470A" w:rsidRPr="00F06D47" w:rsidRDefault="00FF470A" w:rsidP="00F80B40">
      <w:pPr>
        <w:numPr>
          <w:ilvl w:val="0"/>
          <w:numId w:val="3"/>
        </w:numPr>
        <w:spacing w:line="278" w:lineRule="auto"/>
        <w:jc w:val="left"/>
        <w:rPr>
          <w:rFonts w:ascii="Calibri" w:hAnsi="Calibri" w:cs="Calibri"/>
        </w:rPr>
      </w:pPr>
      <w:r w:rsidRPr="00F06D47">
        <w:rPr>
          <w:rFonts w:ascii="Calibri" w:hAnsi="Calibri" w:cs="Calibri"/>
          <w:b/>
          <w:bCs/>
        </w:rPr>
        <w:lastRenderedPageBreak/>
        <w:t>Director Profile Management</w:t>
      </w:r>
    </w:p>
    <w:p w14:paraId="2F9151C0" w14:textId="77777777" w:rsidR="0022161E" w:rsidRDefault="00FF7CB6" w:rsidP="00FF7CB6">
      <w:pPr>
        <w:ind w:firstLine="360"/>
        <w:rPr>
          <w:rFonts w:ascii="Calibri" w:eastAsia="Times New Roman" w:hAnsi="Calibri" w:cs="Calibri"/>
          <w:lang w:eastAsia="en-IN"/>
        </w:rPr>
      </w:pPr>
      <w:r w:rsidRPr="00F06D47">
        <w:rPr>
          <w:rFonts w:ascii="Calibri" w:eastAsia="Times New Roman" w:hAnsi="Calibri" w:cs="Calibri"/>
          <w:lang w:eastAsia="en-IN"/>
        </w:rPr>
        <w:t xml:space="preserve">Each company director’s information will be fetched and displayed dynamically. </w:t>
      </w:r>
    </w:p>
    <w:p w14:paraId="4EF98B28" w14:textId="74F9F1B0" w:rsidR="00FF7CB6" w:rsidRPr="00F06D47" w:rsidRDefault="00FF7CB6" w:rsidP="00FF7CB6">
      <w:pPr>
        <w:ind w:firstLine="360"/>
        <w:rPr>
          <w:rFonts w:ascii="Calibri" w:eastAsia="Times New Roman" w:hAnsi="Calibri" w:cs="Calibri"/>
          <w:lang w:eastAsia="en-IN"/>
        </w:rPr>
      </w:pPr>
      <w:r w:rsidRPr="00F06D47">
        <w:rPr>
          <w:rFonts w:ascii="Calibri" w:eastAsia="Times New Roman" w:hAnsi="Calibri" w:cs="Calibri"/>
          <w:lang w:eastAsia="en-IN"/>
        </w:rPr>
        <w:t>Data includes:</w:t>
      </w:r>
    </w:p>
    <w:p w14:paraId="565C5D70" w14:textId="77777777" w:rsidR="00FF7CB6" w:rsidRPr="00F06D47" w:rsidRDefault="00FF7CB6" w:rsidP="00F80B40">
      <w:pPr>
        <w:pStyle w:val="ListParagraph"/>
        <w:numPr>
          <w:ilvl w:val="0"/>
          <w:numId w:val="10"/>
        </w:numPr>
        <w:rPr>
          <w:rFonts w:ascii="Calibri" w:eastAsia="Times New Roman" w:hAnsi="Calibri" w:cs="Calibri"/>
          <w:lang w:eastAsia="en-IN"/>
        </w:rPr>
      </w:pPr>
      <w:r w:rsidRPr="00F06D47">
        <w:rPr>
          <w:rFonts w:ascii="Calibri" w:eastAsia="Times New Roman" w:hAnsi="Calibri" w:cs="Calibri"/>
          <w:lang w:eastAsia="en-IN"/>
        </w:rPr>
        <w:t>DIN, Full Name, Designation</w:t>
      </w:r>
    </w:p>
    <w:p w14:paraId="30797EB6" w14:textId="77777777" w:rsidR="00FF7CB6" w:rsidRPr="00F06D47" w:rsidRDefault="00FF7CB6" w:rsidP="00F80B40">
      <w:pPr>
        <w:pStyle w:val="ListParagraph"/>
        <w:numPr>
          <w:ilvl w:val="0"/>
          <w:numId w:val="10"/>
        </w:numPr>
        <w:rPr>
          <w:rFonts w:ascii="Calibri" w:eastAsia="Times New Roman" w:hAnsi="Calibri" w:cs="Calibri"/>
          <w:lang w:eastAsia="en-IN"/>
        </w:rPr>
      </w:pPr>
      <w:r w:rsidRPr="00F06D47">
        <w:rPr>
          <w:rFonts w:ascii="Calibri" w:eastAsia="Times New Roman" w:hAnsi="Calibri" w:cs="Calibri"/>
          <w:lang w:eastAsia="en-IN"/>
        </w:rPr>
        <w:t>Appointment and Cessation Dates</w:t>
      </w:r>
    </w:p>
    <w:p w14:paraId="3FFECA9C" w14:textId="77777777" w:rsidR="00FF7CB6" w:rsidRPr="00F06D47" w:rsidRDefault="00FF7CB6" w:rsidP="00F80B40">
      <w:pPr>
        <w:pStyle w:val="ListParagraph"/>
        <w:numPr>
          <w:ilvl w:val="0"/>
          <w:numId w:val="10"/>
        </w:numPr>
        <w:rPr>
          <w:rFonts w:ascii="Calibri" w:eastAsia="Times New Roman" w:hAnsi="Calibri" w:cs="Calibri"/>
          <w:lang w:eastAsia="en-IN"/>
        </w:rPr>
      </w:pPr>
      <w:r w:rsidRPr="00F06D47">
        <w:rPr>
          <w:rFonts w:ascii="Calibri" w:eastAsia="Times New Roman" w:hAnsi="Calibri" w:cs="Calibri"/>
          <w:lang w:eastAsia="en-IN"/>
        </w:rPr>
        <w:t>Shareholding and Offer-for-Sale Percentage</w:t>
      </w:r>
    </w:p>
    <w:p w14:paraId="2CAF88E2" w14:textId="77777777" w:rsidR="00FF7CB6" w:rsidRPr="00F06D47" w:rsidRDefault="00FF7CB6" w:rsidP="00F80B40">
      <w:pPr>
        <w:pStyle w:val="ListParagraph"/>
        <w:numPr>
          <w:ilvl w:val="0"/>
          <w:numId w:val="10"/>
        </w:numPr>
        <w:rPr>
          <w:rFonts w:ascii="Calibri" w:eastAsia="Times New Roman" w:hAnsi="Calibri" w:cs="Calibri"/>
          <w:lang w:eastAsia="en-IN"/>
        </w:rPr>
      </w:pPr>
      <w:r w:rsidRPr="00F06D47">
        <w:rPr>
          <w:rFonts w:ascii="Calibri" w:eastAsia="Times New Roman" w:hAnsi="Calibri" w:cs="Calibri"/>
          <w:lang w:eastAsia="en-IN"/>
        </w:rPr>
        <w:t>Linked Professional Background (e.g., Abhishek Kumar Singh)</w:t>
      </w:r>
    </w:p>
    <w:p w14:paraId="5B8BC0E2" w14:textId="77777777" w:rsidR="00FF7CB6" w:rsidRPr="00F06D47" w:rsidRDefault="00FF7CB6" w:rsidP="00FF7CB6">
      <w:pPr>
        <w:ind w:firstLine="360"/>
        <w:rPr>
          <w:rFonts w:ascii="Calibri" w:eastAsia="Times New Roman" w:hAnsi="Calibri" w:cs="Calibri"/>
          <w:lang w:eastAsia="en-IN"/>
        </w:rPr>
      </w:pPr>
      <w:r w:rsidRPr="00F06D47">
        <w:rPr>
          <w:rFonts w:ascii="Calibri" w:eastAsia="Times New Roman" w:hAnsi="Calibri" w:cs="Calibri"/>
          <w:lang w:eastAsia="en-IN"/>
        </w:rPr>
        <w:t>Features:</w:t>
      </w:r>
    </w:p>
    <w:p w14:paraId="732338B3" w14:textId="15496133" w:rsidR="00FF7CB6" w:rsidRPr="00F06D47" w:rsidRDefault="00D9069A" w:rsidP="00F80B40">
      <w:pPr>
        <w:pStyle w:val="ListParagraph"/>
        <w:numPr>
          <w:ilvl w:val="0"/>
          <w:numId w:val="11"/>
        </w:numPr>
        <w:rPr>
          <w:rFonts w:ascii="Calibri" w:eastAsia="Times New Roman" w:hAnsi="Calibri" w:cs="Calibri"/>
          <w:lang w:eastAsia="en-IN"/>
        </w:rPr>
      </w:pPr>
      <w:r w:rsidRPr="00F06D47">
        <w:rPr>
          <w:rFonts w:ascii="Calibri" w:eastAsia="Times New Roman" w:hAnsi="Calibri" w:cs="Calibri"/>
          <w:lang w:eastAsia="en-IN"/>
        </w:rPr>
        <w:t>Display of profile summary with option to update data which is updated only after the authentication by the admin</w:t>
      </w:r>
    </w:p>
    <w:p w14:paraId="3B22A065" w14:textId="68A9EA9F" w:rsidR="00D9069A" w:rsidRPr="00F06D47" w:rsidRDefault="00D9069A" w:rsidP="00F80B40">
      <w:pPr>
        <w:numPr>
          <w:ilvl w:val="0"/>
          <w:numId w:val="3"/>
        </w:numPr>
        <w:spacing w:line="278" w:lineRule="auto"/>
        <w:jc w:val="left"/>
        <w:rPr>
          <w:rFonts w:ascii="Calibri" w:hAnsi="Calibri" w:cs="Calibri"/>
        </w:rPr>
      </w:pPr>
      <w:r w:rsidRPr="00F06D47">
        <w:rPr>
          <w:rFonts w:ascii="Calibri" w:hAnsi="Calibri" w:cs="Calibri"/>
          <w:b/>
        </w:rPr>
        <w:t>Sign Up/Sign In Module</w:t>
      </w:r>
    </w:p>
    <w:p w14:paraId="2FE3515F" w14:textId="77777777" w:rsidR="0022161E" w:rsidRPr="0022161E" w:rsidRDefault="0022161E" w:rsidP="0022161E">
      <w:pPr>
        <w:ind w:left="360"/>
        <w:rPr>
          <w:rFonts w:ascii="Calibri" w:eastAsia="Times New Roman" w:hAnsi="Calibri" w:cs="Calibri"/>
          <w:lang w:eastAsia="en-IN"/>
        </w:rPr>
      </w:pPr>
      <w:r w:rsidRPr="0022161E">
        <w:rPr>
          <w:rFonts w:ascii="Calibri" w:eastAsia="Times New Roman" w:hAnsi="Calibri" w:cs="Calibri"/>
          <w:lang w:eastAsia="en-IN"/>
        </w:rPr>
        <w:t>Manages user registration and login process securely.</w:t>
      </w:r>
    </w:p>
    <w:p w14:paraId="3EB56861" w14:textId="77777777" w:rsidR="0022161E" w:rsidRPr="0022161E" w:rsidRDefault="0022161E" w:rsidP="0022161E">
      <w:pPr>
        <w:ind w:left="360"/>
        <w:rPr>
          <w:rFonts w:ascii="Calibri" w:eastAsia="Times New Roman" w:hAnsi="Calibri" w:cs="Calibri"/>
          <w:lang w:eastAsia="en-IN"/>
        </w:rPr>
      </w:pPr>
      <w:r w:rsidRPr="0022161E">
        <w:rPr>
          <w:rFonts w:ascii="Calibri" w:eastAsia="Times New Roman" w:hAnsi="Calibri" w:cs="Calibri"/>
          <w:b/>
          <w:bCs/>
          <w:lang w:eastAsia="en-IN"/>
        </w:rPr>
        <w:t>Functionality:</w:t>
      </w:r>
    </w:p>
    <w:p w14:paraId="507213EC" w14:textId="77777777" w:rsidR="0022161E" w:rsidRPr="0022161E" w:rsidRDefault="0022161E" w:rsidP="00F80B40">
      <w:pPr>
        <w:pStyle w:val="ListParagraph"/>
        <w:numPr>
          <w:ilvl w:val="0"/>
          <w:numId w:val="11"/>
        </w:numPr>
        <w:rPr>
          <w:rFonts w:ascii="Calibri" w:eastAsia="Times New Roman" w:hAnsi="Calibri" w:cs="Calibri"/>
          <w:lang w:eastAsia="en-IN"/>
        </w:rPr>
      </w:pPr>
      <w:r w:rsidRPr="0022161E">
        <w:rPr>
          <w:rFonts w:ascii="Calibri" w:eastAsia="Times New Roman" w:hAnsi="Calibri" w:cs="Calibri"/>
          <w:lang w:eastAsia="en-IN"/>
        </w:rPr>
        <w:t xml:space="preserve">Supports email/password login and </w:t>
      </w:r>
      <w:proofErr w:type="spellStart"/>
      <w:r w:rsidRPr="0022161E">
        <w:rPr>
          <w:rFonts w:ascii="Calibri" w:eastAsia="Times New Roman" w:hAnsi="Calibri" w:cs="Calibri"/>
          <w:lang w:eastAsia="en-IN"/>
        </w:rPr>
        <w:t>OAuth</w:t>
      </w:r>
      <w:proofErr w:type="spellEnd"/>
      <w:r w:rsidRPr="0022161E">
        <w:rPr>
          <w:rFonts w:ascii="Calibri" w:eastAsia="Times New Roman" w:hAnsi="Calibri" w:cs="Calibri"/>
          <w:lang w:eastAsia="en-IN"/>
        </w:rPr>
        <w:t xml:space="preserve"> (Google, LinkedIn).</w:t>
      </w:r>
    </w:p>
    <w:p w14:paraId="437337E6" w14:textId="77777777" w:rsidR="0022161E" w:rsidRPr="0022161E" w:rsidRDefault="0022161E" w:rsidP="00F80B40">
      <w:pPr>
        <w:pStyle w:val="ListParagraph"/>
        <w:numPr>
          <w:ilvl w:val="0"/>
          <w:numId w:val="11"/>
        </w:numPr>
        <w:rPr>
          <w:rFonts w:ascii="Calibri" w:eastAsia="Times New Roman" w:hAnsi="Calibri" w:cs="Calibri"/>
          <w:lang w:eastAsia="en-IN"/>
        </w:rPr>
      </w:pPr>
      <w:r w:rsidRPr="0022161E">
        <w:rPr>
          <w:rFonts w:ascii="Calibri" w:eastAsia="Times New Roman" w:hAnsi="Calibri" w:cs="Calibri"/>
          <w:lang w:eastAsia="en-IN"/>
        </w:rPr>
        <w:t>Verifies credentials and creates sessions using secure tokens.</w:t>
      </w:r>
    </w:p>
    <w:p w14:paraId="3634535D" w14:textId="77777777" w:rsidR="0022161E" w:rsidRPr="0022161E" w:rsidRDefault="0022161E" w:rsidP="00F80B40">
      <w:pPr>
        <w:pStyle w:val="ListParagraph"/>
        <w:numPr>
          <w:ilvl w:val="0"/>
          <w:numId w:val="11"/>
        </w:numPr>
        <w:rPr>
          <w:rFonts w:ascii="Calibri" w:eastAsia="Times New Roman" w:hAnsi="Calibri" w:cs="Calibri"/>
          <w:lang w:eastAsia="en-IN"/>
        </w:rPr>
      </w:pPr>
      <w:r w:rsidRPr="0022161E">
        <w:rPr>
          <w:rFonts w:ascii="Calibri" w:eastAsia="Times New Roman" w:hAnsi="Calibri" w:cs="Calibri"/>
          <w:lang w:eastAsia="en-IN"/>
        </w:rPr>
        <w:t>Admin can manage login rules and reset user access.</w:t>
      </w:r>
    </w:p>
    <w:p w14:paraId="106EE457" w14:textId="77777777" w:rsidR="0022161E" w:rsidRPr="0022161E" w:rsidRDefault="0022161E" w:rsidP="0022161E">
      <w:pPr>
        <w:ind w:left="360"/>
        <w:rPr>
          <w:rFonts w:ascii="Calibri" w:eastAsia="Times New Roman" w:hAnsi="Calibri" w:cs="Calibri"/>
          <w:lang w:eastAsia="en-IN"/>
        </w:rPr>
      </w:pPr>
      <w:r w:rsidRPr="0022161E">
        <w:rPr>
          <w:rFonts w:ascii="Calibri" w:eastAsia="Times New Roman" w:hAnsi="Calibri" w:cs="Calibri"/>
          <w:b/>
          <w:bCs/>
          <w:lang w:eastAsia="en-IN"/>
        </w:rPr>
        <w:t>User Interaction:</w:t>
      </w:r>
    </w:p>
    <w:p w14:paraId="093A9103" w14:textId="77777777" w:rsidR="0022161E" w:rsidRPr="0022161E" w:rsidRDefault="0022161E" w:rsidP="00F80B40">
      <w:pPr>
        <w:pStyle w:val="ListParagraph"/>
        <w:numPr>
          <w:ilvl w:val="0"/>
          <w:numId w:val="12"/>
        </w:numPr>
        <w:rPr>
          <w:rFonts w:ascii="Calibri" w:eastAsia="Times New Roman" w:hAnsi="Calibri" w:cs="Calibri"/>
          <w:lang w:eastAsia="en-IN"/>
        </w:rPr>
      </w:pPr>
      <w:r w:rsidRPr="0022161E">
        <w:rPr>
          <w:rFonts w:ascii="Calibri" w:eastAsia="Times New Roman" w:hAnsi="Calibri" w:cs="Calibri"/>
          <w:lang w:eastAsia="en-IN"/>
        </w:rPr>
        <w:t>New users register and verify email.</w:t>
      </w:r>
    </w:p>
    <w:p w14:paraId="26D9C46F" w14:textId="77777777" w:rsidR="0022161E" w:rsidRPr="0022161E" w:rsidRDefault="0022161E" w:rsidP="00F80B40">
      <w:pPr>
        <w:pStyle w:val="ListParagraph"/>
        <w:numPr>
          <w:ilvl w:val="0"/>
          <w:numId w:val="12"/>
        </w:numPr>
        <w:rPr>
          <w:rFonts w:ascii="Calibri" w:eastAsia="Times New Roman" w:hAnsi="Calibri" w:cs="Calibri"/>
          <w:lang w:eastAsia="en-IN"/>
        </w:rPr>
      </w:pPr>
      <w:r w:rsidRPr="0022161E">
        <w:rPr>
          <w:rFonts w:ascii="Calibri" w:eastAsia="Times New Roman" w:hAnsi="Calibri" w:cs="Calibri"/>
          <w:lang w:eastAsia="en-IN"/>
        </w:rPr>
        <w:t>Returning users sign in to access saved dashboards and view history.</w:t>
      </w:r>
    </w:p>
    <w:p w14:paraId="7C288945" w14:textId="773C817D" w:rsidR="00FF470A" w:rsidRPr="00F06D47" w:rsidRDefault="00FF470A" w:rsidP="00F80B40">
      <w:pPr>
        <w:numPr>
          <w:ilvl w:val="0"/>
          <w:numId w:val="3"/>
        </w:numPr>
        <w:spacing w:line="278" w:lineRule="auto"/>
        <w:jc w:val="left"/>
        <w:rPr>
          <w:rFonts w:ascii="Calibri" w:hAnsi="Calibri" w:cs="Calibri"/>
        </w:rPr>
      </w:pPr>
      <w:r w:rsidRPr="00F06D47">
        <w:rPr>
          <w:rFonts w:ascii="Calibri" w:hAnsi="Calibri" w:cs="Calibri"/>
          <w:b/>
          <w:bCs/>
        </w:rPr>
        <w:t>About Us - Editable Section</w:t>
      </w:r>
      <w:r w:rsidRPr="00F06D47">
        <w:rPr>
          <w:rFonts w:ascii="Calibri" w:hAnsi="Calibri" w:cs="Calibri"/>
        </w:rPr>
        <w:t xml:space="preserve"> </w:t>
      </w:r>
    </w:p>
    <w:p w14:paraId="032CB345" w14:textId="77777777" w:rsidR="0022161E" w:rsidRPr="0022161E" w:rsidRDefault="0022161E" w:rsidP="0022161E">
      <w:pPr>
        <w:ind w:left="360"/>
        <w:rPr>
          <w:rFonts w:ascii="Calibri" w:eastAsia="Times New Roman" w:hAnsi="Calibri" w:cs="Calibri"/>
          <w:lang w:eastAsia="en-IN"/>
        </w:rPr>
      </w:pPr>
      <w:r w:rsidRPr="0022161E">
        <w:rPr>
          <w:rFonts w:ascii="Calibri" w:eastAsia="Times New Roman" w:hAnsi="Calibri" w:cs="Calibri"/>
          <w:lang w:eastAsia="en-IN"/>
        </w:rPr>
        <w:t>Allows companies to define their identity and describe services on their public profile.</w:t>
      </w:r>
    </w:p>
    <w:p w14:paraId="64E60780" w14:textId="77777777" w:rsidR="0022161E" w:rsidRPr="0022161E" w:rsidRDefault="0022161E" w:rsidP="0022161E">
      <w:pPr>
        <w:ind w:left="360"/>
        <w:rPr>
          <w:rFonts w:ascii="Calibri" w:eastAsia="Times New Roman" w:hAnsi="Calibri" w:cs="Calibri"/>
          <w:lang w:eastAsia="en-IN"/>
        </w:rPr>
      </w:pPr>
      <w:r w:rsidRPr="0022161E">
        <w:rPr>
          <w:rFonts w:ascii="Calibri" w:eastAsia="Times New Roman" w:hAnsi="Calibri" w:cs="Calibri"/>
          <w:b/>
          <w:bCs/>
          <w:lang w:eastAsia="en-IN"/>
        </w:rPr>
        <w:t>Functionality:</w:t>
      </w:r>
    </w:p>
    <w:p w14:paraId="67BAA47F" w14:textId="77777777" w:rsidR="0022161E" w:rsidRPr="0022161E" w:rsidRDefault="0022161E" w:rsidP="00F80B40">
      <w:pPr>
        <w:pStyle w:val="ListParagraph"/>
        <w:numPr>
          <w:ilvl w:val="0"/>
          <w:numId w:val="13"/>
        </w:numPr>
        <w:rPr>
          <w:rFonts w:ascii="Calibri" w:eastAsia="Times New Roman" w:hAnsi="Calibri" w:cs="Calibri"/>
          <w:lang w:eastAsia="en-IN"/>
        </w:rPr>
      </w:pPr>
      <w:r w:rsidRPr="0022161E">
        <w:rPr>
          <w:rFonts w:ascii="Calibri" w:eastAsia="Times New Roman" w:hAnsi="Calibri" w:cs="Calibri"/>
          <w:lang w:eastAsia="en-IN"/>
        </w:rPr>
        <w:t>Editable text area for creating company introductions.</w:t>
      </w:r>
    </w:p>
    <w:p w14:paraId="7E459BA9" w14:textId="77777777" w:rsidR="0022161E" w:rsidRPr="0022161E" w:rsidRDefault="0022161E" w:rsidP="00F80B40">
      <w:pPr>
        <w:pStyle w:val="ListParagraph"/>
        <w:numPr>
          <w:ilvl w:val="0"/>
          <w:numId w:val="13"/>
        </w:numPr>
        <w:rPr>
          <w:rFonts w:ascii="Calibri" w:eastAsia="Times New Roman" w:hAnsi="Calibri" w:cs="Calibri"/>
          <w:lang w:eastAsia="en-IN"/>
        </w:rPr>
      </w:pPr>
      <w:r w:rsidRPr="0022161E">
        <w:rPr>
          <w:rFonts w:ascii="Calibri" w:eastAsia="Times New Roman" w:hAnsi="Calibri" w:cs="Calibri"/>
          <w:lang w:eastAsia="en-IN"/>
        </w:rPr>
        <w:t>Admin moderation of updates to prevent inappropriate content.</w:t>
      </w:r>
    </w:p>
    <w:p w14:paraId="4F71A871" w14:textId="77777777" w:rsidR="0022161E" w:rsidRPr="0022161E" w:rsidRDefault="0022161E" w:rsidP="0022161E">
      <w:pPr>
        <w:ind w:left="360"/>
        <w:rPr>
          <w:rFonts w:ascii="Calibri" w:eastAsia="Times New Roman" w:hAnsi="Calibri" w:cs="Calibri"/>
          <w:lang w:eastAsia="en-IN"/>
        </w:rPr>
      </w:pPr>
      <w:r w:rsidRPr="0022161E">
        <w:rPr>
          <w:rFonts w:ascii="Calibri" w:eastAsia="Times New Roman" w:hAnsi="Calibri" w:cs="Calibri"/>
          <w:b/>
          <w:bCs/>
          <w:lang w:eastAsia="en-IN"/>
        </w:rPr>
        <w:t>User Interaction:</w:t>
      </w:r>
    </w:p>
    <w:p w14:paraId="5657CF3E" w14:textId="77777777" w:rsidR="0022161E" w:rsidRPr="0022161E" w:rsidRDefault="0022161E" w:rsidP="00F80B40">
      <w:pPr>
        <w:pStyle w:val="ListParagraph"/>
        <w:numPr>
          <w:ilvl w:val="0"/>
          <w:numId w:val="14"/>
        </w:numPr>
        <w:rPr>
          <w:rFonts w:ascii="Calibri" w:eastAsia="Times New Roman" w:hAnsi="Calibri" w:cs="Calibri"/>
          <w:lang w:eastAsia="en-IN"/>
        </w:rPr>
      </w:pPr>
      <w:r w:rsidRPr="0022161E">
        <w:rPr>
          <w:rFonts w:ascii="Calibri" w:eastAsia="Times New Roman" w:hAnsi="Calibri" w:cs="Calibri"/>
          <w:lang w:eastAsia="en-IN"/>
        </w:rPr>
        <w:t>Directors can update 'About Us' from their dashboard.</w:t>
      </w:r>
    </w:p>
    <w:p w14:paraId="01B64F59" w14:textId="77777777" w:rsidR="0022161E" w:rsidRPr="0022161E" w:rsidRDefault="0022161E" w:rsidP="00F80B40">
      <w:pPr>
        <w:pStyle w:val="ListParagraph"/>
        <w:numPr>
          <w:ilvl w:val="0"/>
          <w:numId w:val="14"/>
        </w:numPr>
        <w:rPr>
          <w:rFonts w:ascii="Calibri" w:eastAsia="Times New Roman" w:hAnsi="Calibri" w:cs="Calibri"/>
          <w:lang w:eastAsia="en-IN"/>
        </w:rPr>
      </w:pPr>
      <w:r w:rsidRPr="0022161E">
        <w:rPr>
          <w:rFonts w:ascii="Calibri" w:eastAsia="Times New Roman" w:hAnsi="Calibri" w:cs="Calibri"/>
          <w:lang w:eastAsia="en-IN"/>
        </w:rPr>
        <w:t>Content is visible after admin review.</w:t>
      </w:r>
    </w:p>
    <w:p w14:paraId="04682EC2" w14:textId="163F1751" w:rsidR="00672C2B" w:rsidRPr="00F06D47" w:rsidRDefault="00FF470A" w:rsidP="00F80B40">
      <w:pPr>
        <w:numPr>
          <w:ilvl w:val="0"/>
          <w:numId w:val="3"/>
        </w:numPr>
        <w:spacing w:line="278" w:lineRule="auto"/>
        <w:jc w:val="left"/>
        <w:rPr>
          <w:rFonts w:ascii="Calibri" w:hAnsi="Calibri" w:cs="Calibri"/>
        </w:rPr>
      </w:pPr>
      <w:r w:rsidRPr="00F06D47">
        <w:rPr>
          <w:rFonts w:ascii="Calibri" w:hAnsi="Calibri" w:cs="Calibri"/>
          <w:b/>
          <w:bCs/>
        </w:rPr>
        <w:t xml:space="preserve">Balance Sheet &amp; Income Statement Upload (Admin Verified) </w:t>
      </w:r>
    </w:p>
    <w:p w14:paraId="5BD3D27E" w14:textId="77777777" w:rsidR="0022161E" w:rsidRPr="0022161E" w:rsidRDefault="0022161E" w:rsidP="0022161E">
      <w:pPr>
        <w:ind w:left="360"/>
        <w:rPr>
          <w:rFonts w:ascii="Calibri" w:eastAsia="Times New Roman" w:hAnsi="Calibri" w:cs="Calibri"/>
          <w:lang w:eastAsia="en-IN"/>
        </w:rPr>
      </w:pPr>
      <w:r w:rsidRPr="0022161E">
        <w:rPr>
          <w:rFonts w:ascii="Calibri" w:eastAsia="Times New Roman" w:hAnsi="Calibri" w:cs="Calibri"/>
          <w:lang w:eastAsia="en-IN"/>
        </w:rPr>
        <w:t>Directors can upload financial documents securely.</w:t>
      </w:r>
    </w:p>
    <w:p w14:paraId="683F0EAD" w14:textId="77777777" w:rsidR="0022161E" w:rsidRPr="0022161E" w:rsidRDefault="0022161E" w:rsidP="0022161E">
      <w:pPr>
        <w:ind w:left="360"/>
        <w:rPr>
          <w:rFonts w:ascii="Calibri" w:eastAsia="Times New Roman" w:hAnsi="Calibri" w:cs="Calibri"/>
          <w:lang w:eastAsia="en-IN"/>
        </w:rPr>
      </w:pPr>
      <w:r w:rsidRPr="0022161E">
        <w:rPr>
          <w:rFonts w:ascii="Calibri" w:eastAsia="Times New Roman" w:hAnsi="Calibri" w:cs="Calibri"/>
          <w:b/>
          <w:bCs/>
          <w:lang w:eastAsia="en-IN"/>
        </w:rPr>
        <w:t>Functionality:</w:t>
      </w:r>
    </w:p>
    <w:p w14:paraId="5622FA0F" w14:textId="77777777" w:rsidR="0022161E" w:rsidRPr="0022161E" w:rsidRDefault="0022161E" w:rsidP="00F80B40">
      <w:pPr>
        <w:pStyle w:val="ListParagraph"/>
        <w:numPr>
          <w:ilvl w:val="0"/>
          <w:numId w:val="15"/>
        </w:numPr>
        <w:rPr>
          <w:rFonts w:ascii="Calibri" w:eastAsia="Times New Roman" w:hAnsi="Calibri" w:cs="Calibri"/>
          <w:lang w:eastAsia="en-IN"/>
        </w:rPr>
      </w:pPr>
      <w:r w:rsidRPr="0022161E">
        <w:rPr>
          <w:rFonts w:ascii="Calibri" w:eastAsia="Times New Roman" w:hAnsi="Calibri" w:cs="Calibri"/>
          <w:lang w:eastAsia="en-IN"/>
        </w:rPr>
        <w:t xml:space="preserve">File uploads restricted to allowed formats (PDF, XLS, </w:t>
      </w:r>
      <w:proofErr w:type="gramStart"/>
      <w:r w:rsidRPr="0022161E">
        <w:rPr>
          <w:rFonts w:ascii="Calibri" w:eastAsia="Times New Roman" w:hAnsi="Calibri" w:cs="Calibri"/>
          <w:lang w:eastAsia="en-IN"/>
        </w:rPr>
        <w:t>CSV</w:t>
      </w:r>
      <w:proofErr w:type="gramEnd"/>
      <w:r w:rsidRPr="0022161E">
        <w:rPr>
          <w:rFonts w:ascii="Calibri" w:eastAsia="Times New Roman" w:hAnsi="Calibri" w:cs="Calibri"/>
          <w:lang w:eastAsia="en-IN"/>
        </w:rPr>
        <w:t>).</w:t>
      </w:r>
    </w:p>
    <w:p w14:paraId="16DFEAEB" w14:textId="77777777" w:rsidR="0022161E" w:rsidRPr="0022161E" w:rsidRDefault="0022161E" w:rsidP="00F80B40">
      <w:pPr>
        <w:pStyle w:val="ListParagraph"/>
        <w:numPr>
          <w:ilvl w:val="0"/>
          <w:numId w:val="15"/>
        </w:numPr>
        <w:rPr>
          <w:rFonts w:ascii="Calibri" w:eastAsia="Times New Roman" w:hAnsi="Calibri" w:cs="Calibri"/>
          <w:lang w:eastAsia="en-IN"/>
        </w:rPr>
      </w:pPr>
      <w:r w:rsidRPr="0022161E">
        <w:rPr>
          <w:rFonts w:ascii="Calibri" w:eastAsia="Times New Roman" w:hAnsi="Calibri" w:cs="Calibri"/>
          <w:lang w:eastAsia="en-IN"/>
        </w:rPr>
        <w:t>Uploaded documents are flagged for admin verification.</w:t>
      </w:r>
    </w:p>
    <w:p w14:paraId="2743E834" w14:textId="77777777" w:rsidR="0022161E" w:rsidRPr="0022161E" w:rsidRDefault="0022161E" w:rsidP="00F80B40">
      <w:pPr>
        <w:pStyle w:val="ListParagraph"/>
        <w:numPr>
          <w:ilvl w:val="0"/>
          <w:numId w:val="15"/>
        </w:numPr>
        <w:rPr>
          <w:rFonts w:ascii="Calibri" w:eastAsia="Times New Roman" w:hAnsi="Calibri" w:cs="Calibri"/>
          <w:lang w:eastAsia="en-IN"/>
        </w:rPr>
      </w:pPr>
      <w:r w:rsidRPr="0022161E">
        <w:rPr>
          <w:rFonts w:ascii="Calibri" w:eastAsia="Times New Roman" w:hAnsi="Calibri" w:cs="Calibri"/>
          <w:lang w:eastAsia="en-IN"/>
        </w:rPr>
        <w:t>Visibility can be set to public or private by the director.</w:t>
      </w:r>
    </w:p>
    <w:p w14:paraId="732FDA85" w14:textId="77777777" w:rsidR="0022161E" w:rsidRPr="0022161E" w:rsidRDefault="0022161E" w:rsidP="0022161E">
      <w:pPr>
        <w:ind w:left="360"/>
        <w:rPr>
          <w:rFonts w:ascii="Calibri" w:eastAsia="Times New Roman" w:hAnsi="Calibri" w:cs="Calibri"/>
          <w:lang w:eastAsia="en-IN"/>
        </w:rPr>
      </w:pPr>
      <w:r w:rsidRPr="0022161E">
        <w:rPr>
          <w:rFonts w:ascii="Calibri" w:eastAsia="Times New Roman" w:hAnsi="Calibri" w:cs="Calibri"/>
          <w:b/>
          <w:bCs/>
          <w:lang w:eastAsia="en-IN"/>
        </w:rPr>
        <w:t>Admin Role:</w:t>
      </w:r>
    </w:p>
    <w:p w14:paraId="0DDF1309" w14:textId="77777777" w:rsidR="0022161E" w:rsidRPr="0022161E" w:rsidRDefault="0022161E" w:rsidP="00F80B40">
      <w:pPr>
        <w:pStyle w:val="ListParagraph"/>
        <w:numPr>
          <w:ilvl w:val="0"/>
          <w:numId w:val="16"/>
        </w:numPr>
        <w:rPr>
          <w:rFonts w:ascii="Calibri" w:eastAsia="Times New Roman" w:hAnsi="Calibri" w:cs="Calibri"/>
          <w:lang w:eastAsia="en-IN"/>
        </w:rPr>
      </w:pPr>
      <w:r w:rsidRPr="0022161E">
        <w:rPr>
          <w:rFonts w:ascii="Calibri" w:eastAsia="Times New Roman" w:hAnsi="Calibri" w:cs="Calibri"/>
          <w:lang w:eastAsia="en-IN"/>
        </w:rPr>
        <w:t>Admin views pending uploads and approves/rejects with reason.</w:t>
      </w:r>
    </w:p>
    <w:p w14:paraId="41E9F758" w14:textId="77777777" w:rsidR="0022161E" w:rsidRPr="0022161E" w:rsidRDefault="0022161E" w:rsidP="00F80B40">
      <w:pPr>
        <w:pStyle w:val="ListParagraph"/>
        <w:numPr>
          <w:ilvl w:val="0"/>
          <w:numId w:val="16"/>
        </w:numPr>
        <w:rPr>
          <w:rFonts w:ascii="Calibri" w:eastAsia="Times New Roman" w:hAnsi="Calibri" w:cs="Calibri"/>
          <w:lang w:eastAsia="en-IN"/>
        </w:rPr>
      </w:pPr>
      <w:r w:rsidRPr="0022161E">
        <w:rPr>
          <w:rFonts w:ascii="Calibri" w:eastAsia="Times New Roman" w:hAnsi="Calibri" w:cs="Calibri"/>
          <w:lang w:eastAsia="en-IN"/>
        </w:rPr>
        <w:t xml:space="preserve">Approved uploads are </w:t>
      </w:r>
      <w:proofErr w:type="spellStart"/>
      <w:r w:rsidRPr="0022161E">
        <w:rPr>
          <w:rFonts w:ascii="Calibri" w:eastAsia="Times New Roman" w:hAnsi="Calibri" w:cs="Calibri"/>
          <w:lang w:eastAsia="en-IN"/>
        </w:rPr>
        <w:t>timestamped</w:t>
      </w:r>
      <w:proofErr w:type="spellEnd"/>
      <w:r w:rsidRPr="0022161E">
        <w:rPr>
          <w:rFonts w:ascii="Calibri" w:eastAsia="Times New Roman" w:hAnsi="Calibri" w:cs="Calibri"/>
          <w:lang w:eastAsia="en-IN"/>
        </w:rPr>
        <w:t xml:space="preserve"> and shown on company profiles.</w:t>
      </w:r>
    </w:p>
    <w:p w14:paraId="09DBD029" w14:textId="002B8300" w:rsidR="00FF470A" w:rsidRPr="00CB6B66" w:rsidRDefault="00FF470A" w:rsidP="00F80B40">
      <w:pPr>
        <w:numPr>
          <w:ilvl w:val="0"/>
          <w:numId w:val="3"/>
        </w:numPr>
        <w:spacing w:line="278" w:lineRule="auto"/>
        <w:jc w:val="left"/>
        <w:rPr>
          <w:rFonts w:ascii="Calibri" w:hAnsi="Calibri" w:cs="Calibri"/>
        </w:rPr>
      </w:pPr>
      <w:r w:rsidRPr="00CB6B66">
        <w:rPr>
          <w:rFonts w:ascii="Calibri" w:hAnsi="Calibri" w:cs="Calibri"/>
          <w:b/>
          <w:bCs/>
        </w:rPr>
        <w:lastRenderedPageBreak/>
        <w:t>Equity/Shareholding Offers and Buyer Interest Module</w:t>
      </w:r>
    </w:p>
    <w:p w14:paraId="3A7333A4" w14:textId="77777777" w:rsidR="0022161E" w:rsidRPr="0022161E" w:rsidRDefault="0022161E" w:rsidP="0022161E">
      <w:pPr>
        <w:ind w:left="360"/>
        <w:rPr>
          <w:rFonts w:ascii="Calibri" w:eastAsia="Times New Roman" w:hAnsi="Calibri" w:cs="Calibri"/>
          <w:lang w:eastAsia="en-IN"/>
        </w:rPr>
      </w:pPr>
      <w:r w:rsidRPr="0022161E">
        <w:rPr>
          <w:rFonts w:ascii="Calibri" w:eastAsia="Times New Roman" w:hAnsi="Calibri" w:cs="Calibri"/>
          <w:lang w:eastAsia="en-IN"/>
        </w:rPr>
        <w:t>Facilitates share offerings from company directors to potential buyers.</w:t>
      </w:r>
    </w:p>
    <w:p w14:paraId="7090E6C7" w14:textId="77777777" w:rsidR="0022161E" w:rsidRPr="0022161E" w:rsidRDefault="0022161E" w:rsidP="0022161E">
      <w:pPr>
        <w:ind w:left="360"/>
        <w:rPr>
          <w:rFonts w:ascii="Calibri" w:eastAsia="Times New Roman" w:hAnsi="Calibri" w:cs="Calibri"/>
          <w:lang w:eastAsia="en-IN"/>
        </w:rPr>
      </w:pPr>
      <w:r w:rsidRPr="0022161E">
        <w:rPr>
          <w:rFonts w:ascii="Calibri" w:eastAsia="Times New Roman" w:hAnsi="Calibri" w:cs="Calibri"/>
          <w:b/>
          <w:bCs/>
          <w:lang w:eastAsia="en-IN"/>
        </w:rPr>
        <w:t>Functionality:</w:t>
      </w:r>
    </w:p>
    <w:p w14:paraId="01F25616" w14:textId="77777777" w:rsidR="0022161E" w:rsidRPr="0022161E" w:rsidRDefault="0022161E" w:rsidP="00F80B40">
      <w:pPr>
        <w:pStyle w:val="ListParagraph"/>
        <w:numPr>
          <w:ilvl w:val="0"/>
          <w:numId w:val="17"/>
        </w:numPr>
        <w:rPr>
          <w:rFonts w:ascii="Calibri" w:eastAsia="Times New Roman" w:hAnsi="Calibri" w:cs="Calibri"/>
          <w:lang w:eastAsia="en-IN"/>
        </w:rPr>
      </w:pPr>
      <w:r w:rsidRPr="0022161E">
        <w:rPr>
          <w:rFonts w:ascii="Calibri" w:eastAsia="Times New Roman" w:hAnsi="Calibri" w:cs="Calibri"/>
          <w:lang w:eastAsia="en-IN"/>
        </w:rPr>
        <w:t>Directors can set offer terms (e.g., share %, price).</w:t>
      </w:r>
    </w:p>
    <w:p w14:paraId="48DD2BC9" w14:textId="77777777" w:rsidR="0022161E" w:rsidRPr="0022161E" w:rsidRDefault="0022161E" w:rsidP="00F80B40">
      <w:pPr>
        <w:pStyle w:val="ListParagraph"/>
        <w:numPr>
          <w:ilvl w:val="0"/>
          <w:numId w:val="17"/>
        </w:numPr>
        <w:rPr>
          <w:rFonts w:ascii="Calibri" w:eastAsia="Times New Roman" w:hAnsi="Calibri" w:cs="Calibri"/>
          <w:lang w:eastAsia="en-IN"/>
        </w:rPr>
      </w:pPr>
      <w:r w:rsidRPr="0022161E">
        <w:rPr>
          <w:rFonts w:ascii="Calibri" w:eastAsia="Times New Roman" w:hAnsi="Calibri" w:cs="Calibri"/>
          <w:lang w:eastAsia="en-IN"/>
        </w:rPr>
        <w:t>Interested buyers can express interest directly on the listing.</w:t>
      </w:r>
    </w:p>
    <w:p w14:paraId="67E594C9" w14:textId="77777777" w:rsidR="0022161E" w:rsidRPr="0022161E" w:rsidRDefault="0022161E" w:rsidP="00F80B40">
      <w:pPr>
        <w:pStyle w:val="ListParagraph"/>
        <w:numPr>
          <w:ilvl w:val="0"/>
          <w:numId w:val="17"/>
        </w:numPr>
        <w:rPr>
          <w:rFonts w:ascii="Calibri" w:eastAsia="Times New Roman" w:hAnsi="Calibri" w:cs="Calibri"/>
          <w:lang w:eastAsia="en-IN"/>
        </w:rPr>
      </w:pPr>
      <w:r w:rsidRPr="0022161E">
        <w:rPr>
          <w:rFonts w:ascii="Calibri" w:eastAsia="Times New Roman" w:hAnsi="Calibri" w:cs="Calibri"/>
          <w:lang w:eastAsia="en-IN"/>
        </w:rPr>
        <w:t>Admin can review offers and disable inappropriate ones.</w:t>
      </w:r>
    </w:p>
    <w:p w14:paraId="6D89E0E6" w14:textId="77777777" w:rsidR="0022161E" w:rsidRPr="0022161E" w:rsidRDefault="0022161E" w:rsidP="0022161E">
      <w:pPr>
        <w:ind w:left="360"/>
        <w:rPr>
          <w:rFonts w:ascii="Calibri" w:eastAsia="Times New Roman" w:hAnsi="Calibri" w:cs="Calibri"/>
          <w:lang w:eastAsia="en-IN"/>
        </w:rPr>
      </w:pPr>
      <w:r w:rsidRPr="0022161E">
        <w:rPr>
          <w:rFonts w:ascii="Calibri" w:eastAsia="Times New Roman" w:hAnsi="Calibri" w:cs="Calibri"/>
          <w:b/>
          <w:bCs/>
          <w:lang w:eastAsia="en-IN"/>
        </w:rPr>
        <w:t>User Interaction:</w:t>
      </w:r>
    </w:p>
    <w:p w14:paraId="5D85B763" w14:textId="77777777" w:rsidR="0022161E" w:rsidRPr="0022161E" w:rsidRDefault="0022161E" w:rsidP="00F80B40">
      <w:pPr>
        <w:pStyle w:val="ListParagraph"/>
        <w:numPr>
          <w:ilvl w:val="0"/>
          <w:numId w:val="18"/>
        </w:numPr>
        <w:rPr>
          <w:rFonts w:ascii="Calibri" w:eastAsia="Times New Roman" w:hAnsi="Calibri" w:cs="Calibri"/>
          <w:lang w:eastAsia="en-IN"/>
        </w:rPr>
      </w:pPr>
      <w:proofErr w:type="gramStart"/>
      <w:r w:rsidRPr="0022161E">
        <w:rPr>
          <w:rFonts w:ascii="Calibri" w:eastAsia="Times New Roman" w:hAnsi="Calibri" w:cs="Calibri"/>
          <w:lang w:eastAsia="en-IN"/>
        </w:rPr>
        <w:t>Directors</w:t>
      </w:r>
      <w:proofErr w:type="gramEnd"/>
      <w:r w:rsidRPr="0022161E">
        <w:rPr>
          <w:rFonts w:ascii="Calibri" w:eastAsia="Times New Roman" w:hAnsi="Calibri" w:cs="Calibri"/>
          <w:lang w:eastAsia="en-IN"/>
        </w:rPr>
        <w:t xml:space="preserve"> post offers and track responses.</w:t>
      </w:r>
    </w:p>
    <w:p w14:paraId="6DD93717" w14:textId="77777777" w:rsidR="0022161E" w:rsidRPr="0022161E" w:rsidRDefault="0022161E" w:rsidP="00F80B40">
      <w:pPr>
        <w:pStyle w:val="ListParagraph"/>
        <w:numPr>
          <w:ilvl w:val="0"/>
          <w:numId w:val="18"/>
        </w:numPr>
        <w:rPr>
          <w:rFonts w:ascii="Calibri" w:eastAsia="Times New Roman" w:hAnsi="Calibri" w:cs="Calibri"/>
          <w:lang w:eastAsia="en-IN"/>
        </w:rPr>
      </w:pPr>
      <w:r w:rsidRPr="0022161E">
        <w:rPr>
          <w:rFonts w:ascii="Calibri" w:eastAsia="Times New Roman" w:hAnsi="Calibri" w:cs="Calibri"/>
          <w:lang w:eastAsia="en-IN"/>
        </w:rPr>
        <w:t>Buyers can submit interest forms and wait for a response.</w:t>
      </w:r>
    </w:p>
    <w:p w14:paraId="6BACBF84" w14:textId="77777777" w:rsidR="00FF470A" w:rsidRPr="00CB6B66" w:rsidRDefault="00FF470A" w:rsidP="00F80B40">
      <w:pPr>
        <w:numPr>
          <w:ilvl w:val="0"/>
          <w:numId w:val="3"/>
        </w:numPr>
        <w:spacing w:line="278" w:lineRule="auto"/>
        <w:jc w:val="left"/>
        <w:rPr>
          <w:rFonts w:ascii="Calibri" w:hAnsi="Calibri" w:cs="Calibri"/>
        </w:rPr>
      </w:pPr>
      <w:r w:rsidRPr="00CB6B66">
        <w:rPr>
          <w:rFonts w:ascii="Calibri" w:hAnsi="Calibri" w:cs="Calibri"/>
          <w:b/>
          <w:bCs/>
        </w:rPr>
        <w:t>Subscription Model (Feature Gating + IP-based lock after 10 visits)</w:t>
      </w:r>
    </w:p>
    <w:p w14:paraId="11FEC679" w14:textId="77777777" w:rsidR="0022161E" w:rsidRPr="0022161E" w:rsidRDefault="0022161E" w:rsidP="0022161E">
      <w:pPr>
        <w:ind w:left="360"/>
        <w:rPr>
          <w:rFonts w:ascii="Calibri" w:eastAsia="Times New Roman" w:hAnsi="Calibri" w:cs="Calibri"/>
          <w:lang w:eastAsia="en-IN"/>
        </w:rPr>
      </w:pPr>
      <w:r w:rsidRPr="0022161E">
        <w:rPr>
          <w:rFonts w:ascii="Calibri" w:eastAsia="Times New Roman" w:hAnsi="Calibri" w:cs="Calibri"/>
          <w:lang w:eastAsia="en-IN"/>
        </w:rPr>
        <w:t>Controls access to premium content through a mix of free and paid plans.</w:t>
      </w:r>
    </w:p>
    <w:p w14:paraId="7610CD78" w14:textId="77777777" w:rsidR="0022161E" w:rsidRPr="0022161E" w:rsidRDefault="0022161E" w:rsidP="0022161E">
      <w:pPr>
        <w:ind w:left="360"/>
        <w:rPr>
          <w:rFonts w:ascii="Calibri" w:eastAsia="Times New Roman" w:hAnsi="Calibri" w:cs="Calibri"/>
          <w:lang w:eastAsia="en-IN"/>
        </w:rPr>
      </w:pPr>
      <w:r w:rsidRPr="0022161E">
        <w:rPr>
          <w:rFonts w:ascii="Calibri" w:eastAsia="Times New Roman" w:hAnsi="Calibri" w:cs="Calibri"/>
          <w:b/>
          <w:bCs/>
          <w:lang w:eastAsia="en-IN"/>
        </w:rPr>
        <w:t>Functionality:</w:t>
      </w:r>
    </w:p>
    <w:p w14:paraId="7DA779AA" w14:textId="77777777" w:rsidR="0022161E" w:rsidRPr="0022161E" w:rsidRDefault="0022161E" w:rsidP="00F80B40">
      <w:pPr>
        <w:pStyle w:val="ListParagraph"/>
        <w:numPr>
          <w:ilvl w:val="0"/>
          <w:numId w:val="19"/>
        </w:numPr>
        <w:rPr>
          <w:rFonts w:ascii="Calibri" w:eastAsia="Times New Roman" w:hAnsi="Calibri" w:cs="Calibri"/>
          <w:lang w:eastAsia="en-IN"/>
        </w:rPr>
      </w:pPr>
      <w:r w:rsidRPr="0022161E">
        <w:rPr>
          <w:rFonts w:ascii="Calibri" w:eastAsia="Times New Roman" w:hAnsi="Calibri" w:cs="Calibri"/>
          <w:lang w:eastAsia="en-IN"/>
        </w:rPr>
        <w:t>Tracks user sessions and IPs to limit free views (e.g., 10 free data views).</w:t>
      </w:r>
    </w:p>
    <w:p w14:paraId="1CF35F61" w14:textId="77777777" w:rsidR="0022161E" w:rsidRPr="0022161E" w:rsidRDefault="0022161E" w:rsidP="00F80B40">
      <w:pPr>
        <w:pStyle w:val="ListParagraph"/>
        <w:numPr>
          <w:ilvl w:val="0"/>
          <w:numId w:val="19"/>
        </w:numPr>
        <w:rPr>
          <w:rFonts w:ascii="Calibri" w:eastAsia="Times New Roman" w:hAnsi="Calibri" w:cs="Calibri"/>
          <w:lang w:eastAsia="en-IN"/>
        </w:rPr>
      </w:pPr>
      <w:r w:rsidRPr="0022161E">
        <w:rPr>
          <w:rFonts w:ascii="Calibri" w:eastAsia="Times New Roman" w:hAnsi="Calibri" w:cs="Calibri"/>
          <w:lang w:eastAsia="en-IN"/>
        </w:rPr>
        <w:t>Locks sensitive sections like financials or historical performance unless subscribed.</w:t>
      </w:r>
    </w:p>
    <w:p w14:paraId="3F9EC004" w14:textId="77777777" w:rsidR="0022161E" w:rsidRPr="0022161E" w:rsidRDefault="0022161E" w:rsidP="00F80B40">
      <w:pPr>
        <w:pStyle w:val="ListParagraph"/>
        <w:numPr>
          <w:ilvl w:val="0"/>
          <w:numId w:val="19"/>
        </w:numPr>
        <w:rPr>
          <w:rFonts w:ascii="Calibri" w:eastAsia="Times New Roman" w:hAnsi="Calibri" w:cs="Calibri"/>
          <w:lang w:eastAsia="en-IN"/>
        </w:rPr>
      </w:pPr>
      <w:r w:rsidRPr="0022161E">
        <w:rPr>
          <w:rFonts w:ascii="Calibri" w:eastAsia="Times New Roman" w:hAnsi="Calibri" w:cs="Calibri"/>
          <w:lang w:eastAsia="en-IN"/>
        </w:rPr>
        <w:t>Integrated with Stripe/</w:t>
      </w:r>
      <w:proofErr w:type="spellStart"/>
      <w:r w:rsidRPr="0022161E">
        <w:rPr>
          <w:rFonts w:ascii="Calibri" w:eastAsia="Times New Roman" w:hAnsi="Calibri" w:cs="Calibri"/>
          <w:lang w:eastAsia="en-IN"/>
        </w:rPr>
        <w:t>Razorpay</w:t>
      </w:r>
      <w:proofErr w:type="spellEnd"/>
      <w:r w:rsidRPr="0022161E">
        <w:rPr>
          <w:rFonts w:ascii="Calibri" w:eastAsia="Times New Roman" w:hAnsi="Calibri" w:cs="Calibri"/>
          <w:lang w:eastAsia="en-IN"/>
        </w:rPr>
        <w:t xml:space="preserve"> for secure payments.</w:t>
      </w:r>
    </w:p>
    <w:p w14:paraId="483920A3" w14:textId="77777777" w:rsidR="0022161E" w:rsidRPr="0022161E" w:rsidRDefault="0022161E" w:rsidP="0022161E">
      <w:pPr>
        <w:ind w:left="360"/>
        <w:rPr>
          <w:rFonts w:ascii="Calibri" w:eastAsia="Times New Roman" w:hAnsi="Calibri" w:cs="Calibri"/>
          <w:lang w:eastAsia="en-IN"/>
        </w:rPr>
      </w:pPr>
      <w:r w:rsidRPr="0022161E">
        <w:rPr>
          <w:rFonts w:ascii="Calibri" w:eastAsia="Times New Roman" w:hAnsi="Calibri" w:cs="Calibri"/>
          <w:b/>
          <w:bCs/>
          <w:lang w:eastAsia="en-IN"/>
        </w:rPr>
        <w:t>Admin Role:</w:t>
      </w:r>
    </w:p>
    <w:p w14:paraId="3F1432FC" w14:textId="58CCE9E8" w:rsidR="0022161E" w:rsidRPr="0022161E" w:rsidRDefault="0022161E" w:rsidP="00F80B40">
      <w:pPr>
        <w:pStyle w:val="ListParagraph"/>
        <w:numPr>
          <w:ilvl w:val="0"/>
          <w:numId w:val="20"/>
        </w:numPr>
        <w:rPr>
          <w:rFonts w:ascii="Calibri" w:eastAsia="Times New Roman" w:hAnsi="Calibri" w:cs="Calibri"/>
          <w:lang w:eastAsia="en-IN"/>
        </w:rPr>
      </w:pPr>
      <w:r w:rsidRPr="0022161E">
        <w:rPr>
          <w:rFonts w:ascii="Calibri" w:eastAsia="Times New Roman" w:hAnsi="Calibri" w:cs="Calibri"/>
          <w:lang w:eastAsia="en-IN"/>
        </w:rPr>
        <w:t>Admin can change pricing, update view limits, and offer promo codes.</w:t>
      </w:r>
    </w:p>
    <w:p w14:paraId="63C72386" w14:textId="6F389B8A" w:rsidR="00FF470A" w:rsidRPr="00CB6B66" w:rsidRDefault="00FF470A" w:rsidP="00F80B40">
      <w:pPr>
        <w:numPr>
          <w:ilvl w:val="0"/>
          <w:numId w:val="3"/>
        </w:numPr>
        <w:spacing w:line="278" w:lineRule="auto"/>
        <w:jc w:val="left"/>
        <w:rPr>
          <w:rFonts w:ascii="Calibri" w:hAnsi="Calibri" w:cs="Calibri"/>
        </w:rPr>
      </w:pPr>
      <w:r w:rsidRPr="00CB6B66">
        <w:rPr>
          <w:rFonts w:ascii="Calibri" w:hAnsi="Calibri" w:cs="Calibri"/>
          <w:b/>
          <w:bCs/>
        </w:rPr>
        <w:t>Admin Panel (for verification, approvals, content management)</w:t>
      </w:r>
    </w:p>
    <w:p w14:paraId="21B34ACE" w14:textId="671343FC" w:rsidR="0022161E" w:rsidRPr="000C6D94" w:rsidRDefault="0022161E" w:rsidP="000C6D94">
      <w:pPr>
        <w:ind w:left="360"/>
        <w:rPr>
          <w:rFonts w:ascii="Calibri" w:hAnsi="Calibri" w:cs="Calibri"/>
        </w:rPr>
      </w:pPr>
      <w:r w:rsidRPr="000C6D94">
        <w:rPr>
          <w:rFonts w:ascii="Calibri" w:hAnsi="Calibri" w:cs="Calibri"/>
        </w:rPr>
        <w:t>The Admin Panel acts as the central dashboard for platform administrators. It allows admins to manage users, content, documents, and system settings to keep the platform running smoothly and securely.</w:t>
      </w:r>
    </w:p>
    <w:p w14:paraId="764981CC" w14:textId="3723C3C6" w:rsidR="0022161E" w:rsidRPr="000C6D94" w:rsidRDefault="0022161E" w:rsidP="00F80B40">
      <w:pPr>
        <w:pStyle w:val="ListParagraph"/>
        <w:numPr>
          <w:ilvl w:val="0"/>
          <w:numId w:val="20"/>
        </w:numPr>
        <w:rPr>
          <w:rFonts w:ascii="Calibri" w:hAnsi="Calibri" w:cs="Calibri"/>
        </w:rPr>
      </w:pPr>
      <w:r w:rsidRPr="000C6D94">
        <w:rPr>
          <w:rStyle w:val="Strong"/>
          <w:rFonts w:ascii="Calibri" w:hAnsi="Calibri" w:cs="Calibri"/>
          <w:bCs w:val="0"/>
        </w:rPr>
        <w:t>User Management</w:t>
      </w:r>
    </w:p>
    <w:p w14:paraId="7D055B74" w14:textId="77777777" w:rsidR="0022161E" w:rsidRPr="000C6D94" w:rsidRDefault="0022161E" w:rsidP="000C6D94">
      <w:pPr>
        <w:ind w:left="1080"/>
        <w:rPr>
          <w:rFonts w:ascii="Calibri" w:hAnsi="Calibri" w:cs="Calibri"/>
        </w:rPr>
      </w:pPr>
      <w:r w:rsidRPr="000C6D94">
        <w:rPr>
          <w:rFonts w:ascii="Calibri" w:hAnsi="Calibri" w:cs="Calibri"/>
        </w:rPr>
        <w:t>View all registered users (active/inactive, free/paid).</w:t>
      </w:r>
    </w:p>
    <w:p w14:paraId="51926428" w14:textId="77777777" w:rsidR="0022161E" w:rsidRPr="000C6D94" w:rsidRDefault="0022161E" w:rsidP="000C6D94">
      <w:pPr>
        <w:ind w:left="1080"/>
        <w:rPr>
          <w:rFonts w:ascii="Calibri" w:hAnsi="Calibri" w:cs="Calibri"/>
        </w:rPr>
      </w:pPr>
      <w:r w:rsidRPr="000C6D94">
        <w:rPr>
          <w:rFonts w:ascii="Calibri" w:hAnsi="Calibri" w:cs="Calibri"/>
        </w:rPr>
        <w:t>Activate, deactivate, or delete user accounts.</w:t>
      </w:r>
    </w:p>
    <w:p w14:paraId="4C93AC28" w14:textId="77777777" w:rsidR="000C6D94" w:rsidRPr="000C6D94" w:rsidRDefault="0022161E" w:rsidP="000C6D94">
      <w:pPr>
        <w:ind w:left="1080"/>
        <w:rPr>
          <w:rFonts w:ascii="Calibri" w:hAnsi="Calibri" w:cs="Calibri"/>
        </w:rPr>
      </w:pPr>
      <w:r w:rsidRPr="000C6D94">
        <w:rPr>
          <w:rFonts w:ascii="Calibri" w:hAnsi="Calibri" w:cs="Calibri"/>
        </w:rPr>
        <w:t>Filter users based on subscription or activity.</w:t>
      </w:r>
    </w:p>
    <w:p w14:paraId="0BED78AD" w14:textId="58404DDA" w:rsidR="0022161E" w:rsidRPr="000C6D94" w:rsidRDefault="0022161E" w:rsidP="00F80B40">
      <w:pPr>
        <w:pStyle w:val="ListParagraph"/>
        <w:numPr>
          <w:ilvl w:val="0"/>
          <w:numId w:val="20"/>
        </w:numPr>
        <w:rPr>
          <w:rFonts w:ascii="Calibri" w:hAnsi="Calibri" w:cs="Calibri"/>
        </w:rPr>
      </w:pPr>
      <w:r w:rsidRPr="000C6D94">
        <w:rPr>
          <w:rStyle w:val="Strong"/>
          <w:rFonts w:ascii="Calibri" w:hAnsi="Calibri" w:cs="Calibri"/>
          <w:bCs w:val="0"/>
        </w:rPr>
        <w:t>Content &amp; Profile Verification</w:t>
      </w:r>
    </w:p>
    <w:p w14:paraId="303B3E9E" w14:textId="77777777" w:rsidR="0022161E" w:rsidRPr="000C6D94" w:rsidRDefault="0022161E" w:rsidP="000C6D94">
      <w:pPr>
        <w:ind w:left="1080"/>
        <w:rPr>
          <w:rFonts w:ascii="Calibri" w:hAnsi="Calibri" w:cs="Calibri"/>
        </w:rPr>
      </w:pPr>
      <w:r w:rsidRPr="000C6D94">
        <w:rPr>
          <w:rFonts w:ascii="Calibri" w:hAnsi="Calibri" w:cs="Calibri"/>
        </w:rPr>
        <w:t>Review and approve changes made by directors (e.g., company details, financials).</w:t>
      </w:r>
    </w:p>
    <w:p w14:paraId="6BDE0EF5" w14:textId="77777777" w:rsidR="0022161E" w:rsidRPr="000C6D94" w:rsidRDefault="0022161E" w:rsidP="000C6D94">
      <w:pPr>
        <w:ind w:left="1080"/>
        <w:rPr>
          <w:rFonts w:ascii="Calibri" w:hAnsi="Calibri" w:cs="Calibri"/>
        </w:rPr>
      </w:pPr>
      <w:r w:rsidRPr="000C6D94">
        <w:rPr>
          <w:rFonts w:ascii="Calibri" w:hAnsi="Calibri" w:cs="Calibri"/>
        </w:rPr>
        <w:t>Compare old and updated information before approval.</w:t>
      </w:r>
    </w:p>
    <w:p w14:paraId="70C97E53" w14:textId="0AFBB10F" w:rsidR="0022161E" w:rsidRPr="000C6D94" w:rsidRDefault="0022161E" w:rsidP="000C6D94">
      <w:pPr>
        <w:ind w:left="1080"/>
        <w:rPr>
          <w:rFonts w:ascii="Calibri" w:hAnsi="Calibri" w:cs="Calibri"/>
        </w:rPr>
      </w:pPr>
      <w:r w:rsidRPr="000C6D94">
        <w:rPr>
          <w:rFonts w:ascii="Calibri" w:hAnsi="Calibri" w:cs="Calibri"/>
        </w:rPr>
        <w:t>Approve or reject updates with feedback.</w:t>
      </w:r>
    </w:p>
    <w:p w14:paraId="7D003A53" w14:textId="4925936C" w:rsidR="0022161E" w:rsidRPr="000C6D94" w:rsidRDefault="0022161E" w:rsidP="00F80B40">
      <w:pPr>
        <w:pStyle w:val="ListParagraph"/>
        <w:numPr>
          <w:ilvl w:val="0"/>
          <w:numId w:val="20"/>
        </w:numPr>
        <w:rPr>
          <w:rFonts w:ascii="Calibri" w:hAnsi="Calibri" w:cs="Calibri"/>
        </w:rPr>
      </w:pPr>
      <w:r w:rsidRPr="000C6D94">
        <w:rPr>
          <w:rStyle w:val="Strong"/>
          <w:rFonts w:ascii="Calibri" w:hAnsi="Calibri" w:cs="Calibri"/>
          <w:bCs w:val="0"/>
        </w:rPr>
        <w:t>Document Verification</w:t>
      </w:r>
    </w:p>
    <w:p w14:paraId="0CCA6BE1" w14:textId="77777777" w:rsidR="0022161E" w:rsidRPr="000C6D94" w:rsidRDefault="0022161E" w:rsidP="000C6D94">
      <w:pPr>
        <w:ind w:left="1080"/>
        <w:rPr>
          <w:rFonts w:ascii="Calibri" w:hAnsi="Calibri" w:cs="Calibri"/>
        </w:rPr>
      </w:pPr>
      <w:r w:rsidRPr="000C6D94">
        <w:rPr>
          <w:rFonts w:ascii="Calibri" w:hAnsi="Calibri" w:cs="Calibri"/>
        </w:rPr>
        <w:t>Access uploaded balance sheets/income statements.</w:t>
      </w:r>
    </w:p>
    <w:p w14:paraId="4C99559A" w14:textId="77777777" w:rsidR="0022161E" w:rsidRPr="000C6D94" w:rsidRDefault="0022161E" w:rsidP="000C6D94">
      <w:pPr>
        <w:ind w:left="1080"/>
        <w:rPr>
          <w:rFonts w:ascii="Calibri" w:hAnsi="Calibri" w:cs="Calibri"/>
        </w:rPr>
      </w:pPr>
      <w:r w:rsidRPr="000C6D94">
        <w:rPr>
          <w:rFonts w:ascii="Calibri" w:hAnsi="Calibri" w:cs="Calibri"/>
        </w:rPr>
        <w:t>Preview and verify documents before making them public.</w:t>
      </w:r>
    </w:p>
    <w:p w14:paraId="11D24C71" w14:textId="27BE39CE" w:rsidR="0022161E" w:rsidRPr="000C6D94" w:rsidRDefault="0022161E" w:rsidP="000C6D94">
      <w:pPr>
        <w:ind w:left="1080"/>
        <w:rPr>
          <w:rFonts w:ascii="Calibri" w:hAnsi="Calibri" w:cs="Calibri"/>
        </w:rPr>
      </w:pPr>
      <w:r w:rsidRPr="000C6D94">
        <w:rPr>
          <w:rFonts w:ascii="Calibri" w:hAnsi="Calibri" w:cs="Calibri"/>
        </w:rPr>
        <w:t>Reject incorrect uploads with notes to the director.</w:t>
      </w:r>
    </w:p>
    <w:p w14:paraId="4BCB457F" w14:textId="6BD4F6A9" w:rsidR="0022161E" w:rsidRPr="000C6D94" w:rsidRDefault="0022161E" w:rsidP="00F80B40">
      <w:pPr>
        <w:pStyle w:val="ListParagraph"/>
        <w:numPr>
          <w:ilvl w:val="0"/>
          <w:numId w:val="20"/>
        </w:numPr>
        <w:rPr>
          <w:rFonts w:ascii="Calibri" w:hAnsi="Calibri" w:cs="Calibri"/>
        </w:rPr>
      </w:pPr>
      <w:r w:rsidRPr="000C6D94">
        <w:rPr>
          <w:rStyle w:val="Strong"/>
          <w:rFonts w:ascii="Calibri" w:hAnsi="Calibri" w:cs="Calibri"/>
          <w:bCs w:val="0"/>
        </w:rPr>
        <w:t>Equity Offer Oversight</w:t>
      </w:r>
    </w:p>
    <w:p w14:paraId="5035E6B0" w14:textId="77777777" w:rsidR="0022161E" w:rsidRPr="000C6D94" w:rsidRDefault="0022161E" w:rsidP="000C6D94">
      <w:pPr>
        <w:ind w:left="1080"/>
        <w:rPr>
          <w:rFonts w:ascii="Calibri" w:hAnsi="Calibri" w:cs="Calibri"/>
        </w:rPr>
      </w:pPr>
      <w:r w:rsidRPr="000C6D94">
        <w:rPr>
          <w:rFonts w:ascii="Calibri" w:hAnsi="Calibri" w:cs="Calibri"/>
        </w:rPr>
        <w:t>Monitor shareholding offers made by directors.</w:t>
      </w:r>
    </w:p>
    <w:p w14:paraId="29FD0F19" w14:textId="21EDE15A" w:rsidR="0022161E" w:rsidRPr="000C6D94" w:rsidRDefault="0022161E" w:rsidP="000C6D94">
      <w:pPr>
        <w:ind w:left="1080"/>
        <w:rPr>
          <w:rFonts w:ascii="Calibri" w:hAnsi="Calibri" w:cs="Calibri"/>
        </w:rPr>
      </w:pPr>
      <w:r w:rsidRPr="000C6D94">
        <w:rPr>
          <w:rFonts w:ascii="Calibri" w:hAnsi="Calibri" w:cs="Calibri"/>
        </w:rPr>
        <w:lastRenderedPageBreak/>
        <w:t>Approve or disable misleading or incomplete offers.</w:t>
      </w:r>
    </w:p>
    <w:p w14:paraId="6C38E93A" w14:textId="7B7CB870" w:rsidR="0022161E" w:rsidRPr="000C6D94" w:rsidRDefault="0022161E" w:rsidP="00F80B40">
      <w:pPr>
        <w:pStyle w:val="ListParagraph"/>
        <w:numPr>
          <w:ilvl w:val="0"/>
          <w:numId w:val="20"/>
        </w:numPr>
        <w:rPr>
          <w:rFonts w:ascii="Calibri" w:hAnsi="Calibri" w:cs="Calibri"/>
        </w:rPr>
      </w:pPr>
      <w:r w:rsidRPr="000C6D94">
        <w:rPr>
          <w:rStyle w:val="Strong"/>
          <w:rFonts w:ascii="Calibri" w:hAnsi="Calibri" w:cs="Calibri"/>
          <w:bCs w:val="0"/>
        </w:rPr>
        <w:t>Payment &amp; Subscription Logs</w:t>
      </w:r>
    </w:p>
    <w:p w14:paraId="5E584A48" w14:textId="77777777" w:rsidR="0022161E" w:rsidRPr="000C6D94" w:rsidRDefault="0022161E" w:rsidP="000C6D94">
      <w:pPr>
        <w:ind w:left="1080"/>
        <w:rPr>
          <w:rFonts w:ascii="Calibri" w:hAnsi="Calibri" w:cs="Calibri"/>
        </w:rPr>
      </w:pPr>
      <w:r w:rsidRPr="000C6D94">
        <w:rPr>
          <w:rFonts w:ascii="Calibri" w:hAnsi="Calibri" w:cs="Calibri"/>
        </w:rPr>
        <w:t>View all user payments and active subscription plans.</w:t>
      </w:r>
    </w:p>
    <w:p w14:paraId="711CA932" w14:textId="7979B891" w:rsidR="0022161E" w:rsidRPr="000C6D94" w:rsidRDefault="0022161E" w:rsidP="000C6D94">
      <w:pPr>
        <w:ind w:left="1080"/>
        <w:rPr>
          <w:rFonts w:ascii="Calibri" w:hAnsi="Calibri" w:cs="Calibri"/>
        </w:rPr>
      </w:pPr>
      <w:r w:rsidRPr="000C6D94">
        <w:rPr>
          <w:rFonts w:ascii="Calibri" w:hAnsi="Calibri" w:cs="Calibri"/>
        </w:rPr>
        <w:t>Issue refunds or apply discounts manually if needed.</w:t>
      </w:r>
    </w:p>
    <w:p w14:paraId="7393E490" w14:textId="0CC20700" w:rsidR="0022161E" w:rsidRPr="000C6D94" w:rsidRDefault="0022161E" w:rsidP="00F80B40">
      <w:pPr>
        <w:pStyle w:val="ListParagraph"/>
        <w:numPr>
          <w:ilvl w:val="0"/>
          <w:numId w:val="20"/>
        </w:numPr>
        <w:rPr>
          <w:rFonts w:ascii="Calibri" w:hAnsi="Calibri" w:cs="Calibri"/>
        </w:rPr>
      </w:pPr>
      <w:r w:rsidRPr="000C6D94">
        <w:rPr>
          <w:rStyle w:val="Strong"/>
          <w:rFonts w:ascii="Calibri" w:hAnsi="Calibri" w:cs="Calibri"/>
          <w:bCs w:val="0"/>
        </w:rPr>
        <w:t>Notification Management</w:t>
      </w:r>
    </w:p>
    <w:p w14:paraId="0BB45CD4" w14:textId="77777777" w:rsidR="0022161E" w:rsidRPr="000C6D94" w:rsidRDefault="0022161E" w:rsidP="000C6D94">
      <w:pPr>
        <w:ind w:left="1080"/>
        <w:rPr>
          <w:rFonts w:ascii="Calibri" w:hAnsi="Calibri" w:cs="Calibri"/>
        </w:rPr>
      </w:pPr>
      <w:r w:rsidRPr="000C6D94">
        <w:rPr>
          <w:rFonts w:ascii="Calibri" w:hAnsi="Calibri" w:cs="Calibri"/>
        </w:rPr>
        <w:t>Send system alerts or emails to users.</w:t>
      </w:r>
    </w:p>
    <w:p w14:paraId="133A6972" w14:textId="2192AD5A" w:rsidR="0022161E" w:rsidRPr="000C6D94" w:rsidRDefault="0022161E" w:rsidP="000C6D94">
      <w:pPr>
        <w:ind w:left="1080"/>
        <w:rPr>
          <w:rFonts w:ascii="Calibri" w:hAnsi="Calibri" w:cs="Calibri"/>
        </w:rPr>
      </w:pPr>
      <w:r w:rsidRPr="000C6D94">
        <w:rPr>
          <w:rFonts w:ascii="Calibri" w:hAnsi="Calibri" w:cs="Calibri"/>
        </w:rPr>
        <w:t>Schedule reminders like subscription expiry or content approval.</w:t>
      </w:r>
    </w:p>
    <w:p w14:paraId="42EBF070" w14:textId="480B2C29" w:rsidR="0022161E" w:rsidRPr="000C6D94" w:rsidRDefault="0022161E" w:rsidP="00F80B40">
      <w:pPr>
        <w:pStyle w:val="ListParagraph"/>
        <w:numPr>
          <w:ilvl w:val="0"/>
          <w:numId w:val="20"/>
        </w:numPr>
        <w:rPr>
          <w:rFonts w:ascii="Calibri" w:hAnsi="Calibri" w:cs="Calibri"/>
        </w:rPr>
      </w:pPr>
      <w:r w:rsidRPr="000C6D94">
        <w:rPr>
          <w:rStyle w:val="Strong"/>
          <w:rFonts w:ascii="Calibri" w:hAnsi="Calibri" w:cs="Calibri"/>
          <w:bCs w:val="0"/>
        </w:rPr>
        <w:t>Static Page Management</w:t>
      </w:r>
    </w:p>
    <w:p w14:paraId="7073D11A" w14:textId="77777777" w:rsidR="0022161E" w:rsidRPr="000C6D94" w:rsidRDefault="0022161E" w:rsidP="000C6D94">
      <w:pPr>
        <w:ind w:left="1080"/>
        <w:rPr>
          <w:rFonts w:ascii="Calibri" w:hAnsi="Calibri" w:cs="Calibri"/>
        </w:rPr>
      </w:pPr>
      <w:r w:rsidRPr="000C6D94">
        <w:rPr>
          <w:rFonts w:ascii="Calibri" w:hAnsi="Calibri" w:cs="Calibri"/>
        </w:rPr>
        <w:t>Edit platform content (About Us, FAQs, Terms, etc.).</w:t>
      </w:r>
    </w:p>
    <w:p w14:paraId="29B1A806" w14:textId="67F1E7D0" w:rsidR="0022161E" w:rsidRPr="000C6D94" w:rsidRDefault="0022161E" w:rsidP="000C6D94">
      <w:pPr>
        <w:ind w:left="1080"/>
        <w:rPr>
          <w:rFonts w:ascii="Calibri" w:hAnsi="Calibri" w:cs="Calibri"/>
        </w:rPr>
      </w:pPr>
      <w:r w:rsidRPr="000C6D94">
        <w:rPr>
          <w:rFonts w:ascii="Calibri" w:hAnsi="Calibri" w:cs="Calibri"/>
        </w:rPr>
        <w:t>Preview and publish updates to static pages.</w:t>
      </w:r>
    </w:p>
    <w:p w14:paraId="1F87BC42" w14:textId="74896E10" w:rsidR="0022161E" w:rsidRPr="000C6D94" w:rsidRDefault="0022161E" w:rsidP="00F80B40">
      <w:pPr>
        <w:pStyle w:val="ListParagraph"/>
        <w:numPr>
          <w:ilvl w:val="0"/>
          <w:numId w:val="20"/>
        </w:numPr>
        <w:rPr>
          <w:rFonts w:ascii="Calibri" w:hAnsi="Calibri" w:cs="Calibri"/>
        </w:rPr>
      </w:pPr>
      <w:r w:rsidRPr="000C6D94">
        <w:rPr>
          <w:rStyle w:val="Strong"/>
          <w:rFonts w:ascii="Calibri" w:hAnsi="Calibri" w:cs="Calibri"/>
          <w:bCs w:val="0"/>
        </w:rPr>
        <w:t>System Settings</w:t>
      </w:r>
    </w:p>
    <w:p w14:paraId="354DEDCB" w14:textId="77777777" w:rsidR="0022161E" w:rsidRPr="000C6D94" w:rsidRDefault="0022161E" w:rsidP="000C6D94">
      <w:pPr>
        <w:ind w:left="1080"/>
        <w:rPr>
          <w:rFonts w:ascii="Calibri" w:hAnsi="Calibri" w:cs="Calibri"/>
        </w:rPr>
      </w:pPr>
      <w:r w:rsidRPr="000C6D94">
        <w:rPr>
          <w:rFonts w:ascii="Calibri" w:hAnsi="Calibri" w:cs="Calibri"/>
        </w:rPr>
        <w:t>Configure freemium limits (e.g., 10 free views).</w:t>
      </w:r>
    </w:p>
    <w:p w14:paraId="09A858F8" w14:textId="77777777" w:rsidR="0022161E" w:rsidRPr="000C6D94" w:rsidRDefault="0022161E" w:rsidP="000C6D94">
      <w:pPr>
        <w:ind w:left="1080"/>
        <w:rPr>
          <w:rFonts w:ascii="Calibri" w:hAnsi="Calibri" w:cs="Calibri"/>
        </w:rPr>
      </w:pPr>
      <w:r w:rsidRPr="000C6D94">
        <w:rPr>
          <w:rFonts w:ascii="Calibri" w:hAnsi="Calibri" w:cs="Calibri"/>
        </w:rPr>
        <w:t>Toggle features on/off without needing code changes.</w:t>
      </w:r>
    </w:p>
    <w:p w14:paraId="1A69DBDE" w14:textId="77777777" w:rsidR="0022161E" w:rsidRPr="000C6D94" w:rsidRDefault="0022161E" w:rsidP="000C6D94">
      <w:pPr>
        <w:ind w:left="1080"/>
        <w:rPr>
          <w:rFonts w:ascii="Calibri" w:hAnsi="Calibri" w:cs="Calibri"/>
        </w:rPr>
      </w:pPr>
      <w:r w:rsidRPr="000C6D94">
        <w:rPr>
          <w:rFonts w:ascii="Calibri" w:hAnsi="Calibri" w:cs="Calibri"/>
        </w:rPr>
        <w:t>Update pricing plans and promotional settings.</w:t>
      </w:r>
    </w:p>
    <w:p w14:paraId="20308A35" w14:textId="6BAEC05F" w:rsidR="00FF470A" w:rsidRPr="00CB6B66" w:rsidRDefault="00FF470A" w:rsidP="00F80B40">
      <w:pPr>
        <w:numPr>
          <w:ilvl w:val="0"/>
          <w:numId w:val="3"/>
        </w:numPr>
        <w:spacing w:line="278" w:lineRule="auto"/>
        <w:jc w:val="left"/>
        <w:rPr>
          <w:rFonts w:ascii="Calibri" w:hAnsi="Calibri" w:cs="Calibri"/>
        </w:rPr>
      </w:pPr>
      <w:r w:rsidRPr="00CB6B66">
        <w:rPr>
          <w:rFonts w:ascii="Calibri" w:hAnsi="Calibri" w:cs="Calibri"/>
          <w:b/>
          <w:bCs/>
        </w:rPr>
        <w:t>Notification Module (Subscription alerts)</w:t>
      </w:r>
    </w:p>
    <w:p w14:paraId="76FD9AE4" w14:textId="77777777" w:rsidR="0022161E" w:rsidRPr="0022161E" w:rsidRDefault="0022161E" w:rsidP="0022161E">
      <w:pPr>
        <w:ind w:left="360"/>
        <w:rPr>
          <w:rFonts w:ascii="Calibri" w:eastAsia="Times New Roman" w:hAnsi="Calibri" w:cs="Calibri"/>
          <w:lang w:eastAsia="en-IN"/>
        </w:rPr>
      </w:pPr>
      <w:r w:rsidRPr="0022161E">
        <w:rPr>
          <w:rFonts w:ascii="Calibri" w:eastAsia="Times New Roman" w:hAnsi="Calibri" w:cs="Calibri"/>
          <w:lang w:eastAsia="en-IN"/>
        </w:rPr>
        <w:t>Automates and manages communication between system and users.</w:t>
      </w:r>
    </w:p>
    <w:p w14:paraId="7A2C1AA1" w14:textId="77777777" w:rsidR="0022161E" w:rsidRPr="0022161E" w:rsidRDefault="0022161E" w:rsidP="0022161E">
      <w:pPr>
        <w:ind w:left="360"/>
        <w:rPr>
          <w:rFonts w:ascii="Calibri" w:eastAsia="Times New Roman" w:hAnsi="Calibri" w:cs="Calibri"/>
          <w:lang w:eastAsia="en-IN"/>
        </w:rPr>
      </w:pPr>
      <w:r w:rsidRPr="0022161E">
        <w:rPr>
          <w:rFonts w:ascii="Calibri" w:eastAsia="Times New Roman" w:hAnsi="Calibri" w:cs="Calibri"/>
          <w:b/>
          <w:bCs/>
          <w:lang w:eastAsia="en-IN"/>
        </w:rPr>
        <w:t>Functionality:</w:t>
      </w:r>
    </w:p>
    <w:p w14:paraId="090691CC" w14:textId="77777777" w:rsidR="0022161E" w:rsidRPr="0022161E" w:rsidRDefault="0022161E" w:rsidP="00F80B40">
      <w:pPr>
        <w:pStyle w:val="ListParagraph"/>
        <w:numPr>
          <w:ilvl w:val="0"/>
          <w:numId w:val="20"/>
        </w:numPr>
        <w:rPr>
          <w:rFonts w:ascii="Calibri" w:eastAsia="Times New Roman" w:hAnsi="Calibri" w:cs="Calibri"/>
          <w:lang w:eastAsia="en-IN"/>
        </w:rPr>
      </w:pPr>
      <w:r w:rsidRPr="0022161E">
        <w:rPr>
          <w:rFonts w:ascii="Calibri" w:eastAsia="Times New Roman" w:hAnsi="Calibri" w:cs="Calibri"/>
          <w:lang w:eastAsia="en-IN"/>
        </w:rPr>
        <w:t>Sends reminders (subscription expiry), status updates (content approval), and announcements.</w:t>
      </w:r>
    </w:p>
    <w:p w14:paraId="5C13E399" w14:textId="77777777" w:rsidR="0022161E" w:rsidRPr="0022161E" w:rsidRDefault="0022161E" w:rsidP="00F80B40">
      <w:pPr>
        <w:pStyle w:val="ListParagraph"/>
        <w:numPr>
          <w:ilvl w:val="0"/>
          <w:numId w:val="20"/>
        </w:numPr>
        <w:rPr>
          <w:rFonts w:ascii="Calibri" w:eastAsia="Times New Roman" w:hAnsi="Calibri" w:cs="Calibri"/>
          <w:lang w:eastAsia="en-IN"/>
        </w:rPr>
      </w:pPr>
      <w:r w:rsidRPr="0022161E">
        <w:rPr>
          <w:rFonts w:ascii="Calibri" w:eastAsia="Times New Roman" w:hAnsi="Calibri" w:cs="Calibri"/>
          <w:lang w:eastAsia="en-IN"/>
        </w:rPr>
        <w:t>Admin can broadcast messages or schedule alerts.</w:t>
      </w:r>
    </w:p>
    <w:p w14:paraId="020F5009" w14:textId="77777777" w:rsidR="0022161E" w:rsidRPr="0022161E" w:rsidRDefault="0022161E" w:rsidP="0022161E">
      <w:pPr>
        <w:ind w:left="360"/>
        <w:rPr>
          <w:rFonts w:ascii="Calibri" w:eastAsia="Times New Roman" w:hAnsi="Calibri" w:cs="Calibri"/>
          <w:lang w:eastAsia="en-IN"/>
        </w:rPr>
      </w:pPr>
      <w:r w:rsidRPr="0022161E">
        <w:rPr>
          <w:rFonts w:ascii="Calibri" w:eastAsia="Times New Roman" w:hAnsi="Calibri" w:cs="Calibri"/>
          <w:b/>
          <w:bCs/>
          <w:lang w:eastAsia="en-IN"/>
        </w:rPr>
        <w:t>User Interaction:</w:t>
      </w:r>
    </w:p>
    <w:p w14:paraId="207E0884" w14:textId="77777777" w:rsidR="0022161E" w:rsidRPr="0022161E" w:rsidRDefault="0022161E" w:rsidP="00F80B40">
      <w:pPr>
        <w:pStyle w:val="ListParagraph"/>
        <w:numPr>
          <w:ilvl w:val="0"/>
          <w:numId w:val="21"/>
        </w:numPr>
        <w:rPr>
          <w:rFonts w:ascii="Calibri" w:eastAsia="Times New Roman" w:hAnsi="Calibri" w:cs="Calibri"/>
          <w:lang w:eastAsia="en-IN"/>
        </w:rPr>
      </w:pPr>
      <w:r w:rsidRPr="0022161E">
        <w:rPr>
          <w:rFonts w:ascii="Calibri" w:eastAsia="Times New Roman" w:hAnsi="Calibri" w:cs="Calibri"/>
          <w:lang w:eastAsia="en-IN"/>
        </w:rPr>
        <w:t>Users receive alerts via email and in-app banner.</w:t>
      </w:r>
    </w:p>
    <w:p w14:paraId="1E197FFB" w14:textId="77777777" w:rsidR="0022161E" w:rsidRPr="0022161E" w:rsidRDefault="0022161E" w:rsidP="00F80B40">
      <w:pPr>
        <w:pStyle w:val="ListParagraph"/>
        <w:numPr>
          <w:ilvl w:val="0"/>
          <w:numId w:val="21"/>
        </w:numPr>
        <w:rPr>
          <w:rFonts w:ascii="Calibri" w:eastAsia="Times New Roman" w:hAnsi="Calibri" w:cs="Calibri"/>
          <w:lang w:eastAsia="en-IN"/>
        </w:rPr>
      </w:pPr>
      <w:r w:rsidRPr="0022161E">
        <w:rPr>
          <w:rFonts w:ascii="Calibri" w:eastAsia="Times New Roman" w:hAnsi="Calibri" w:cs="Calibri"/>
          <w:lang w:eastAsia="en-IN"/>
        </w:rPr>
        <w:t>Preferences can be configured to opt in/out of types of alerts.</w:t>
      </w:r>
    </w:p>
    <w:p w14:paraId="06A8AF30" w14:textId="7F5CD959" w:rsidR="00FF470A" w:rsidRDefault="00FF470A" w:rsidP="00F80B40">
      <w:pPr>
        <w:numPr>
          <w:ilvl w:val="0"/>
          <w:numId w:val="3"/>
        </w:numPr>
        <w:spacing w:line="278" w:lineRule="auto"/>
        <w:jc w:val="left"/>
        <w:rPr>
          <w:rFonts w:ascii="Calibri" w:hAnsi="Calibri" w:cs="Calibri"/>
          <w:b/>
          <w:bCs/>
        </w:rPr>
      </w:pPr>
      <w:r w:rsidRPr="00CB6B66">
        <w:rPr>
          <w:rFonts w:ascii="Calibri" w:hAnsi="Calibri" w:cs="Calibri"/>
          <w:b/>
          <w:bCs/>
        </w:rPr>
        <w:t xml:space="preserve">Static pages </w:t>
      </w:r>
    </w:p>
    <w:p w14:paraId="355FFFB5" w14:textId="77777777" w:rsidR="00EF7283" w:rsidRPr="00EF7283" w:rsidRDefault="00EF7283" w:rsidP="00EF7283">
      <w:pPr>
        <w:rPr>
          <w:rFonts w:ascii="Calibri" w:eastAsia="Times New Roman" w:hAnsi="Calibri" w:cs="Calibri"/>
          <w:lang w:eastAsia="en-IN"/>
        </w:rPr>
      </w:pPr>
      <w:r w:rsidRPr="00EF7283">
        <w:rPr>
          <w:rFonts w:ascii="Calibri" w:eastAsia="Times New Roman" w:hAnsi="Calibri" w:cs="Calibri"/>
          <w:lang w:eastAsia="en-IN"/>
        </w:rPr>
        <w:t xml:space="preserve">These are the </w:t>
      </w:r>
      <w:r w:rsidRPr="00EF7283">
        <w:rPr>
          <w:rFonts w:ascii="Calibri" w:eastAsia="Times New Roman" w:hAnsi="Calibri" w:cs="Calibri"/>
          <w:b/>
          <w:bCs/>
          <w:lang w:eastAsia="en-IN"/>
        </w:rPr>
        <w:t>foundational info pages</w:t>
      </w:r>
      <w:r w:rsidRPr="00EF7283">
        <w:rPr>
          <w:rFonts w:ascii="Calibri" w:eastAsia="Times New Roman" w:hAnsi="Calibri" w:cs="Calibri"/>
          <w:lang w:eastAsia="en-IN"/>
        </w:rPr>
        <w:t xml:space="preserve"> on the site. They include:</w:t>
      </w:r>
    </w:p>
    <w:p w14:paraId="3EE185D1" w14:textId="20483F83" w:rsidR="00EF7283" w:rsidRPr="00EF7283" w:rsidRDefault="00EF7283" w:rsidP="00F80B40">
      <w:pPr>
        <w:pStyle w:val="ListParagraph"/>
        <w:numPr>
          <w:ilvl w:val="0"/>
          <w:numId w:val="7"/>
        </w:numPr>
        <w:rPr>
          <w:rFonts w:ascii="Calibri" w:eastAsia="Times New Roman" w:hAnsi="Calibri" w:cs="Calibri"/>
          <w:lang w:eastAsia="en-IN"/>
        </w:rPr>
      </w:pPr>
      <w:r w:rsidRPr="00EF7283">
        <w:rPr>
          <w:rFonts w:ascii="Calibri" w:eastAsia="Times New Roman" w:hAnsi="Calibri" w:cs="Calibri"/>
          <w:lang w:eastAsia="en-IN"/>
        </w:rPr>
        <w:t>About Us – who we are and what we do</w:t>
      </w:r>
    </w:p>
    <w:p w14:paraId="6CD76C34" w14:textId="54B27543" w:rsidR="00EF7283" w:rsidRPr="00EF7283" w:rsidRDefault="00EF7283" w:rsidP="00F80B40">
      <w:pPr>
        <w:pStyle w:val="ListParagraph"/>
        <w:numPr>
          <w:ilvl w:val="0"/>
          <w:numId w:val="7"/>
        </w:numPr>
        <w:rPr>
          <w:rFonts w:ascii="Calibri" w:eastAsia="Times New Roman" w:hAnsi="Calibri" w:cs="Calibri"/>
          <w:lang w:eastAsia="en-IN"/>
        </w:rPr>
      </w:pPr>
      <w:r>
        <w:rPr>
          <w:rFonts w:ascii="Calibri" w:eastAsia="Times New Roman" w:hAnsi="Calibri" w:cs="Calibri"/>
          <w:lang w:eastAsia="en-IN"/>
        </w:rPr>
        <w:t>Contact Us</w:t>
      </w:r>
      <w:r w:rsidRPr="00EF7283">
        <w:rPr>
          <w:rFonts w:ascii="Calibri" w:eastAsia="Times New Roman" w:hAnsi="Calibri" w:cs="Calibri"/>
          <w:lang w:eastAsia="en-IN"/>
        </w:rPr>
        <w:t xml:space="preserve"> – how to reach our team</w:t>
      </w:r>
    </w:p>
    <w:p w14:paraId="1F5EF975" w14:textId="5C495EFF" w:rsidR="00EF7283" w:rsidRPr="00EF7283" w:rsidRDefault="00EF7283" w:rsidP="00F80B40">
      <w:pPr>
        <w:pStyle w:val="ListParagraph"/>
        <w:numPr>
          <w:ilvl w:val="0"/>
          <w:numId w:val="7"/>
        </w:numPr>
        <w:rPr>
          <w:rFonts w:ascii="Calibri" w:eastAsia="Times New Roman" w:hAnsi="Calibri" w:cs="Calibri"/>
          <w:lang w:eastAsia="en-IN"/>
        </w:rPr>
      </w:pPr>
      <w:r>
        <w:rPr>
          <w:rFonts w:ascii="Calibri" w:eastAsia="Times New Roman" w:hAnsi="Calibri" w:cs="Calibri"/>
          <w:lang w:eastAsia="en-IN"/>
        </w:rPr>
        <w:t>FAQs</w:t>
      </w:r>
      <w:r w:rsidRPr="00EF7283">
        <w:rPr>
          <w:rFonts w:ascii="Calibri" w:eastAsia="Times New Roman" w:hAnsi="Calibri" w:cs="Calibri"/>
          <w:lang w:eastAsia="en-IN"/>
        </w:rPr>
        <w:t xml:space="preserve"> – common questions with answers</w:t>
      </w:r>
    </w:p>
    <w:p w14:paraId="2B6EF9EB" w14:textId="77777777" w:rsidR="00EF7283" w:rsidRDefault="00EF7283" w:rsidP="00F80B40">
      <w:pPr>
        <w:pStyle w:val="ListParagraph"/>
        <w:numPr>
          <w:ilvl w:val="0"/>
          <w:numId w:val="7"/>
        </w:numPr>
        <w:rPr>
          <w:rFonts w:ascii="Calibri" w:eastAsia="Times New Roman" w:hAnsi="Calibri" w:cs="Calibri"/>
          <w:lang w:eastAsia="en-IN"/>
        </w:rPr>
      </w:pPr>
      <w:r>
        <w:rPr>
          <w:rFonts w:ascii="Calibri" w:eastAsia="Times New Roman" w:hAnsi="Calibri" w:cs="Calibri"/>
          <w:lang w:eastAsia="en-IN"/>
        </w:rPr>
        <w:t>Terms &amp; Privacy – all the legal stuff</w:t>
      </w:r>
    </w:p>
    <w:p w14:paraId="1994CD01" w14:textId="5B76658A" w:rsidR="00EF7283" w:rsidRPr="00EF7283" w:rsidRDefault="00EF7283" w:rsidP="00EF7283">
      <w:pPr>
        <w:ind w:left="360"/>
        <w:rPr>
          <w:rFonts w:ascii="Calibri" w:eastAsia="Times New Roman" w:hAnsi="Calibri" w:cs="Calibri"/>
          <w:lang w:eastAsia="en-IN"/>
        </w:rPr>
      </w:pPr>
      <w:r w:rsidRPr="00EF7283">
        <w:rPr>
          <w:rFonts w:ascii="Calibri" w:eastAsia="Times New Roman" w:hAnsi="Calibri" w:cs="Calibri"/>
          <w:lang w:eastAsia="en-IN"/>
        </w:rPr>
        <w:t xml:space="preserve"> They don’t change often, but they’re always available when you need them.</w:t>
      </w:r>
    </w:p>
    <w:p w14:paraId="58410B2D" w14:textId="77777777" w:rsidR="00FF470A" w:rsidRPr="00CB6B66" w:rsidRDefault="00FF470A" w:rsidP="00F80B40">
      <w:pPr>
        <w:numPr>
          <w:ilvl w:val="0"/>
          <w:numId w:val="3"/>
        </w:numPr>
        <w:spacing w:line="278" w:lineRule="auto"/>
        <w:jc w:val="left"/>
        <w:rPr>
          <w:rFonts w:ascii="Calibri" w:hAnsi="Calibri" w:cs="Calibri"/>
          <w:b/>
          <w:bCs/>
        </w:rPr>
      </w:pPr>
      <w:r w:rsidRPr="00CB6B66">
        <w:rPr>
          <w:rFonts w:ascii="Calibri" w:hAnsi="Calibri" w:cs="Calibri"/>
          <w:b/>
          <w:bCs/>
        </w:rPr>
        <w:t xml:space="preserve">Search Module </w:t>
      </w:r>
    </w:p>
    <w:p w14:paraId="6D3FFB59" w14:textId="77777777" w:rsidR="0022161E" w:rsidRPr="0022161E" w:rsidRDefault="0022161E" w:rsidP="0022161E">
      <w:pPr>
        <w:ind w:left="360"/>
        <w:rPr>
          <w:rFonts w:ascii="Calibri" w:eastAsia="Times New Roman" w:hAnsi="Calibri" w:cs="Calibri"/>
          <w:lang w:eastAsia="en-IN"/>
        </w:rPr>
      </w:pPr>
      <w:r w:rsidRPr="0022161E">
        <w:rPr>
          <w:rFonts w:ascii="Calibri" w:eastAsia="Times New Roman" w:hAnsi="Calibri" w:cs="Calibri"/>
          <w:lang w:eastAsia="en-IN"/>
        </w:rPr>
        <w:t>Provides a powerful unified search across companies, directors, trademarks, and locations.</w:t>
      </w:r>
    </w:p>
    <w:p w14:paraId="4A9A67B6" w14:textId="77777777" w:rsidR="0022161E" w:rsidRPr="0022161E" w:rsidRDefault="0022161E" w:rsidP="0022161E">
      <w:pPr>
        <w:ind w:left="360"/>
        <w:rPr>
          <w:rFonts w:ascii="Calibri" w:eastAsia="Times New Roman" w:hAnsi="Calibri" w:cs="Calibri"/>
          <w:lang w:eastAsia="en-IN"/>
        </w:rPr>
      </w:pPr>
      <w:r w:rsidRPr="0022161E">
        <w:rPr>
          <w:rFonts w:ascii="Calibri" w:eastAsia="Times New Roman" w:hAnsi="Calibri" w:cs="Calibri"/>
          <w:b/>
          <w:bCs/>
          <w:lang w:eastAsia="en-IN"/>
        </w:rPr>
        <w:t>Functionality:</w:t>
      </w:r>
    </w:p>
    <w:p w14:paraId="20899DFE" w14:textId="77777777" w:rsidR="0022161E" w:rsidRPr="0022161E" w:rsidRDefault="0022161E" w:rsidP="00F80B40">
      <w:pPr>
        <w:pStyle w:val="ListParagraph"/>
        <w:numPr>
          <w:ilvl w:val="0"/>
          <w:numId w:val="22"/>
        </w:numPr>
        <w:rPr>
          <w:rFonts w:ascii="Calibri" w:eastAsia="Times New Roman" w:hAnsi="Calibri" w:cs="Calibri"/>
          <w:lang w:eastAsia="en-IN"/>
        </w:rPr>
      </w:pPr>
      <w:r w:rsidRPr="0022161E">
        <w:rPr>
          <w:rFonts w:ascii="Calibri" w:eastAsia="Times New Roman" w:hAnsi="Calibri" w:cs="Calibri"/>
          <w:lang w:eastAsia="en-IN"/>
        </w:rPr>
        <w:t>Implements autocomplete and fuzzy search suggestions.</w:t>
      </w:r>
    </w:p>
    <w:p w14:paraId="5A7EC9D3" w14:textId="77777777" w:rsidR="0022161E" w:rsidRPr="0022161E" w:rsidRDefault="0022161E" w:rsidP="00F80B40">
      <w:pPr>
        <w:pStyle w:val="ListParagraph"/>
        <w:numPr>
          <w:ilvl w:val="0"/>
          <w:numId w:val="22"/>
        </w:numPr>
        <w:rPr>
          <w:rFonts w:ascii="Calibri" w:eastAsia="Times New Roman" w:hAnsi="Calibri" w:cs="Calibri"/>
          <w:lang w:eastAsia="en-IN"/>
        </w:rPr>
      </w:pPr>
      <w:r w:rsidRPr="0022161E">
        <w:rPr>
          <w:rFonts w:ascii="Calibri" w:eastAsia="Times New Roman" w:hAnsi="Calibri" w:cs="Calibri"/>
          <w:lang w:eastAsia="en-IN"/>
        </w:rPr>
        <w:t>Search filters allow narrowing by category or location.</w:t>
      </w:r>
    </w:p>
    <w:p w14:paraId="4D119877" w14:textId="77777777" w:rsidR="0022161E" w:rsidRPr="0022161E" w:rsidRDefault="0022161E" w:rsidP="0022161E">
      <w:pPr>
        <w:ind w:left="360"/>
        <w:rPr>
          <w:rFonts w:ascii="Calibri" w:eastAsia="Times New Roman" w:hAnsi="Calibri" w:cs="Calibri"/>
          <w:lang w:eastAsia="en-IN"/>
        </w:rPr>
      </w:pPr>
      <w:r w:rsidRPr="0022161E">
        <w:rPr>
          <w:rFonts w:ascii="Calibri" w:eastAsia="Times New Roman" w:hAnsi="Calibri" w:cs="Calibri"/>
          <w:b/>
          <w:bCs/>
          <w:lang w:eastAsia="en-IN"/>
        </w:rPr>
        <w:lastRenderedPageBreak/>
        <w:t>User Interaction:</w:t>
      </w:r>
    </w:p>
    <w:p w14:paraId="3712EDE4" w14:textId="77777777" w:rsidR="0022161E" w:rsidRPr="0022161E" w:rsidRDefault="0022161E" w:rsidP="00F80B40">
      <w:pPr>
        <w:pStyle w:val="ListParagraph"/>
        <w:numPr>
          <w:ilvl w:val="0"/>
          <w:numId w:val="23"/>
        </w:numPr>
        <w:rPr>
          <w:rFonts w:ascii="Calibri" w:eastAsia="Times New Roman" w:hAnsi="Calibri" w:cs="Calibri"/>
          <w:lang w:eastAsia="en-IN"/>
        </w:rPr>
      </w:pPr>
      <w:r w:rsidRPr="0022161E">
        <w:rPr>
          <w:rFonts w:ascii="Calibri" w:eastAsia="Times New Roman" w:hAnsi="Calibri" w:cs="Calibri"/>
          <w:lang w:eastAsia="en-IN"/>
        </w:rPr>
        <w:t>Users can type queries and browse real-time matching results.</w:t>
      </w:r>
    </w:p>
    <w:p w14:paraId="6C3D0371" w14:textId="77777777" w:rsidR="0022161E" w:rsidRDefault="0022161E" w:rsidP="00F80B40">
      <w:pPr>
        <w:pStyle w:val="ListParagraph"/>
        <w:numPr>
          <w:ilvl w:val="0"/>
          <w:numId w:val="23"/>
        </w:numPr>
        <w:rPr>
          <w:rFonts w:ascii="Calibri" w:eastAsia="Times New Roman" w:hAnsi="Calibri" w:cs="Calibri"/>
          <w:lang w:eastAsia="en-IN"/>
        </w:rPr>
      </w:pPr>
      <w:r w:rsidRPr="0022161E">
        <w:rPr>
          <w:rFonts w:ascii="Calibri" w:eastAsia="Times New Roman" w:hAnsi="Calibri" w:cs="Calibri"/>
          <w:lang w:eastAsia="en-IN"/>
        </w:rPr>
        <w:t>Clicking results takes them to detailed profile pages.</w:t>
      </w:r>
    </w:p>
    <w:p w14:paraId="22FD55C2" w14:textId="395A4A31" w:rsidR="001613EA" w:rsidRDefault="001613EA" w:rsidP="001613EA">
      <w:pPr>
        <w:pStyle w:val="Heading1"/>
        <w:rPr>
          <w:rFonts w:eastAsia="Times New Roman"/>
          <w:lang w:eastAsia="en-IN"/>
        </w:rPr>
      </w:pPr>
      <w:bookmarkStart w:id="5" w:name="_Toc203127513"/>
      <w:r>
        <w:rPr>
          <w:rFonts w:eastAsia="Times New Roman"/>
          <w:lang w:eastAsia="en-IN"/>
        </w:rPr>
        <w:t>6. Flowchart</w:t>
      </w:r>
      <w:bookmarkEnd w:id="5"/>
    </w:p>
    <w:p w14:paraId="160783DC" w14:textId="556D0196" w:rsidR="001613EA" w:rsidRPr="001613EA" w:rsidRDefault="001613EA" w:rsidP="001613EA">
      <w:pPr>
        <w:rPr>
          <w:lang w:eastAsia="en-IN"/>
        </w:rPr>
      </w:pPr>
      <w:r>
        <w:rPr>
          <w:noProof/>
          <w:lang w:eastAsia="en-IN"/>
        </w:rPr>
        <w:drawing>
          <wp:inline distT="0" distB="0" distL="0" distR="0" wp14:anchorId="51E2CCAE" wp14:editId="077E3E8B">
            <wp:extent cx="6641869" cy="4402367"/>
            <wp:effectExtent l="0" t="0" r="698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yraTax_Data_Workflow_Flowchart.png"/>
                    <pic:cNvPicPr/>
                  </pic:nvPicPr>
                  <pic:blipFill rotWithShape="1">
                    <a:blip r:embed="rId8" cstate="print">
                      <a:extLst>
                        <a:ext uri="{28A0092B-C50C-407E-A947-70E740481C1C}">
                          <a14:useLocalDpi xmlns:a14="http://schemas.microsoft.com/office/drawing/2010/main" val="0"/>
                        </a:ext>
                      </a:extLst>
                    </a:blip>
                    <a:srcRect l="7631" t="7156" r="2913" b="3567"/>
                    <a:stretch/>
                  </pic:blipFill>
                  <pic:spPr bwMode="auto">
                    <a:xfrm>
                      <a:off x="0" y="0"/>
                      <a:ext cx="6653887" cy="4410333"/>
                    </a:xfrm>
                    <a:prstGeom prst="rect">
                      <a:avLst/>
                    </a:prstGeom>
                    <a:ln>
                      <a:noFill/>
                    </a:ln>
                    <a:extLst>
                      <a:ext uri="{53640926-AAD7-44D8-BBD7-CCE9431645EC}">
                        <a14:shadowObscured xmlns:a14="http://schemas.microsoft.com/office/drawing/2010/main"/>
                      </a:ext>
                    </a:extLst>
                  </pic:spPr>
                </pic:pic>
              </a:graphicData>
            </a:graphic>
          </wp:inline>
        </w:drawing>
      </w:r>
    </w:p>
    <w:p w14:paraId="7EBE8B65" w14:textId="39F256FF" w:rsidR="002C4457" w:rsidRDefault="002C4457" w:rsidP="002C4457">
      <w:pPr>
        <w:pStyle w:val="Heading1"/>
        <w:rPr>
          <w:rFonts w:eastAsia="Times New Roman"/>
          <w:lang w:eastAsia="en-IN"/>
        </w:rPr>
      </w:pPr>
      <w:bookmarkStart w:id="6" w:name="_Toc203127514"/>
      <w:r>
        <w:rPr>
          <w:rFonts w:eastAsia="Times New Roman"/>
          <w:lang w:eastAsia="en-IN"/>
        </w:rPr>
        <w:t>5. Timeline</w:t>
      </w:r>
      <w:bookmarkEnd w:id="6"/>
    </w:p>
    <w:tbl>
      <w:tblPr>
        <w:tblW w:w="0" w:type="dxa"/>
        <w:tblCellMar>
          <w:left w:w="0" w:type="dxa"/>
          <w:right w:w="0" w:type="dxa"/>
        </w:tblCellMar>
        <w:tblLook w:val="04A0" w:firstRow="1" w:lastRow="0" w:firstColumn="1" w:lastColumn="0" w:noHBand="0" w:noVBand="1"/>
      </w:tblPr>
      <w:tblGrid>
        <w:gridCol w:w="470"/>
        <w:gridCol w:w="2035"/>
        <w:gridCol w:w="4785"/>
        <w:gridCol w:w="1123"/>
        <w:gridCol w:w="1025"/>
        <w:gridCol w:w="1012"/>
      </w:tblGrid>
      <w:tr w:rsidR="002C4457" w:rsidRPr="002C4457" w14:paraId="5FA56E95" w14:textId="77777777" w:rsidTr="002C4457">
        <w:trPr>
          <w:trHeight w:val="315"/>
        </w:trPr>
        <w:tc>
          <w:tcPr>
            <w:tcW w:w="0" w:type="auto"/>
            <w:tcBorders>
              <w:top w:val="single" w:sz="6" w:space="0" w:color="083C92"/>
              <w:left w:val="single" w:sz="6" w:space="0" w:color="083C92"/>
              <w:bottom w:val="single" w:sz="6" w:space="0" w:color="083C92"/>
              <w:right w:val="single" w:sz="6" w:space="0" w:color="083C92"/>
            </w:tcBorders>
            <w:shd w:val="clear" w:color="auto" w:fill="083C92"/>
            <w:tcMar>
              <w:top w:w="0" w:type="dxa"/>
              <w:left w:w="45" w:type="dxa"/>
              <w:bottom w:w="0" w:type="dxa"/>
              <w:right w:w="45" w:type="dxa"/>
            </w:tcMar>
            <w:vAlign w:val="bottom"/>
            <w:hideMark/>
          </w:tcPr>
          <w:p w14:paraId="7894AB07" w14:textId="77777777" w:rsidR="002C4457" w:rsidRPr="002C4457" w:rsidRDefault="002C4457" w:rsidP="002C4457">
            <w:pPr>
              <w:spacing w:after="0" w:line="240" w:lineRule="auto"/>
              <w:jc w:val="center"/>
              <w:rPr>
                <w:rFonts w:ascii="Lexend" w:eastAsia="Times New Roman" w:hAnsi="Lexend" w:cs="Arial"/>
                <w:b/>
                <w:bCs/>
                <w:color w:val="FFFFFF"/>
                <w:sz w:val="20"/>
                <w:szCs w:val="20"/>
                <w:lang w:eastAsia="en-IN"/>
              </w:rPr>
            </w:pPr>
            <w:r w:rsidRPr="002C4457">
              <w:rPr>
                <w:rFonts w:ascii="Lexend" w:eastAsia="Times New Roman" w:hAnsi="Lexend" w:cs="Arial"/>
                <w:b/>
                <w:bCs/>
                <w:color w:val="FFFFFF"/>
                <w:sz w:val="20"/>
                <w:szCs w:val="20"/>
                <w:lang w:eastAsia="en-IN"/>
              </w:rPr>
              <w:t>Sr. No.</w:t>
            </w:r>
          </w:p>
        </w:tc>
        <w:tc>
          <w:tcPr>
            <w:tcW w:w="0" w:type="auto"/>
            <w:tcBorders>
              <w:top w:val="single" w:sz="6" w:space="0" w:color="083C92"/>
              <w:left w:val="single" w:sz="6" w:space="0" w:color="CCCCCC"/>
              <w:bottom w:val="single" w:sz="6" w:space="0" w:color="083C92"/>
              <w:right w:val="single" w:sz="6" w:space="0" w:color="083C92"/>
            </w:tcBorders>
            <w:shd w:val="clear" w:color="auto" w:fill="083C92"/>
            <w:tcMar>
              <w:top w:w="0" w:type="dxa"/>
              <w:left w:w="45" w:type="dxa"/>
              <w:bottom w:w="0" w:type="dxa"/>
              <w:right w:w="45" w:type="dxa"/>
            </w:tcMar>
            <w:vAlign w:val="bottom"/>
            <w:hideMark/>
          </w:tcPr>
          <w:p w14:paraId="7A72334F" w14:textId="77777777" w:rsidR="002C4457" w:rsidRPr="002C4457" w:rsidRDefault="002C4457" w:rsidP="002C4457">
            <w:pPr>
              <w:spacing w:after="0" w:line="240" w:lineRule="auto"/>
              <w:jc w:val="center"/>
              <w:rPr>
                <w:rFonts w:ascii="Lexend" w:eastAsia="Times New Roman" w:hAnsi="Lexend" w:cs="Arial"/>
                <w:b/>
                <w:bCs/>
                <w:color w:val="FFFFFF"/>
                <w:sz w:val="20"/>
                <w:szCs w:val="20"/>
                <w:lang w:eastAsia="en-IN"/>
              </w:rPr>
            </w:pPr>
            <w:r w:rsidRPr="002C4457">
              <w:rPr>
                <w:rFonts w:ascii="Lexend" w:eastAsia="Times New Roman" w:hAnsi="Lexend" w:cs="Arial"/>
                <w:b/>
                <w:bCs/>
                <w:color w:val="FFFFFF"/>
                <w:sz w:val="20"/>
                <w:szCs w:val="20"/>
                <w:lang w:eastAsia="en-IN"/>
              </w:rPr>
              <w:t>Task</w:t>
            </w:r>
          </w:p>
        </w:tc>
        <w:tc>
          <w:tcPr>
            <w:tcW w:w="0" w:type="auto"/>
            <w:tcBorders>
              <w:top w:val="single" w:sz="6" w:space="0" w:color="083C92"/>
              <w:left w:val="single" w:sz="6" w:space="0" w:color="CCCCCC"/>
              <w:bottom w:val="single" w:sz="6" w:space="0" w:color="083C92"/>
              <w:right w:val="single" w:sz="6" w:space="0" w:color="083C92"/>
            </w:tcBorders>
            <w:shd w:val="clear" w:color="auto" w:fill="083C92"/>
            <w:tcMar>
              <w:top w:w="0" w:type="dxa"/>
              <w:left w:w="45" w:type="dxa"/>
              <w:bottom w:w="0" w:type="dxa"/>
              <w:right w:w="45" w:type="dxa"/>
            </w:tcMar>
            <w:vAlign w:val="bottom"/>
            <w:hideMark/>
          </w:tcPr>
          <w:p w14:paraId="0A276300" w14:textId="77777777" w:rsidR="002C4457" w:rsidRPr="002C4457" w:rsidRDefault="002C4457" w:rsidP="002C4457">
            <w:pPr>
              <w:spacing w:after="0" w:line="240" w:lineRule="auto"/>
              <w:jc w:val="center"/>
              <w:rPr>
                <w:rFonts w:ascii="Lexend" w:eastAsia="Times New Roman" w:hAnsi="Lexend" w:cs="Arial"/>
                <w:b/>
                <w:bCs/>
                <w:color w:val="FFFFFF"/>
                <w:sz w:val="20"/>
                <w:szCs w:val="20"/>
                <w:lang w:eastAsia="en-IN"/>
              </w:rPr>
            </w:pPr>
            <w:r w:rsidRPr="002C4457">
              <w:rPr>
                <w:rFonts w:ascii="Lexend" w:eastAsia="Times New Roman" w:hAnsi="Lexend" w:cs="Arial"/>
                <w:b/>
                <w:bCs/>
                <w:color w:val="FFFFFF"/>
                <w:sz w:val="20"/>
                <w:szCs w:val="20"/>
                <w:lang w:eastAsia="en-IN"/>
              </w:rPr>
              <w:t>Flow of Task</w:t>
            </w:r>
          </w:p>
        </w:tc>
        <w:tc>
          <w:tcPr>
            <w:tcW w:w="0" w:type="auto"/>
            <w:tcBorders>
              <w:top w:val="single" w:sz="6" w:space="0" w:color="083C92"/>
              <w:left w:val="single" w:sz="6" w:space="0" w:color="CCCCCC"/>
              <w:bottom w:val="single" w:sz="6" w:space="0" w:color="083C92"/>
              <w:right w:val="single" w:sz="6" w:space="0" w:color="083C92"/>
            </w:tcBorders>
            <w:shd w:val="clear" w:color="auto" w:fill="083C92"/>
            <w:tcMar>
              <w:top w:w="0" w:type="dxa"/>
              <w:left w:w="45" w:type="dxa"/>
              <w:bottom w:w="0" w:type="dxa"/>
              <w:right w:w="45" w:type="dxa"/>
            </w:tcMar>
            <w:vAlign w:val="bottom"/>
            <w:hideMark/>
          </w:tcPr>
          <w:p w14:paraId="240DAFDF" w14:textId="77777777" w:rsidR="002C4457" w:rsidRPr="002C4457" w:rsidRDefault="002C4457" w:rsidP="002C4457">
            <w:pPr>
              <w:spacing w:after="0" w:line="240" w:lineRule="auto"/>
              <w:jc w:val="center"/>
              <w:rPr>
                <w:rFonts w:ascii="Lexend" w:eastAsia="Times New Roman" w:hAnsi="Lexend" w:cs="Arial"/>
                <w:b/>
                <w:bCs/>
                <w:color w:val="FFFFFF"/>
                <w:sz w:val="20"/>
                <w:szCs w:val="20"/>
                <w:lang w:eastAsia="en-IN"/>
              </w:rPr>
            </w:pPr>
            <w:r w:rsidRPr="002C4457">
              <w:rPr>
                <w:rFonts w:ascii="Lexend" w:eastAsia="Times New Roman" w:hAnsi="Lexend" w:cs="Arial"/>
                <w:b/>
                <w:bCs/>
                <w:color w:val="FFFFFF"/>
                <w:sz w:val="20"/>
                <w:szCs w:val="20"/>
                <w:lang w:eastAsia="en-IN"/>
              </w:rPr>
              <w:t>Estimated Hours</w:t>
            </w:r>
          </w:p>
        </w:tc>
        <w:tc>
          <w:tcPr>
            <w:tcW w:w="0" w:type="auto"/>
            <w:tcBorders>
              <w:top w:val="single" w:sz="6" w:space="0" w:color="083C92"/>
              <w:left w:val="single" w:sz="6" w:space="0" w:color="CCCCCC"/>
              <w:bottom w:val="single" w:sz="6" w:space="0" w:color="083C92"/>
              <w:right w:val="single" w:sz="6" w:space="0" w:color="083C92"/>
            </w:tcBorders>
            <w:shd w:val="clear" w:color="auto" w:fill="083C92"/>
            <w:tcMar>
              <w:top w:w="0" w:type="dxa"/>
              <w:left w:w="45" w:type="dxa"/>
              <w:bottom w:w="0" w:type="dxa"/>
              <w:right w:w="45" w:type="dxa"/>
            </w:tcMar>
            <w:vAlign w:val="bottom"/>
            <w:hideMark/>
          </w:tcPr>
          <w:p w14:paraId="3C20D2AE" w14:textId="77777777" w:rsidR="002C4457" w:rsidRPr="002C4457" w:rsidRDefault="002C4457" w:rsidP="002C4457">
            <w:pPr>
              <w:spacing w:after="0" w:line="240" w:lineRule="auto"/>
              <w:jc w:val="center"/>
              <w:rPr>
                <w:rFonts w:ascii="Lexend" w:eastAsia="Times New Roman" w:hAnsi="Lexend" w:cs="Arial"/>
                <w:b/>
                <w:bCs/>
                <w:color w:val="FFFFFF"/>
                <w:sz w:val="20"/>
                <w:szCs w:val="20"/>
                <w:lang w:eastAsia="en-IN"/>
              </w:rPr>
            </w:pPr>
            <w:r w:rsidRPr="002C4457">
              <w:rPr>
                <w:rFonts w:ascii="Lexend" w:eastAsia="Times New Roman" w:hAnsi="Lexend" w:cs="Arial"/>
                <w:b/>
                <w:bCs/>
                <w:color w:val="FFFFFF"/>
                <w:sz w:val="20"/>
                <w:szCs w:val="20"/>
                <w:lang w:eastAsia="en-IN"/>
              </w:rPr>
              <w:t>Days Required</w:t>
            </w:r>
          </w:p>
        </w:tc>
        <w:tc>
          <w:tcPr>
            <w:tcW w:w="0" w:type="auto"/>
            <w:tcBorders>
              <w:top w:val="single" w:sz="6" w:space="0" w:color="083C92"/>
              <w:left w:val="single" w:sz="6" w:space="0" w:color="CCCCCC"/>
              <w:bottom w:val="single" w:sz="6" w:space="0" w:color="083C92"/>
              <w:right w:val="single" w:sz="6" w:space="0" w:color="083C92"/>
            </w:tcBorders>
            <w:shd w:val="clear" w:color="auto" w:fill="083C92"/>
            <w:tcMar>
              <w:top w:w="0" w:type="dxa"/>
              <w:left w:w="45" w:type="dxa"/>
              <w:bottom w:w="0" w:type="dxa"/>
              <w:right w:w="45" w:type="dxa"/>
            </w:tcMar>
            <w:vAlign w:val="bottom"/>
            <w:hideMark/>
          </w:tcPr>
          <w:p w14:paraId="523F40CA" w14:textId="77777777" w:rsidR="002C4457" w:rsidRPr="002C4457" w:rsidRDefault="002C4457" w:rsidP="002C4457">
            <w:pPr>
              <w:spacing w:after="0" w:line="240" w:lineRule="auto"/>
              <w:jc w:val="center"/>
              <w:rPr>
                <w:rFonts w:ascii="Lexend" w:eastAsia="Times New Roman" w:hAnsi="Lexend" w:cs="Arial"/>
                <w:b/>
                <w:bCs/>
                <w:color w:val="FFFFFF"/>
                <w:sz w:val="20"/>
                <w:szCs w:val="20"/>
                <w:lang w:eastAsia="en-IN"/>
              </w:rPr>
            </w:pPr>
            <w:r w:rsidRPr="002C4457">
              <w:rPr>
                <w:rFonts w:ascii="Lexend" w:eastAsia="Times New Roman" w:hAnsi="Lexend" w:cs="Arial"/>
                <w:b/>
                <w:bCs/>
                <w:color w:val="FFFFFF"/>
                <w:sz w:val="20"/>
                <w:szCs w:val="20"/>
                <w:lang w:eastAsia="en-IN"/>
              </w:rPr>
              <w:t>Milestones</w:t>
            </w:r>
          </w:p>
        </w:tc>
      </w:tr>
      <w:tr w:rsidR="002C4457" w:rsidRPr="002C4457" w14:paraId="173D5D86" w14:textId="77777777" w:rsidTr="002C4457">
        <w:trPr>
          <w:trHeight w:val="315"/>
        </w:trPr>
        <w:tc>
          <w:tcPr>
            <w:tcW w:w="0" w:type="auto"/>
            <w:tcBorders>
              <w:top w:val="single" w:sz="6" w:space="0" w:color="CCCCCC"/>
              <w:left w:val="single" w:sz="6" w:space="0" w:color="083C92"/>
              <w:bottom w:val="single" w:sz="6" w:space="0" w:color="083C92"/>
              <w:right w:val="single" w:sz="6" w:space="0" w:color="083C92"/>
            </w:tcBorders>
            <w:tcMar>
              <w:top w:w="0" w:type="dxa"/>
              <w:left w:w="45" w:type="dxa"/>
              <w:bottom w:w="0" w:type="dxa"/>
              <w:right w:w="45" w:type="dxa"/>
            </w:tcMar>
            <w:vAlign w:val="bottom"/>
            <w:hideMark/>
          </w:tcPr>
          <w:p w14:paraId="689024DD"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1</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7CE33136" w14:textId="77777777" w:rsidR="002C4457" w:rsidRPr="002C4457" w:rsidRDefault="002C4457" w:rsidP="002C4457">
            <w:pPr>
              <w:spacing w:after="0" w:line="240" w:lineRule="auto"/>
              <w:jc w:val="left"/>
              <w:rPr>
                <w:rFonts w:ascii="Lexend" w:eastAsia="Times New Roman" w:hAnsi="Lexend" w:cs="Arial"/>
                <w:sz w:val="20"/>
                <w:szCs w:val="20"/>
                <w:lang w:eastAsia="en-IN"/>
              </w:rPr>
            </w:pPr>
            <w:proofErr w:type="spellStart"/>
            <w:r w:rsidRPr="002C4457">
              <w:rPr>
                <w:rFonts w:ascii="Lexend" w:eastAsia="Times New Roman" w:hAnsi="Lexend" w:cs="Arial"/>
                <w:sz w:val="20"/>
                <w:szCs w:val="20"/>
                <w:lang w:eastAsia="en-IN"/>
              </w:rPr>
              <w:t>Figma</w:t>
            </w:r>
            <w:proofErr w:type="spellEnd"/>
            <w:r w:rsidRPr="002C4457">
              <w:rPr>
                <w:rFonts w:ascii="Lexend" w:eastAsia="Times New Roman" w:hAnsi="Lexend" w:cs="Arial"/>
                <w:sz w:val="20"/>
                <w:szCs w:val="20"/>
                <w:lang w:eastAsia="en-IN"/>
              </w:rPr>
              <w:t xml:space="preserve"> &amp; Design Development</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32E3D948" w14:textId="77777777" w:rsidR="002C4457" w:rsidRPr="002C4457" w:rsidRDefault="002C4457" w:rsidP="002C4457">
            <w:pPr>
              <w:spacing w:after="0" w:line="240" w:lineRule="auto"/>
              <w:jc w:val="left"/>
              <w:rPr>
                <w:rFonts w:ascii="Lexend" w:eastAsia="Times New Roman" w:hAnsi="Lexend" w:cs="Arial"/>
                <w:sz w:val="20"/>
                <w:szCs w:val="20"/>
                <w:lang w:eastAsia="en-IN"/>
              </w:rPr>
            </w:pP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6A1371F3" w14:textId="77777777" w:rsidR="002C4457" w:rsidRPr="002C4457" w:rsidRDefault="002C4457" w:rsidP="002C4457">
            <w:pPr>
              <w:spacing w:after="0" w:line="240" w:lineRule="auto"/>
              <w:jc w:val="left"/>
              <w:rPr>
                <w:rFonts w:ascii="Times New Roman" w:eastAsia="Times New Roman" w:hAnsi="Times New Roman" w:cs="Times New Roman"/>
                <w:sz w:val="20"/>
                <w:szCs w:val="20"/>
                <w:lang w:eastAsia="en-IN"/>
              </w:rPr>
            </w:pP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07076C78" w14:textId="77777777" w:rsidR="002C4457" w:rsidRPr="002C4457" w:rsidRDefault="002C4457" w:rsidP="002C4457">
            <w:pPr>
              <w:spacing w:after="0" w:line="240" w:lineRule="auto"/>
              <w:jc w:val="left"/>
              <w:rPr>
                <w:rFonts w:ascii="Times New Roman" w:eastAsia="Times New Roman" w:hAnsi="Times New Roman" w:cs="Times New Roman"/>
                <w:sz w:val="20"/>
                <w:szCs w:val="20"/>
                <w:lang w:eastAsia="en-IN"/>
              </w:rPr>
            </w:pPr>
          </w:p>
        </w:tc>
        <w:tc>
          <w:tcPr>
            <w:tcW w:w="0" w:type="auto"/>
            <w:vMerge w:val="restart"/>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42D8EE5E"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Milestone 1</w:t>
            </w:r>
          </w:p>
        </w:tc>
      </w:tr>
      <w:tr w:rsidR="002C4457" w:rsidRPr="002C4457" w14:paraId="160749DA" w14:textId="77777777" w:rsidTr="002C4457">
        <w:trPr>
          <w:trHeight w:val="315"/>
        </w:trPr>
        <w:tc>
          <w:tcPr>
            <w:tcW w:w="0" w:type="auto"/>
            <w:tcBorders>
              <w:top w:val="single" w:sz="6" w:space="0" w:color="CCCCCC"/>
              <w:left w:val="single" w:sz="6" w:space="0" w:color="083C92"/>
              <w:bottom w:val="single" w:sz="6" w:space="0" w:color="083C92"/>
              <w:right w:val="single" w:sz="6" w:space="0" w:color="083C92"/>
            </w:tcBorders>
            <w:tcMar>
              <w:top w:w="0" w:type="dxa"/>
              <w:left w:w="45" w:type="dxa"/>
              <w:bottom w:w="0" w:type="dxa"/>
              <w:right w:w="45" w:type="dxa"/>
            </w:tcMar>
            <w:vAlign w:val="bottom"/>
            <w:hideMark/>
          </w:tcPr>
          <w:p w14:paraId="28399B33" w14:textId="77777777" w:rsidR="002C4457" w:rsidRPr="002C4457" w:rsidRDefault="002C4457" w:rsidP="002C4457">
            <w:pPr>
              <w:spacing w:after="0" w:line="240" w:lineRule="auto"/>
              <w:jc w:val="left"/>
              <w:rPr>
                <w:rFonts w:ascii="Lexend" w:eastAsia="Times New Roman" w:hAnsi="Lexend" w:cs="Arial"/>
                <w:sz w:val="20"/>
                <w:szCs w:val="20"/>
                <w:lang w:eastAsia="en-IN"/>
              </w:rPr>
            </w:pP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4503ABE0" w14:textId="77777777" w:rsidR="002C4457" w:rsidRPr="002C4457" w:rsidRDefault="002C4457" w:rsidP="002C4457">
            <w:pPr>
              <w:spacing w:after="0" w:line="240" w:lineRule="auto"/>
              <w:jc w:val="left"/>
              <w:rPr>
                <w:rFonts w:ascii="Lexend" w:eastAsia="Times New Roman" w:hAnsi="Lexend" w:cs="Arial"/>
                <w:sz w:val="20"/>
                <w:szCs w:val="20"/>
                <w:lang w:eastAsia="en-IN"/>
              </w:rPr>
            </w:pPr>
            <w:proofErr w:type="spellStart"/>
            <w:r w:rsidRPr="002C4457">
              <w:rPr>
                <w:rFonts w:ascii="Lexend" w:eastAsia="Times New Roman" w:hAnsi="Lexend" w:cs="Arial"/>
                <w:sz w:val="20"/>
                <w:szCs w:val="20"/>
                <w:lang w:eastAsia="en-IN"/>
              </w:rPr>
              <w:t>Wireframing</w:t>
            </w:r>
            <w:proofErr w:type="spellEnd"/>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38E57AA1"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Create wireframes for company search, director profiles, login, about us, financial upload, offers module, subscription, and admin dashboard</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569E4C8D"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12-15</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11EBA3CD"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2-3</w:t>
            </w:r>
          </w:p>
        </w:tc>
        <w:tc>
          <w:tcPr>
            <w:tcW w:w="0" w:type="auto"/>
            <w:vMerge/>
            <w:tcBorders>
              <w:top w:val="single" w:sz="6" w:space="0" w:color="CCCCCC"/>
              <w:left w:val="single" w:sz="6" w:space="0" w:color="CCCCCC"/>
              <w:bottom w:val="single" w:sz="6" w:space="0" w:color="083C92"/>
              <w:right w:val="single" w:sz="6" w:space="0" w:color="083C92"/>
            </w:tcBorders>
            <w:vAlign w:val="center"/>
            <w:hideMark/>
          </w:tcPr>
          <w:p w14:paraId="17F7BC80" w14:textId="77777777" w:rsidR="002C4457" w:rsidRPr="002C4457" w:rsidRDefault="002C4457" w:rsidP="002C4457">
            <w:pPr>
              <w:spacing w:after="0" w:line="240" w:lineRule="auto"/>
              <w:jc w:val="left"/>
              <w:rPr>
                <w:rFonts w:ascii="Lexend" w:eastAsia="Times New Roman" w:hAnsi="Lexend" w:cs="Arial"/>
                <w:sz w:val="20"/>
                <w:szCs w:val="20"/>
                <w:lang w:eastAsia="en-IN"/>
              </w:rPr>
            </w:pPr>
          </w:p>
        </w:tc>
      </w:tr>
      <w:tr w:rsidR="002C4457" w:rsidRPr="002C4457" w14:paraId="797E6061" w14:textId="77777777" w:rsidTr="002C4457">
        <w:trPr>
          <w:trHeight w:val="315"/>
        </w:trPr>
        <w:tc>
          <w:tcPr>
            <w:tcW w:w="0" w:type="auto"/>
            <w:tcBorders>
              <w:top w:val="single" w:sz="6" w:space="0" w:color="CCCCCC"/>
              <w:left w:val="single" w:sz="6" w:space="0" w:color="083C92"/>
              <w:bottom w:val="single" w:sz="6" w:space="0" w:color="083C92"/>
              <w:right w:val="single" w:sz="6" w:space="0" w:color="083C92"/>
            </w:tcBorders>
            <w:tcMar>
              <w:top w:w="0" w:type="dxa"/>
              <w:left w:w="45" w:type="dxa"/>
              <w:bottom w:w="0" w:type="dxa"/>
              <w:right w:w="45" w:type="dxa"/>
            </w:tcMar>
            <w:vAlign w:val="bottom"/>
            <w:hideMark/>
          </w:tcPr>
          <w:p w14:paraId="30A8F162" w14:textId="77777777" w:rsidR="002C4457" w:rsidRPr="002C4457" w:rsidRDefault="002C4457" w:rsidP="002C4457">
            <w:pPr>
              <w:spacing w:after="0" w:line="240" w:lineRule="auto"/>
              <w:jc w:val="center"/>
              <w:rPr>
                <w:rFonts w:ascii="Lexend" w:eastAsia="Times New Roman" w:hAnsi="Lexend" w:cs="Arial"/>
                <w:sz w:val="20"/>
                <w:szCs w:val="20"/>
                <w:lang w:eastAsia="en-IN"/>
              </w:rPr>
            </w:pP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5C41177D"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UI/UX Design</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482EFCE9"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 xml:space="preserve">Convert wireframes to final UI screens in </w:t>
            </w:r>
            <w:proofErr w:type="spellStart"/>
            <w:r w:rsidRPr="002C4457">
              <w:rPr>
                <w:rFonts w:ascii="Lexend" w:eastAsia="Times New Roman" w:hAnsi="Lexend" w:cs="Arial"/>
                <w:sz w:val="20"/>
                <w:szCs w:val="20"/>
                <w:lang w:eastAsia="en-IN"/>
              </w:rPr>
              <w:t>Figma</w:t>
            </w:r>
            <w:proofErr w:type="spellEnd"/>
            <w:r w:rsidRPr="002C4457">
              <w:rPr>
                <w:rFonts w:ascii="Lexend" w:eastAsia="Times New Roman" w:hAnsi="Lexend" w:cs="Arial"/>
                <w:sz w:val="20"/>
                <w:szCs w:val="20"/>
                <w:lang w:eastAsia="en-IN"/>
              </w:rPr>
              <w:t xml:space="preserve"> for public &amp; admin panels</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4DA96311"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15-18</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764A56A5"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3-4</w:t>
            </w:r>
          </w:p>
        </w:tc>
        <w:tc>
          <w:tcPr>
            <w:tcW w:w="0" w:type="auto"/>
            <w:vMerge/>
            <w:tcBorders>
              <w:top w:val="single" w:sz="6" w:space="0" w:color="CCCCCC"/>
              <w:left w:val="single" w:sz="6" w:space="0" w:color="CCCCCC"/>
              <w:bottom w:val="single" w:sz="6" w:space="0" w:color="083C92"/>
              <w:right w:val="single" w:sz="6" w:space="0" w:color="083C92"/>
            </w:tcBorders>
            <w:vAlign w:val="center"/>
            <w:hideMark/>
          </w:tcPr>
          <w:p w14:paraId="1CEADF1F" w14:textId="77777777" w:rsidR="002C4457" w:rsidRPr="002C4457" w:rsidRDefault="002C4457" w:rsidP="002C4457">
            <w:pPr>
              <w:spacing w:after="0" w:line="240" w:lineRule="auto"/>
              <w:jc w:val="left"/>
              <w:rPr>
                <w:rFonts w:ascii="Lexend" w:eastAsia="Times New Roman" w:hAnsi="Lexend" w:cs="Arial"/>
                <w:sz w:val="20"/>
                <w:szCs w:val="20"/>
                <w:lang w:eastAsia="en-IN"/>
              </w:rPr>
            </w:pPr>
          </w:p>
        </w:tc>
      </w:tr>
      <w:tr w:rsidR="002C4457" w:rsidRPr="002C4457" w14:paraId="1A250F13" w14:textId="77777777" w:rsidTr="002C4457">
        <w:trPr>
          <w:trHeight w:val="315"/>
        </w:trPr>
        <w:tc>
          <w:tcPr>
            <w:tcW w:w="0" w:type="auto"/>
            <w:tcBorders>
              <w:top w:val="single" w:sz="6" w:space="0" w:color="CCCCCC"/>
              <w:left w:val="single" w:sz="6" w:space="0" w:color="083C92"/>
              <w:bottom w:val="single" w:sz="6" w:space="0" w:color="083C92"/>
              <w:right w:val="single" w:sz="6" w:space="0" w:color="083C92"/>
            </w:tcBorders>
            <w:tcMar>
              <w:top w:w="0" w:type="dxa"/>
              <w:left w:w="45" w:type="dxa"/>
              <w:bottom w:w="0" w:type="dxa"/>
              <w:right w:w="45" w:type="dxa"/>
            </w:tcMar>
            <w:vAlign w:val="bottom"/>
            <w:hideMark/>
          </w:tcPr>
          <w:p w14:paraId="00446B51" w14:textId="77777777" w:rsidR="002C4457" w:rsidRPr="002C4457" w:rsidRDefault="002C4457" w:rsidP="002C4457">
            <w:pPr>
              <w:spacing w:after="0" w:line="240" w:lineRule="auto"/>
              <w:jc w:val="center"/>
              <w:rPr>
                <w:rFonts w:ascii="Lexend" w:eastAsia="Times New Roman" w:hAnsi="Lexend" w:cs="Arial"/>
                <w:sz w:val="20"/>
                <w:szCs w:val="20"/>
                <w:lang w:eastAsia="en-IN"/>
              </w:rPr>
            </w:pP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5BD5C27D"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Feedback &amp; Revisions</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32931ADE"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Apply stakeholder feedback and iterations for UI approval</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507A7643"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8-10</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0517CA5A"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1-2</w:t>
            </w:r>
          </w:p>
        </w:tc>
        <w:tc>
          <w:tcPr>
            <w:tcW w:w="0" w:type="auto"/>
            <w:vMerge/>
            <w:tcBorders>
              <w:top w:val="single" w:sz="6" w:space="0" w:color="CCCCCC"/>
              <w:left w:val="single" w:sz="6" w:space="0" w:color="CCCCCC"/>
              <w:bottom w:val="single" w:sz="6" w:space="0" w:color="083C92"/>
              <w:right w:val="single" w:sz="6" w:space="0" w:color="083C92"/>
            </w:tcBorders>
            <w:vAlign w:val="center"/>
            <w:hideMark/>
          </w:tcPr>
          <w:p w14:paraId="7CBA8248" w14:textId="77777777" w:rsidR="002C4457" w:rsidRPr="002C4457" w:rsidRDefault="002C4457" w:rsidP="002C4457">
            <w:pPr>
              <w:spacing w:after="0" w:line="240" w:lineRule="auto"/>
              <w:jc w:val="left"/>
              <w:rPr>
                <w:rFonts w:ascii="Lexend" w:eastAsia="Times New Roman" w:hAnsi="Lexend" w:cs="Arial"/>
                <w:sz w:val="20"/>
                <w:szCs w:val="20"/>
                <w:lang w:eastAsia="en-IN"/>
              </w:rPr>
            </w:pPr>
          </w:p>
        </w:tc>
      </w:tr>
      <w:tr w:rsidR="002C4457" w:rsidRPr="002C4457" w14:paraId="393FE523" w14:textId="77777777" w:rsidTr="002C4457">
        <w:trPr>
          <w:trHeight w:val="315"/>
        </w:trPr>
        <w:tc>
          <w:tcPr>
            <w:tcW w:w="0" w:type="auto"/>
            <w:tcBorders>
              <w:top w:val="single" w:sz="6" w:space="0" w:color="CCCCCC"/>
              <w:left w:val="single" w:sz="6" w:space="0" w:color="083C92"/>
              <w:bottom w:val="single" w:sz="6" w:space="0" w:color="083C92"/>
              <w:right w:val="single" w:sz="6" w:space="0" w:color="083C92"/>
            </w:tcBorders>
            <w:tcMar>
              <w:top w:w="0" w:type="dxa"/>
              <w:left w:w="45" w:type="dxa"/>
              <w:bottom w:w="0" w:type="dxa"/>
              <w:right w:w="45" w:type="dxa"/>
            </w:tcMar>
            <w:vAlign w:val="bottom"/>
            <w:hideMark/>
          </w:tcPr>
          <w:p w14:paraId="1AC01CC1"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2</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571BCB37"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Frontend Development</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604FD22C" w14:textId="77777777" w:rsidR="002C4457" w:rsidRPr="002C4457" w:rsidRDefault="002C4457" w:rsidP="002C4457">
            <w:pPr>
              <w:spacing w:after="0" w:line="240" w:lineRule="auto"/>
              <w:jc w:val="left"/>
              <w:rPr>
                <w:rFonts w:ascii="Lexend" w:eastAsia="Times New Roman" w:hAnsi="Lexend" w:cs="Arial"/>
                <w:sz w:val="20"/>
                <w:szCs w:val="20"/>
                <w:lang w:eastAsia="en-IN"/>
              </w:rPr>
            </w:pP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713ECFFA" w14:textId="77777777" w:rsidR="002C4457" w:rsidRPr="002C4457" w:rsidRDefault="002C4457" w:rsidP="002C4457">
            <w:pPr>
              <w:spacing w:after="0" w:line="240" w:lineRule="auto"/>
              <w:jc w:val="left"/>
              <w:rPr>
                <w:rFonts w:ascii="Times New Roman" w:eastAsia="Times New Roman" w:hAnsi="Times New Roman" w:cs="Times New Roman"/>
                <w:sz w:val="20"/>
                <w:szCs w:val="20"/>
                <w:lang w:eastAsia="en-IN"/>
              </w:rPr>
            </w:pP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11BD9C8A" w14:textId="77777777" w:rsidR="002C4457" w:rsidRPr="002C4457" w:rsidRDefault="002C4457" w:rsidP="002C4457">
            <w:pPr>
              <w:spacing w:after="0" w:line="240" w:lineRule="auto"/>
              <w:jc w:val="left"/>
              <w:rPr>
                <w:rFonts w:ascii="Times New Roman" w:eastAsia="Times New Roman" w:hAnsi="Times New Roman" w:cs="Times New Roman"/>
                <w:sz w:val="20"/>
                <w:szCs w:val="20"/>
                <w:lang w:eastAsia="en-IN"/>
              </w:rPr>
            </w:pPr>
          </w:p>
        </w:tc>
        <w:tc>
          <w:tcPr>
            <w:tcW w:w="0" w:type="auto"/>
            <w:vMerge/>
            <w:tcBorders>
              <w:top w:val="single" w:sz="6" w:space="0" w:color="CCCCCC"/>
              <w:left w:val="single" w:sz="6" w:space="0" w:color="CCCCCC"/>
              <w:bottom w:val="single" w:sz="6" w:space="0" w:color="083C92"/>
              <w:right w:val="single" w:sz="6" w:space="0" w:color="083C92"/>
            </w:tcBorders>
            <w:vAlign w:val="center"/>
            <w:hideMark/>
          </w:tcPr>
          <w:p w14:paraId="322B1135" w14:textId="77777777" w:rsidR="002C4457" w:rsidRPr="002C4457" w:rsidRDefault="002C4457" w:rsidP="002C4457">
            <w:pPr>
              <w:spacing w:after="0" w:line="240" w:lineRule="auto"/>
              <w:jc w:val="left"/>
              <w:rPr>
                <w:rFonts w:ascii="Lexend" w:eastAsia="Times New Roman" w:hAnsi="Lexend" w:cs="Arial"/>
                <w:sz w:val="20"/>
                <w:szCs w:val="20"/>
                <w:lang w:eastAsia="en-IN"/>
              </w:rPr>
            </w:pPr>
          </w:p>
        </w:tc>
      </w:tr>
      <w:tr w:rsidR="002C4457" w:rsidRPr="002C4457" w14:paraId="7F4109D4" w14:textId="77777777" w:rsidTr="002C4457">
        <w:trPr>
          <w:trHeight w:val="315"/>
        </w:trPr>
        <w:tc>
          <w:tcPr>
            <w:tcW w:w="0" w:type="auto"/>
            <w:tcBorders>
              <w:top w:val="single" w:sz="6" w:space="0" w:color="CCCCCC"/>
              <w:left w:val="single" w:sz="6" w:space="0" w:color="083C92"/>
              <w:bottom w:val="single" w:sz="6" w:space="0" w:color="083C92"/>
              <w:right w:val="single" w:sz="6" w:space="0" w:color="083C92"/>
            </w:tcBorders>
            <w:tcMar>
              <w:top w:w="0" w:type="dxa"/>
              <w:left w:w="45" w:type="dxa"/>
              <w:bottom w:w="0" w:type="dxa"/>
              <w:right w:w="45" w:type="dxa"/>
            </w:tcMar>
            <w:vAlign w:val="bottom"/>
            <w:hideMark/>
          </w:tcPr>
          <w:p w14:paraId="6346431C" w14:textId="77777777" w:rsidR="002C4457" w:rsidRPr="002C4457" w:rsidRDefault="002C4457" w:rsidP="002C4457">
            <w:pPr>
              <w:spacing w:after="0" w:line="240" w:lineRule="auto"/>
              <w:jc w:val="left"/>
              <w:rPr>
                <w:rFonts w:ascii="Times New Roman" w:eastAsia="Times New Roman" w:hAnsi="Times New Roman" w:cs="Times New Roman"/>
                <w:sz w:val="20"/>
                <w:szCs w:val="20"/>
                <w:lang w:eastAsia="en-IN"/>
              </w:rPr>
            </w:pP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19896962"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Company/Director Pages</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479C90C5" w14:textId="65F2C04E"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Build views for compa</w:t>
            </w:r>
            <w:r>
              <w:rPr>
                <w:rFonts w:ascii="Lexend" w:eastAsia="Times New Roman" w:hAnsi="Lexend" w:cs="Arial"/>
                <w:sz w:val="20"/>
                <w:szCs w:val="20"/>
                <w:lang w:eastAsia="en-IN"/>
              </w:rPr>
              <w:t>n</w:t>
            </w:r>
            <w:r w:rsidRPr="002C4457">
              <w:rPr>
                <w:rFonts w:ascii="Lexend" w:eastAsia="Times New Roman" w:hAnsi="Lexend" w:cs="Arial"/>
                <w:sz w:val="20"/>
                <w:szCs w:val="20"/>
                <w:lang w:eastAsia="en-IN"/>
              </w:rPr>
              <w:t>y search, director profiles, and summarized data with search filters</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5C6AA9EF"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10-12</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030623E6"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2-3</w:t>
            </w:r>
          </w:p>
        </w:tc>
        <w:tc>
          <w:tcPr>
            <w:tcW w:w="0" w:type="auto"/>
            <w:vMerge/>
            <w:tcBorders>
              <w:top w:val="single" w:sz="6" w:space="0" w:color="CCCCCC"/>
              <w:left w:val="single" w:sz="6" w:space="0" w:color="CCCCCC"/>
              <w:bottom w:val="single" w:sz="6" w:space="0" w:color="083C92"/>
              <w:right w:val="single" w:sz="6" w:space="0" w:color="083C92"/>
            </w:tcBorders>
            <w:vAlign w:val="center"/>
            <w:hideMark/>
          </w:tcPr>
          <w:p w14:paraId="1D9BDB84" w14:textId="77777777" w:rsidR="002C4457" w:rsidRPr="002C4457" w:rsidRDefault="002C4457" w:rsidP="002C4457">
            <w:pPr>
              <w:spacing w:after="0" w:line="240" w:lineRule="auto"/>
              <w:jc w:val="left"/>
              <w:rPr>
                <w:rFonts w:ascii="Lexend" w:eastAsia="Times New Roman" w:hAnsi="Lexend" w:cs="Arial"/>
                <w:sz w:val="20"/>
                <w:szCs w:val="20"/>
                <w:lang w:eastAsia="en-IN"/>
              </w:rPr>
            </w:pPr>
          </w:p>
        </w:tc>
      </w:tr>
      <w:tr w:rsidR="002C4457" w:rsidRPr="002C4457" w14:paraId="41EA1CBD" w14:textId="77777777" w:rsidTr="002C4457">
        <w:trPr>
          <w:trHeight w:val="315"/>
        </w:trPr>
        <w:tc>
          <w:tcPr>
            <w:tcW w:w="0" w:type="auto"/>
            <w:tcBorders>
              <w:top w:val="single" w:sz="6" w:space="0" w:color="CCCCCC"/>
              <w:left w:val="single" w:sz="6" w:space="0" w:color="083C92"/>
              <w:bottom w:val="single" w:sz="6" w:space="0" w:color="083C92"/>
              <w:right w:val="single" w:sz="6" w:space="0" w:color="083C92"/>
            </w:tcBorders>
            <w:tcMar>
              <w:top w:w="0" w:type="dxa"/>
              <w:left w:w="45" w:type="dxa"/>
              <w:bottom w:w="0" w:type="dxa"/>
              <w:right w:w="45" w:type="dxa"/>
            </w:tcMar>
            <w:vAlign w:val="bottom"/>
            <w:hideMark/>
          </w:tcPr>
          <w:p w14:paraId="7D2307AB" w14:textId="77777777" w:rsidR="002C4457" w:rsidRPr="002C4457" w:rsidRDefault="002C4457" w:rsidP="002C4457">
            <w:pPr>
              <w:spacing w:after="0" w:line="240" w:lineRule="auto"/>
              <w:jc w:val="center"/>
              <w:rPr>
                <w:rFonts w:ascii="Lexend" w:eastAsia="Times New Roman" w:hAnsi="Lexend" w:cs="Arial"/>
                <w:sz w:val="20"/>
                <w:szCs w:val="20"/>
                <w:lang w:eastAsia="en-IN"/>
              </w:rPr>
            </w:pP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43EA1C7D"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Static pages</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0753BA82"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About us, contact us, FAQs, Terms of use, Privacy policy</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3226D190"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8-10</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16424DF8"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1-2</w:t>
            </w:r>
          </w:p>
        </w:tc>
        <w:tc>
          <w:tcPr>
            <w:tcW w:w="0" w:type="auto"/>
            <w:vMerge/>
            <w:tcBorders>
              <w:top w:val="single" w:sz="6" w:space="0" w:color="CCCCCC"/>
              <w:left w:val="single" w:sz="6" w:space="0" w:color="CCCCCC"/>
              <w:bottom w:val="single" w:sz="6" w:space="0" w:color="083C92"/>
              <w:right w:val="single" w:sz="6" w:space="0" w:color="083C92"/>
            </w:tcBorders>
            <w:vAlign w:val="center"/>
            <w:hideMark/>
          </w:tcPr>
          <w:p w14:paraId="08B5CF9B" w14:textId="77777777" w:rsidR="002C4457" w:rsidRPr="002C4457" w:rsidRDefault="002C4457" w:rsidP="002C4457">
            <w:pPr>
              <w:spacing w:after="0" w:line="240" w:lineRule="auto"/>
              <w:jc w:val="left"/>
              <w:rPr>
                <w:rFonts w:ascii="Lexend" w:eastAsia="Times New Roman" w:hAnsi="Lexend" w:cs="Arial"/>
                <w:sz w:val="20"/>
                <w:szCs w:val="20"/>
                <w:lang w:eastAsia="en-IN"/>
              </w:rPr>
            </w:pPr>
          </w:p>
        </w:tc>
      </w:tr>
      <w:tr w:rsidR="002C4457" w:rsidRPr="002C4457" w14:paraId="42746B0C" w14:textId="77777777" w:rsidTr="002C4457">
        <w:trPr>
          <w:trHeight w:val="315"/>
        </w:trPr>
        <w:tc>
          <w:tcPr>
            <w:tcW w:w="0" w:type="auto"/>
            <w:tcBorders>
              <w:top w:val="single" w:sz="6" w:space="0" w:color="CCCCCC"/>
              <w:left w:val="single" w:sz="6" w:space="0" w:color="083C92"/>
              <w:bottom w:val="single" w:sz="6" w:space="0" w:color="083C92"/>
              <w:right w:val="single" w:sz="6" w:space="0" w:color="083C92"/>
            </w:tcBorders>
            <w:tcMar>
              <w:top w:w="0" w:type="dxa"/>
              <w:left w:w="45" w:type="dxa"/>
              <w:bottom w:w="0" w:type="dxa"/>
              <w:right w:w="45" w:type="dxa"/>
            </w:tcMar>
            <w:vAlign w:val="bottom"/>
            <w:hideMark/>
          </w:tcPr>
          <w:p w14:paraId="4D5D57AD" w14:textId="77777777" w:rsidR="002C4457" w:rsidRPr="002C4457" w:rsidRDefault="002C4457" w:rsidP="002C4457">
            <w:pPr>
              <w:spacing w:after="0" w:line="240" w:lineRule="auto"/>
              <w:jc w:val="center"/>
              <w:rPr>
                <w:rFonts w:ascii="Lexend" w:eastAsia="Times New Roman" w:hAnsi="Lexend" w:cs="Arial"/>
                <w:sz w:val="20"/>
                <w:szCs w:val="20"/>
                <w:lang w:eastAsia="en-IN"/>
              </w:rPr>
            </w:pP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10F95999"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Sign Up/Login Forms</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48EEFC94"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Secure registration with email/</w:t>
            </w:r>
            <w:proofErr w:type="spellStart"/>
            <w:r w:rsidRPr="002C4457">
              <w:rPr>
                <w:rFonts w:ascii="Lexend" w:eastAsia="Times New Roman" w:hAnsi="Lexend" w:cs="Arial"/>
                <w:sz w:val="20"/>
                <w:szCs w:val="20"/>
                <w:lang w:eastAsia="en-IN"/>
              </w:rPr>
              <w:t>OAuth</w:t>
            </w:r>
            <w:proofErr w:type="spellEnd"/>
            <w:r w:rsidRPr="002C4457">
              <w:rPr>
                <w:rFonts w:ascii="Lexend" w:eastAsia="Times New Roman" w:hAnsi="Lexend" w:cs="Arial"/>
                <w:sz w:val="20"/>
                <w:szCs w:val="20"/>
                <w:lang w:eastAsia="en-IN"/>
              </w:rPr>
              <w:t>, session tokens, email verification</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135C83DF"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8-10</w:t>
            </w:r>
          </w:p>
        </w:tc>
        <w:tc>
          <w:tcPr>
            <w:tcW w:w="0" w:type="auto"/>
            <w:tcBorders>
              <w:top w:val="single" w:sz="6" w:space="0" w:color="CCCCCC"/>
              <w:left w:val="single" w:sz="6" w:space="0" w:color="CCCCCC"/>
              <w:bottom w:val="single" w:sz="6" w:space="0" w:color="000000"/>
              <w:right w:val="single" w:sz="6" w:space="0" w:color="083C92"/>
            </w:tcBorders>
            <w:tcMar>
              <w:top w:w="0" w:type="dxa"/>
              <w:left w:w="45" w:type="dxa"/>
              <w:bottom w:w="0" w:type="dxa"/>
              <w:right w:w="45" w:type="dxa"/>
            </w:tcMar>
            <w:vAlign w:val="bottom"/>
            <w:hideMark/>
          </w:tcPr>
          <w:p w14:paraId="5F3BCE23"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1-2</w:t>
            </w:r>
          </w:p>
        </w:tc>
        <w:tc>
          <w:tcPr>
            <w:tcW w:w="0" w:type="auto"/>
            <w:vMerge/>
            <w:tcBorders>
              <w:top w:val="single" w:sz="6" w:space="0" w:color="CCCCCC"/>
              <w:left w:val="single" w:sz="6" w:space="0" w:color="CCCCCC"/>
              <w:bottom w:val="single" w:sz="6" w:space="0" w:color="083C92"/>
              <w:right w:val="single" w:sz="6" w:space="0" w:color="083C92"/>
            </w:tcBorders>
            <w:vAlign w:val="center"/>
            <w:hideMark/>
          </w:tcPr>
          <w:p w14:paraId="14600389" w14:textId="77777777" w:rsidR="002C4457" w:rsidRPr="002C4457" w:rsidRDefault="002C4457" w:rsidP="002C4457">
            <w:pPr>
              <w:spacing w:after="0" w:line="240" w:lineRule="auto"/>
              <w:jc w:val="left"/>
              <w:rPr>
                <w:rFonts w:ascii="Lexend" w:eastAsia="Times New Roman" w:hAnsi="Lexend" w:cs="Arial"/>
                <w:sz w:val="20"/>
                <w:szCs w:val="20"/>
                <w:lang w:eastAsia="en-IN"/>
              </w:rPr>
            </w:pPr>
          </w:p>
        </w:tc>
      </w:tr>
      <w:tr w:rsidR="002C4457" w:rsidRPr="002C4457" w14:paraId="76A0F31E" w14:textId="77777777" w:rsidTr="002C4457">
        <w:trPr>
          <w:trHeight w:val="315"/>
        </w:trPr>
        <w:tc>
          <w:tcPr>
            <w:tcW w:w="0" w:type="auto"/>
            <w:tcBorders>
              <w:top w:val="single" w:sz="6" w:space="0" w:color="CCCCCC"/>
              <w:left w:val="single" w:sz="6" w:space="0" w:color="083C92"/>
              <w:bottom w:val="single" w:sz="6" w:space="0" w:color="083C92"/>
              <w:right w:val="single" w:sz="6" w:space="0" w:color="083C92"/>
            </w:tcBorders>
            <w:tcMar>
              <w:top w:w="0" w:type="dxa"/>
              <w:left w:w="45" w:type="dxa"/>
              <w:bottom w:w="0" w:type="dxa"/>
              <w:right w:w="45" w:type="dxa"/>
            </w:tcMar>
            <w:vAlign w:val="bottom"/>
            <w:hideMark/>
          </w:tcPr>
          <w:p w14:paraId="073B81C1" w14:textId="77777777" w:rsidR="002C4457" w:rsidRPr="002C4457" w:rsidRDefault="002C4457" w:rsidP="002C4457">
            <w:pPr>
              <w:spacing w:after="0" w:line="240" w:lineRule="auto"/>
              <w:jc w:val="center"/>
              <w:rPr>
                <w:rFonts w:ascii="Lexend" w:eastAsia="Times New Roman" w:hAnsi="Lexend" w:cs="Arial"/>
                <w:sz w:val="20"/>
                <w:szCs w:val="20"/>
                <w:lang w:eastAsia="en-IN"/>
              </w:rPr>
            </w:pP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10ED8D27"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Upload financials</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044CC1F3" w14:textId="43C7E040"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Fronten</w:t>
            </w:r>
            <w:r>
              <w:rPr>
                <w:rFonts w:ascii="Lexend" w:eastAsia="Times New Roman" w:hAnsi="Lexend" w:cs="Arial"/>
                <w:sz w:val="20"/>
                <w:szCs w:val="20"/>
                <w:lang w:eastAsia="en-IN"/>
              </w:rPr>
              <w:t>d interface for uploading balan</w:t>
            </w:r>
            <w:r w:rsidRPr="002C4457">
              <w:rPr>
                <w:rFonts w:ascii="Lexend" w:eastAsia="Times New Roman" w:hAnsi="Lexend" w:cs="Arial"/>
                <w:sz w:val="20"/>
                <w:szCs w:val="20"/>
                <w:lang w:eastAsia="en-IN"/>
              </w:rPr>
              <w:t>ce sheets, selecting public/private, viewing status</w:t>
            </w:r>
          </w:p>
        </w:tc>
        <w:tc>
          <w:tcPr>
            <w:tcW w:w="0" w:type="auto"/>
            <w:tcBorders>
              <w:top w:val="single" w:sz="6" w:space="0" w:color="CCCCCC"/>
              <w:left w:val="single" w:sz="6" w:space="0" w:color="CCCCCC"/>
              <w:bottom w:val="single" w:sz="6" w:space="0" w:color="083C92"/>
              <w:right w:val="single" w:sz="6" w:space="0" w:color="000000"/>
            </w:tcBorders>
            <w:tcMar>
              <w:top w:w="0" w:type="dxa"/>
              <w:left w:w="45" w:type="dxa"/>
              <w:bottom w:w="0" w:type="dxa"/>
              <w:right w:w="45" w:type="dxa"/>
            </w:tcMar>
            <w:vAlign w:val="bottom"/>
            <w:hideMark/>
          </w:tcPr>
          <w:p w14:paraId="0FB94446"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6-8</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17CDF5C"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1-2</w:t>
            </w:r>
          </w:p>
        </w:tc>
        <w:tc>
          <w:tcPr>
            <w:tcW w:w="0" w:type="auto"/>
            <w:vMerge/>
            <w:tcBorders>
              <w:top w:val="single" w:sz="6" w:space="0" w:color="CCCCCC"/>
              <w:left w:val="single" w:sz="6" w:space="0" w:color="CCCCCC"/>
              <w:bottom w:val="single" w:sz="6" w:space="0" w:color="083C92"/>
              <w:right w:val="single" w:sz="6" w:space="0" w:color="083C92"/>
            </w:tcBorders>
            <w:vAlign w:val="center"/>
            <w:hideMark/>
          </w:tcPr>
          <w:p w14:paraId="3E91B386" w14:textId="77777777" w:rsidR="002C4457" w:rsidRPr="002C4457" w:rsidRDefault="002C4457" w:rsidP="002C4457">
            <w:pPr>
              <w:spacing w:after="0" w:line="240" w:lineRule="auto"/>
              <w:jc w:val="left"/>
              <w:rPr>
                <w:rFonts w:ascii="Lexend" w:eastAsia="Times New Roman" w:hAnsi="Lexend" w:cs="Arial"/>
                <w:sz w:val="20"/>
                <w:szCs w:val="20"/>
                <w:lang w:eastAsia="en-IN"/>
              </w:rPr>
            </w:pPr>
          </w:p>
        </w:tc>
      </w:tr>
      <w:tr w:rsidR="002C4457" w:rsidRPr="002C4457" w14:paraId="7F3F4496" w14:textId="77777777" w:rsidTr="002C4457">
        <w:trPr>
          <w:trHeight w:val="315"/>
        </w:trPr>
        <w:tc>
          <w:tcPr>
            <w:tcW w:w="0" w:type="auto"/>
            <w:tcBorders>
              <w:top w:val="single" w:sz="6" w:space="0" w:color="CCCCCC"/>
              <w:left w:val="single" w:sz="6" w:space="0" w:color="083C92"/>
              <w:bottom w:val="single" w:sz="6" w:space="0" w:color="083C92"/>
              <w:right w:val="single" w:sz="6" w:space="0" w:color="083C92"/>
            </w:tcBorders>
            <w:tcMar>
              <w:top w:w="0" w:type="dxa"/>
              <w:left w:w="45" w:type="dxa"/>
              <w:bottom w:w="0" w:type="dxa"/>
              <w:right w:w="45" w:type="dxa"/>
            </w:tcMar>
            <w:vAlign w:val="bottom"/>
            <w:hideMark/>
          </w:tcPr>
          <w:p w14:paraId="179BC521" w14:textId="77777777" w:rsidR="002C4457" w:rsidRPr="002C4457" w:rsidRDefault="002C4457" w:rsidP="002C4457">
            <w:pPr>
              <w:spacing w:after="0" w:line="240" w:lineRule="auto"/>
              <w:jc w:val="center"/>
              <w:rPr>
                <w:rFonts w:ascii="Lexend" w:eastAsia="Times New Roman" w:hAnsi="Lexend" w:cs="Arial"/>
                <w:sz w:val="20"/>
                <w:szCs w:val="20"/>
                <w:lang w:eastAsia="en-IN"/>
              </w:rPr>
            </w:pP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4DE646F3"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Share offer module</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163CA874"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UI for directors to list offers and buyers to express interest</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30172B41"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6-8</w:t>
            </w:r>
          </w:p>
        </w:tc>
        <w:tc>
          <w:tcPr>
            <w:tcW w:w="0" w:type="auto"/>
            <w:tcBorders>
              <w:top w:val="single" w:sz="6" w:space="0" w:color="CCCCCC"/>
              <w:left w:val="single" w:sz="6" w:space="0" w:color="CCCCCC"/>
              <w:bottom w:val="single" w:sz="6" w:space="0" w:color="000000"/>
              <w:right w:val="single" w:sz="6" w:space="0" w:color="083C92"/>
            </w:tcBorders>
            <w:tcMar>
              <w:top w:w="0" w:type="dxa"/>
              <w:left w:w="45" w:type="dxa"/>
              <w:bottom w:w="0" w:type="dxa"/>
              <w:right w:w="45" w:type="dxa"/>
            </w:tcMar>
            <w:vAlign w:val="bottom"/>
            <w:hideMark/>
          </w:tcPr>
          <w:p w14:paraId="03E33089"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1-2</w:t>
            </w:r>
          </w:p>
        </w:tc>
        <w:tc>
          <w:tcPr>
            <w:tcW w:w="0" w:type="auto"/>
            <w:vMerge/>
            <w:tcBorders>
              <w:top w:val="single" w:sz="6" w:space="0" w:color="CCCCCC"/>
              <w:left w:val="single" w:sz="6" w:space="0" w:color="CCCCCC"/>
              <w:bottom w:val="single" w:sz="6" w:space="0" w:color="083C92"/>
              <w:right w:val="single" w:sz="6" w:space="0" w:color="083C92"/>
            </w:tcBorders>
            <w:vAlign w:val="center"/>
            <w:hideMark/>
          </w:tcPr>
          <w:p w14:paraId="3DC9BC08" w14:textId="77777777" w:rsidR="002C4457" w:rsidRPr="002C4457" w:rsidRDefault="002C4457" w:rsidP="002C4457">
            <w:pPr>
              <w:spacing w:after="0" w:line="240" w:lineRule="auto"/>
              <w:jc w:val="left"/>
              <w:rPr>
                <w:rFonts w:ascii="Lexend" w:eastAsia="Times New Roman" w:hAnsi="Lexend" w:cs="Arial"/>
                <w:sz w:val="20"/>
                <w:szCs w:val="20"/>
                <w:lang w:eastAsia="en-IN"/>
              </w:rPr>
            </w:pPr>
          </w:p>
        </w:tc>
      </w:tr>
      <w:tr w:rsidR="002C4457" w:rsidRPr="002C4457" w14:paraId="24395EB5" w14:textId="77777777" w:rsidTr="002C4457">
        <w:trPr>
          <w:trHeight w:val="315"/>
        </w:trPr>
        <w:tc>
          <w:tcPr>
            <w:tcW w:w="0" w:type="auto"/>
            <w:tcBorders>
              <w:top w:val="single" w:sz="6" w:space="0" w:color="CCCCCC"/>
              <w:left w:val="single" w:sz="6" w:space="0" w:color="083C92"/>
              <w:bottom w:val="single" w:sz="6" w:space="0" w:color="083C92"/>
              <w:right w:val="single" w:sz="6" w:space="0" w:color="083C92"/>
            </w:tcBorders>
            <w:tcMar>
              <w:top w:w="0" w:type="dxa"/>
              <w:left w:w="45" w:type="dxa"/>
              <w:bottom w:w="0" w:type="dxa"/>
              <w:right w:w="45" w:type="dxa"/>
            </w:tcMar>
            <w:vAlign w:val="bottom"/>
            <w:hideMark/>
          </w:tcPr>
          <w:p w14:paraId="39372BD9" w14:textId="77777777" w:rsidR="002C4457" w:rsidRPr="002C4457" w:rsidRDefault="002C4457" w:rsidP="002C4457">
            <w:pPr>
              <w:spacing w:after="0" w:line="240" w:lineRule="auto"/>
              <w:jc w:val="center"/>
              <w:rPr>
                <w:rFonts w:ascii="Lexend" w:eastAsia="Times New Roman" w:hAnsi="Lexend" w:cs="Arial"/>
                <w:sz w:val="20"/>
                <w:szCs w:val="20"/>
                <w:lang w:eastAsia="en-IN"/>
              </w:rPr>
            </w:pP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1499F954"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Subscription Gating UI</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71FEC8A8"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Alert banners, IP limit messages, and upgrade prompts for premium data access</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5664B743"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4-5</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70D76445"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1</w:t>
            </w:r>
          </w:p>
        </w:tc>
        <w:tc>
          <w:tcPr>
            <w:tcW w:w="0" w:type="auto"/>
            <w:vMerge/>
            <w:tcBorders>
              <w:top w:val="single" w:sz="6" w:space="0" w:color="CCCCCC"/>
              <w:left w:val="single" w:sz="6" w:space="0" w:color="CCCCCC"/>
              <w:bottom w:val="single" w:sz="6" w:space="0" w:color="083C92"/>
              <w:right w:val="single" w:sz="6" w:space="0" w:color="083C92"/>
            </w:tcBorders>
            <w:vAlign w:val="center"/>
            <w:hideMark/>
          </w:tcPr>
          <w:p w14:paraId="122EB097" w14:textId="77777777" w:rsidR="002C4457" w:rsidRPr="002C4457" w:rsidRDefault="002C4457" w:rsidP="002C4457">
            <w:pPr>
              <w:spacing w:after="0" w:line="240" w:lineRule="auto"/>
              <w:jc w:val="left"/>
              <w:rPr>
                <w:rFonts w:ascii="Lexend" w:eastAsia="Times New Roman" w:hAnsi="Lexend" w:cs="Arial"/>
                <w:sz w:val="20"/>
                <w:szCs w:val="20"/>
                <w:lang w:eastAsia="en-IN"/>
              </w:rPr>
            </w:pPr>
          </w:p>
        </w:tc>
      </w:tr>
      <w:tr w:rsidR="002C4457" w:rsidRPr="002C4457" w14:paraId="7BC6C84F" w14:textId="77777777" w:rsidTr="002C4457">
        <w:trPr>
          <w:trHeight w:val="315"/>
        </w:trPr>
        <w:tc>
          <w:tcPr>
            <w:tcW w:w="0" w:type="auto"/>
            <w:tcBorders>
              <w:top w:val="single" w:sz="6" w:space="0" w:color="CCCCCC"/>
              <w:left w:val="single" w:sz="6" w:space="0" w:color="083C92"/>
              <w:bottom w:val="single" w:sz="6" w:space="0" w:color="083C92"/>
              <w:right w:val="single" w:sz="6" w:space="0" w:color="083C92"/>
            </w:tcBorders>
            <w:tcMar>
              <w:top w:w="0" w:type="dxa"/>
              <w:left w:w="45" w:type="dxa"/>
              <w:bottom w:w="0" w:type="dxa"/>
              <w:right w:w="45" w:type="dxa"/>
            </w:tcMar>
            <w:vAlign w:val="bottom"/>
            <w:hideMark/>
          </w:tcPr>
          <w:p w14:paraId="47F31507" w14:textId="77777777" w:rsidR="002C4457" w:rsidRPr="002C4457" w:rsidRDefault="002C4457" w:rsidP="002C4457">
            <w:pPr>
              <w:spacing w:after="0" w:line="240" w:lineRule="auto"/>
              <w:jc w:val="center"/>
              <w:rPr>
                <w:rFonts w:ascii="Lexend" w:eastAsia="Times New Roman" w:hAnsi="Lexend" w:cs="Arial"/>
                <w:sz w:val="20"/>
                <w:szCs w:val="20"/>
                <w:lang w:eastAsia="en-IN"/>
              </w:rPr>
            </w:pP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537A8E20"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Notification system (User)</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1FAB40A3"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Show notifications via dashboard banners and email integrations</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07DB6CFC"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4-5</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07F0A2C4"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1</w:t>
            </w:r>
          </w:p>
        </w:tc>
        <w:tc>
          <w:tcPr>
            <w:tcW w:w="0" w:type="auto"/>
            <w:vMerge/>
            <w:tcBorders>
              <w:top w:val="single" w:sz="6" w:space="0" w:color="CCCCCC"/>
              <w:left w:val="single" w:sz="6" w:space="0" w:color="CCCCCC"/>
              <w:bottom w:val="single" w:sz="6" w:space="0" w:color="083C92"/>
              <w:right w:val="single" w:sz="6" w:space="0" w:color="083C92"/>
            </w:tcBorders>
            <w:vAlign w:val="center"/>
            <w:hideMark/>
          </w:tcPr>
          <w:p w14:paraId="35A0FAEB" w14:textId="77777777" w:rsidR="002C4457" w:rsidRPr="002C4457" w:rsidRDefault="002C4457" w:rsidP="002C4457">
            <w:pPr>
              <w:spacing w:after="0" w:line="240" w:lineRule="auto"/>
              <w:jc w:val="left"/>
              <w:rPr>
                <w:rFonts w:ascii="Lexend" w:eastAsia="Times New Roman" w:hAnsi="Lexend" w:cs="Arial"/>
                <w:sz w:val="20"/>
                <w:szCs w:val="20"/>
                <w:lang w:eastAsia="en-IN"/>
              </w:rPr>
            </w:pPr>
          </w:p>
        </w:tc>
      </w:tr>
      <w:tr w:rsidR="002C4457" w:rsidRPr="002C4457" w14:paraId="27C93E5A" w14:textId="77777777" w:rsidTr="002C4457">
        <w:trPr>
          <w:trHeight w:val="315"/>
        </w:trPr>
        <w:tc>
          <w:tcPr>
            <w:tcW w:w="0" w:type="auto"/>
            <w:tcBorders>
              <w:top w:val="single" w:sz="6" w:space="0" w:color="CCCCCC"/>
              <w:left w:val="single" w:sz="6" w:space="0" w:color="083C92"/>
              <w:bottom w:val="single" w:sz="6" w:space="0" w:color="083C92"/>
              <w:right w:val="single" w:sz="6" w:space="0" w:color="083C92"/>
            </w:tcBorders>
            <w:tcMar>
              <w:top w:w="0" w:type="dxa"/>
              <w:left w:w="45" w:type="dxa"/>
              <w:bottom w:w="0" w:type="dxa"/>
              <w:right w:w="45" w:type="dxa"/>
            </w:tcMar>
            <w:vAlign w:val="bottom"/>
            <w:hideMark/>
          </w:tcPr>
          <w:p w14:paraId="13FF6EB8"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3</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49475199"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User Features</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501242BB" w14:textId="77777777" w:rsidR="002C4457" w:rsidRPr="002C4457" w:rsidRDefault="002C4457" w:rsidP="002C4457">
            <w:pPr>
              <w:spacing w:after="0" w:line="240" w:lineRule="auto"/>
              <w:jc w:val="left"/>
              <w:rPr>
                <w:rFonts w:ascii="Lexend" w:eastAsia="Times New Roman" w:hAnsi="Lexend" w:cs="Arial"/>
                <w:sz w:val="20"/>
                <w:szCs w:val="20"/>
                <w:lang w:eastAsia="en-IN"/>
              </w:rPr>
            </w:pP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6796EC34" w14:textId="77777777" w:rsidR="002C4457" w:rsidRPr="002C4457" w:rsidRDefault="002C4457" w:rsidP="002C4457">
            <w:pPr>
              <w:spacing w:after="0" w:line="240" w:lineRule="auto"/>
              <w:jc w:val="left"/>
              <w:rPr>
                <w:rFonts w:ascii="Times New Roman" w:eastAsia="Times New Roman" w:hAnsi="Times New Roman" w:cs="Times New Roman"/>
                <w:sz w:val="20"/>
                <w:szCs w:val="20"/>
                <w:lang w:eastAsia="en-IN"/>
              </w:rPr>
            </w:pPr>
          </w:p>
        </w:tc>
        <w:tc>
          <w:tcPr>
            <w:tcW w:w="0" w:type="auto"/>
            <w:tcBorders>
              <w:top w:val="single" w:sz="6" w:space="0" w:color="CCCCCC"/>
              <w:left w:val="single" w:sz="6" w:space="0" w:color="CCCCCC"/>
              <w:bottom w:val="single" w:sz="6" w:space="0" w:color="000000"/>
              <w:right w:val="single" w:sz="6" w:space="0" w:color="083C92"/>
            </w:tcBorders>
            <w:tcMar>
              <w:top w:w="0" w:type="dxa"/>
              <w:left w:w="45" w:type="dxa"/>
              <w:bottom w:w="0" w:type="dxa"/>
              <w:right w:w="45" w:type="dxa"/>
            </w:tcMar>
            <w:vAlign w:val="bottom"/>
            <w:hideMark/>
          </w:tcPr>
          <w:p w14:paraId="23F072CA" w14:textId="77777777" w:rsidR="002C4457" w:rsidRPr="002C4457" w:rsidRDefault="002C4457" w:rsidP="002C4457">
            <w:pPr>
              <w:spacing w:after="0" w:line="240" w:lineRule="auto"/>
              <w:jc w:val="left"/>
              <w:rPr>
                <w:rFonts w:ascii="Times New Roman" w:eastAsia="Times New Roman" w:hAnsi="Times New Roman" w:cs="Times New Roman"/>
                <w:sz w:val="20"/>
                <w:szCs w:val="20"/>
                <w:lang w:eastAsia="en-IN"/>
              </w:rPr>
            </w:pPr>
          </w:p>
        </w:tc>
        <w:tc>
          <w:tcPr>
            <w:tcW w:w="0" w:type="auto"/>
            <w:vMerge w:val="restart"/>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5A707870"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Mil</w:t>
            </w:r>
            <w:bookmarkStart w:id="7" w:name="_GoBack"/>
            <w:bookmarkEnd w:id="7"/>
            <w:r w:rsidRPr="002C4457">
              <w:rPr>
                <w:rFonts w:ascii="Lexend" w:eastAsia="Times New Roman" w:hAnsi="Lexend" w:cs="Arial"/>
                <w:sz w:val="20"/>
                <w:szCs w:val="20"/>
                <w:lang w:eastAsia="en-IN"/>
              </w:rPr>
              <w:t>estone 2</w:t>
            </w:r>
          </w:p>
        </w:tc>
      </w:tr>
      <w:tr w:rsidR="002C4457" w:rsidRPr="002C4457" w14:paraId="0D211690" w14:textId="77777777" w:rsidTr="002C4457">
        <w:trPr>
          <w:trHeight w:val="315"/>
        </w:trPr>
        <w:tc>
          <w:tcPr>
            <w:tcW w:w="0" w:type="auto"/>
            <w:tcBorders>
              <w:top w:val="single" w:sz="6" w:space="0" w:color="CCCCCC"/>
              <w:left w:val="single" w:sz="6" w:space="0" w:color="083C92"/>
              <w:bottom w:val="single" w:sz="6" w:space="0" w:color="083C92"/>
              <w:right w:val="single" w:sz="6" w:space="0" w:color="083C92"/>
            </w:tcBorders>
            <w:tcMar>
              <w:top w:w="0" w:type="dxa"/>
              <w:left w:w="45" w:type="dxa"/>
              <w:bottom w:w="0" w:type="dxa"/>
              <w:right w:w="45" w:type="dxa"/>
            </w:tcMar>
            <w:vAlign w:val="bottom"/>
            <w:hideMark/>
          </w:tcPr>
          <w:p w14:paraId="6E69B81E" w14:textId="77777777" w:rsidR="002C4457" w:rsidRPr="002C4457" w:rsidRDefault="002C4457" w:rsidP="002C4457">
            <w:pPr>
              <w:spacing w:after="0" w:line="240" w:lineRule="auto"/>
              <w:jc w:val="left"/>
              <w:rPr>
                <w:rFonts w:ascii="Lexend" w:eastAsia="Times New Roman" w:hAnsi="Lexend" w:cs="Arial"/>
                <w:sz w:val="20"/>
                <w:szCs w:val="20"/>
                <w:lang w:eastAsia="en-IN"/>
              </w:rPr>
            </w:pP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68C9444B"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Inquiry &amp; Contact forms</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0C4DD295"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 xml:space="preserve">Forms for reaching out, </w:t>
            </w:r>
            <w:proofErr w:type="spellStart"/>
            <w:r w:rsidRPr="002C4457">
              <w:rPr>
                <w:rFonts w:ascii="Lexend" w:eastAsia="Times New Roman" w:hAnsi="Lexend" w:cs="Arial"/>
                <w:sz w:val="20"/>
                <w:szCs w:val="20"/>
                <w:lang w:eastAsia="en-IN"/>
              </w:rPr>
              <w:t>callbacks</w:t>
            </w:r>
            <w:proofErr w:type="spellEnd"/>
            <w:r w:rsidRPr="002C4457">
              <w:rPr>
                <w:rFonts w:ascii="Lexend" w:eastAsia="Times New Roman" w:hAnsi="Lexend" w:cs="Arial"/>
                <w:sz w:val="20"/>
                <w:szCs w:val="20"/>
                <w:lang w:eastAsia="en-IN"/>
              </w:rPr>
              <w:t>, general questions - email routed to admin</w:t>
            </w:r>
          </w:p>
        </w:tc>
        <w:tc>
          <w:tcPr>
            <w:tcW w:w="0" w:type="auto"/>
            <w:tcBorders>
              <w:top w:val="single" w:sz="6" w:space="0" w:color="CCCCCC"/>
              <w:left w:val="single" w:sz="6" w:space="0" w:color="CCCCCC"/>
              <w:bottom w:val="single" w:sz="6" w:space="0" w:color="083C92"/>
              <w:right w:val="single" w:sz="6" w:space="0" w:color="000000"/>
            </w:tcBorders>
            <w:tcMar>
              <w:top w:w="0" w:type="dxa"/>
              <w:left w:w="45" w:type="dxa"/>
              <w:bottom w:w="0" w:type="dxa"/>
              <w:right w:w="45" w:type="dxa"/>
            </w:tcMar>
            <w:vAlign w:val="bottom"/>
            <w:hideMark/>
          </w:tcPr>
          <w:p w14:paraId="20944FBC"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6-8</w:t>
            </w:r>
          </w:p>
        </w:tc>
        <w:tc>
          <w:tcPr>
            <w:tcW w:w="0" w:type="auto"/>
            <w:tcBorders>
              <w:top w:val="single" w:sz="6" w:space="0" w:color="CCCCCC"/>
              <w:left w:val="single" w:sz="6" w:space="0" w:color="CCCCCC"/>
              <w:bottom w:val="single" w:sz="6" w:space="0" w:color="000000"/>
              <w:right w:val="single" w:sz="6" w:space="0" w:color="083C92"/>
            </w:tcBorders>
            <w:tcMar>
              <w:top w:w="0" w:type="dxa"/>
              <w:left w:w="45" w:type="dxa"/>
              <w:bottom w:w="0" w:type="dxa"/>
              <w:right w:w="45" w:type="dxa"/>
            </w:tcMar>
            <w:vAlign w:val="bottom"/>
            <w:hideMark/>
          </w:tcPr>
          <w:p w14:paraId="74C39C36"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1-2</w:t>
            </w:r>
          </w:p>
        </w:tc>
        <w:tc>
          <w:tcPr>
            <w:tcW w:w="0" w:type="auto"/>
            <w:vMerge/>
            <w:tcBorders>
              <w:top w:val="single" w:sz="6" w:space="0" w:color="CCCCCC"/>
              <w:left w:val="single" w:sz="6" w:space="0" w:color="CCCCCC"/>
              <w:bottom w:val="single" w:sz="6" w:space="0" w:color="083C92"/>
              <w:right w:val="single" w:sz="6" w:space="0" w:color="083C92"/>
            </w:tcBorders>
            <w:vAlign w:val="center"/>
            <w:hideMark/>
          </w:tcPr>
          <w:p w14:paraId="0F4CB74F" w14:textId="77777777" w:rsidR="002C4457" w:rsidRPr="002C4457" w:rsidRDefault="002C4457" w:rsidP="002C4457">
            <w:pPr>
              <w:spacing w:after="0" w:line="240" w:lineRule="auto"/>
              <w:jc w:val="left"/>
              <w:rPr>
                <w:rFonts w:ascii="Lexend" w:eastAsia="Times New Roman" w:hAnsi="Lexend" w:cs="Arial"/>
                <w:sz w:val="20"/>
                <w:szCs w:val="20"/>
                <w:lang w:eastAsia="en-IN"/>
              </w:rPr>
            </w:pPr>
          </w:p>
        </w:tc>
      </w:tr>
      <w:tr w:rsidR="002C4457" w:rsidRPr="002C4457" w14:paraId="6FF33341" w14:textId="77777777" w:rsidTr="002C4457">
        <w:trPr>
          <w:trHeight w:val="315"/>
        </w:trPr>
        <w:tc>
          <w:tcPr>
            <w:tcW w:w="0" w:type="auto"/>
            <w:tcBorders>
              <w:top w:val="single" w:sz="6" w:space="0" w:color="CCCCCC"/>
              <w:left w:val="single" w:sz="6" w:space="0" w:color="083C92"/>
              <w:bottom w:val="single" w:sz="6" w:space="0" w:color="083C92"/>
              <w:right w:val="single" w:sz="6" w:space="0" w:color="083C92"/>
            </w:tcBorders>
            <w:tcMar>
              <w:top w:w="0" w:type="dxa"/>
              <w:left w:w="45" w:type="dxa"/>
              <w:bottom w:w="0" w:type="dxa"/>
              <w:right w:w="45" w:type="dxa"/>
            </w:tcMar>
            <w:vAlign w:val="bottom"/>
            <w:hideMark/>
          </w:tcPr>
          <w:p w14:paraId="496B4304" w14:textId="77777777" w:rsidR="002C4457" w:rsidRPr="002C4457" w:rsidRDefault="002C4457" w:rsidP="002C4457">
            <w:pPr>
              <w:spacing w:after="0" w:line="240" w:lineRule="auto"/>
              <w:jc w:val="center"/>
              <w:rPr>
                <w:rFonts w:ascii="Lexend" w:eastAsia="Times New Roman" w:hAnsi="Lexend" w:cs="Arial"/>
                <w:sz w:val="20"/>
                <w:szCs w:val="20"/>
                <w:lang w:eastAsia="en-IN"/>
              </w:rPr>
            </w:pP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32F6CCD7"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Search module</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411D2C85"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Advanced autocomplete search across companies, directors, and categories with filters</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1741D10C"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8-10</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52FD6DF5"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1-2</w:t>
            </w:r>
          </w:p>
        </w:tc>
        <w:tc>
          <w:tcPr>
            <w:tcW w:w="0" w:type="auto"/>
            <w:vMerge/>
            <w:tcBorders>
              <w:top w:val="single" w:sz="6" w:space="0" w:color="CCCCCC"/>
              <w:left w:val="single" w:sz="6" w:space="0" w:color="CCCCCC"/>
              <w:bottom w:val="single" w:sz="6" w:space="0" w:color="083C92"/>
              <w:right w:val="single" w:sz="6" w:space="0" w:color="083C92"/>
            </w:tcBorders>
            <w:vAlign w:val="center"/>
            <w:hideMark/>
          </w:tcPr>
          <w:p w14:paraId="5F703D79" w14:textId="77777777" w:rsidR="002C4457" w:rsidRPr="002C4457" w:rsidRDefault="002C4457" w:rsidP="002C4457">
            <w:pPr>
              <w:spacing w:after="0" w:line="240" w:lineRule="auto"/>
              <w:jc w:val="left"/>
              <w:rPr>
                <w:rFonts w:ascii="Lexend" w:eastAsia="Times New Roman" w:hAnsi="Lexend" w:cs="Arial"/>
                <w:sz w:val="20"/>
                <w:szCs w:val="20"/>
                <w:lang w:eastAsia="en-IN"/>
              </w:rPr>
            </w:pPr>
          </w:p>
        </w:tc>
      </w:tr>
      <w:tr w:rsidR="002C4457" w:rsidRPr="002C4457" w14:paraId="0274C749" w14:textId="77777777" w:rsidTr="002C4457">
        <w:trPr>
          <w:trHeight w:val="315"/>
        </w:trPr>
        <w:tc>
          <w:tcPr>
            <w:tcW w:w="0" w:type="auto"/>
            <w:tcBorders>
              <w:top w:val="single" w:sz="6" w:space="0" w:color="CCCCCC"/>
              <w:left w:val="single" w:sz="6" w:space="0" w:color="083C92"/>
              <w:bottom w:val="single" w:sz="6" w:space="0" w:color="083C92"/>
              <w:right w:val="single" w:sz="6" w:space="0" w:color="083C92"/>
            </w:tcBorders>
            <w:tcMar>
              <w:top w:w="0" w:type="dxa"/>
              <w:left w:w="45" w:type="dxa"/>
              <w:bottom w:w="0" w:type="dxa"/>
              <w:right w:w="45" w:type="dxa"/>
            </w:tcMar>
            <w:vAlign w:val="bottom"/>
            <w:hideMark/>
          </w:tcPr>
          <w:p w14:paraId="60023ED2" w14:textId="77777777" w:rsidR="002C4457" w:rsidRPr="002C4457" w:rsidRDefault="002C4457" w:rsidP="002C4457">
            <w:pPr>
              <w:spacing w:after="0" w:line="240" w:lineRule="auto"/>
              <w:jc w:val="center"/>
              <w:rPr>
                <w:rFonts w:ascii="Lexend" w:eastAsia="Times New Roman" w:hAnsi="Lexend" w:cs="Arial"/>
                <w:sz w:val="20"/>
                <w:szCs w:val="20"/>
                <w:lang w:eastAsia="en-IN"/>
              </w:rPr>
            </w:pP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5130E205"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Subscription module</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5B5BAA96" w14:textId="4DC9C781"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 xml:space="preserve">IP tracking, view </w:t>
            </w:r>
            <w:r>
              <w:rPr>
                <w:rFonts w:ascii="Lexend" w:eastAsia="Times New Roman" w:hAnsi="Lexend" w:cs="Arial"/>
                <w:sz w:val="20"/>
                <w:szCs w:val="20"/>
                <w:lang w:eastAsia="en-IN"/>
              </w:rPr>
              <w:t xml:space="preserve">count, feature locking, stripe/ </w:t>
            </w:r>
            <w:proofErr w:type="spellStart"/>
            <w:r>
              <w:rPr>
                <w:rFonts w:ascii="Lexend" w:eastAsia="Times New Roman" w:hAnsi="Lexend" w:cs="Arial"/>
                <w:sz w:val="20"/>
                <w:szCs w:val="20"/>
                <w:lang w:eastAsia="en-IN"/>
              </w:rPr>
              <w:t>R</w:t>
            </w:r>
            <w:r w:rsidRPr="002C4457">
              <w:rPr>
                <w:rFonts w:ascii="Lexend" w:eastAsia="Times New Roman" w:hAnsi="Lexend" w:cs="Arial"/>
                <w:sz w:val="20"/>
                <w:szCs w:val="20"/>
                <w:lang w:eastAsia="en-IN"/>
              </w:rPr>
              <w:t>azorpay</w:t>
            </w:r>
            <w:proofErr w:type="spellEnd"/>
            <w:r w:rsidRPr="002C4457">
              <w:rPr>
                <w:rFonts w:ascii="Lexend" w:eastAsia="Times New Roman" w:hAnsi="Lexend" w:cs="Arial"/>
                <w:sz w:val="20"/>
                <w:szCs w:val="20"/>
                <w:lang w:eastAsia="en-IN"/>
              </w:rPr>
              <w:t xml:space="preserve"> integration</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66AC3559"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8-10</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77879702"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1-2</w:t>
            </w:r>
          </w:p>
        </w:tc>
        <w:tc>
          <w:tcPr>
            <w:tcW w:w="0" w:type="auto"/>
            <w:vMerge/>
            <w:tcBorders>
              <w:top w:val="single" w:sz="6" w:space="0" w:color="CCCCCC"/>
              <w:left w:val="single" w:sz="6" w:space="0" w:color="CCCCCC"/>
              <w:bottom w:val="single" w:sz="6" w:space="0" w:color="083C92"/>
              <w:right w:val="single" w:sz="6" w:space="0" w:color="083C92"/>
            </w:tcBorders>
            <w:vAlign w:val="center"/>
            <w:hideMark/>
          </w:tcPr>
          <w:p w14:paraId="27B91559" w14:textId="77777777" w:rsidR="002C4457" w:rsidRPr="002C4457" w:rsidRDefault="002C4457" w:rsidP="002C4457">
            <w:pPr>
              <w:spacing w:after="0" w:line="240" w:lineRule="auto"/>
              <w:jc w:val="left"/>
              <w:rPr>
                <w:rFonts w:ascii="Lexend" w:eastAsia="Times New Roman" w:hAnsi="Lexend" w:cs="Arial"/>
                <w:sz w:val="20"/>
                <w:szCs w:val="20"/>
                <w:lang w:eastAsia="en-IN"/>
              </w:rPr>
            </w:pPr>
          </w:p>
        </w:tc>
      </w:tr>
      <w:tr w:rsidR="002C4457" w:rsidRPr="002C4457" w14:paraId="7ADF0672" w14:textId="77777777" w:rsidTr="002C4457">
        <w:trPr>
          <w:trHeight w:val="315"/>
        </w:trPr>
        <w:tc>
          <w:tcPr>
            <w:tcW w:w="0" w:type="auto"/>
            <w:tcBorders>
              <w:top w:val="single" w:sz="6" w:space="0" w:color="CCCCCC"/>
              <w:left w:val="single" w:sz="6" w:space="0" w:color="083C92"/>
              <w:bottom w:val="single" w:sz="6" w:space="0" w:color="083C92"/>
              <w:right w:val="single" w:sz="6" w:space="0" w:color="083C92"/>
            </w:tcBorders>
            <w:tcMar>
              <w:top w:w="0" w:type="dxa"/>
              <w:left w:w="45" w:type="dxa"/>
              <w:bottom w:w="0" w:type="dxa"/>
              <w:right w:w="45" w:type="dxa"/>
            </w:tcMar>
            <w:vAlign w:val="bottom"/>
            <w:hideMark/>
          </w:tcPr>
          <w:p w14:paraId="550DE7BA"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4</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117FAADC"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Backend Development (Admin Panel)</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69CA6DB2" w14:textId="77777777" w:rsidR="002C4457" w:rsidRPr="002C4457" w:rsidRDefault="002C4457" w:rsidP="002C4457">
            <w:pPr>
              <w:spacing w:after="0" w:line="240" w:lineRule="auto"/>
              <w:jc w:val="left"/>
              <w:rPr>
                <w:rFonts w:ascii="Lexend" w:eastAsia="Times New Roman" w:hAnsi="Lexend" w:cs="Arial"/>
                <w:sz w:val="20"/>
                <w:szCs w:val="20"/>
                <w:lang w:eastAsia="en-IN"/>
              </w:rPr>
            </w:pP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15DF3336" w14:textId="77777777" w:rsidR="002C4457" w:rsidRPr="002C4457" w:rsidRDefault="002C4457" w:rsidP="002C4457">
            <w:pPr>
              <w:spacing w:after="0" w:line="240" w:lineRule="auto"/>
              <w:jc w:val="left"/>
              <w:rPr>
                <w:rFonts w:ascii="Times New Roman" w:eastAsia="Times New Roman" w:hAnsi="Times New Roman" w:cs="Times New Roman"/>
                <w:sz w:val="20"/>
                <w:szCs w:val="20"/>
                <w:lang w:eastAsia="en-IN"/>
              </w:rPr>
            </w:pP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2EBC6786" w14:textId="77777777" w:rsidR="002C4457" w:rsidRPr="002C4457" w:rsidRDefault="002C4457" w:rsidP="002C4457">
            <w:pPr>
              <w:spacing w:after="0" w:line="240" w:lineRule="auto"/>
              <w:jc w:val="left"/>
              <w:rPr>
                <w:rFonts w:ascii="Times New Roman" w:eastAsia="Times New Roman" w:hAnsi="Times New Roman" w:cs="Times New Roman"/>
                <w:sz w:val="20"/>
                <w:szCs w:val="20"/>
                <w:lang w:eastAsia="en-IN"/>
              </w:rPr>
            </w:pPr>
          </w:p>
        </w:tc>
        <w:tc>
          <w:tcPr>
            <w:tcW w:w="0" w:type="auto"/>
            <w:vMerge/>
            <w:tcBorders>
              <w:top w:val="single" w:sz="6" w:space="0" w:color="CCCCCC"/>
              <w:left w:val="single" w:sz="6" w:space="0" w:color="CCCCCC"/>
              <w:bottom w:val="single" w:sz="6" w:space="0" w:color="083C92"/>
              <w:right w:val="single" w:sz="6" w:space="0" w:color="083C92"/>
            </w:tcBorders>
            <w:vAlign w:val="center"/>
            <w:hideMark/>
          </w:tcPr>
          <w:p w14:paraId="0CDC4F68" w14:textId="77777777" w:rsidR="002C4457" w:rsidRPr="002C4457" w:rsidRDefault="002C4457" w:rsidP="002C4457">
            <w:pPr>
              <w:spacing w:after="0" w:line="240" w:lineRule="auto"/>
              <w:jc w:val="left"/>
              <w:rPr>
                <w:rFonts w:ascii="Lexend" w:eastAsia="Times New Roman" w:hAnsi="Lexend" w:cs="Arial"/>
                <w:sz w:val="20"/>
                <w:szCs w:val="20"/>
                <w:lang w:eastAsia="en-IN"/>
              </w:rPr>
            </w:pPr>
          </w:p>
        </w:tc>
      </w:tr>
      <w:tr w:rsidR="002C4457" w:rsidRPr="002C4457" w14:paraId="6233A02C" w14:textId="77777777" w:rsidTr="002C4457">
        <w:trPr>
          <w:trHeight w:val="315"/>
        </w:trPr>
        <w:tc>
          <w:tcPr>
            <w:tcW w:w="0" w:type="auto"/>
            <w:tcBorders>
              <w:top w:val="single" w:sz="6" w:space="0" w:color="CCCCCC"/>
              <w:left w:val="single" w:sz="6" w:space="0" w:color="083C92"/>
              <w:bottom w:val="single" w:sz="6" w:space="0" w:color="083C92"/>
              <w:right w:val="single" w:sz="6" w:space="0" w:color="083C92"/>
            </w:tcBorders>
            <w:tcMar>
              <w:top w:w="0" w:type="dxa"/>
              <w:left w:w="45" w:type="dxa"/>
              <w:bottom w:w="0" w:type="dxa"/>
              <w:right w:w="45" w:type="dxa"/>
            </w:tcMar>
            <w:vAlign w:val="bottom"/>
            <w:hideMark/>
          </w:tcPr>
          <w:p w14:paraId="5907300F" w14:textId="77777777" w:rsidR="002C4457" w:rsidRPr="002C4457" w:rsidRDefault="002C4457" w:rsidP="002C4457">
            <w:pPr>
              <w:spacing w:after="0" w:line="240" w:lineRule="auto"/>
              <w:jc w:val="left"/>
              <w:rPr>
                <w:rFonts w:ascii="Times New Roman" w:eastAsia="Times New Roman" w:hAnsi="Times New Roman" w:cs="Times New Roman"/>
                <w:sz w:val="20"/>
                <w:szCs w:val="20"/>
                <w:lang w:eastAsia="en-IN"/>
              </w:rPr>
            </w:pP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03CB97FA"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Dashboard overview</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34921435"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Summary of activities, alerts, user stats</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631E0C8B"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8-10</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12D421CA"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1-2</w:t>
            </w:r>
          </w:p>
        </w:tc>
        <w:tc>
          <w:tcPr>
            <w:tcW w:w="0" w:type="auto"/>
            <w:vMerge/>
            <w:tcBorders>
              <w:top w:val="single" w:sz="6" w:space="0" w:color="CCCCCC"/>
              <w:left w:val="single" w:sz="6" w:space="0" w:color="CCCCCC"/>
              <w:bottom w:val="single" w:sz="6" w:space="0" w:color="083C92"/>
              <w:right w:val="single" w:sz="6" w:space="0" w:color="083C92"/>
            </w:tcBorders>
            <w:vAlign w:val="center"/>
            <w:hideMark/>
          </w:tcPr>
          <w:p w14:paraId="6F210E6F" w14:textId="77777777" w:rsidR="002C4457" w:rsidRPr="002C4457" w:rsidRDefault="002C4457" w:rsidP="002C4457">
            <w:pPr>
              <w:spacing w:after="0" w:line="240" w:lineRule="auto"/>
              <w:jc w:val="left"/>
              <w:rPr>
                <w:rFonts w:ascii="Lexend" w:eastAsia="Times New Roman" w:hAnsi="Lexend" w:cs="Arial"/>
                <w:sz w:val="20"/>
                <w:szCs w:val="20"/>
                <w:lang w:eastAsia="en-IN"/>
              </w:rPr>
            </w:pPr>
          </w:p>
        </w:tc>
      </w:tr>
      <w:tr w:rsidR="002C4457" w:rsidRPr="002C4457" w14:paraId="7C70F0CB" w14:textId="77777777" w:rsidTr="002C4457">
        <w:trPr>
          <w:trHeight w:val="315"/>
        </w:trPr>
        <w:tc>
          <w:tcPr>
            <w:tcW w:w="0" w:type="auto"/>
            <w:tcBorders>
              <w:top w:val="single" w:sz="6" w:space="0" w:color="CCCCCC"/>
              <w:left w:val="single" w:sz="6" w:space="0" w:color="083C92"/>
              <w:bottom w:val="single" w:sz="6" w:space="0" w:color="083C92"/>
              <w:right w:val="single" w:sz="6" w:space="0" w:color="083C92"/>
            </w:tcBorders>
            <w:tcMar>
              <w:top w:w="0" w:type="dxa"/>
              <w:left w:w="45" w:type="dxa"/>
              <w:bottom w:w="0" w:type="dxa"/>
              <w:right w:w="45" w:type="dxa"/>
            </w:tcMar>
            <w:vAlign w:val="bottom"/>
            <w:hideMark/>
          </w:tcPr>
          <w:p w14:paraId="7194AEE5" w14:textId="77777777" w:rsidR="002C4457" w:rsidRPr="002C4457" w:rsidRDefault="002C4457" w:rsidP="002C4457">
            <w:pPr>
              <w:spacing w:after="0" w:line="240" w:lineRule="auto"/>
              <w:jc w:val="center"/>
              <w:rPr>
                <w:rFonts w:ascii="Lexend" w:eastAsia="Times New Roman" w:hAnsi="Lexend" w:cs="Arial"/>
                <w:sz w:val="20"/>
                <w:szCs w:val="20"/>
                <w:lang w:eastAsia="en-IN"/>
              </w:rPr>
            </w:pP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70066B25"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User management</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41495045"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Activate/deactivate/delete users; filter by role or subscription</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34993B36"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6-8</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75815FC7"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1-2</w:t>
            </w:r>
          </w:p>
        </w:tc>
        <w:tc>
          <w:tcPr>
            <w:tcW w:w="0" w:type="auto"/>
            <w:vMerge/>
            <w:tcBorders>
              <w:top w:val="single" w:sz="6" w:space="0" w:color="CCCCCC"/>
              <w:left w:val="single" w:sz="6" w:space="0" w:color="CCCCCC"/>
              <w:bottom w:val="single" w:sz="6" w:space="0" w:color="083C92"/>
              <w:right w:val="single" w:sz="6" w:space="0" w:color="083C92"/>
            </w:tcBorders>
            <w:vAlign w:val="center"/>
            <w:hideMark/>
          </w:tcPr>
          <w:p w14:paraId="7F445B56" w14:textId="77777777" w:rsidR="002C4457" w:rsidRPr="002C4457" w:rsidRDefault="002C4457" w:rsidP="002C4457">
            <w:pPr>
              <w:spacing w:after="0" w:line="240" w:lineRule="auto"/>
              <w:jc w:val="left"/>
              <w:rPr>
                <w:rFonts w:ascii="Lexend" w:eastAsia="Times New Roman" w:hAnsi="Lexend" w:cs="Arial"/>
                <w:sz w:val="20"/>
                <w:szCs w:val="20"/>
                <w:lang w:eastAsia="en-IN"/>
              </w:rPr>
            </w:pPr>
          </w:p>
        </w:tc>
      </w:tr>
      <w:tr w:rsidR="002C4457" w:rsidRPr="002C4457" w14:paraId="35276583" w14:textId="77777777" w:rsidTr="002C4457">
        <w:trPr>
          <w:trHeight w:val="315"/>
        </w:trPr>
        <w:tc>
          <w:tcPr>
            <w:tcW w:w="0" w:type="auto"/>
            <w:tcBorders>
              <w:top w:val="single" w:sz="6" w:space="0" w:color="CCCCCC"/>
              <w:left w:val="single" w:sz="6" w:space="0" w:color="083C92"/>
              <w:bottom w:val="single" w:sz="6" w:space="0" w:color="083C92"/>
              <w:right w:val="single" w:sz="6" w:space="0" w:color="083C92"/>
            </w:tcBorders>
            <w:tcMar>
              <w:top w:w="0" w:type="dxa"/>
              <w:left w:w="45" w:type="dxa"/>
              <w:bottom w:w="0" w:type="dxa"/>
              <w:right w:w="45" w:type="dxa"/>
            </w:tcMar>
            <w:vAlign w:val="bottom"/>
            <w:hideMark/>
          </w:tcPr>
          <w:p w14:paraId="13D29402" w14:textId="77777777" w:rsidR="002C4457" w:rsidRPr="002C4457" w:rsidRDefault="002C4457" w:rsidP="002C4457">
            <w:pPr>
              <w:spacing w:after="0" w:line="240" w:lineRule="auto"/>
              <w:jc w:val="center"/>
              <w:rPr>
                <w:rFonts w:ascii="Lexend" w:eastAsia="Times New Roman" w:hAnsi="Lexend" w:cs="Arial"/>
                <w:sz w:val="20"/>
                <w:szCs w:val="20"/>
                <w:lang w:eastAsia="en-IN"/>
              </w:rPr>
            </w:pP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1084D8BC"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Document verification</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537B6D20"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Approve/reject uploaded financials with notes</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411653BE"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6-8</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1097882D"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1-2</w:t>
            </w:r>
          </w:p>
        </w:tc>
        <w:tc>
          <w:tcPr>
            <w:tcW w:w="0" w:type="auto"/>
            <w:vMerge/>
            <w:tcBorders>
              <w:top w:val="single" w:sz="6" w:space="0" w:color="CCCCCC"/>
              <w:left w:val="single" w:sz="6" w:space="0" w:color="CCCCCC"/>
              <w:bottom w:val="single" w:sz="6" w:space="0" w:color="083C92"/>
              <w:right w:val="single" w:sz="6" w:space="0" w:color="083C92"/>
            </w:tcBorders>
            <w:vAlign w:val="center"/>
            <w:hideMark/>
          </w:tcPr>
          <w:p w14:paraId="204FEC42" w14:textId="77777777" w:rsidR="002C4457" w:rsidRPr="002C4457" w:rsidRDefault="002C4457" w:rsidP="002C4457">
            <w:pPr>
              <w:spacing w:after="0" w:line="240" w:lineRule="auto"/>
              <w:jc w:val="left"/>
              <w:rPr>
                <w:rFonts w:ascii="Lexend" w:eastAsia="Times New Roman" w:hAnsi="Lexend" w:cs="Arial"/>
                <w:sz w:val="20"/>
                <w:szCs w:val="20"/>
                <w:lang w:eastAsia="en-IN"/>
              </w:rPr>
            </w:pPr>
          </w:p>
        </w:tc>
      </w:tr>
      <w:tr w:rsidR="002C4457" w:rsidRPr="002C4457" w14:paraId="423F567C" w14:textId="77777777" w:rsidTr="002C4457">
        <w:trPr>
          <w:trHeight w:val="315"/>
        </w:trPr>
        <w:tc>
          <w:tcPr>
            <w:tcW w:w="0" w:type="auto"/>
            <w:tcBorders>
              <w:top w:val="single" w:sz="6" w:space="0" w:color="CCCCCC"/>
              <w:left w:val="single" w:sz="6" w:space="0" w:color="083C92"/>
              <w:bottom w:val="single" w:sz="6" w:space="0" w:color="083C92"/>
              <w:right w:val="single" w:sz="6" w:space="0" w:color="083C92"/>
            </w:tcBorders>
            <w:tcMar>
              <w:top w:w="0" w:type="dxa"/>
              <w:left w:w="45" w:type="dxa"/>
              <w:bottom w:w="0" w:type="dxa"/>
              <w:right w:w="45" w:type="dxa"/>
            </w:tcMar>
            <w:vAlign w:val="bottom"/>
            <w:hideMark/>
          </w:tcPr>
          <w:p w14:paraId="436E1BA5" w14:textId="77777777" w:rsidR="002C4457" w:rsidRPr="002C4457" w:rsidRDefault="002C4457" w:rsidP="002C4457">
            <w:pPr>
              <w:spacing w:after="0" w:line="240" w:lineRule="auto"/>
              <w:jc w:val="center"/>
              <w:rPr>
                <w:rFonts w:ascii="Lexend" w:eastAsia="Times New Roman" w:hAnsi="Lexend" w:cs="Arial"/>
                <w:sz w:val="20"/>
                <w:szCs w:val="20"/>
                <w:lang w:eastAsia="en-IN"/>
              </w:rPr>
            </w:pP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72276699"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Profile verification</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6C97FDBB"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Approve director/company edits</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1DEDDC68"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6-8</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492D43CB"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1-2</w:t>
            </w:r>
          </w:p>
        </w:tc>
        <w:tc>
          <w:tcPr>
            <w:tcW w:w="0" w:type="auto"/>
            <w:vMerge/>
            <w:tcBorders>
              <w:top w:val="single" w:sz="6" w:space="0" w:color="CCCCCC"/>
              <w:left w:val="single" w:sz="6" w:space="0" w:color="CCCCCC"/>
              <w:bottom w:val="single" w:sz="6" w:space="0" w:color="083C92"/>
              <w:right w:val="single" w:sz="6" w:space="0" w:color="083C92"/>
            </w:tcBorders>
            <w:vAlign w:val="center"/>
            <w:hideMark/>
          </w:tcPr>
          <w:p w14:paraId="688E9D8F" w14:textId="77777777" w:rsidR="002C4457" w:rsidRPr="002C4457" w:rsidRDefault="002C4457" w:rsidP="002C4457">
            <w:pPr>
              <w:spacing w:after="0" w:line="240" w:lineRule="auto"/>
              <w:jc w:val="left"/>
              <w:rPr>
                <w:rFonts w:ascii="Lexend" w:eastAsia="Times New Roman" w:hAnsi="Lexend" w:cs="Arial"/>
                <w:sz w:val="20"/>
                <w:szCs w:val="20"/>
                <w:lang w:eastAsia="en-IN"/>
              </w:rPr>
            </w:pPr>
          </w:p>
        </w:tc>
      </w:tr>
      <w:tr w:rsidR="002C4457" w:rsidRPr="002C4457" w14:paraId="5AB77A21" w14:textId="77777777" w:rsidTr="002C4457">
        <w:trPr>
          <w:trHeight w:val="315"/>
        </w:trPr>
        <w:tc>
          <w:tcPr>
            <w:tcW w:w="0" w:type="auto"/>
            <w:tcBorders>
              <w:top w:val="single" w:sz="6" w:space="0" w:color="CCCCCC"/>
              <w:left w:val="single" w:sz="6" w:space="0" w:color="083C92"/>
              <w:bottom w:val="single" w:sz="6" w:space="0" w:color="083C92"/>
              <w:right w:val="single" w:sz="6" w:space="0" w:color="083C92"/>
            </w:tcBorders>
            <w:tcMar>
              <w:top w:w="0" w:type="dxa"/>
              <w:left w:w="45" w:type="dxa"/>
              <w:bottom w:w="0" w:type="dxa"/>
              <w:right w:w="45" w:type="dxa"/>
            </w:tcMar>
            <w:vAlign w:val="bottom"/>
            <w:hideMark/>
          </w:tcPr>
          <w:p w14:paraId="12E59D3B" w14:textId="77777777" w:rsidR="002C4457" w:rsidRPr="002C4457" w:rsidRDefault="002C4457" w:rsidP="002C4457">
            <w:pPr>
              <w:spacing w:after="0" w:line="240" w:lineRule="auto"/>
              <w:jc w:val="center"/>
              <w:rPr>
                <w:rFonts w:ascii="Lexend" w:eastAsia="Times New Roman" w:hAnsi="Lexend" w:cs="Arial"/>
                <w:sz w:val="20"/>
                <w:szCs w:val="20"/>
                <w:lang w:eastAsia="en-IN"/>
              </w:rPr>
            </w:pP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0DCD8D2B"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Offer oversight</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21AD6EF5"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Approve or disable equity/shareholding listings</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158679A9"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6-8</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62F5F4E6"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1-2</w:t>
            </w:r>
          </w:p>
        </w:tc>
        <w:tc>
          <w:tcPr>
            <w:tcW w:w="0" w:type="auto"/>
            <w:vMerge/>
            <w:tcBorders>
              <w:top w:val="single" w:sz="6" w:space="0" w:color="CCCCCC"/>
              <w:left w:val="single" w:sz="6" w:space="0" w:color="CCCCCC"/>
              <w:bottom w:val="single" w:sz="6" w:space="0" w:color="083C92"/>
              <w:right w:val="single" w:sz="6" w:space="0" w:color="083C92"/>
            </w:tcBorders>
            <w:vAlign w:val="center"/>
            <w:hideMark/>
          </w:tcPr>
          <w:p w14:paraId="10C117B7" w14:textId="77777777" w:rsidR="002C4457" w:rsidRPr="002C4457" w:rsidRDefault="002C4457" w:rsidP="002C4457">
            <w:pPr>
              <w:spacing w:after="0" w:line="240" w:lineRule="auto"/>
              <w:jc w:val="left"/>
              <w:rPr>
                <w:rFonts w:ascii="Lexend" w:eastAsia="Times New Roman" w:hAnsi="Lexend" w:cs="Arial"/>
                <w:sz w:val="20"/>
                <w:szCs w:val="20"/>
                <w:lang w:eastAsia="en-IN"/>
              </w:rPr>
            </w:pPr>
          </w:p>
        </w:tc>
      </w:tr>
      <w:tr w:rsidR="002C4457" w:rsidRPr="002C4457" w14:paraId="67C27059" w14:textId="77777777" w:rsidTr="002C4457">
        <w:trPr>
          <w:trHeight w:val="315"/>
        </w:trPr>
        <w:tc>
          <w:tcPr>
            <w:tcW w:w="0" w:type="auto"/>
            <w:tcBorders>
              <w:top w:val="single" w:sz="6" w:space="0" w:color="CCCCCC"/>
              <w:left w:val="single" w:sz="6" w:space="0" w:color="083C92"/>
              <w:bottom w:val="single" w:sz="6" w:space="0" w:color="083C92"/>
              <w:right w:val="single" w:sz="6" w:space="0" w:color="083C92"/>
            </w:tcBorders>
            <w:tcMar>
              <w:top w:w="0" w:type="dxa"/>
              <w:left w:w="45" w:type="dxa"/>
              <w:bottom w:w="0" w:type="dxa"/>
              <w:right w:w="45" w:type="dxa"/>
            </w:tcMar>
            <w:vAlign w:val="bottom"/>
            <w:hideMark/>
          </w:tcPr>
          <w:p w14:paraId="4BD53C19" w14:textId="77777777" w:rsidR="002C4457" w:rsidRPr="002C4457" w:rsidRDefault="002C4457" w:rsidP="002C4457">
            <w:pPr>
              <w:spacing w:after="0" w:line="240" w:lineRule="auto"/>
              <w:jc w:val="center"/>
              <w:rPr>
                <w:rFonts w:ascii="Lexend" w:eastAsia="Times New Roman" w:hAnsi="Lexend" w:cs="Arial"/>
                <w:sz w:val="20"/>
                <w:szCs w:val="20"/>
                <w:lang w:eastAsia="en-IN"/>
              </w:rPr>
            </w:pP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4E6F6B70"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Payment Logs &amp; Refunds</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23799828"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View payment history, issue refunds, apply promo codes</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0ACF02A9"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6-8</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42A5D5DA"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1-2</w:t>
            </w:r>
          </w:p>
        </w:tc>
        <w:tc>
          <w:tcPr>
            <w:tcW w:w="0" w:type="auto"/>
            <w:vMerge/>
            <w:tcBorders>
              <w:top w:val="single" w:sz="6" w:space="0" w:color="CCCCCC"/>
              <w:left w:val="single" w:sz="6" w:space="0" w:color="CCCCCC"/>
              <w:bottom w:val="single" w:sz="6" w:space="0" w:color="083C92"/>
              <w:right w:val="single" w:sz="6" w:space="0" w:color="083C92"/>
            </w:tcBorders>
            <w:vAlign w:val="center"/>
            <w:hideMark/>
          </w:tcPr>
          <w:p w14:paraId="6F09D878" w14:textId="77777777" w:rsidR="002C4457" w:rsidRPr="002C4457" w:rsidRDefault="002C4457" w:rsidP="002C4457">
            <w:pPr>
              <w:spacing w:after="0" w:line="240" w:lineRule="auto"/>
              <w:jc w:val="left"/>
              <w:rPr>
                <w:rFonts w:ascii="Lexend" w:eastAsia="Times New Roman" w:hAnsi="Lexend" w:cs="Arial"/>
                <w:sz w:val="20"/>
                <w:szCs w:val="20"/>
                <w:lang w:eastAsia="en-IN"/>
              </w:rPr>
            </w:pPr>
          </w:p>
        </w:tc>
      </w:tr>
      <w:tr w:rsidR="002C4457" w:rsidRPr="002C4457" w14:paraId="722F9F08" w14:textId="77777777" w:rsidTr="002C4457">
        <w:trPr>
          <w:trHeight w:val="315"/>
        </w:trPr>
        <w:tc>
          <w:tcPr>
            <w:tcW w:w="0" w:type="auto"/>
            <w:tcBorders>
              <w:top w:val="single" w:sz="6" w:space="0" w:color="CCCCCC"/>
              <w:left w:val="single" w:sz="6" w:space="0" w:color="083C92"/>
              <w:bottom w:val="single" w:sz="6" w:space="0" w:color="083C92"/>
              <w:right w:val="single" w:sz="6" w:space="0" w:color="083C92"/>
            </w:tcBorders>
            <w:tcMar>
              <w:top w:w="0" w:type="dxa"/>
              <w:left w:w="45" w:type="dxa"/>
              <w:bottom w:w="0" w:type="dxa"/>
              <w:right w:w="45" w:type="dxa"/>
            </w:tcMar>
            <w:vAlign w:val="bottom"/>
            <w:hideMark/>
          </w:tcPr>
          <w:p w14:paraId="295CF0CF" w14:textId="77777777" w:rsidR="002C4457" w:rsidRPr="002C4457" w:rsidRDefault="002C4457" w:rsidP="002C4457">
            <w:pPr>
              <w:spacing w:after="0" w:line="240" w:lineRule="auto"/>
              <w:jc w:val="center"/>
              <w:rPr>
                <w:rFonts w:ascii="Lexend" w:eastAsia="Times New Roman" w:hAnsi="Lexend" w:cs="Arial"/>
                <w:sz w:val="20"/>
                <w:szCs w:val="20"/>
                <w:lang w:eastAsia="en-IN"/>
              </w:rPr>
            </w:pP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6D8EECF2"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Static page management</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1F24DF26"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Edit About us, FAQs, legal pages</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6491898C"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4-5</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3E56AA68" w14:textId="1265582C"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1</w:t>
            </w:r>
            <w:r w:rsidR="001613EA">
              <w:rPr>
                <w:rFonts w:ascii="Lexend" w:eastAsia="Times New Roman" w:hAnsi="Lexend" w:cs="Arial"/>
                <w:sz w:val="20"/>
                <w:szCs w:val="20"/>
                <w:lang w:eastAsia="en-IN"/>
              </w:rPr>
              <w:t>-2</w:t>
            </w:r>
          </w:p>
        </w:tc>
        <w:tc>
          <w:tcPr>
            <w:tcW w:w="0" w:type="auto"/>
            <w:vMerge/>
            <w:tcBorders>
              <w:top w:val="single" w:sz="6" w:space="0" w:color="CCCCCC"/>
              <w:left w:val="single" w:sz="6" w:space="0" w:color="CCCCCC"/>
              <w:bottom w:val="single" w:sz="6" w:space="0" w:color="083C92"/>
              <w:right w:val="single" w:sz="6" w:space="0" w:color="083C92"/>
            </w:tcBorders>
            <w:vAlign w:val="center"/>
            <w:hideMark/>
          </w:tcPr>
          <w:p w14:paraId="1DD43CDD" w14:textId="77777777" w:rsidR="002C4457" w:rsidRPr="002C4457" w:rsidRDefault="002C4457" w:rsidP="002C4457">
            <w:pPr>
              <w:spacing w:after="0" w:line="240" w:lineRule="auto"/>
              <w:jc w:val="left"/>
              <w:rPr>
                <w:rFonts w:ascii="Lexend" w:eastAsia="Times New Roman" w:hAnsi="Lexend" w:cs="Arial"/>
                <w:sz w:val="20"/>
                <w:szCs w:val="20"/>
                <w:lang w:eastAsia="en-IN"/>
              </w:rPr>
            </w:pPr>
          </w:p>
        </w:tc>
      </w:tr>
      <w:tr w:rsidR="002C4457" w:rsidRPr="002C4457" w14:paraId="5110AA68" w14:textId="77777777" w:rsidTr="002C4457">
        <w:trPr>
          <w:trHeight w:val="315"/>
        </w:trPr>
        <w:tc>
          <w:tcPr>
            <w:tcW w:w="0" w:type="auto"/>
            <w:tcBorders>
              <w:top w:val="single" w:sz="6" w:space="0" w:color="CCCCCC"/>
              <w:left w:val="single" w:sz="6" w:space="0" w:color="083C92"/>
              <w:bottom w:val="single" w:sz="6" w:space="0" w:color="000000"/>
              <w:right w:val="single" w:sz="6" w:space="0" w:color="083C92"/>
            </w:tcBorders>
            <w:tcMar>
              <w:top w:w="0" w:type="dxa"/>
              <w:left w:w="45" w:type="dxa"/>
              <w:bottom w:w="0" w:type="dxa"/>
              <w:right w:w="45" w:type="dxa"/>
            </w:tcMar>
            <w:vAlign w:val="bottom"/>
            <w:hideMark/>
          </w:tcPr>
          <w:p w14:paraId="27F4F151" w14:textId="77777777" w:rsidR="002C4457" w:rsidRPr="002C4457" w:rsidRDefault="002C4457" w:rsidP="002C4457">
            <w:pPr>
              <w:spacing w:after="0" w:line="240" w:lineRule="auto"/>
              <w:jc w:val="center"/>
              <w:rPr>
                <w:rFonts w:ascii="Lexend" w:eastAsia="Times New Roman" w:hAnsi="Lexend" w:cs="Arial"/>
                <w:sz w:val="20"/>
                <w:szCs w:val="20"/>
                <w:lang w:eastAsia="en-IN"/>
              </w:rPr>
            </w:pP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7ADA6A31"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System settings</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2828DBBA"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Toggle features (e.g., lock limit), update pricing, configure thresholds</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42824736"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6-8</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1AF2B7E3"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1-2</w:t>
            </w:r>
          </w:p>
        </w:tc>
        <w:tc>
          <w:tcPr>
            <w:tcW w:w="0" w:type="auto"/>
            <w:vMerge/>
            <w:tcBorders>
              <w:top w:val="single" w:sz="6" w:space="0" w:color="CCCCCC"/>
              <w:left w:val="single" w:sz="6" w:space="0" w:color="CCCCCC"/>
              <w:bottom w:val="single" w:sz="6" w:space="0" w:color="083C92"/>
              <w:right w:val="single" w:sz="6" w:space="0" w:color="083C92"/>
            </w:tcBorders>
            <w:vAlign w:val="center"/>
            <w:hideMark/>
          </w:tcPr>
          <w:p w14:paraId="6C854E10" w14:textId="77777777" w:rsidR="002C4457" w:rsidRPr="002C4457" w:rsidRDefault="002C4457" w:rsidP="002C4457">
            <w:pPr>
              <w:spacing w:after="0" w:line="240" w:lineRule="auto"/>
              <w:jc w:val="left"/>
              <w:rPr>
                <w:rFonts w:ascii="Lexend" w:eastAsia="Times New Roman" w:hAnsi="Lexend" w:cs="Arial"/>
                <w:sz w:val="20"/>
                <w:szCs w:val="20"/>
                <w:lang w:eastAsia="en-IN"/>
              </w:rPr>
            </w:pPr>
          </w:p>
        </w:tc>
      </w:tr>
      <w:tr w:rsidR="002C4457" w:rsidRPr="002C4457" w14:paraId="6C3D6901" w14:textId="77777777" w:rsidTr="002C4457">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07663585"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5</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771FEBB5"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Notification Module (Admin)</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1EA26808" w14:textId="77777777" w:rsidR="002C4457" w:rsidRPr="002C4457" w:rsidRDefault="002C4457" w:rsidP="002C4457">
            <w:pPr>
              <w:spacing w:after="0" w:line="240" w:lineRule="auto"/>
              <w:jc w:val="left"/>
              <w:rPr>
                <w:rFonts w:ascii="Lexend" w:eastAsia="Times New Roman" w:hAnsi="Lexend" w:cs="Arial"/>
                <w:sz w:val="20"/>
                <w:szCs w:val="20"/>
                <w:lang w:eastAsia="en-IN"/>
              </w:rPr>
            </w:pP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577DB653" w14:textId="77777777" w:rsidR="002C4457" w:rsidRPr="002C4457" w:rsidRDefault="002C4457" w:rsidP="002C4457">
            <w:pPr>
              <w:spacing w:after="0" w:line="240" w:lineRule="auto"/>
              <w:jc w:val="left"/>
              <w:rPr>
                <w:rFonts w:ascii="Times New Roman" w:eastAsia="Times New Roman" w:hAnsi="Times New Roman" w:cs="Times New Roman"/>
                <w:sz w:val="20"/>
                <w:szCs w:val="20"/>
                <w:lang w:eastAsia="en-IN"/>
              </w:rPr>
            </w:pP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0CC86991" w14:textId="77777777" w:rsidR="002C4457" w:rsidRPr="002C4457" w:rsidRDefault="002C4457" w:rsidP="002C4457">
            <w:pPr>
              <w:spacing w:after="0" w:line="240" w:lineRule="auto"/>
              <w:jc w:val="left"/>
              <w:rPr>
                <w:rFonts w:ascii="Times New Roman" w:eastAsia="Times New Roman" w:hAnsi="Times New Roman" w:cs="Times New Roman"/>
                <w:sz w:val="20"/>
                <w:szCs w:val="20"/>
                <w:lang w:eastAsia="en-IN"/>
              </w:rPr>
            </w:pPr>
          </w:p>
        </w:tc>
        <w:tc>
          <w:tcPr>
            <w:tcW w:w="0" w:type="auto"/>
            <w:vMerge/>
            <w:tcBorders>
              <w:top w:val="single" w:sz="6" w:space="0" w:color="CCCCCC"/>
              <w:left w:val="single" w:sz="6" w:space="0" w:color="CCCCCC"/>
              <w:bottom w:val="single" w:sz="6" w:space="0" w:color="083C92"/>
              <w:right w:val="single" w:sz="6" w:space="0" w:color="083C92"/>
            </w:tcBorders>
            <w:vAlign w:val="center"/>
            <w:hideMark/>
          </w:tcPr>
          <w:p w14:paraId="7F86AA3A" w14:textId="77777777" w:rsidR="002C4457" w:rsidRPr="002C4457" w:rsidRDefault="002C4457" w:rsidP="002C4457">
            <w:pPr>
              <w:spacing w:after="0" w:line="240" w:lineRule="auto"/>
              <w:jc w:val="left"/>
              <w:rPr>
                <w:rFonts w:ascii="Lexend" w:eastAsia="Times New Roman" w:hAnsi="Lexend" w:cs="Arial"/>
                <w:sz w:val="20"/>
                <w:szCs w:val="20"/>
                <w:lang w:eastAsia="en-IN"/>
              </w:rPr>
            </w:pPr>
          </w:p>
        </w:tc>
      </w:tr>
      <w:tr w:rsidR="002C4457" w:rsidRPr="002C4457" w14:paraId="1DB974E7" w14:textId="77777777" w:rsidTr="002C4457">
        <w:trPr>
          <w:trHeight w:val="315"/>
        </w:trPr>
        <w:tc>
          <w:tcPr>
            <w:tcW w:w="0" w:type="auto"/>
            <w:tcBorders>
              <w:top w:val="single" w:sz="6" w:space="0" w:color="CCCCCC"/>
              <w:left w:val="single" w:sz="6" w:space="0" w:color="083C92"/>
              <w:bottom w:val="single" w:sz="6" w:space="0" w:color="083C92"/>
              <w:right w:val="single" w:sz="6" w:space="0" w:color="083C92"/>
            </w:tcBorders>
            <w:tcMar>
              <w:top w:w="0" w:type="dxa"/>
              <w:left w:w="45" w:type="dxa"/>
              <w:bottom w:w="0" w:type="dxa"/>
              <w:right w:w="45" w:type="dxa"/>
            </w:tcMar>
            <w:vAlign w:val="bottom"/>
            <w:hideMark/>
          </w:tcPr>
          <w:p w14:paraId="0AF247F9" w14:textId="77777777" w:rsidR="002C4457" w:rsidRPr="002C4457" w:rsidRDefault="002C4457" w:rsidP="002C4457">
            <w:pPr>
              <w:spacing w:after="0" w:line="240" w:lineRule="auto"/>
              <w:jc w:val="left"/>
              <w:rPr>
                <w:rFonts w:ascii="Times New Roman" w:eastAsia="Times New Roman" w:hAnsi="Times New Roman" w:cs="Times New Roman"/>
                <w:sz w:val="20"/>
                <w:szCs w:val="20"/>
                <w:lang w:eastAsia="en-IN"/>
              </w:rPr>
            </w:pP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0BBFD1A2"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Notification admin panel</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58D9F3D7"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Upload notification messages, attach downloadable PDFs, and schedule messages</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3C6C5D97"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4-5</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244F4592" w14:textId="304CEE79"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1</w:t>
            </w:r>
            <w:r w:rsidR="001613EA">
              <w:rPr>
                <w:rFonts w:ascii="Lexend" w:eastAsia="Times New Roman" w:hAnsi="Lexend" w:cs="Arial"/>
                <w:sz w:val="20"/>
                <w:szCs w:val="20"/>
                <w:lang w:eastAsia="en-IN"/>
              </w:rPr>
              <w:t>-2</w:t>
            </w:r>
          </w:p>
        </w:tc>
        <w:tc>
          <w:tcPr>
            <w:tcW w:w="0" w:type="auto"/>
            <w:vMerge/>
            <w:tcBorders>
              <w:top w:val="single" w:sz="6" w:space="0" w:color="CCCCCC"/>
              <w:left w:val="single" w:sz="6" w:space="0" w:color="CCCCCC"/>
              <w:bottom w:val="single" w:sz="6" w:space="0" w:color="083C92"/>
              <w:right w:val="single" w:sz="6" w:space="0" w:color="083C92"/>
            </w:tcBorders>
            <w:vAlign w:val="center"/>
            <w:hideMark/>
          </w:tcPr>
          <w:p w14:paraId="102CB21B" w14:textId="77777777" w:rsidR="002C4457" w:rsidRPr="002C4457" w:rsidRDefault="002C4457" w:rsidP="002C4457">
            <w:pPr>
              <w:spacing w:after="0" w:line="240" w:lineRule="auto"/>
              <w:jc w:val="left"/>
              <w:rPr>
                <w:rFonts w:ascii="Lexend" w:eastAsia="Times New Roman" w:hAnsi="Lexend" w:cs="Arial"/>
                <w:sz w:val="20"/>
                <w:szCs w:val="20"/>
                <w:lang w:eastAsia="en-IN"/>
              </w:rPr>
            </w:pPr>
          </w:p>
        </w:tc>
      </w:tr>
      <w:tr w:rsidR="002C4457" w:rsidRPr="002C4457" w14:paraId="262DDE69" w14:textId="77777777" w:rsidTr="002C4457">
        <w:trPr>
          <w:trHeight w:val="315"/>
        </w:trPr>
        <w:tc>
          <w:tcPr>
            <w:tcW w:w="0" w:type="auto"/>
            <w:tcBorders>
              <w:top w:val="single" w:sz="6" w:space="0" w:color="CCCCCC"/>
              <w:left w:val="single" w:sz="6" w:space="0" w:color="083C92"/>
              <w:bottom w:val="single" w:sz="6" w:space="0" w:color="083C92"/>
              <w:right w:val="single" w:sz="6" w:space="0" w:color="083C92"/>
            </w:tcBorders>
            <w:tcMar>
              <w:top w:w="0" w:type="dxa"/>
              <w:left w:w="45" w:type="dxa"/>
              <w:bottom w:w="0" w:type="dxa"/>
              <w:right w:w="45" w:type="dxa"/>
            </w:tcMar>
            <w:vAlign w:val="bottom"/>
            <w:hideMark/>
          </w:tcPr>
          <w:p w14:paraId="6EC67325" w14:textId="77777777" w:rsidR="002C4457" w:rsidRPr="002C4457" w:rsidRDefault="002C4457" w:rsidP="002C4457">
            <w:pPr>
              <w:spacing w:after="0" w:line="240" w:lineRule="auto"/>
              <w:jc w:val="center"/>
              <w:rPr>
                <w:rFonts w:ascii="Lexend" w:eastAsia="Times New Roman" w:hAnsi="Lexend" w:cs="Arial"/>
                <w:sz w:val="20"/>
                <w:szCs w:val="20"/>
                <w:lang w:eastAsia="en-IN"/>
              </w:rPr>
            </w:pP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4E3C393E"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Email &amp; banner integration</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776CE174"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Email templates and dashboard notification display</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2712087E"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10-12</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79DC8C3B"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2-3</w:t>
            </w:r>
          </w:p>
        </w:tc>
        <w:tc>
          <w:tcPr>
            <w:tcW w:w="0" w:type="auto"/>
            <w:vMerge/>
            <w:tcBorders>
              <w:top w:val="single" w:sz="6" w:space="0" w:color="CCCCCC"/>
              <w:left w:val="single" w:sz="6" w:space="0" w:color="CCCCCC"/>
              <w:bottom w:val="single" w:sz="6" w:space="0" w:color="083C92"/>
              <w:right w:val="single" w:sz="6" w:space="0" w:color="083C92"/>
            </w:tcBorders>
            <w:vAlign w:val="center"/>
            <w:hideMark/>
          </w:tcPr>
          <w:p w14:paraId="1CFCB80F" w14:textId="77777777" w:rsidR="002C4457" w:rsidRPr="002C4457" w:rsidRDefault="002C4457" w:rsidP="002C4457">
            <w:pPr>
              <w:spacing w:after="0" w:line="240" w:lineRule="auto"/>
              <w:jc w:val="left"/>
              <w:rPr>
                <w:rFonts w:ascii="Lexend" w:eastAsia="Times New Roman" w:hAnsi="Lexend" w:cs="Arial"/>
                <w:sz w:val="20"/>
                <w:szCs w:val="20"/>
                <w:lang w:eastAsia="en-IN"/>
              </w:rPr>
            </w:pPr>
          </w:p>
        </w:tc>
      </w:tr>
      <w:tr w:rsidR="002C4457" w:rsidRPr="002C4457" w14:paraId="44C255AC" w14:textId="77777777" w:rsidTr="002C4457">
        <w:trPr>
          <w:trHeight w:val="315"/>
        </w:trPr>
        <w:tc>
          <w:tcPr>
            <w:tcW w:w="0" w:type="auto"/>
            <w:tcBorders>
              <w:top w:val="single" w:sz="6" w:space="0" w:color="CCCCCC"/>
              <w:left w:val="single" w:sz="6" w:space="0" w:color="083C92"/>
              <w:bottom w:val="single" w:sz="6" w:space="0" w:color="000000"/>
              <w:right w:val="single" w:sz="6" w:space="0" w:color="083C92"/>
            </w:tcBorders>
            <w:tcMar>
              <w:top w:w="0" w:type="dxa"/>
              <w:left w:w="45" w:type="dxa"/>
              <w:bottom w:w="0" w:type="dxa"/>
              <w:right w:w="45" w:type="dxa"/>
            </w:tcMar>
            <w:vAlign w:val="bottom"/>
            <w:hideMark/>
          </w:tcPr>
          <w:p w14:paraId="48BA1625"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7</w:t>
            </w:r>
          </w:p>
        </w:tc>
        <w:tc>
          <w:tcPr>
            <w:tcW w:w="0" w:type="auto"/>
            <w:tcBorders>
              <w:top w:val="single" w:sz="6" w:space="0" w:color="CCCCCC"/>
              <w:left w:val="single" w:sz="6" w:space="0" w:color="CCCCCC"/>
              <w:bottom w:val="single" w:sz="6" w:space="0" w:color="000000"/>
              <w:right w:val="single" w:sz="6" w:space="0" w:color="083C92"/>
            </w:tcBorders>
            <w:tcMar>
              <w:top w:w="0" w:type="dxa"/>
              <w:left w:w="45" w:type="dxa"/>
              <w:bottom w:w="0" w:type="dxa"/>
              <w:right w:w="45" w:type="dxa"/>
            </w:tcMar>
            <w:vAlign w:val="bottom"/>
            <w:hideMark/>
          </w:tcPr>
          <w:p w14:paraId="25F06588"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Final Phase</w:t>
            </w:r>
          </w:p>
        </w:tc>
        <w:tc>
          <w:tcPr>
            <w:tcW w:w="0" w:type="auto"/>
            <w:tcBorders>
              <w:top w:val="single" w:sz="6" w:space="0" w:color="CCCCCC"/>
              <w:left w:val="single" w:sz="6" w:space="0" w:color="CCCCCC"/>
              <w:bottom w:val="single" w:sz="6" w:space="0" w:color="000000"/>
              <w:right w:val="single" w:sz="6" w:space="0" w:color="083C92"/>
            </w:tcBorders>
            <w:tcMar>
              <w:top w:w="0" w:type="dxa"/>
              <w:left w:w="45" w:type="dxa"/>
              <w:bottom w:w="0" w:type="dxa"/>
              <w:right w:w="45" w:type="dxa"/>
            </w:tcMar>
            <w:vAlign w:val="bottom"/>
            <w:hideMark/>
          </w:tcPr>
          <w:p w14:paraId="1273CEF4" w14:textId="77777777" w:rsidR="002C4457" w:rsidRPr="002C4457" w:rsidRDefault="002C4457" w:rsidP="002C4457">
            <w:pPr>
              <w:spacing w:after="0" w:line="240" w:lineRule="auto"/>
              <w:jc w:val="left"/>
              <w:rPr>
                <w:rFonts w:ascii="Lexend" w:eastAsia="Times New Roman" w:hAnsi="Lexend" w:cs="Arial"/>
                <w:sz w:val="20"/>
                <w:szCs w:val="20"/>
                <w:lang w:eastAsia="en-IN"/>
              </w:rPr>
            </w:pPr>
          </w:p>
        </w:tc>
        <w:tc>
          <w:tcPr>
            <w:tcW w:w="0" w:type="auto"/>
            <w:tcBorders>
              <w:top w:val="single" w:sz="6" w:space="0" w:color="CCCCCC"/>
              <w:left w:val="single" w:sz="6" w:space="0" w:color="CCCCCC"/>
              <w:bottom w:val="single" w:sz="6" w:space="0" w:color="000000"/>
              <w:right w:val="single" w:sz="6" w:space="0" w:color="083C92"/>
            </w:tcBorders>
            <w:tcMar>
              <w:top w:w="0" w:type="dxa"/>
              <w:left w:w="45" w:type="dxa"/>
              <w:bottom w:w="0" w:type="dxa"/>
              <w:right w:w="45" w:type="dxa"/>
            </w:tcMar>
            <w:vAlign w:val="bottom"/>
            <w:hideMark/>
          </w:tcPr>
          <w:p w14:paraId="7FD7111F" w14:textId="77777777" w:rsidR="002C4457" w:rsidRPr="002C4457" w:rsidRDefault="002C4457" w:rsidP="002C4457">
            <w:pPr>
              <w:spacing w:after="0" w:line="240" w:lineRule="auto"/>
              <w:jc w:val="left"/>
              <w:rPr>
                <w:rFonts w:ascii="Times New Roman" w:eastAsia="Times New Roman" w:hAnsi="Times New Roman" w:cs="Times New Roman"/>
                <w:sz w:val="20"/>
                <w:szCs w:val="20"/>
                <w:lang w:eastAsia="en-IN"/>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8B8D216" w14:textId="77777777" w:rsidR="002C4457" w:rsidRPr="002C4457" w:rsidRDefault="002C4457" w:rsidP="002C4457">
            <w:pPr>
              <w:spacing w:after="0" w:line="240" w:lineRule="auto"/>
              <w:jc w:val="left"/>
              <w:rPr>
                <w:rFonts w:ascii="Times New Roman" w:eastAsia="Times New Roman" w:hAnsi="Times New Roman" w:cs="Times New Roman"/>
                <w:sz w:val="20"/>
                <w:szCs w:val="20"/>
                <w:lang w:eastAsia="en-IN"/>
              </w:rPr>
            </w:pPr>
          </w:p>
        </w:tc>
        <w:tc>
          <w:tcPr>
            <w:tcW w:w="0" w:type="auto"/>
            <w:vMerge w:val="restar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56091B2"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Milestone 3</w:t>
            </w:r>
          </w:p>
        </w:tc>
      </w:tr>
      <w:tr w:rsidR="002C4457" w:rsidRPr="002C4457" w14:paraId="0FD2F22A" w14:textId="77777777" w:rsidTr="002C4457">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6E5D728F" w14:textId="77777777" w:rsidR="002C4457" w:rsidRPr="002C4457" w:rsidRDefault="002C4457" w:rsidP="002C4457">
            <w:pPr>
              <w:spacing w:after="0" w:line="240" w:lineRule="auto"/>
              <w:jc w:val="left"/>
              <w:rPr>
                <w:rFonts w:ascii="Lexend" w:eastAsia="Times New Roman" w:hAnsi="Lexend" w:cs="Arial"/>
                <w:sz w:val="20"/>
                <w:szCs w:val="20"/>
                <w:lang w:eastAsia="en-IN"/>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200D84E"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Testing &amp; QA</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576E1A8"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Cross-browser/device testing, security review, bug fixes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CBBC225"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10-12</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A13F6A8"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2-3</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7AEA768D" w14:textId="77777777" w:rsidR="002C4457" w:rsidRPr="002C4457" w:rsidRDefault="002C4457" w:rsidP="002C4457">
            <w:pPr>
              <w:spacing w:after="0" w:line="240" w:lineRule="auto"/>
              <w:jc w:val="left"/>
              <w:rPr>
                <w:rFonts w:ascii="Lexend" w:eastAsia="Times New Roman" w:hAnsi="Lexend" w:cs="Arial"/>
                <w:sz w:val="20"/>
                <w:szCs w:val="20"/>
                <w:lang w:eastAsia="en-IN"/>
              </w:rPr>
            </w:pPr>
          </w:p>
        </w:tc>
      </w:tr>
      <w:tr w:rsidR="002C4457" w:rsidRPr="002C4457" w14:paraId="02310579" w14:textId="77777777" w:rsidTr="002C4457">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2AA10150" w14:textId="77777777" w:rsidR="002C4457" w:rsidRPr="002C4457" w:rsidRDefault="002C4457" w:rsidP="002C4457">
            <w:pPr>
              <w:spacing w:after="0" w:line="240" w:lineRule="auto"/>
              <w:jc w:val="center"/>
              <w:rPr>
                <w:rFonts w:ascii="Lexend" w:eastAsia="Times New Roman" w:hAnsi="Lexend" w:cs="Arial"/>
                <w:sz w:val="20"/>
                <w:szCs w:val="20"/>
                <w:lang w:eastAsia="en-IN"/>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DBC1B8C"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UAT &amp; Feedback</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479C09F"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Internal walkthrough, client feedback loop</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DDF69DB"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6-8</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EECC515"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1-2</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1C519E42" w14:textId="77777777" w:rsidR="002C4457" w:rsidRPr="002C4457" w:rsidRDefault="002C4457" w:rsidP="002C4457">
            <w:pPr>
              <w:spacing w:after="0" w:line="240" w:lineRule="auto"/>
              <w:jc w:val="left"/>
              <w:rPr>
                <w:rFonts w:ascii="Lexend" w:eastAsia="Times New Roman" w:hAnsi="Lexend" w:cs="Arial"/>
                <w:sz w:val="20"/>
                <w:szCs w:val="20"/>
                <w:lang w:eastAsia="en-IN"/>
              </w:rPr>
            </w:pPr>
          </w:p>
        </w:tc>
      </w:tr>
      <w:tr w:rsidR="002C4457" w:rsidRPr="002C4457" w14:paraId="469B50FA" w14:textId="77777777" w:rsidTr="002C4457">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2DABAEFA" w14:textId="77777777" w:rsidR="002C4457" w:rsidRPr="002C4457" w:rsidRDefault="002C4457" w:rsidP="002C4457">
            <w:pPr>
              <w:spacing w:after="0" w:line="240" w:lineRule="auto"/>
              <w:jc w:val="center"/>
              <w:rPr>
                <w:rFonts w:ascii="Lexend" w:eastAsia="Times New Roman" w:hAnsi="Lexend" w:cs="Arial"/>
                <w:sz w:val="20"/>
                <w:szCs w:val="20"/>
                <w:lang w:eastAsia="en-IN"/>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E647342"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Deployment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EA66B90"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Deploy final build to AWS or production server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179632F" w14:textId="77ECD4A5" w:rsidR="002C4457" w:rsidRPr="002C4457" w:rsidRDefault="001613EA" w:rsidP="002C4457">
            <w:pPr>
              <w:spacing w:after="0" w:line="240" w:lineRule="auto"/>
              <w:jc w:val="center"/>
              <w:rPr>
                <w:rFonts w:ascii="Lexend" w:eastAsia="Times New Roman" w:hAnsi="Lexend" w:cs="Arial"/>
                <w:sz w:val="20"/>
                <w:szCs w:val="20"/>
                <w:lang w:eastAsia="en-IN"/>
              </w:rPr>
            </w:pPr>
            <w:r>
              <w:rPr>
                <w:rFonts w:ascii="Lexend" w:eastAsia="Times New Roman" w:hAnsi="Lexend" w:cs="Arial"/>
                <w:sz w:val="20"/>
                <w:szCs w:val="20"/>
                <w:lang w:eastAsia="en-IN"/>
              </w:rPr>
              <w:t>4-6</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8DEBCD2"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1</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33FE875A" w14:textId="77777777" w:rsidR="002C4457" w:rsidRPr="002C4457" w:rsidRDefault="002C4457" w:rsidP="002C4457">
            <w:pPr>
              <w:spacing w:after="0" w:line="240" w:lineRule="auto"/>
              <w:jc w:val="left"/>
              <w:rPr>
                <w:rFonts w:ascii="Lexend" w:eastAsia="Times New Roman" w:hAnsi="Lexend" w:cs="Arial"/>
                <w:sz w:val="20"/>
                <w:szCs w:val="20"/>
                <w:lang w:eastAsia="en-IN"/>
              </w:rPr>
            </w:pPr>
          </w:p>
        </w:tc>
      </w:tr>
      <w:tr w:rsidR="002C4457" w:rsidRPr="002C4457" w14:paraId="6AAC1A83" w14:textId="77777777" w:rsidTr="002C4457">
        <w:trPr>
          <w:trHeight w:val="315"/>
        </w:trPr>
        <w:tc>
          <w:tcPr>
            <w:tcW w:w="0" w:type="auto"/>
            <w:gridSpan w:val="3"/>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4F7E5306" w14:textId="77777777" w:rsidR="002C4457" w:rsidRPr="002C4457" w:rsidRDefault="002C4457" w:rsidP="002C4457">
            <w:pPr>
              <w:spacing w:after="0" w:line="240" w:lineRule="auto"/>
              <w:jc w:val="right"/>
              <w:rPr>
                <w:rFonts w:ascii="Lexend" w:eastAsia="Times New Roman" w:hAnsi="Lexend" w:cs="Arial"/>
                <w:sz w:val="20"/>
                <w:szCs w:val="20"/>
                <w:lang w:eastAsia="en-IN"/>
              </w:rPr>
            </w:pPr>
            <w:r w:rsidRPr="002C4457">
              <w:rPr>
                <w:rFonts w:ascii="Lexend" w:eastAsia="Times New Roman" w:hAnsi="Lexend" w:cs="Arial"/>
                <w:sz w:val="20"/>
                <w:szCs w:val="20"/>
                <w:lang w:eastAsia="en-IN"/>
              </w:rPr>
              <w:t>Total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C43DC9B" w14:textId="53A6B680" w:rsidR="002C4457" w:rsidRPr="002C4457" w:rsidRDefault="001613EA" w:rsidP="002C4457">
            <w:pPr>
              <w:spacing w:after="0" w:line="240" w:lineRule="auto"/>
              <w:jc w:val="center"/>
              <w:rPr>
                <w:rFonts w:ascii="Lexend" w:eastAsia="Times New Roman" w:hAnsi="Lexend" w:cs="Arial"/>
                <w:sz w:val="20"/>
                <w:szCs w:val="20"/>
                <w:lang w:eastAsia="en-IN"/>
              </w:rPr>
            </w:pPr>
            <w:r>
              <w:rPr>
                <w:rFonts w:ascii="Lexend" w:eastAsia="Times New Roman" w:hAnsi="Lexend" w:cs="Arial"/>
                <w:sz w:val="20"/>
                <w:szCs w:val="20"/>
                <w:lang w:eastAsia="en-IN"/>
              </w:rPr>
              <w:t>185-235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272EE78" w14:textId="4F594F88" w:rsidR="002C4457" w:rsidRPr="002C4457" w:rsidRDefault="001613EA" w:rsidP="002C4457">
            <w:pPr>
              <w:spacing w:after="0" w:line="240" w:lineRule="auto"/>
              <w:jc w:val="center"/>
              <w:rPr>
                <w:rFonts w:ascii="Lexend" w:eastAsia="Times New Roman" w:hAnsi="Lexend" w:cs="Arial"/>
                <w:sz w:val="20"/>
                <w:szCs w:val="20"/>
                <w:lang w:eastAsia="en-IN"/>
              </w:rPr>
            </w:pPr>
            <w:r>
              <w:rPr>
                <w:rFonts w:ascii="Lexend" w:eastAsia="Times New Roman" w:hAnsi="Lexend" w:cs="Arial"/>
                <w:sz w:val="20"/>
                <w:szCs w:val="20"/>
                <w:lang w:eastAsia="en-IN"/>
              </w:rPr>
              <w:t>32-55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E3321FF" w14:textId="77777777" w:rsidR="002C4457" w:rsidRPr="002C4457" w:rsidRDefault="002C4457" w:rsidP="002C4457">
            <w:pPr>
              <w:spacing w:after="0" w:line="240" w:lineRule="auto"/>
              <w:jc w:val="center"/>
              <w:rPr>
                <w:rFonts w:ascii="Lexend" w:eastAsia="Times New Roman" w:hAnsi="Lexend" w:cs="Arial"/>
                <w:sz w:val="20"/>
                <w:szCs w:val="20"/>
                <w:lang w:eastAsia="en-IN"/>
              </w:rPr>
            </w:pPr>
          </w:p>
        </w:tc>
      </w:tr>
    </w:tbl>
    <w:p w14:paraId="29839360" w14:textId="77777777" w:rsidR="002C4457" w:rsidRPr="002C4457" w:rsidRDefault="002C4457" w:rsidP="002C4457">
      <w:pPr>
        <w:rPr>
          <w:lang w:eastAsia="en-IN"/>
        </w:rPr>
      </w:pPr>
    </w:p>
    <w:p w14:paraId="4343CE70" w14:textId="25817C77" w:rsidR="00FF470A" w:rsidRDefault="002C4457" w:rsidP="00FF470A">
      <w:pPr>
        <w:pStyle w:val="Heading1"/>
      </w:pPr>
      <w:bookmarkStart w:id="8" w:name="_Toc203127515"/>
      <w:r>
        <w:t>6</w:t>
      </w:r>
      <w:r w:rsidR="00FF470A">
        <w:t xml:space="preserve">. </w:t>
      </w:r>
      <w:r w:rsidR="00FF470A" w:rsidRPr="00CB6B66">
        <w:t>Suggested Tech Stack</w:t>
      </w:r>
      <w:bookmarkEnd w:id="8"/>
    </w:p>
    <w:p w14:paraId="451A5786" w14:textId="77777777" w:rsidR="00372908" w:rsidRPr="00372908" w:rsidRDefault="00372908" w:rsidP="00372908"/>
    <w:tbl>
      <w:tblPr>
        <w:tblStyle w:val="TableGrid"/>
        <w:tblW w:w="0" w:type="auto"/>
        <w:tblInd w:w="279" w:type="dxa"/>
        <w:tblLook w:val="04A0" w:firstRow="1" w:lastRow="0" w:firstColumn="1" w:lastColumn="0" w:noHBand="0" w:noVBand="1"/>
      </w:tblPr>
      <w:tblGrid>
        <w:gridCol w:w="2551"/>
        <w:gridCol w:w="3119"/>
        <w:gridCol w:w="4507"/>
      </w:tblGrid>
      <w:tr w:rsidR="00F06D47" w14:paraId="168B588C" w14:textId="77777777" w:rsidTr="00EF7283">
        <w:tc>
          <w:tcPr>
            <w:tcW w:w="2551" w:type="dxa"/>
            <w:vAlign w:val="center"/>
          </w:tcPr>
          <w:p w14:paraId="372003CB" w14:textId="3974735E" w:rsidR="00F06D47" w:rsidRPr="00EF7283" w:rsidRDefault="00F06D47" w:rsidP="00EF7283">
            <w:pPr>
              <w:rPr>
                <w:rFonts w:ascii="Calibri" w:hAnsi="Calibri" w:cs="Calibri"/>
              </w:rPr>
            </w:pPr>
            <w:r w:rsidRPr="00EF7283">
              <w:rPr>
                <w:rStyle w:val="Strong"/>
                <w:rFonts w:ascii="Calibri" w:hAnsi="Calibri" w:cs="Calibri"/>
              </w:rPr>
              <w:t>Component</w:t>
            </w:r>
          </w:p>
        </w:tc>
        <w:tc>
          <w:tcPr>
            <w:tcW w:w="3119" w:type="dxa"/>
            <w:vAlign w:val="center"/>
          </w:tcPr>
          <w:p w14:paraId="623E6640" w14:textId="437AB56A" w:rsidR="00F06D47" w:rsidRPr="00EF7283" w:rsidRDefault="00F06D47" w:rsidP="00EF7283">
            <w:pPr>
              <w:rPr>
                <w:rFonts w:ascii="Calibri" w:hAnsi="Calibri" w:cs="Calibri"/>
              </w:rPr>
            </w:pPr>
            <w:r w:rsidRPr="00EF7283">
              <w:rPr>
                <w:rStyle w:val="Strong"/>
                <w:rFonts w:ascii="Calibri" w:hAnsi="Calibri" w:cs="Calibri"/>
              </w:rPr>
              <w:t>Technology</w:t>
            </w:r>
          </w:p>
        </w:tc>
        <w:tc>
          <w:tcPr>
            <w:tcW w:w="4507" w:type="dxa"/>
            <w:vAlign w:val="center"/>
          </w:tcPr>
          <w:p w14:paraId="0EE5877C" w14:textId="558E7C4C" w:rsidR="00F06D47" w:rsidRPr="00EF7283" w:rsidRDefault="00F06D47" w:rsidP="00EF7283">
            <w:pPr>
              <w:rPr>
                <w:rFonts w:ascii="Calibri" w:hAnsi="Calibri" w:cs="Calibri"/>
              </w:rPr>
            </w:pPr>
            <w:r w:rsidRPr="00EF7283">
              <w:rPr>
                <w:rStyle w:val="Strong"/>
                <w:rFonts w:ascii="Calibri" w:hAnsi="Calibri" w:cs="Calibri"/>
              </w:rPr>
              <w:t>Purpose</w:t>
            </w:r>
          </w:p>
        </w:tc>
      </w:tr>
      <w:tr w:rsidR="00F06D47" w14:paraId="1686C6D2" w14:textId="77777777" w:rsidTr="00EF7283">
        <w:tc>
          <w:tcPr>
            <w:tcW w:w="2551" w:type="dxa"/>
            <w:vAlign w:val="center"/>
          </w:tcPr>
          <w:p w14:paraId="7AD0A4AF" w14:textId="564352D0" w:rsidR="00F06D47" w:rsidRPr="00EF7283" w:rsidRDefault="00F06D47" w:rsidP="00EF7283">
            <w:pPr>
              <w:rPr>
                <w:rFonts w:ascii="Calibri" w:hAnsi="Calibri" w:cs="Calibri"/>
              </w:rPr>
            </w:pPr>
            <w:r w:rsidRPr="00EF7283">
              <w:rPr>
                <w:rStyle w:val="Strong"/>
                <w:rFonts w:ascii="Calibri" w:hAnsi="Calibri" w:cs="Calibri"/>
              </w:rPr>
              <w:t>Frontend</w:t>
            </w:r>
          </w:p>
        </w:tc>
        <w:tc>
          <w:tcPr>
            <w:tcW w:w="3119" w:type="dxa"/>
            <w:vAlign w:val="center"/>
          </w:tcPr>
          <w:p w14:paraId="314AC5C3" w14:textId="6FCCE248" w:rsidR="00F06D47" w:rsidRPr="00EF7283" w:rsidRDefault="00F06D47" w:rsidP="00EF7283">
            <w:pPr>
              <w:rPr>
                <w:rFonts w:ascii="Calibri" w:hAnsi="Calibri" w:cs="Calibri"/>
              </w:rPr>
            </w:pPr>
            <w:r w:rsidRPr="00EF7283">
              <w:rPr>
                <w:rFonts w:ascii="Calibri" w:hAnsi="Calibri" w:cs="Calibri"/>
              </w:rPr>
              <w:t>React / Next.js</w:t>
            </w:r>
          </w:p>
        </w:tc>
        <w:tc>
          <w:tcPr>
            <w:tcW w:w="4507" w:type="dxa"/>
            <w:vAlign w:val="center"/>
          </w:tcPr>
          <w:p w14:paraId="1C918ACE" w14:textId="2211D380" w:rsidR="00F06D47" w:rsidRPr="00EF7283" w:rsidRDefault="00F06D47" w:rsidP="00EF7283">
            <w:pPr>
              <w:rPr>
                <w:rFonts w:ascii="Calibri" w:hAnsi="Calibri" w:cs="Calibri"/>
              </w:rPr>
            </w:pPr>
            <w:r w:rsidRPr="00EF7283">
              <w:rPr>
                <w:rFonts w:ascii="Calibri" w:hAnsi="Calibri" w:cs="Calibri"/>
              </w:rPr>
              <w:t>What the user sees: pages, search, login, forms etc.</w:t>
            </w:r>
          </w:p>
        </w:tc>
      </w:tr>
      <w:tr w:rsidR="00F06D47" w14:paraId="4E09803A" w14:textId="77777777" w:rsidTr="00EF7283">
        <w:tc>
          <w:tcPr>
            <w:tcW w:w="2551" w:type="dxa"/>
            <w:vAlign w:val="center"/>
          </w:tcPr>
          <w:p w14:paraId="4B8632CA" w14:textId="20EBAC58" w:rsidR="00F06D47" w:rsidRPr="00EF7283" w:rsidRDefault="00F06D47" w:rsidP="00EF7283">
            <w:pPr>
              <w:rPr>
                <w:rFonts w:ascii="Calibri" w:hAnsi="Calibri" w:cs="Calibri"/>
              </w:rPr>
            </w:pPr>
            <w:r w:rsidRPr="00EF7283">
              <w:rPr>
                <w:rStyle w:val="Strong"/>
                <w:rFonts w:ascii="Calibri" w:hAnsi="Calibri" w:cs="Calibri"/>
              </w:rPr>
              <w:t>Backend</w:t>
            </w:r>
          </w:p>
        </w:tc>
        <w:tc>
          <w:tcPr>
            <w:tcW w:w="3119" w:type="dxa"/>
            <w:vAlign w:val="center"/>
          </w:tcPr>
          <w:p w14:paraId="76575AAD" w14:textId="0C3F7374" w:rsidR="00F06D47" w:rsidRPr="00EF7283" w:rsidRDefault="00F06D47" w:rsidP="00EF7283">
            <w:pPr>
              <w:rPr>
                <w:rFonts w:ascii="Calibri" w:hAnsi="Calibri" w:cs="Calibri"/>
              </w:rPr>
            </w:pPr>
            <w:r w:rsidRPr="00EF7283">
              <w:rPr>
                <w:rFonts w:ascii="Calibri" w:hAnsi="Calibri" w:cs="Calibri"/>
              </w:rPr>
              <w:t xml:space="preserve">Node.js / Express OR </w:t>
            </w:r>
            <w:proofErr w:type="spellStart"/>
            <w:r w:rsidRPr="00EF7283">
              <w:rPr>
                <w:rFonts w:ascii="Calibri" w:hAnsi="Calibri" w:cs="Calibri"/>
              </w:rPr>
              <w:t>Django</w:t>
            </w:r>
            <w:proofErr w:type="spellEnd"/>
          </w:p>
        </w:tc>
        <w:tc>
          <w:tcPr>
            <w:tcW w:w="4507" w:type="dxa"/>
            <w:vAlign w:val="center"/>
          </w:tcPr>
          <w:p w14:paraId="103EA340" w14:textId="793CE78D" w:rsidR="00F06D47" w:rsidRPr="00EF7283" w:rsidRDefault="00F06D47" w:rsidP="00EF7283">
            <w:pPr>
              <w:rPr>
                <w:rFonts w:ascii="Calibri" w:hAnsi="Calibri" w:cs="Calibri"/>
              </w:rPr>
            </w:pPr>
            <w:r w:rsidRPr="00EF7283">
              <w:rPr>
                <w:rFonts w:ascii="Calibri" w:hAnsi="Calibri" w:cs="Calibri"/>
              </w:rPr>
              <w:t>Handles data, logic, security, and APIs</w:t>
            </w:r>
          </w:p>
        </w:tc>
      </w:tr>
      <w:tr w:rsidR="00F06D47" w14:paraId="28F83A2C" w14:textId="77777777" w:rsidTr="00EF7283">
        <w:tc>
          <w:tcPr>
            <w:tcW w:w="2551" w:type="dxa"/>
            <w:vAlign w:val="center"/>
          </w:tcPr>
          <w:p w14:paraId="5D8910D4" w14:textId="308C1831" w:rsidR="00F06D47" w:rsidRPr="00EF7283" w:rsidRDefault="00F06D47" w:rsidP="00EF7283">
            <w:pPr>
              <w:rPr>
                <w:rFonts w:ascii="Calibri" w:hAnsi="Calibri" w:cs="Calibri"/>
              </w:rPr>
            </w:pPr>
            <w:r w:rsidRPr="00EF7283">
              <w:rPr>
                <w:rStyle w:val="Strong"/>
                <w:rFonts w:ascii="Calibri" w:hAnsi="Calibri" w:cs="Calibri"/>
              </w:rPr>
              <w:t>Database</w:t>
            </w:r>
          </w:p>
        </w:tc>
        <w:tc>
          <w:tcPr>
            <w:tcW w:w="3119" w:type="dxa"/>
            <w:vAlign w:val="center"/>
          </w:tcPr>
          <w:p w14:paraId="6E577419" w14:textId="0988CEF8" w:rsidR="00F06D47" w:rsidRPr="00EF7283" w:rsidRDefault="00F06D47" w:rsidP="00EF7283">
            <w:pPr>
              <w:rPr>
                <w:rFonts w:ascii="Calibri" w:hAnsi="Calibri" w:cs="Calibri"/>
              </w:rPr>
            </w:pPr>
            <w:proofErr w:type="spellStart"/>
            <w:r w:rsidRPr="00EF7283">
              <w:rPr>
                <w:rFonts w:ascii="Calibri" w:hAnsi="Calibri" w:cs="Calibri"/>
              </w:rPr>
              <w:t>PostgreSQL</w:t>
            </w:r>
            <w:proofErr w:type="spellEnd"/>
            <w:r w:rsidRPr="00EF7283">
              <w:rPr>
                <w:rFonts w:ascii="Calibri" w:hAnsi="Calibri" w:cs="Calibri"/>
              </w:rPr>
              <w:t xml:space="preserve"> / </w:t>
            </w:r>
            <w:proofErr w:type="spellStart"/>
            <w:r w:rsidRPr="00EF7283">
              <w:rPr>
                <w:rFonts w:ascii="Calibri" w:hAnsi="Calibri" w:cs="Calibri"/>
              </w:rPr>
              <w:t>MongoDB</w:t>
            </w:r>
            <w:proofErr w:type="spellEnd"/>
          </w:p>
        </w:tc>
        <w:tc>
          <w:tcPr>
            <w:tcW w:w="4507" w:type="dxa"/>
            <w:vAlign w:val="center"/>
          </w:tcPr>
          <w:p w14:paraId="2C0DD02E" w14:textId="6078B84A" w:rsidR="00F06D47" w:rsidRPr="00EF7283" w:rsidRDefault="00F06D47" w:rsidP="00EF7283">
            <w:pPr>
              <w:rPr>
                <w:rFonts w:ascii="Calibri" w:hAnsi="Calibri" w:cs="Calibri"/>
              </w:rPr>
            </w:pPr>
            <w:r w:rsidRPr="00EF7283">
              <w:rPr>
                <w:rFonts w:ascii="Calibri" w:hAnsi="Calibri" w:cs="Calibri"/>
              </w:rPr>
              <w:t>Stores user data, financials, company profiles etc.</w:t>
            </w:r>
          </w:p>
        </w:tc>
      </w:tr>
      <w:tr w:rsidR="00F06D47" w14:paraId="3FE25672" w14:textId="77777777" w:rsidTr="00EF7283">
        <w:tc>
          <w:tcPr>
            <w:tcW w:w="2551" w:type="dxa"/>
            <w:vAlign w:val="center"/>
          </w:tcPr>
          <w:p w14:paraId="55DC6C12" w14:textId="1242D191" w:rsidR="00F06D47" w:rsidRPr="00EF7283" w:rsidRDefault="00F06D47" w:rsidP="00EF7283">
            <w:pPr>
              <w:rPr>
                <w:rFonts w:ascii="Calibri" w:hAnsi="Calibri" w:cs="Calibri"/>
              </w:rPr>
            </w:pPr>
            <w:r w:rsidRPr="00EF7283">
              <w:rPr>
                <w:rStyle w:val="Strong"/>
                <w:rFonts w:ascii="Calibri" w:hAnsi="Calibri" w:cs="Calibri"/>
              </w:rPr>
              <w:t>Authentication</w:t>
            </w:r>
          </w:p>
        </w:tc>
        <w:tc>
          <w:tcPr>
            <w:tcW w:w="3119" w:type="dxa"/>
            <w:vAlign w:val="center"/>
          </w:tcPr>
          <w:p w14:paraId="042AD053" w14:textId="286E639F" w:rsidR="00F06D47" w:rsidRPr="00EF7283" w:rsidRDefault="00F06D47" w:rsidP="00EF7283">
            <w:pPr>
              <w:rPr>
                <w:rFonts w:ascii="Calibri" w:hAnsi="Calibri" w:cs="Calibri"/>
              </w:rPr>
            </w:pPr>
            <w:proofErr w:type="spellStart"/>
            <w:r w:rsidRPr="00EF7283">
              <w:rPr>
                <w:rFonts w:ascii="Calibri" w:hAnsi="Calibri" w:cs="Calibri"/>
              </w:rPr>
              <w:t>OAuth</w:t>
            </w:r>
            <w:proofErr w:type="spellEnd"/>
            <w:r w:rsidRPr="00EF7283">
              <w:rPr>
                <w:rFonts w:ascii="Calibri" w:hAnsi="Calibri" w:cs="Calibri"/>
              </w:rPr>
              <w:t xml:space="preserve"> 2.0 / Firebase </w:t>
            </w:r>
            <w:proofErr w:type="spellStart"/>
            <w:r w:rsidRPr="00EF7283">
              <w:rPr>
                <w:rFonts w:ascii="Calibri" w:hAnsi="Calibri" w:cs="Calibri"/>
              </w:rPr>
              <w:t>Auth</w:t>
            </w:r>
            <w:proofErr w:type="spellEnd"/>
          </w:p>
        </w:tc>
        <w:tc>
          <w:tcPr>
            <w:tcW w:w="4507" w:type="dxa"/>
            <w:vAlign w:val="center"/>
          </w:tcPr>
          <w:p w14:paraId="7986B533" w14:textId="2DF08A3A" w:rsidR="00F06D47" w:rsidRPr="00EF7283" w:rsidRDefault="00F06D47" w:rsidP="00EF7283">
            <w:pPr>
              <w:rPr>
                <w:rFonts w:ascii="Calibri" w:hAnsi="Calibri" w:cs="Calibri"/>
              </w:rPr>
            </w:pPr>
            <w:r w:rsidRPr="00EF7283">
              <w:rPr>
                <w:rFonts w:ascii="Calibri" w:hAnsi="Calibri" w:cs="Calibri"/>
              </w:rPr>
              <w:t>Secure user login, password protection</w:t>
            </w:r>
          </w:p>
        </w:tc>
      </w:tr>
      <w:tr w:rsidR="00F06D47" w14:paraId="37184A4B" w14:textId="77777777" w:rsidTr="00EF7283">
        <w:tc>
          <w:tcPr>
            <w:tcW w:w="2551" w:type="dxa"/>
            <w:vAlign w:val="center"/>
          </w:tcPr>
          <w:p w14:paraId="691B2310" w14:textId="7FF3A723" w:rsidR="00F06D47" w:rsidRPr="00EF7283" w:rsidRDefault="00F06D47" w:rsidP="00EF7283">
            <w:pPr>
              <w:rPr>
                <w:rFonts w:ascii="Calibri" w:hAnsi="Calibri" w:cs="Calibri"/>
              </w:rPr>
            </w:pPr>
            <w:r w:rsidRPr="00EF7283">
              <w:rPr>
                <w:rStyle w:val="Strong"/>
                <w:rFonts w:ascii="Calibri" w:hAnsi="Calibri" w:cs="Calibri"/>
              </w:rPr>
              <w:t>Hosting</w:t>
            </w:r>
          </w:p>
        </w:tc>
        <w:tc>
          <w:tcPr>
            <w:tcW w:w="3119" w:type="dxa"/>
            <w:vAlign w:val="center"/>
          </w:tcPr>
          <w:p w14:paraId="511CF9DF" w14:textId="415FE246" w:rsidR="00F06D47" w:rsidRPr="00EF7283" w:rsidRDefault="00F06D47" w:rsidP="00EF7283">
            <w:pPr>
              <w:rPr>
                <w:rFonts w:ascii="Calibri" w:hAnsi="Calibri" w:cs="Calibri"/>
              </w:rPr>
            </w:pPr>
            <w:r w:rsidRPr="00EF7283">
              <w:rPr>
                <w:rFonts w:ascii="Calibri" w:hAnsi="Calibri" w:cs="Calibri"/>
              </w:rPr>
              <w:t>AWS</w:t>
            </w:r>
          </w:p>
        </w:tc>
        <w:tc>
          <w:tcPr>
            <w:tcW w:w="4507" w:type="dxa"/>
            <w:vAlign w:val="center"/>
          </w:tcPr>
          <w:p w14:paraId="5FAAD0C7" w14:textId="16787B50" w:rsidR="00F06D47" w:rsidRPr="00EF7283" w:rsidRDefault="00F06D47" w:rsidP="00EF7283">
            <w:pPr>
              <w:rPr>
                <w:rFonts w:ascii="Calibri" w:hAnsi="Calibri" w:cs="Calibri"/>
              </w:rPr>
            </w:pPr>
            <w:r w:rsidRPr="00EF7283">
              <w:rPr>
                <w:rFonts w:ascii="Calibri" w:hAnsi="Calibri" w:cs="Calibri"/>
              </w:rPr>
              <w:t>Runs the website on secure and scalable cloud servers</w:t>
            </w:r>
          </w:p>
        </w:tc>
      </w:tr>
      <w:tr w:rsidR="00F06D47" w14:paraId="054E1546" w14:textId="77777777" w:rsidTr="00EF7283">
        <w:tc>
          <w:tcPr>
            <w:tcW w:w="2551" w:type="dxa"/>
            <w:vAlign w:val="center"/>
          </w:tcPr>
          <w:p w14:paraId="39E6FD95" w14:textId="271F6469" w:rsidR="00F06D47" w:rsidRPr="00EF7283" w:rsidRDefault="00F06D47" w:rsidP="00EF7283">
            <w:pPr>
              <w:rPr>
                <w:rFonts w:ascii="Calibri" w:hAnsi="Calibri" w:cs="Calibri"/>
              </w:rPr>
            </w:pPr>
            <w:r w:rsidRPr="00EF7283">
              <w:rPr>
                <w:rStyle w:val="Strong"/>
                <w:rFonts w:ascii="Calibri" w:hAnsi="Calibri" w:cs="Calibri"/>
              </w:rPr>
              <w:t>Payment Gateway</w:t>
            </w:r>
          </w:p>
        </w:tc>
        <w:tc>
          <w:tcPr>
            <w:tcW w:w="3119" w:type="dxa"/>
            <w:vAlign w:val="center"/>
          </w:tcPr>
          <w:p w14:paraId="6D9B0AE7" w14:textId="7A5BDA65" w:rsidR="00F06D47" w:rsidRPr="00EF7283" w:rsidRDefault="00F06D47" w:rsidP="00EF7283">
            <w:pPr>
              <w:rPr>
                <w:rFonts w:ascii="Calibri" w:hAnsi="Calibri" w:cs="Calibri"/>
              </w:rPr>
            </w:pPr>
            <w:r w:rsidRPr="00EF7283">
              <w:rPr>
                <w:rFonts w:ascii="Calibri" w:hAnsi="Calibri" w:cs="Calibri"/>
              </w:rPr>
              <w:t xml:space="preserve">Stripe or </w:t>
            </w:r>
            <w:proofErr w:type="spellStart"/>
            <w:r w:rsidRPr="00EF7283">
              <w:rPr>
                <w:rFonts w:ascii="Calibri" w:hAnsi="Calibri" w:cs="Calibri"/>
              </w:rPr>
              <w:t>Razorpay</w:t>
            </w:r>
            <w:proofErr w:type="spellEnd"/>
          </w:p>
        </w:tc>
        <w:tc>
          <w:tcPr>
            <w:tcW w:w="4507" w:type="dxa"/>
            <w:vAlign w:val="center"/>
          </w:tcPr>
          <w:p w14:paraId="6FFE2E96" w14:textId="30D6551F" w:rsidR="00F06D47" w:rsidRPr="00EF7283" w:rsidRDefault="00F06D47" w:rsidP="00EF7283">
            <w:pPr>
              <w:rPr>
                <w:rFonts w:ascii="Calibri" w:hAnsi="Calibri" w:cs="Calibri"/>
              </w:rPr>
            </w:pPr>
            <w:r w:rsidRPr="00EF7283">
              <w:rPr>
                <w:rFonts w:ascii="Calibri" w:hAnsi="Calibri" w:cs="Calibri"/>
              </w:rPr>
              <w:t>Manages subscription payments securely</w:t>
            </w:r>
          </w:p>
        </w:tc>
      </w:tr>
      <w:tr w:rsidR="00F06D47" w14:paraId="135A152C" w14:textId="77777777" w:rsidTr="00EF7283">
        <w:tc>
          <w:tcPr>
            <w:tcW w:w="2551" w:type="dxa"/>
            <w:vAlign w:val="center"/>
          </w:tcPr>
          <w:p w14:paraId="1F92DDBF" w14:textId="298C46A0" w:rsidR="00F06D47" w:rsidRPr="00EF7283" w:rsidRDefault="00F06D47" w:rsidP="00EF7283">
            <w:pPr>
              <w:rPr>
                <w:rFonts w:ascii="Calibri" w:hAnsi="Calibri" w:cs="Calibri"/>
              </w:rPr>
            </w:pPr>
            <w:r w:rsidRPr="00EF7283">
              <w:rPr>
                <w:rStyle w:val="Strong"/>
                <w:rFonts w:ascii="Calibri" w:hAnsi="Calibri" w:cs="Calibri"/>
              </w:rPr>
              <w:lastRenderedPageBreak/>
              <w:t>Data APIs</w:t>
            </w:r>
          </w:p>
        </w:tc>
        <w:tc>
          <w:tcPr>
            <w:tcW w:w="3119" w:type="dxa"/>
            <w:vAlign w:val="center"/>
          </w:tcPr>
          <w:p w14:paraId="6051AE85" w14:textId="37E23AC7" w:rsidR="00F06D47" w:rsidRPr="00EF7283" w:rsidRDefault="00EF7283" w:rsidP="00EF7283">
            <w:pPr>
              <w:rPr>
                <w:rFonts w:ascii="Calibri" w:hAnsi="Calibri" w:cs="Calibri"/>
              </w:rPr>
            </w:pPr>
            <w:proofErr w:type="spellStart"/>
            <w:r>
              <w:rPr>
                <w:rFonts w:ascii="Calibri" w:hAnsi="Calibri" w:cs="Calibri"/>
              </w:rPr>
              <w:t>A</w:t>
            </w:r>
            <w:r w:rsidRPr="00EF7283">
              <w:rPr>
                <w:rFonts w:ascii="Calibri" w:hAnsi="Calibri" w:cs="Calibri"/>
              </w:rPr>
              <w:t>ttestr</w:t>
            </w:r>
            <w:proofErr w:type="spellEnd"/>
            <w:r>
              <w:rPr>
                <w:rFonts w:ascii="Calibri" w:hAnsi="Calibri" w:cs="Calibri"/>
              </w:rPr>
              <w:t xml:space="preserve"> API</w:t>
            </w:r>
          </w:p>
        </w:tc>
        <w:tc>
          <w:tcPr>
            <w:tcW w:w="4507" w:type="dxa"/>
            <w:vAlign w:val="center"/>
          </w:tcPr>
          <w:p w14:paraId="38A0FEC1" w14:textId="57E09076" w:rsidR="00F06D47" w:rsidRPr="00EF7283" w:rsidRDefault="00F06D47" w:rsidP="00EF7283">
            <w:pPr>
              <w:rPr>
                <w:rFonts w:ascii="Calibri" w:hAnsi="Calibri" w:cs="Calibri"/>
              </w:rPr>
            </w:pPr>
            <w:r w:rsidRPr="00EF7283">
              <w:rPr>
                <w:rFonts w:ascii="Calibri" w:hAnsi="Calibri" w:cs="Calibri"/>
              </w:rPr>
              <w:t>To fetch official company and director data</w:t>
            </w:r>
          </w:p>
        </w:tc>
      </w:tr>
    </w:tbl>
    <w:p w14:paraId="5DE22DD5" w14:textId="77777777" w:rsidR="00F06D47" w:rsidRPr="00F06D47" w:rsidRDefault="00F06D47" w:rsidP="00F06D47"/>
    <w:p w14:paraId="6A8C76E0" w14:textId="110F629B" w:rsidR="00FF470A" w:rsidRPr="00C67121" w:rsidRDefault="002C4457" w:rsidP="00C67121">
      <w:pPr>
        <w:pStyle w:val="Heading1"/>
      </w:pPr>
      <w:bookmarkStart w:id="9" w:name="_Toc203127516"/>
      <w:r>
        <w:t>7</w:t>
      </w:r>
      <w:r w:rsidR="00C67121">
        <w:t xml:space="preserve">. </w:t>
      </w:r>
      <w:r w:rsidR="00FF470A" w:rsidRPr="00CB6B66">
        <w:t>Engagement Model</w:t>
      </w:r>
      <w:bookmarkEnd w:id="9"/>
    </w:p>
    <w:p w14:paraId="38254B01" w14:textId="77777777" w:rsidR="00EF7283" w:rsidRPr="00EF7283" w:rsidRDefault="00EF7283" w:rsidP="00EF7283">
      <w:pPr>
        <w:rPr>
          <w:rFonts w:ascii="Calibri" w:eastAsia="Times New Roman" w:hAnsi="Calibri" w:cs="Calibri"/>
          <w:lang w:eastAsia="en-IN"/>
        </w:rPr>
      </w:pPr>
      <w:r w:rsidRPr="00EF7283">
        <w:rPr>
          <w:rFonts w:ascii="Calibri" w:eastAsia="Times New Roman" w:hAnsi="Calibri" w:cs="Calibri"/>
          <w:lang w:eastAsia="en-IN"/>
        </w:rPr>
        <w:t xml:space="preserve">We propose a </w:t>
      </w:r>
      <w:r w:rsidRPr="00EF7283">
        <w:rPr>
          <w:rFonts w:ascii="Calibri" w:eastAsia="Times New Roman" w:hAnsi="Calibri" w:cs="Calibri"/>
          <w:b/>
          <w:bCs/>
          <w:lang w:eastAsia="en-IN"/>
        </w:rPr>
        <w:t>milestone-based delivery model</w:t>
      </w:r>
      <w:r w:rsidRPr="00EF7283">
        <w:rPr>
          <w:rFonts w:ascii="Calibri" w:eastAsia="Times New Roman" w:hAnsi="Calibri" w:cs="Calibri"/>
          <w:lang w:eastAsia="en-IN"/>
        </w:rPr>
        <w:t>, ensuring transparent progress:</w:t>
      </w:r>
    </w:p>
    <w:p w14:paraId="09BB3012" w14:textId="77777777" w:rsidR="00EF7283" w:rsidRPr="00EF7283" w:rsidRDefault="00EF7283" w:rsidP="00F80B40">
      <w:pPr>
        <w:pStyle w:val="ListParagraph"/>
        <w:numPr>
          <w:ilvl w:val="0"/>
          <w:numId w:val="6"/>
        </w:numPr>
        <w:rPr>
          <w:rFonts w:ascii="Calibri" w:eastAsia="Times New Roman" w:hAnsi="Calibri" w:cs="Calibri"/>
          <w:lang w:eastAsia="en-IN"/>
        </w:rPr>
      </w:pPr>
      <w:r w:rsidRPr="00EF7283">
        <w:rPr>
          <w:rFonts w:ascii="Calibri" w:eastAsia="Times New Roman" w:hAnsi="Calibri" w:cs="Calibri"/>
          <w:b/>
          <w:bCs/>
          <w:lang w:eastAsia="en-IN"/>
        </w:rPr>
        <w:t>Step-by-Step Modules</w:t>
      </w:r>
      <w:r w:rsidRPr="00EF7283">
        <w:rPr>
          <w:rFonts w:ascii="Calibri" w:eastAsia="Times New Roman" w:hAnsi="Calibri" w:cs="Calibri"/>
          <w:lang w:eastAsia="en-IN"/>
        </w:rPr>
        <w:t>: Delivered in phases</w:t>
      </w:r>
    </w:p>
    <w:p w14:paraId="6D2FD9AF" w14:textId="77777777" w:rsidR="00EF7283" w:rsidRPr="00EF7283" w:rsidRDefault="00EF7283" w:rsidP="00F80B40">
      <w:pPr>
        <w:pStyle w:val="ListParagraph"/>
        <w:numPr>
          <w:ilvl w:val="0"/>
          <w:numId w:val="6"/>
        </w:numPr>
        <w:rPr>
          <w:rFonts w:ascii="Calibri" w:eastAsia="Times New Roman" w:hAnsi="Calibri" w:cs="Calibri"/>
          <w:lang w:eastAsia="en-IN"/>
        </w:rPr>
      </w:pPr>
      <w:r w:rsidRPr="00EF7283">
        <w:rPr>
          <w:rFonts w:ascii="Calibri" w:eastAsia="Times New Roman" w:hAnsi="Calibri" w:cs="Calibri"/>
          <w:b/>
          <w:bCs/>
          <w:lang w:eastAsia="en-IN"/>
        </w:rPr>
        <w:t>Dedicated Team</w:t>
      </w:r>
      <w:r w:rsidRPr="00EF7283">
        <w:rPr>
          <w:rFonts w:ascii="Calibri" w:eastAsia="Times New Roman" w:hAnsi="Calibri" w:cs="Calibri"/>
          <w:lang w:eastAsia="en-IN"/>
        </w:rPr>
        <w:t>: PM, frontend &amp; backend developers assigned</w:t>
      </w:r>
    </w:p>
    <w:p w14:paraId="5FBF02C9" w14:textId="77777777" w:rsidR="00EF7283" w:rsidRPr="00EF7283" w:rsidRDefault="00EF7283" w:rsidP="00F80B40">
      <w:pPr>
        <w:pStyle w:val="ListParagraph"/>
        <w:numPr>
          <w:ilvl w:val="0"/>
          <w:numId w:val="6"/>
        </w:numPr>
        <w:rPr>
          <w:rFonts w:ascii="Calibri" w:eastAsia="Times New Roman" w:hAnsi="Calibri" w:cs="Calibri"/>
          <w:lang w:eastAsia="en-IN"/>
        </w:rPr>
      </w:pPr>
      <w:r w:rsidRPr="00EF7283">
        <w:rPr>
          <w:rFonts w:ascii="Calibri" w:eastAsia="Times New Roman" w:hAnsi="Calibri" w:cs="Calibri"/>
          <w:b/>
          <w:bCs/>
          <w:lang w:eastAsia="en-IN"/>
        </w:rPr>
        <w:t>Weekly Progress Demos</w:t>
      </w:r>
      <w:r w:rsidRPr="00EF7283">
        <w:rPr>
          <w:rFonts w:ascii="Calibri" w:eastAsia="Times New Roman" w:hAnsi="Calibri" w:cs="Calibri"/>
          <w:lang w:eastAsia="en-IN"/>
        </w:rPr>
        <w:t>: Client gets weekly updates &amp; working demos</w:t>
      </w:r>
    </w:p>
    <w:p w14:paraId="42DF676D" w14:textId="15206EBE" w:rsidR="00FF470A" w:rsidRPr="00EF7283" w:rsidRDefault="00EF7283" w:rsidP="00F80B40">
      <w:pPr>
        <w:pStyle w:val="ListParagraph"/>
        <w:numPr>
          <w:ilvl w:val="0"/>
          <w:numId w:val="6"/>
        </w:numPr>
        <w:rPr>
          <w:rFonts w:ascii="Calibri" w:eastAsia="Times New Roman" w:hAnsi="Calibri" w:cs="Calibri"/>
          <w:lang w:eastAsia="en-IN"/>
        </w:rPr>
      </w:pPr>
      <w:r w:rsidRPr="00EF7283">
        <w:rPr>
          <w:rFonts w:ascii="Calibri" w:eastAsia="Times New Roman" w:hAnsi="Calibri" w:cs="Calibri"/>
          <w:b/>
          <w:bCs/>
          <w:lang w:eastAsia="en-IN"/>
        </w:rPr>
        <w:t>Final Delivery</w:t>
      </w:r>
      <w:r w:rsidRPr="00EF7283">
        <w:rPr>
          <w:rFonts w:ascii="Calibri" w:eastAsia="Times New Roman" w:hAnsi="Calibri" w:cs="Calibri"/>
          <w:lang w:eastAsia="en-IN"/>
        </w:rPr>
        <w:t>: All code, credentials, and documentation handed over</w:t>
      </w:r>
    </w:p>
    <w:p w14:paraId="461B4AF8" w14:textId="29868AB2" w:rsidR="008B3180" w:rsidRPr="00B23C2D" w:rsidRDefault="002C4457" w:rsidP="00707A4A">
      <w:pPr>
        <w:pStyle w:val="Heading1"/>
      </w:pPr>
      <w:bookmarkStart w:id="10" w:name="_Toc203127517"/>
      <w:r>
        <w:t>8</w:t>
      </w:r>
      <w:r w:rsidR="008B3180" w:rsidRPr="00B23C2D">
        <w:t xml:space="preserve">. </w:t>
      </w:r>
      <w:r w:rsidR="00C478D8" w:rsidRPr="00C478D8">
        <w:t>Why Tech2Globe Web Solutions LLP</w:t>
      </w:r>
      <w:bookmarkEnd w:id="10"/>
    </w:p>
    <w:p w14:paraId="599AD192" w14:textId="77777777" w:rsidR="006D4015" w:rsidRPr="00B23C2D" w:rsidRDefault="006D4015" w:rsidP="00F80B40">
      <w:pPr>
        <w:pStyle w:val="ListParagraph"/>
        <w:numPr>
          <w:ilvl w:val="0"/>
          <w:numId w:val="2"/>
        </w:numPr>
        <w:jc w:val="left"/>
        <w:rPr>
          <w:rFonts w:ascii="Calibri" w:hAnsi="Calibri" w:cs="Calibri"/>
          <w:sz w:val="20"/>
          <w:szCs w:val="20"/>
        </w:rPr>
      </w:pPr>
      <w:r w:rsidRPr="00B23C2D">
        <w:rPr>
          <w:rFonts w:ascii="Calibri" w:hAnsi="Calibri" w:cs="Calibri"/>
          <w:sz w:val="20"/>
          <w:szCs w:val="20"/>
        </w:rPr>
        <w:t>Global Presence</w:t>
      </w:r>
    </w:p>
    <w:p w14:paraId="2366BE6F" w14:textId="77777777" w:rsidR="006D4015" w:rsidRPr="00B23C2D" w:rsidRDefault="006D4015" w:rsidP="00F80B40">
      <w:pPr>
        <w:pStyle w:val="ListParagraph"/>
        <w:numPr>
          <w:ilvl w:val="0"/>
          <w:numId w:val="2"/>
        </w:numPr>
        <w:jc w:val="left"/>
        <w:rPr>
          <w:rFonts w:ascii="Calibri" w:hAnsi="Calibri" w:cs="Calibri"/>
          <w:sz w:val="20"/>
          <w:szCs w:val="20"/>
        </w:rPr>
      </w:pPr>
      <w:r w:rsidRPr="00B23C2D">
        <w:rPr>
          <w:rFonts w:ascii="Calibri" w:hAnsi="Calibri" w:cs="Calibri"/>
          <w:sz w:val="20"/>
          <w:szCs w:val="20"/>
        </w:rPr>
        <w:t>Skilled IT Professionals</w:t>
      </w:r>
    </w:p>
    <w:p w14:paraId="37A46D7C" w14:textId="77777777" w:rsidR="006D4015" w:rsidRPr="00B23C2D" w:rsidRDefault="006D4015" w:rsidP="00F80B40">
      <w:pPr>
        <w:pStyle w:val="ListParagraph"/>
        <w:numPr>
          <w:ilvl w:val="0"/>
          <w:numId w:val="2"/>
        </w:numPr>
        <w:jc w:val="left"/>
        <w:rPr>
          <w:rFonts w:ascii="Calibri" w:hAnsi="Calibri" w:cs="Calibri"/>
          <w:sz w:val="20"/>
          <w:szCs w:val="20"/>
        </w:rPr>
      </w:pPr>
      <w:r w:rsidRPr="00B23C2D">
        <w:rPr>
          <w:rFonts w:ascii="Calibri" w:hAnsi="Calibri" w:cs="Calibri"/>
          <w:sz w:val="20"/>
          <w:szCs w:val="20"/>
        </w:rPr>
        <w:t>State-of-art infrastructure</w:t>
      </w:r>
    </w:p>
    <w:p w14:paraId="3A08FAA0" w14:textId="77777777" w:rsidR="006D4015" w:rsidRPr="00B23C2D" w:rsidRDefault="006D4015" w:rsidP="00F80B40">
      <w:pPr>
        <w:pStyle w:val="ListParagraph"/>
        <w:numPr>
          <w:ilvl w:val="0"/>
          <w:numId w:val="2"/>
        </w:numPr>
        <w:jc w:val="left"/>
        <w:rPr>
          <w:rFonts w:ascii="Calibri" w:hAnsi="Calibri" w:cs="Calibri"/>
          <w:sz w:val="20"/>
          <w:szCs w:val="20"/>
        </w:rPr>
      </w:pPr>
      <w:r w:rsidRPr="00B23C2D">
        <w:rPr>
          <w:rFonts w:ascii="Calibri" w:hAnsi="Calibri" w:cs="Calibri"/>
          <w:sz w:val="20"/>
          <w:szCs w:val="20"/>
        </w:rPr>
        <w:t>Proven offshore outsourcing model</w:t>
      </w:r>
    </w:p>
    <w:p w14:paraId="05839808" w14:textId="77777777" w:rsidR="006D4015" w:rsidRPr="00B23C2D" w:rsidRDefault="006D4015" w:rsidP="00F80B40">
      <w:pPr>
        <w:pStyle w:val="ListParagraph"/>
        <w:numPr>
          <w:ilvl w:val="0"/>
          <w:numId w:val="2"/>
        </w:numPr>
        <w:jc w:val="left"/>
        <w:rPr>
          <w:rFonts w:ascii="Calibri" w:hAnsi="Calibri" w:cs="Calibri"/>
          <w:sz w:val="20"/>
          <w:szCs w:val="20"/>
        </w:rPr>
      </w:pPr>
      <w:r w:rsidRPr="00B23C2D">
        <w:rPr>
          <w:rFonts w:ascii="Calibri" w:hAnsi="Calibri" w:cs="Calibri"/>
          <w:sz w:val="20"/>
          <w:szCs w:val="20"/>
        </w:rPr>
        <w:t>Multi culture and multi-location understandings</w:t>
      </w:r>
    </w:p>
    <w:p w14:paraId="246C1E75" w14:textId="77777777" w:rsidR="006D4015" w:rsidRPr="00B23C2D" w:rsidRDefault="006D4015" w:rsidP="00F80B40">
      <w:pPr>
        <w:pStyle w:val="ListParagraph"/>
        <w:numPr>
          <w:ilvl w:val="0"/>
          <w:numId w:val="2"/>
        </w:numPr>
        <w:jc w:val="left"/>
        <w:rPr>
          <w:rFonts w:ascii="Calibri" w:hAnsi="Calibri" w:cs="Calibri"/>
          <w:sz w:val="20"/>
          <w:szCs w:val="20"/>
        </w:rPr>
      </w:pPr>
      <w:r w:rsidRPr="00B23C2D">
        <w:rPr>
          <w:rFonts w:ascii="Calibri" w:hAnsi="Calibri" w:cs="Calibri"/>
          <w:sz w:val="20"/>
          <w:szCs w:val="20"/>
        </w:rPr>
        <w:t>Quick Turnaround time</w:t>
      </w:r>
    </w:p>
    <w:p w14:paraId="62D94724" w14:textId="77777777" w:rsidR="006D4015" w:rsidRPr="00B23C2D" w:rsidRDefault="006D4015" w:rsidP="00F80B40">
      <w:pPr>
        <w:pStyle w:val="ListParagraph"/>
        <w:numPr>
          <w:ilvl w:val="0"/>
          <w:numId w:val="2"/>
        </w:numPr>
        <w:jc w:val="left"/>
        <w:rPr>
          <w:rFonts w:ascii="Calibri" w:hAnsi="Calibri" w:cs="Calibri"/>
          <w:sz w:val="20"/>
          <w:szCs w:val="20"/>
        </w:rPr>
      </w:pPr>
      <w:r w:rsidRPr="00B23C2D">
        <w:rPr>
          <w:rFonts w:ascii="Calibri" w:hAnsi="Calibri" w:cs="Calibri"/>
          <w:sz w:val="20"/>
          <w:szCs w:val="20"/>
        </w:rPr>
        <w:t>Satisfied clients globally</w:t>
      </w:r>
    </w:p>
    <w:p w14:paraId="448B2BB6" w14:textId="77777777" w:rsidR="006D4015" w:rsidRPr="00B23C2D" w:rsidRDefault="006D4015" w:rsidP="00F80B40">
      <w:pPr>
        <w:pStyle w:val="ListParagraph"/>
        <w:numPr>
          <w:ilvl w:val="0"/>
          <w:numId w:val="2"/>
        </w:numPr>
        <w:jc w:val="left"/>
        <w:rPr>
          <w:rFonts w:ascii="Calibri" w:hAnsi="Calibri" w:cs="Calibri"/>
          <w:sz w:val="20"/>
          <w:szCs w:val="20"/>
        </w:rPr>
      </w:pPr>
      <w:r w:rsidRPr="00B23C2D">
        <w:rPr>
          <w:rFonts w:ascii="Calibri" w:hAnsi="Calibri" w:cs="Calibri"/>
          <w:sz w:val="20"/>
          <w:szCs w:val="20"/>
        </w:rPr>
        <w:t>Proximity to skilled manpower source</w:t>
      </w:r>
    </w:p>
    <w:p w14:paraId="2A18B3B8" w14:textId="77777777" w:rsidR="006D4015" w:rsidRPr="00B23C2D" w:rsidRDefault="006D4015" w:rsidP="00F80B40">
      <w:pPr>
        <w:pStyle w:val="ListParagraph"/>
        <w:numPr>
          <w:ilvl w:val="0"/>
          <w:numId w:val="2"/>
        </w:numPr>
        <w:jc w:val="left"/>
        <w:rPr>
          <w:rFonts w:ascii="Calibri" w:hAnsi="Calibri" w:cs="Calibri"/>
          <w:sz w:val="20"/>
          <w:szCs w:val="20"/>
        </w:rPr>
      </w:pPr>
      <w:r w:rsidRPr="00B23C2D">
        <w:rPr>
          <w:rFonts w:ascii="Calibri" w:hAnsi="Calibri" w:cs="Calibri"/>
          <w:sz w:val="20"/>
          <w:szCs w:val="20"/>
        </w:rPr>
        <w:t>Establishment work execution and delivery process 24 X 7 Services</w:t>
      </w:r>
    </w:p>
    <w:p w14:paraId="10B36214" w14:textId="77777777" w:rsidR="006D4015" w:rsidRPr="00B23C2D" w:rsidRDefault="006D4015" w:rsidP="00F80B40">
      <w:pPr>
        <w:pStyle w:val="ListParagraph"/>
        <w:numPr>
          <w:ilvl w:val="0"/>
          <w:numId w:val="2"/>
        </w:numPr>
        <w:jc w:val="left"/>
        <w:rPr>
          <w:rFonts w:ascii="Calibri" w:hAnsi="Calibri" w:cs="Calibri"/>
          <w:sz w:val="20"/>
          <w:szCs w:val="20"/>
        </w:rPr>
      </w:pPr>
      <w:r w:rsidRPr="00B23C2D">
        <w:rPr>
          <w:rFonts w:ascii="Calibri" w:hAnsi="Calibri" w:cs="Calibri"/>
          <w:sz w:val="20"/>
          <w:szCs w:val="20"/>
        </w:rPr>
        <w:t>High quality and cost-effective solutions</w:t>
      </w:r>
    </w:p>
    <w:p w14:paraId="4CC650A3" w14:textId="77777777" w:rsidR="006D4015" w:rsidRPr="00B23C2D" w:rsidRDefault="006D4015" w:rsidP="00F80B40">
      <w:pPr>
        <w:pStyle w:val="ListParagraph"/>
        <w:numPr>
          <w:ilvl w:val="0"/>
          <w:numId w:val="2"/>
        </w:numPr>
        <w:jc w:val="left"/>
        <w:rPr>
          <w:rFonts w:ascii="Calibri" w:hAnsi="Calibri" w:cs="Calibri"/>
          <w:sz w:val="20"/>
          <w:szCs w:val="20"/>
        </w:rPr>
      </w:pPr>
      <w:r w:rsidRPr="00B23C2D">
        <w:rPr>
          <w:rFonts w:ascii="Calibri" w:hAnsi="Calibri" w:cs="Calibri"/>
          <w:sz w:val="20"/>
          <w:szCs w:val="20"/>
        </w:rPr>
        <w:t>Rapid communication</w:t>
      </w:r>
    </w:p>
    <w:p w14:paraId="5E449694" w14:textId="45A3B61B" w:rsidR="00E63A49" w:rsidRPr="00B23C2D" w:rsidRDefault="006D4015" w:rsidP="00F80B40">
      <w:pPr>
        <w:pStyle w:val="ListParagraph"/>
        <w:numPr>
          <w:ilvl w:val="0"/>
          <w:numId w:val="2"/>
        </w:numPr>
        <w:jc w:val="left"/>
        <w:rPr>
          <w:rFonts w:ascii="Calibri" w:hAnsi="Calibri" w:cs="Calibri"/>
          <w:sz w:val="20"/>
          <w:szCs w:val="20"/>
        </w:rPr>
      </w:pPr>
      <w:r w:rsidRPr="00B23C2D">
        <w:rPr>
          <w:rFonts w:ascii="Calibri" w:hAnsi="Calibri" w:cs="Calibri"/>
          <w:sz w:val="20"/>
          <w:szCs w:val="20"/>
        </w:rPr>
        <w:t xml:space="preserve">Vast experience from system implementation, integration and migration for some </w:t>
      </w:r>
      <w:r w:rsidR="00B5434D" w:rsidRPr="00B23C2D">
        <w:rPr>
          <w:rFonts w:ascii="Calibri" w:hAnsi="Calibri" w:cs="Calibri"/>
          <w:sz w:val="20"/>
          <w:szCs w:val="20"/>
        </w:rPr>
        <w:t>competitive</w:t>
      </w:r>
      <w:r w:rsidRPr="00B23C2D">
        <w:rPr>
          <w:rFonts w:ascii="Calibri" w:hAnsi="Calibri" w:cs="Calibri"/>
          <w:sz w:val="20"/>
          <w:szCs w:val="20"/>
        </w:rPr>
        <w:t xml:space="preserve"> customers.</w:t>
      </w:r>
    </w:p>
    <w:sectPr w:rsidR="00E63A49" w:rsidRPr="00B23C2D" w:rsidSect="00224C4D">
      <w:headerReference w:type="even" r:id="rId9"/>
      <w:headerReference w:type="default" r:id="rId10"/>
      <w:footerReference w:type="even" r:id="rId11"/>
      <w:footerReference w:type="default" r:id="rId12"/>
      <w:headerReference w:type="first" r:id="rId13"/>
      <w:footerReference w:type="first" r:id="rId14"/>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E97F139" w14:textId="77777777" w:rsidR="00E22573" w:rsidRDefault="00E22573" w:rsidP="00EC2B3B">
      <w:pPr>
        <w:spacing w:after="0" w:line="240" w:lineRule="auto"/>
      </w:pPr>
      <w:r>
        <w:separator/>
      </w:r>
    </w:p>
  </w:endnote>
  <w:endnote w:type="continuationSeparator" w:id="0">
    <w:p w14:paraId="1BF627B4" w14:textId="77777777" w:rsidR="00E22573" w:rsidRDefault="00E22573" w:rsidP="00EC2B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SansSerif">
    <w:altName w:val="Times New Roman"/>
    <w:panose1 w:val="00000000000000000000"/>
    <w:charset w:val="00"/>
    <w:family w:val="roman"/>
    <w:notTrueType/>
    <w:pitch w:val="default"/>
  </w:font>
  <w:font w:name="Lexend">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9C12AF0" w14:textId="77777777" w:rsidR="00351BC1" w:rsidRDefault="00351BC1">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25F2D5" w14:textId="35F7C93D" w:rsidR="00EC2B3B" w:rsidRPr="00EC2B3B" w:rsidRDefault="005C1B79" w:rsidP="00EC2B3B">
    <w:pPr>
      <w:pStyle w:val="Footer"/>
      <w:jc w:val="center"/>
      <w:rPr>
        <w:sz w:val="18"/>
        <w:szCs w:val="18"/>
      </w:rPr>
    </w:pPr>
    <w:r>
      <w:rPr>
        <w:noProof/>
        <w:color w:val="000000" w:themeColor="text1"/>
        <w:sz w:val="20"/>
        <w:szCs w:val="20"/>
        <w:lang w:eastAsia="en-IN"/>
      </w:rPr>
      <mc:AlternateContent>
        <mc:Choice Requires="wps">
          <w:drawing>
            <wp:anchor distT="0" distB="0" distL="114300" distR="114300" simplePos="0" relativeHeight="251659264" behindDoc="0" locked="0" layoutInCell="1" allowOverlap="1" wp14:anchorId="68C56286" wp14:editId="40EBE338">
              <wp:simplePos x="0" y="0"/>
              <wp:positionH relativeFrom="column">
                <wp:posOffset>6259830</wp:posOffset>
              </wp:positionH>
              <wp:positionV relativeFrom="paragraph">
                <wp:posOffset>20955</wp:posOffset>
              </wp:positionV>
              <wp:extent cx="92643" cy="186690"/>
              <wp:effectExtent l="19050" t="19050" r="41275" b="22860"/>
              <wp:wrapNone/>
              <wp:docPr id="797950914" name="Arrow: Down 1">
                <a:hlinkClick xmlns:a="http://schemas.openxmlformats.org/drawingml/2006/main" r:id="rId1"/>
              </wp:docPr>
              <wp:cNvGraphicFramePr/>
              <a:graphic xmlns:a="http://schemas.openxmlformats.org/drawingml/2006/main">
                <a:graphicData uri="http://schemas.microsoft.com/office/word/2010/wordprocessingShape">
                  <wps:wsp>
                    <wps:cNvSpPr/>
                    <wps:spPr>
                      <a:xfrm rot="10800000">
                        <a:off x="0" y="0"/>
                        <a:ext cx="92643" cy="186690"/>
                      </a:xfrm>
                      <a:prstGeom prst="downArrow">
                        <a:avLst/>
                      </a:prstGeom>
                    </wps:spPr>
                    <wps:style>
                      <a:lnRef idx="1">
                        <a:schemeClr val="dk1"/>
                      </a:lnRef>
                      <a:fillRef idx="3">
                        <a:schemeClr val="dk1"/>
                      </a:fillRef>
                      <a:effectRef idx="2">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shapetype w14:anchorId="57EA82DA"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 o:spid="_x0000_s1026" type="#_x0000_t67" href="#CONTENTS" style="position:absolute;margin-left:492.9pt;margin-top:1.65pt;width:7.3pt;height:14.7pt;rotation:18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" o:button="t" adj="16241" fillcolor="#060606 [3152]" strokecolor="#3e3e3e [2448]">
              <v:fill color2="black [2816]" rotate="t" o:detectmouseclick="t" focus="100%" type="gradient">
                <o:fill v:ext="view" type="gradientUnscaled"/>
              </v:fill>
              <v:stroke opacity="39321f" endcap="round"/>
            </v:shape>
          </w:pict>
        </mc:Fallback>
      </mc:AlternateContent>
    </w:r>
    <w:r w:rsidR="00EC2B3B" w:rsidRPr="00EC2B3B">
      <w:rPr>
        <w:sz w:val="18"/>
        <w:szCs w:val="18"/>
      </w:rPr>
      <w:t>© Copyright 2025 | All Rights Reserved by Tech2Globe</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F34ED82" w14:textId="77777777" w:rsidR="00351BC1" w:rsidRDefault="00351BC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56F7370" w14:textId="77777777" w:rsidR="00E22573" w:rsidRDefault="00E22573" w:rsidP="00EC2B3B">
      <w:pPr>
        <w:spacing w:after="0" w:line="240" w:lineRule="auto"/>
      </w:pPr>
      <w:r>
        <w:separator/>
      </w:r>
    </w:p>
  </w:footnote>
  <w:footnote w:type="continuationSeparator" w:id="0">
    <w:p w14:paraId="2658DAC6" w14:textId="77777777" w:rsidR="00E22573" w:rsidRDefault="00E22573" w:rsidP="00EC2B3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CCD3503" w14:textId="391E6125" w:rsidR="009E0A23" w:rsidRDefault="00E22573">
    <w:pPr>
      <w:pStyle w:val="Header"/>
    </w:pPr>
    <w:r>
      <w:rPr>
        <w:noProof/>
      </w:rPr>
      <w:pict w14:anchorId="5D819DC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15224594" o:spid="_x0000_s2050" type="#_x0000_t75" style="position:absolute;left:0;text-align:left;margin-left:0;margin-top:0;width:247.5pt;height:204pt;z-index:-251655168;mso-position-horizontal:center;mso-position-horizontal-relative:margin;mso-position-vertical:center;mso-position-vertical-relative:margin" o:allowincell="f">
          <v:imagedata r:id="rId1" o:title="Picture1"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6958183" w14:textId="508EFD96" w:rsidR="00EC2B3B" w:rsidRPr="00EC2B3B" w:rsidRDefault="00E22573" w:rsidP="00D71A15">
    <w:pPr>
      <w:pStyle w:val="Header"/>
      <w:jc w:val="center"/>
      <w:rPr>
        <w:lang w:val="en-US"/>
      </w:rPr>
    </w:pPr>
    <w:r>
      <w:rPr>
        <w:noProof/>
        <w:lang w:val="en-US"/>
      </w:rPr>
      <w:pict w14:anchorId="18A34DF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15224595" o:spid="_x0000_s2051" type="#_x0000_t75" style="position:absolute;left:0;text-align:left;margin-left:0;margin-top:0;width:247.5pt;height:204pt;z-index:-251654144;mso-position-horizontal:center;mso-position-horizontal-relative:margin;mso-position-vertical:center;mso-position-vertical-relative:margin" o:allowincell="f">
          <v:imagedata r:id="rId1" o:title="Picture1" gain="19661f" blacklevel="22938f"/>
          <w10:wrap anchorx="margin" anchory="margin"/>
        </v:shape>
      </w:pict>
    </w:r>
    <w:r w:rsidR="00EC2B3B">
      <w:rPr>
        <w:noProof/>
        <w:lang w:eastAsia="en-IN"/>
      </w:rPr>
      <w:drawing>
        <wp:inline distT="0" distB="0" distL="0" distR="0" wp14:anchorId="092A20DB" wp14:editId="47937AFF">
          <wp:extent cx="1653540" cy="557530"/>
          <wp:effectExtent l="0" t="0" r="0" b="0"/>
          <wp:docPr id="1613306214" name="Picture 4" descr="A black background with red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306214" name="Picture 4" descr="A black background with red and white text&#10;&#10;AI-generated content may be incorrect."/>
                  <pic:cNvPicPr/>
                </pic:nvPicPr>
                <pic:blipFill>
                  <a:blip r:embed="rId2">
                    <a:extLst>
                      <a:ext uri="{28A0092B-C50C-407E-A947-70E740481C1C}">
                        <a14:useLocalDpi xmlns:a14="http://schemas.microsoft.com/office/drawing/2010/main" val="0"/>
                      </a:ext>
                    </a:extLst>
                  </a:blip>
                  <a:stretch>
                    <a:fillRect/>
                  </a:stretch>
                </pic:blipFill>
                <pic:spPr>
                  <a:xfrm>
                    <a:off x="0" y="0"/>
                    <a:ext cx="1653540" cy="557530"/>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2F44E64" w14:textId="3C886F7D" w:rsidR="009E0A23" w:rsidRDefault="00E22573">
    <w:pPr>
      <w:pStyle w:val="Header"/>
    </w:pPr>
    <w:r>
      <w:rPr>
        <w:noProof/>
      </w:rPr>
      <w:pict w14:anchorId="5929F16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15224593" o:spid="_x0000_s2049" type="#_x0000_t75" style="position:absolute;left:0;text-align:left;margin-left:0;margin-top:0;width:247.5pt;height:204pt;z-index:-251656192;mso-position-horizontal:center;mso-position-horizontal-relative:margin;mso-position-vertical:center;mso-position-vertical-relative:margin" o:allowincell="f">
          <v:imagedata r:id="rId1" o:title="Picture1"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9"/>
    <w:multiLevelType w:val="singleLevel"/>
    <w:tmpl w:val="0D42F30C"/>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02150CE9"/>
    <w:multiLevelType w:val="hybridMultilevel"/>
    <w:tmpl w:val="F4B6A90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nsid w:val="061E4A8A"/>
    <w:multiLevelType w:val="hybridMultilevel"/>
    <w:tmpl w:val="A4A858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06C67D56"/>
    <w:multiLevelType w:val="hybridMultilevel"/>
    <w:tmpl w:val="21089DF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nsid w:val="07697AFC"/>
    <w:multiLevelType w:val="hybridMultilevel"/>
    <w:tmpl w:val="B1FC93A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nsid w:val="087C3734"/>
    <w:multiLevelType w:val="hybridMultilevel"/>
    <w:tmpl w:val="201C398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nsid w:val="098D1E48"/>
    <w:multiLevelType w:val="hybridMultilevel"/>
    <w:tmpl w:val="B00427FE"/>
    <w:lvl w:ilvl="0" w:tplc="40090001">
      <w:start w:val="1"/>
      <w:numFmt w:val="bullet"/>
      <w:lvlText w:val=""/>
      <w:lvlJc w:val="left"/>
      <w:pPr>
        <w:ind w:left="1080" w:hanging="360"/>
      </w:pPr>
      <w:rPr>
        <w:rFonts w:ascii="Symbol" w:hAnsi="Symbol"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nsid w:val="0D1D3DDA"/>
    <w:multiLevelType w:val="hybridMultilevel"/>
    <w:tmpl w:val="24F0718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nsid w:val="1234180C"/>
    <w:multiLevelType w:val="hybridMultilevel"/>
    <w:tmpl w:val="7FE4CF1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nsid w:val="21364F51"/>
    <w:multiLevelType w:val="hybridMultilevel"/>
    <w:tmpl w:val="3556805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nsid w:val="26454E1F"/>
    <w:multiLevelType w:val="hybridMultilevel"/>
    <w:tmpl w:val="7E6A3170"/>
    <w:lvl w:ilvl="0" w:tplc="40090001">
      <w:start w:val="1"/>
      <w:numFmt w:val="bullet"/>
      <w:lvlText w:val=""/>
      <w:lvlJc w:val="left"/>
      <w:pPr>
        <w:ind w:left="1080" w:hanging="360"/>
      </w:pPr>
      <w:rPr>
        <w:rFonts w:ascii="Symbol" w:hAnsi="Symbol"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nsid w:val="28271825"/>
    <w:multiLevelType w:val="hybridMultilevel"/>
    <w:tmpl w:val="F6D2A15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nsid w:val="30143363"/>
    <w:multiLevelType w:val="hybridMultilevel"/>
    <w:tmpl w:val="42E248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30A43454"/>
    <w:multiLevelType w:val="hybridMultilevel"/>
    <w:tmpl w:val="5E5EB0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31350AE5"/>
    <w:multiLevelType w:val="hybridMultilevel"/>
    <w:tmpl w:val="33803E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316D53F3"/>
    <w:multiLevelType w:val="hybridMultilevel"/>
    <w:tmpl w:val="AE9E7EC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nsid w:val="3FA14B41"/>
    <w:multiLevelType w:val="hybridMultilevel"/>
    <w:tmpl w:val="A06CECE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nsid w:val="44D304D7"/>
    <w:multiLevelType w:val="hybridMultilevel"/>
    <w:tmpl w:val="AB00A3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nsid w:val="4FBE73AF"/>
    <w:multiLevelType w:val="hybridMultilevel"/>
    <w:tmpl w:val="AA76FF8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
    <w:nsid w:val="53967860"/>
    <w:multiLevelType w:val="multilevel"/>
    <w:tmpl w:val="4D644E80"/>
    <w:lvl w:ilvl="0">
      <w:start w:val="1"/>
      <w:numFmt w:val="decimal"/>
      <w:lvlText w:val="%1)"/>
      <w:lvlJc w:val="left"/>
      <w:pPr>
        <w:ind w:left="360" w:hanging="360"/>
      </w:pPr>
      <w:rPr>
        <w:b w:val="0"/>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nsid w:val="58F62462"/>
    <w:multiLevelType w:val="hybridMultilevel"/>
    <w:tmpl w:val="D9984A0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
    <w:nsid w:val="5EE70EEE"/>
    <w:multiLevelType w:val="hybridMultilevel"/>
    <w:tmpl w:val="DFE037A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
    <w:nsid w:val="7741452D"/>
    <w:multiLevelType w:val="hybridMultilevel"/>
    <w:tmpl w:val="24A899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 w:numId="2">
    <w:abstractNumId w:val="16"/>
  </w:num>
  <w:num w:numId="3">
    <w:abstractNumId w:val="19"/>
  </w:num>
  <w:num w:numId="4">
    <w:abstractNumId w:val="14"/>
  </w:num>
  <w:num w:numId="5">
    <w:abstractNumId w:val="17"/>
  </w:num>
  <w:num w:numId="6">
    <w:abstractNumId w:val="13"/>
  </w:num>
  <w:num w:numId="7">
    <w:abstractNumId w:val="22"/>
  </w:num>
  <w:num w:numId="8">
    <w:abstractNumId w:val="2"/>
  </w:num>
  <w:num w:numId="9">
    <w:abstractNumId w:val="12"/>
  </w:num>
  <w:num w:numId="10">
    <w:abstractNumId w:val="10"/>
  </w:num>
  <w:num w:numId="11">
    <w:abstractNumId w:val="6"/>
  </w:num>
  <w:num w:numId="12">
    <w:abstractNumId w:val="9"/>
  </w:num>
  <w:num w:numId="13">
    <w:abstractNumId w:val="18"/>
  </w:num>
  <w:num w:numId="14">
    <w:abstractNumId w:val="1"/>
  </w:num>
  <w:num w:numId="15">
    <w:abstractNumId w:val="21"/>
  </w:num>
  <w:num w:numId="16">
    <w:abstractNumId w:val="5"/>
  </w:num>
  <w:num w:numId="17">
    <w:abstractNumId w:val="20"/>
  </w:num>
  <w:num w:numId="18">
    <w:abstractNumId w:val="7"/>
  </w:num>
  <w:num w:numId="19">
    <w:abstractNumId w:val="3"/>
  </w:num>
  <w:num w:numId="20">
    <w:abstractNumId w:val="15"/>
  </w:num>
  <w:num w:numId="21">
    <w:abstractNumId w:val="4"/>
  </w:num>
  <w:num w:numId="22">
    <w:abstractNumId w:val="11"/>
  </w:num>
  <w:num w:numId="23">
    <w:abstractNumId w:val="8"/>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5"/>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5494"/>
    <w:rsid w:val="00016818"/>
    <w:rsid w:val="000218D8"/>
    <w:rsid w:val="000408F8"/>
    <w:rsid w:val="00044A2E"/>
    <w:rsid w:val="00045A3A"/>
    <w:rsid w:val="00062769"/>
    <w:rsid w:val="0007451B"/>
    <w:rsid w:val="0007574D"/>
    <w:rsid w:val="00096F60"/>
    <w:rsid w:val="00097E00"/>
    <w:rsid w:val="000A62EF"/>
    <w:rsid w:val="000A6FD1"/>
    <w:rsid w:val="000B04BA"/>
    <w:rsid w:val="000B0B70"/>
    <w:rsid w:val="000B2051"/>
    <w:rsid w:val="000C49C9"/>
    <w:rsid w:val="000C6D94"/>
    <w:rsid w:val="000D1211"/>
    <w:rsid w:val="000D41FB"/>
    <w:rsid w:val="000D4F92"/>
    <w:rsid w:val="000D69D5"/>
    <w:rsid w:val="000E3A15"/>
    <w:rsid w:val="000E57E3"/>
    <w:rsid w:val="000E5E87"/>
    <w:rsid w:val="000F1C97"/>
    <w:rsid w:val="000F770C"/>
    <w:rsid w:val="001003EB"/>
    <w:rsid w:val="00100EC5"/>
    <w:rsid w:val="00105E8B"/>
    <w:rsid w:val="00106621"/>
    <w:rsid w:val="00106BE7"/>
    <w:rsid w:val="001239B3"/>
    <w:rsid w:val="001241F2"/>
    <w:rsid w:val="00135285"/>
    <w:rsid w:val="0013756E"/>
    <w:rsid w:val="00137ACC"/>
    <w:rsid w:val="001428D2"/>
    <w:rsid w:val="00143E22"/>
    <w:rsid w:val="001557BE"/>
    <w:rsid w:val="001613EA"/>
    <w:rsid w:val="00163900"/>
    <w:rsid w:val="0017298A"/>
    <w:rsid w:val="00175853"/>
    <w:rsid w:val="00183328"/>
    <w:rsid w:val="0019633B"/>
    <w:rsid w:val="001A3E59"/>
    <w:rsid w:val="001B0535"/>
    <w:rsid w:val="001D2EE6"/>
    <w:rsid w:val="001D37D2"/>
    <w:rsid w:val="001E277C"/>
    <w:rsid w:val="001F3422"/>
    <w:rsid w:val="001F6DE7"/>
    <w:rsid w:val="00200A50"/>
    <w:rsid w:val="00212231"/>
    <w:rsid w:val="00215E0C"/>
    <w:rsid w:val="002200DD"/>
    <w:rsid w:val="0022161E"/>
    <w:rsid w:val="00224C4D"/>
    <w:rsid w:val="00225CEC"/>
    <w:rsid w:val="0023562E"/>
    <w:rsid w:val="00241138"/>
    <w:rsid w:val="00242A68"/>
    <w:rsid w:val="00253533"/>
    <w:rsid w:val="00254894"/>
    <w:rsid w:val="00287947"/>
    <w:rsid w:val="00290B7D"/>
    <w:rsid w:val="00291E65"/>
    <w:rsid w:val="00294656"/>
    <w:rsid w:val="0029785B"/>
    <w:rsid w:val="002A5B46"/>
    <w:rsid w:val="002A672B"/>
    <w:rsid w:val="002B163C"/>
    <w:rsid w:val="002B21CB"/>
    <w:rsid w:val="002B365D"/>
    <w:rsid w:val="002B47BA"/>
    <w:rsid w:val="002C2183"/>
    <w:rsid w:val="002C4457"/>
    <w:rsid w:val="002C532A"/>
    <w:rsid w:val="002D04D9"/>
    <w:rsid w:val="002E6B8D"/>
    <w:rsid w:val="002F0263"/>
    <w:rsid w:val="002F14ED"/>
    <w:rsid w:val="002F49A6"/>
    <w:rsid w:val="002F7422"/>
    <w:rsid w:val="00301F77"/>
    <w:rsid w:val="00302B86"/>
    <w:rsid w:val="00305C4A"/>
    <w:rsid w:val="0031099B"/>
    <w:rsid w:val="003126C1"/>
    <w:rsid w:val="003163B9"/>
    <w:rsid w:val="00324F98"/>
    <w:rsid w:val="00330E76"/>
    <w:rsid w:val="003310C7"/>
    <w:rsid w:val="00332B82"/>
    <w:rsid w:val="003341C0"/>
    <w:rsid w:val="00344B0F"/>
    <w:rsid w:val="00344BA7"/>
    <w:rsid w:val="00347FB7"/>
    <w:rsid w:val="00350497"/>
    <w:rsid w:val="00351BC1"/>
    <w:rsid w:val="00367DAC"/>
    <w:rsid w:val="00372908"/>
    <w:rsid w:val="003731DF"/>
    <w:rsid w:val="00374524"/>
    <w:rsid w:val="00377EBC"/>
    <w:rsid w:val="00380F0A"/>
    <w:rsid w:val="00382A61"/>
    <w:rsid w:val="00387F8F"/>
    <w:rsid w:val="003D61F7"/>
    <w:rsid w:val="003E6C1D"/>
    <w:rsid w:val="00410C94"/>
    <w:rsid w:val="00422B5A"/>
    <w:rsid w:val="0042335B"/>
    <w:rsid w:val="004352F8"/>
    <w:rsid w:val="00441FB8"/>
    <w:rsid w:val="00450012"/>
    <w:rsid w:val="004515CE"/>
    <w:rsid w:val="00453693"/>
    <w:rsid w:val="004560C4"/>
    <w:rsid w:val="0047532B"/>
    <w:rsid w:val="004770F4"/>
    <w:rsid w:val="00477E8F"/>
    <w:rsid w:val="00481017"/>
    <w:rsid w:val="00486C0E"/>
    <w:rsid w:val="004A229B"/>
    <w:rsid w:val="004C021B"/>
    <w:rsid w:val="004D1B22"/>
    <w:rsid w:val="004E0193"/>
    <w:rsid w:val="004E218C"/>
    <w:rsid w:val="004E31B4"/>
    <w:rsid w:val="004E6787"/>
    <w:rsid w:val="00501C9E"/>
    <w:rsid w:val="0050274C"/>
    <w:rsid w:val="00505073"/>
    <w:rsid w:val="005105C5"/>
    <w:rsid w:val="005168DF"/>
    <w:rsid w:val="005168E5"/>
    <w:rsid w:val="0052608C"/>
    <w:rsid w:val="0054069C"/>
    <w:rsid w:val="005616FF"/>
    <w:rsid w:val="00564321"/>
    <w:rsid w:val="00566C7D"/>
    <w:rsid w:val="00570891"/>
    <w:rsid w:val="005731F0"/>
    <w:rsid w:val="00586137"/>
    <w:rsid w:val="005914C1"/>
    <w:rsid w:val="00593AC4"/>
    <w:rsid w:val="00595395"/>
    <w:rsid w:val="005A3CCD"/>
    <w:rsid w:val="005A60ED"/>
    <w:rsid w:val="005A7A1F"/>
    <w:rsid w:val="005B05EE"/>
    <w:rsid w:val="005C1B79"/>
    <w:rsid w:val="005C1B7E"/>
    <w:rsid w:val="005C7F2D"/>
    <w:rsid w:val="005D0827"/>
    <w:rsid w:val="005D6C31"/>
    <w:rsid w:val="005D756E"/>
    <w:rsid w:val="005F3C23"/>
    <w:rsid w:val="006261CB"/>
    <w:rsid w:val="00632D97"/>
    <w:rsid w:val="00636F7F"/>
    <w:rsid w:val="0064066B"/>
    <w:rsid w:val="00645FC1"/>
    <w:rsid w:val="006461A4"/>
    <w:rsid w:val="0064762E"/>
    <w:rsid w:val="00660819"/>
    <w:rsid w:val="00663187"/>
    <w:rsid w:val="006653FA"/>
    <w:rsid w:val="00665BF5"/>
    <w:rsid w:val="00670FEF"/>
    <w:rsid w:val="006718D4"/>
    <w:rsid w:val="00672C2B"/>
    <w:rsid w:val="006737DE"/>
    <w:rsid w:val="00676CDA"/>
    <w:rsid w:val="00677034"/>
    <w:rsid w:val="00690D51"/>
    <w:rsid w:val="00691782"/>
    <w:rsid w:val="006A1884"/>
    <w:rsid w:val="006A5E4A"/>
    <w:rsid w:val="006A6DEA"/>
    <w:rsid w:val="006C5A26"/>
    <w:rsid w:val="006D111B"/>
    <w:rsid w:val="006D4015"/>
    <w:rsid w:val="006E0ADD"/>
    <w:rsid w:val="006E5E5E"/>
    <w:rsid w:val="006F276E"/>
    <w:rsid w:val="006F46AB"/>
    <w:rsid w:val="007010A6"/>
    <w:rsid w:val="00707A4A"/>
    <w:rsid w:val="0071181E"/>
    <w:rsid w:val="00715488"/>
    <w:rsid w:val="007219DF"/>
    <w:rsid w:val="007277D5"/>
    <w:rsid w:val="00731C37"/>
    <w:rsid w:val="00743BF6"/>
    <w:rsid w:val="00760F3A"/>
    <w:rsid w:val="007669AA"/>
    <w:rsid w:val="007713EA"/>
    <w:rsid w:val="00791B84"/>
    <w:rsid w:val="007962CA"/>
    <w:rsid w:val="007A3AB5"/>
    <w:rsid w:val="007B3C16"/>
    <w:rsid w:val="007C2CBA"/>
    <w:rsid w:val="007D719E"/>
    <w:rsid w:val="007D7E11"/>
    <w:rsid w:val="007E2BF7"/>
    <w:rsid w:val="007E5EE8"/>
    <w:rsid w:val="007E7033"/>
    <w:rsid w:val="007F4707"/>
    <w:rsid w:val="007F4C8E"/>
    <w:rsid w:val="007F5F6E"/>
    <w:rsid w:val="00801EFD"/>
    <w:rsid w:val="00803874"/>
    <w:rsid w:val="00803947"/>
    <w:rsid w:val="008108A7"/>
    <w:rsid w:val="00817D2B"/>
    <w:rsid w:val="008270D1"/>
    <w:rsid w:val="0083250C"/>
    <w:rsid w:val="008365B1"/>
    <w:rsid w:val="00837761"/>
    <w:rsid w:val="00840482"/>
    <w:rsid w:val="008477AB"/>
    <w:rsid w:val="00851464"/>
    <w:rsid w:val="00853A63"/>
    <w:rsid w:val="00861733"/>
    <w:rsid w:val="00866593"/>
    <w:rsid w:val="00867F06"/>
    <w:rsid w:val="00871D25"/>
    <w:rsid w:val="008725D7"/>
    <w:rsid w:val="008746CB"/>
    <w:rsid w:val="00880B0D"/>
    <w:rsid w:val="008872F3"/>
    <w:rsid w:val="00887A1C"/>
    <w:rsid w:val="0089275F"/>
    <w:rsid w:val="008964F8"/>
    <w:rsid w:val="00897363"/>
    <w:rsid w:val="008A7F85"/>
    <w:rsid w:val="008B3180"/>
    <w:rsid w:val="008D0B2F"/>
    <w:rsid w:val="008D6741"/>
    <w:rsid w:val="008E2EB0"/>
    <w:rsid w:val="008E48FD"/>
    <w:rsid w:val="008E4D27"/>
    <w:rsid w:val="008E6A2C"/>
    <w:rsid w:val="008E7634"/>
    <w:rsid w:val="008F141D"/>
    <w:rsid w:val="00900723"/>
    <w:rsid w:val="009025F6"/>
    <w:rsid w:val="00902B94"/>
    <w:rsid w:val="00912868"/>
    <w:rsid w:val="00914B55"/>
    <w:rsid w:val="0091605F"/>
    <w:rsid w:val="009216D4"/>
    <w:rsid w:val="00924369"/>
    <w:rsid w:val="00926A55"/>
    <w:rsid w:val="00942E14"/>
    <w:rsid w:val="00950FEA"/>
    <w:rsid w:val="009524C0"/>
    <w:rsid w:val="0095659F"/>
    <w:rsid w:val="00956BEB"/>
    <w:rsid w:val="00957589"/>
    <w:rsid w:val="00960E13"/>
    <w:rsid w:val="00970E15"/>
    <w:rsid w:val="00993EFA"/>
    <w:rsid w:val="009A1D2C"/>
    <w:rsid w:val="009A57F0"/>
    <w:rsid w:val="009A7B76"/>
    <w:rsid w:val="009B5978"/>
    <w:rsid w:val="009C329E"/>
    <w:rsid w:val="009D0D81"/>
    <w:rsid w:val="009D6D5A"/>
    <w:rsid w:val="009E0452"/>
    <w:rsid w:val="009E0A23"/>
    <w:rsid w:val="009E2A68"/>
    <w:rsid w:val="009E4FC9"/>
    <w:rsid w:val="009F1AAC"/>
    <w:rsid w:val="009F29B2"/>
    <w:rsid w:val="009F53A0"/>
    <w:rsid w:val="00A0235B"/>
    <w:rsid w:val="00A04720"/>
    <w:rsid w:val="00A1520B"/>
    <w:rsid w:val="00A27CB8"/>
    <w:rsid w:val="00A36F60"/>
    <w:rsid w:val="00A448CD"/>
    <w:rsid w:val="00A46971"/>
    <w:rsid w:val="00A52D6A"/>
    <w:rsid w:val="00A546CB"/>
    <w:rsid w:val="00A710D4"/>
    <w:rsid w:val="00A85D7B"/>
    <w:rsid w:val="00A87AE6"/>
    <w:rsid w:val="00A87DC9"/>
    <w:rsid w:val="00A956CF"/>
    <w:rsid w:val="00AA7E5C"/>
    <w:rsid w:val="00AB27EC"/>
    <w:rsid w:val="00AC05DF"/>
    <w:rsid w:val="00AC2F58"/>
    <w:rsid w:val="00AD020B"/>
    <w:rsid w:val="00AD4EA9"/>
    <w:rsid w:val="00AD5DC4"/>
    <w:rsid w:val="00AE02F4"/>
    <w:rsid w:val="00AE1AC3"/>
    <w:rsid w:val="00AE61B0"/>
    <w:rsid w:val="00AE7A52"/>
    <w:rsid w:val="00AF0214"/>
    <w:rsid w:val="00B125BF"/>
    <w:rsid w:val="00B15657"/>
    <w:rsid w:val="00B1588E"/>
    <w:rsid w:val="00B2059C"/>
    <w:rsid w:val="00B23002"/>
    <w:rsid w:val="00B23C2D"/>
    <w:rsid w:val="00B2753D"/>
    <w:rsid w:val="00B43C72"/>
    <w:rsid w:val="00B52907"/>
    <w:rsid w:val="00B5434D"/>
    <w:rsid w:val="00B65661"/>
    <w:rsid w:val="00B741BA"/>
    <w:rsid w:val="00B866C4"/>
    <w:rsid w:val="00B87D70"/>
    <w:rsid w:val="00B911E2"/>
    <w:rsid w:val="00B913A6"/>
    <w:rsid w:val="00BA02FC"/>
    <w:rsid w:val="00BA2D50"/>
    <w:rsid w:val="00BB4F14"/>
    <w:rsid w:val="00BC38A0"/>
    <w:rsid w:val="00BC4893"/>
    <w:rsid w:val="00BC639C"/>
    <w:rsid w:val="00BD219B"/>
    <w:rsid w:val="00BE14AA"/>
    <w:rsid w:val="00BE1566"/>
    <w:rsid w:val="00BE1851"/>
    <w:rsid w:val="00BE2D9F"/>
    <w:rsid w:val="00BE6224"/>
    <w:rsid w:val="00BE6F09"/>
    <w:rsid w:val="00BE7EDC"/>
    <w:rsid w:val="00C02470"/>
    <w:rsid w:val="00C031D4"/>
    <w:rsid w:val="00C04847"/>
    <w:rsid w:val="00C215C3"/>
    <w:rsid w:val="00C21A75"/>
    <w:rsid w:val="00C26ED6"/>
    <w:rsid w:val="00C378BD"/>
    <w:rsid w:val="00C40D0E"/>
    <w:rsid w:val="00C41E23"/>
    <w:rsid w:val="00C47610"/>
    <w:rsid w:val="00C478D8"/>
    <w:rsid w:val="00C5471D"/>
    <w:rsid w:val="00C55353"/>
    <w:rsid w:val="00C631EA"/>
    <w:rsid w:val="00C660FF"/>
    <w:rsid w:val="00C67121"/>
    <w:rsid w:val="00C71BB9"/>
    <w:rsid w:val="00C9054B"/>
    <w:rsid w:val="00C967BC"/>
    <w:rsid w:val="00C9781F"/>
    <w:rsid w:val="00CA11BA"/>
    <w:rsid w:val="00CA2B17"/>
    <w:rsid w:val="00CA5247"/>
    <w:rsid w:val="00CC0259"/>
    <w:rsid w:val="00CC0DCB"/>
    <w:rsid w:val="00CC159F"/>
    <w:rsid w:val="00CC2365"/>
    <w:rsid w:val="00CC4861"/>
    <w:rsid w:val="00CC62C2"/>
    <w:rsid w:val="00CD7098"/>
    <w:rsid w:val="00CE3DC4"/>
    <w:rsid w:val="00CF2EA6"/>
    <w:rsid w:val="00D14C64"/>
    <w:rsid w:val="00D22862"/>
    <w:rsid w:val="00D30B3D"/>
    <w:rsid w:val="00D3144F"/>
    <w:rsid w:val="00D50251"/>
    <w:rsid w:val="00D50C12"/>
    <w:rsid w:val="00D51A6A"/>
    <w:rsid w:val="00D64863"/>
    <w:rsid w:val="00D71A15"/>
    <w:rsid w:val="00D755F2"/>
    <w:rsid w:val="00D75A2C"/>
    <w:rsid w:val="00D9069A"/>
    <w:rsid w:val="00D90E93"/>
    <w:rsid w:val="00DB3D40"/>
    <w:rsid w:val="00DB5C44"/>
    <w:rsid w:val="00DB5D75"/>
    <w:rsid w:val="00DB67AE"/>
    <w:rsid w:val="00DD1C13"/>
    <w:rsid w:val="00DD2D94"/>
    <w:rsid w:val="00DE53C3"/>
    <w:rsid w:val="00DE6E32"/>
    <w:rsid w:val="00DF5A5D"/>
    <w:rsid w:val="00E02E68"/>
    <w:rsid w:val="00E07946"/>
    <w:rsid w:val="00E11378"/>
    <w:rsid w:val="00E22573"/>
    <w:rsid w:val="00E244F6"/>
    <w:rsid w:val="00E2521C"/>
    <w:rsid w:val="00E27EC6"/>
    <w:rsid w:val="00E3661D"/>
    <w:rsid w:val="00E4228E"/>
    <w:rsid w:val="00E43D5A"/>
    <w:rsid w:val="00E463C8"/>
    <w:rsid w:val="00E51D6C"/>
    <w:rsid w:val="00E55494"/>
    <w:rsid w:val="00E555E7"/>
    <w:rsid w:val="00E619E0"/>
    <w:rsid w:val="00E63A49"/>
    <w:rsid w:val="00E677A9"/>
    <w:rsid w:val="00E71537"/>
    <w:rsid w:val="00E77CD1"/>
    <w:rsid w:val="00E80A52"/>
    <w:rsid w:val="00E92803"/>
    <w:rsid w:val="00E97C24"/>
    <w:rsid w:val="00EA0651"/>
    <w:rsid w:val="00EA333C"/>
    <w:rsid w:val="00EA3A25"/>
    <w:rsid w:val="00EA3B86"/>
    <w:rsid w:val="00EB0C6F"/>
    <w:rsid w:val="00EB217C"/>
    <w:rsid w:val="00EB26EA"/>
    <w:rsid w:val="00EB494C"/>
    <w:rsid w:val="00EC19F8"/>
    <w:rsid w:val="00EC2B3B"/>
    <w:rsid w:val="00EC3195"/>
    <w:rsid w:val="00EC338B"/>
    <w:rsid w:val="00EC6F78"/>
    <w:rsid w:val="00ED4782"/>
    <w:rsid w:val="00EE06CE"/>
    <w:rsid w:val="00EE5645"/>
    <w:rsid w:val="00EF2715"/>
    <w:rsid w:val="00EF7283"/>
    <w:rsid w:val="00F02DDE"/>
    <w:rsid w:val="00F031C0"/>
    <w:rsid w:val="00F06D47"/>
    <w:rsid w:val="00F11948"/>
    <w:rsid w:val="00F21351"/>
    <w:rsid w:val="00F24B56"/>
    <w:rsid w:val="00F25177"/>
    <w:rsid w:val="00F3337B"/>
    <w:rsid w:val="00F3411D"/>
    <w:rsid w:val="00F349BA"/>
    <w:rsid w:val="00F34EAA"/>
    <w:rsid w:val="00F474AE"/>
    <w:rsid w:val="00F54D6B"/>
    <w:rsid w:val="00F55164"/>
    <w:rsid w:val="00F623AC"/>
    <w:rsid w:val="00F70142"/>
    <w:rsid w:val="00F7142B"/>
    <w:rsid w:val="00F71C3B"/>
    <w:rsid w:val="00F7311A"/>
    <w:rsid w:val="00F7351B"/>
    <w:rsid w:val="00F80B40"/>
    <w:rsid w:val="00F947FF"/>
    <w:rsid w:val="00F950D1"/>
    <w:rsid w:val="00FA33E9"/>
    <w:rsid w:val="00FA59AC"/>
    <w:rsid w:val="00FA7F69"/>
    <w:rsid w:val="00FB4F73"/>
    <w:rsid w:val="00FC3CD9"/>
    <w:rsid w:val="00FC5C11"/>
    <w:rsid w:val="00FD06C3"/>
    <w:rsid w:val="00FD5007"/>
    <w:rsid w:val="00FE3BB9"/>
    <w:rsid w:val="00FF2DF6"/>
    <w:rsid w:val="00FF3095"/>
    <w:rsid w:val="00FF470A"/>
    <w:rsid w:val="00FF7C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0BA54168"/>
  <w15:chartTrackingRefBased/>
  <w15:docId w15:val="{3F7DF32B-E0CD-4D38-B011-E1A72DB5EE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IN" w:eastAsia="en-US" w:bidi="ar-SA"/>
      </w:rPr>
    </w:rPrDefault>
    <w:pPrDefault>
      <w:pPr>
        <w:spacing w:after="160" w:line="252"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F3C23"/>
  </w:style>
  <w:style w:type="paragraph" w:styleId="Heading1">
    <w:name w:val="heading 1"/>
    <w:basedOn w:val="Normal"/>
    <w:next w:val="Normal"/>
    <w:link w:val="Heading1Char"/>
    <w:autoRedefine/>
    <w:uiPriority w:val="9"/>
    <w:qFormat/>
    <w:rsid w:val="00707A4A"/>
    <w:pPr>
      <w:keepNext/>
      <w:keepLines/>
      <w:spacing w:before="320" w:after="40"/>
      <w:outlineLvl w:val="0"/>
    </w:pPr>
    <w:rPr>
      <w:rFonts w:ascii="Calibri" w:eastAsiaTheme="majorEastAsia" w:hAnsi="Calibri" w:cs="Calibri"/>
      <w:b/>
      <w:bCs/>
      <w:caps/>
      <w:color w:val="146194" w:themeColor="text2"/>
      <w:spacing w:val="4"/>
      <w:sz w:val="32"/>
      <w:szCs w:val="20"/>
    </w:rPr>
  </w:style>
  <w:style w:type="paragraph" w:styleId="Heading2">
    <w:name w:val="heading 2"/>
    <w:basedOn w:val="Normal"/>
    <w:next w:val="Normal"/>
    <w:link w:val="Heading2Char"/>
    <w:autoRedefine/>
    <w:uiPriority w:val="9"/>
    <w:unhideWhenUsed/>
    <w:qFormat/>
    <w:rsid w:val="00135285"/>
    <w:pPr>
      <w:keepNext/>
      <w:keepLines/>
      <w:spacing w:before="120" w:after="0"/>
      <w:outlineLvl w:val="1"/>
    </w:pPr>
    <w:rPr>
      <w:rFonts w:ascii="Calibri" w:eastAsiaTheme="majorEastAsia" w:hAnsi="Calibri" w:cs="Calibri"/>
      <w:b/>
      <w:bCs/>
      <w:color w:val="4AA8E6" w:themeColor="text2" w:themeTint="99"/>
      <w:sz w:val="28"/>
      <w:szCs w:val="28"/>
    </w:rPr>
  </w:style>
  <w:style w:type="paragraph" w:styleId="Heading3">
    <w:name w:val="heading 3"/>
    <w:basedOn w:val="Normal"/>
    <w:next w:val="Normal"/>
    <w:link w:val="Heading3Char"/>
    <w:uiPriority w:val="9"/>
    <w:unhideWhenUsed/>
    <w:qFormat/>
    <w:rsid w:val="006C5A26"/>
    <w:pPr>
      <w:keepNext/>
      <w:keepLines/>
      <w:spacing w:before="120" w:after="0"/>
      <w:outlineLvl w:val="2"/>
    </w:pPr>
    <w:rPr>
      <w:rFonts w:asciiTheme="majorHAnsi" w:eastAsiaTheme="majorEastAsia" w:hAnsiTheme="majorHAnsi" w:cstheme="majorBidi"/>
      <w:spacing w:val="4"/>
      <w:sz w:val="24"/>
      <w:szCs w:val="24"/>
    </w:rPr>
  </w:style>
  <w:style w:type="paragraph" w:styleId="Heading4">
    <w:name w:val="heading 4"/>
    <w:basedOn w:val="Normal"/>
    <w:next w:val="Normal"/>
    <w:link w:val="Heading4Char"/>
    <w:uiPriority w:val="9"/>
    <w:semiHidden/>
    <w:unhideWhenUsed/>
    <w:qFormat/>
    <w:rsid w:val="006C5A26"/>
    <w:pPr>
      <w:keepNext/>
      <w:keepLines/>
      <w:spacing w:before="120" w:after="0"/>
      <w:outlineLvl w:val="3"/>
    </w:pPr>
    <w:rPr>
      <w:rFonts w:asciiTheme="majorHAnsi" w:eastAsiaTheme="majorEastAsia" w:hAnsiTheme="majorHAnsi" w:cstheme="majorBidi"/>
      <w:i/>
      <w:iCs/>
      <w:sz w:val="24"/>
      <w:szCs w:val="24"/>
    </w:rPr>
  </w:style>
  <w:style w:type="paragraph" w:styleId="Heading5">
    <w:name w:val="heading 5"/>
    <w:basedOn w:val="Normal"/>
    <w:next w:val="Normal"/>
    <w:link w:val="Heading5Char"/>
    <w:uiPriority w:val="9"/>
    <w:semiHidden/>
    <w:unhideWhenUsed/>
    <w:qFormat/>
    <w:rsid w:val="006C5A26"/>
    <w:pPr>
      <w:keepNext/>
      <w:keepLines/>
      <w:spacing w:before="120" w:after="0"/>
      <w:outlineLvl w:val="4"/>
    </w:pPr>
    <w:rPr>
      <w:rFonts w:asciiTheme="majorHAnsi" w:eastAsiaTheme="majorEastAsia" w:hAnsiTheme="majorHAnsi" w:cstheme="majorBidi"/>
      <w:b/>
      <w:bCs/>
    </w:rPr>
  </w:style>
  <w:style w:type="paragraph" w:styleId="Heading6">
    <w:name w:val="heading 6"/>
    <w:basedOn w:val="Normal"/>
    <w:next w:val="Normal"/>
    <w:link w:val="Heading6Char"/>
    <w:uiPriority w:val="9"/>
    <w:semiHidden/>
    <w:unhideWhenUsed/>
    <w:qFormat/>
    <w:rsid w:val="006C5A26"/>
    <w:pPr>
      <w:keepNext/>
      <w:keepLines/>
      <w:spacing w:before="120" w:after="0"/>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6C5A26"/>
    <w:pPr>
      <w:keepNext/>
      <w:keepLines/>
      <w:spacing w:before="120" w:after="0"/>
      <w:outlineLvl w:val="6"/>
    </w:pPr>
    <w:rPr>
      <w:i/>
      <w:iCs/>
    </w:rPr>
  </w:style>
  <w:style w:type="paragraph" w:styleId="Heading8">
    <w:name w:val="heading 8"/>
    <w:basedOn w:val="Normal"/>
    <w:next w:val="Normal"/>
    <w:link w:val="Heading8Char"/>
    <w:uiPriority w:val="9"/>
    <w:semiHidden/>
    <w:unhideWhenUsed/>
    <w:qFormat/>
    <w:rsid w:val="006C5A26"/>
    <w:pPr>
      <w:keepNext/>
      <w:keepLines/>
      <w:spacing w:before="120" w:after="0"/>
      <w:outlineLvl w:val="7"/>
    </w:pPr>
    <w:rPr>
      <w:b/>
      <w:bCs/>
    </w:rPr>
  </w:style>
  <w:style w:type="paragraph" w:styleId="Heading9">
    <w:name w:val="heading 9"/>
    <w:basedOn w:val="Normal"/>
    <w:next w:val="Normal"/>
    <w:link w:val="Heading9Char"/>
    <w:uiPriority w:val="9"/>
    <w:semiHidden/>
    <w:unhideWhenUsed/>
    <w:qFormat/>
    <w:rsid w:val="006C5A26"/>
    <w:pPr>
      <w:keepNext/>
      <w:keepLines/>
      <w:spacing w:before="120" w:after="0"/>
      <w:outlineLvl w:val="8"/>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7A4A"/>
    <w:rPr>
      <w:rFonts w:ascii="Calibri" w:eastAsiaTheme="majorEastAsia" w:hAnsi="Calibri" w:cs="Calibri"/>
      <w:b/>
      <w:bCs/>
      <w:caps/>
      <w:color w:val="146194" w:themeColor="text2"/>
      <w:spacing w:val="4"/>
      <w:sz w:val="32"/>
      <w:szCs w:val="20"/>
    </w:rPr>
  </w:style>
  <w:style w:type="character" w:customStyle="1" w:styleId="Heading2Char">
    <w:name w:val="Heading 2 Char"/>
    <w:basedOn w:val="DefaultParagraphFont"/>
    <w:link w:val="Heading2"/>
    <w:uiPriority w:val="9"/>
    <w:rsid w:val="00135285"/>
    <w:rPr>
      <w:rFonts w:ascii="Calibri" w:eastAsiaTheme="majorEastAsia" w:hAnsi="Calibri" w:cs="Calibri"/>
      <w:b/>
      <w:bCs/>
      <w:color w:val="4AA8E6" w:themeColor="text2" w:themeTint="99"/>
      <w:sz w:val="28"/>
      <w:szCs w:val="28"/>
    </w:rPr>
  </w:style>
  <w:style w:type="character" w:customStyle="1" w:styleId="Heading3Char">
    <w:name w:val="Heading 3 Char"/>
    <w:basedOn w:val="DefaultParagraphFont"/>
    <w:link w:val="Heading3"/>
    <w:uiPriority w:val="9"/>
    <w:rsid w:val="006C5A26"/>
    <w:rPr>
      <w:rFonts w:asciiTheme="majorHAnsi" w:eastAsiaTheme="majorEastAsia" w:hAnsiTheme="majorHAnsi" w:cstheme="majorBidi"/>
      <w:spacing w:val="4"/>
      <w:sz w:val="24"/>
      <w:szCs w:val="24"/>
    </w:rPr>
  </w:style>
  <w:style w:type="character" w:customStyle="1" w:styleId="Heading4Char">
    <w:name w:val="Heading 4 Char"/>
    <w:basedOn w:val="DefaultParagraphFont"/>
    <w:link w:val="Heading4"/>
    <w:uiPriority w:val="9"/>
    <w:semiHidden/>
    <w:rsid w:val="006C5A26"/>
    <w:rPr>
      <w:rFonts w:asciiTheme="majorHAnsi" w:eastAsiaTheme="majorEastAsia" w:hAnsiTheme="majorHAnsi" w:cstheme="majorBidi"/>
      <w:i/>
      <w:iCs/>
      <w:sz w:val="24"/>
      <w:szCs w:val="24"/>
    </w:rPr>
  </w:style>
  <w:style w:type="character" w:customStyle="1" w:styleId="Heading5Char">
    <w:name w:val="Heading 5 Char"/>
    <w:basedOn w:val="DefaultParagraphFont"/>
    <w:link w:val="Heading5"/>
    <w:uiPriority w:val="9"/>
    <w:semiHidden/>
    <w:rsid w:val="006C5A26"/>
    <w:rPr>
      <w:rFonts w:asciiTheme="majorHAnsi" w:eastAsiaTheme="majorEastAsia" w:hAnsiTheme="majorHAnsi" w:cstheme="majorBidi"/>
      <w:b/>
      <w:bCs/>
    </w:rPr>
  </w:style>
  <w:style w:type="character" w:customStyle="1" w:styleId="Heading6Char">
    <w:name w:val="Heading 6 Char"/>
    <w:basedOn w:val="DefaultParagraphFont"/>
    <w:link w:val="Heading6"/>
    <w:uiPriority w:val="9"/>
    <w:semiHidden/>
    <w:rsid w:val="006C5A26"/>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rsid w:val="006C5A26"/>
    <w:rPr>
      <w:i/>
      <w:iCs/>
    </w:rPr>
  </w:style>
  <w:style w:type="character" w:customStyle="1" w:styleId="Heading8Char">
    <w:name w:val="Heading 8 Char"/>
    <w:basedOn w:val="DefaultParagraphFont"/>
    <w:link w:val="Heading8"/>
    <w:uiPriority w:val="9"/>
    <w:semiHidden/>
    <w:rsid w:val="006C5A26"/>
    <w:rPr>
      <w:b/>
      <w:bCs/>
    </w:rPr>
  </w:style>
  <w:style w:type="character" w:customStyle="1" w:styleId="Heading9Char">
    <w:name w:val="Heading 9 Char"/>
    <w:basedOn w:val="DefaultParagraphFont"/>
    <w:link w:val="Heading9"/>
    <w:uiPriority w:val="9"/>
    <w:semiHidden/>
    <w:rsid w:val="006C5A26"/>
    <w:rPr>
      <w:i/>
      <w:iCs/>
    </w:rPr>
  </w:style>
  <w:style w:type="paragraph" w:styleId="Title">
    <w:name w:val="Title"/>
    <w:basedOn w:val="Normal"/>
    <w:next w:val="Normal"/>
    <w:link w:val="TitleChar"/>
    <w:uiPriority w:val="10"/>
    <w:qFormat/>
    <w:rsid w:val="006C5A26"/>
    <w:pPr>
      <w:spacing w:after="0" w:line="240" w:lineRule="auto"/>
      <w:contextualSpacing/>
      <w:jc w:val="center"/>
    </w:pPr>
    <w:rPr>
      <w:rFonts w:asciiTheme="majorHAnsi" w:eastAsiaTheme="majorEastAsia" w:hAnsiTheme="majorHAnsi" w:cstheme="majorBidi"/>
      <w:b/>
      <w:bCs/>
      <w:spacing w:val="-7"/>
      <w:sz w:val="48"/>
      <w:szCs w:val="48"/>
    </w:rPr>
  </w:style>
  <w:style w:type="character" w:customStyle="1" w:styleId="TitleChar">
    <w:name w:val="Title Char"/>
    <w:basedOn w:val="DefaultParagraphFont"/>
    <w:link w:val="Title"/>
    <w:uiPriority w:val="10"/>
    <w:rsid w:val="006C5A26"/>
    <w:rPr>
      <w:rFonts w:asciiTheme="majorHAnsi" w:eastAsiaTheme="majorEastAsia" w:hAnsiTheme="majorHAnsi" w:cstheme="majorBidi"/>
      <w:b/>
      <w:bCs/>
      <w:spacing w:val="-7"/>
      <w:sz w:val="48"/>
      <w:szCs w:val="48"/>
    </w:rPr>
  </w:style>
  <w:style w:type="paragraph" w:styleId="Subtitle">
    <w:name w:val="Subtitle"/>
    <w:basedOn w:val="Normal"/>
    <w:next w:val="Normal"/>
    <w:link w:val="SubtitleChar"/>
    <w:uiPriority w:val="11"/>
    <w:qFormat/>
    <w:rsid w:val="006C5A26"/>
    <w:pPr>
      <w:numPr>
        <w:ilvl w:val="1"/>
      </w:numPr>
      <w:spacing w:after="240"/>
      <w:jc w:val="center"/>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6C5A26"/>
    <w:rPr>
      <w:rFonts w:asciiTheme="majorHAnsi" w:eastAsiaTheme="majorEastAsia" w:hAnsiTheme="majorHAnsi" w:cstheme="majorBidi"/>
      <w:sz w:val="24"/>
      <w:szCs w:val="24"/>
    </w:rPr>
  </w:style>
  <w:style w:type="paragraph" w:styleId="Quote">
    <w:name w:val="Quote"/>
    <w:basedOn w:val="Normal"/>
    <w:next w:val="Normal"/>
    <w:link w:val="QuoteChar"/>
    <w:uiPriority w:val="29"/>
    <w:qFormat/>
    <w:rsid w:val="006C5A26"/>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QuoteChar">
    <w:name w:val="Quote Char"/>
    <w:basedOn w:val="DefaultParagraphFont"/>
    <w:link w:val="Quote"/>
    <w:uiPriority w:val="29"/>
    <w:rsid w:val="006C5A26"/>
    <w:rPr>
      <w:rFonts w:asciiTheme="majorHAnsi" w:eastAsiaTheme="majorEastAsia" w:hAnsiTheme="majorHAnsi" w:cstheme="majorBidi"/>
      <w:i/>
      <w:iCs/>
      <w:sz w:val="24"/>
      <w:szCs w:val="24"/>
    </w:rPr>
  </w:style>
  <w:style w:type="paragraph" w:styleId="ListParagraph">
    <w:name w:val="List Paragraph"/>
    <w:basedOn w:val="Normal"/>
    <w:uiPriority w:val="34"/>
    <w:qFormat/>
    <w:rsid w:val="00E55494"/>
    <w:pPr>
      <w:ind w:left="720"/>
      <w:contextualSpacing/>
    </w:pPr>
  </w:style>
  <w:style w:type="character" w:styleId="IntenseEmphasis">
    <w:name w:val="Intense Emphasis"/>
    <w:basedOn w:val="DefaultParagraphFont"/>
    <w:uiPriority w:val="21"/>
    <w:qFormat/>
    <w:rsid w:val="006C5A26"/>
    <w:rPr>
      <w:b/>
      <w:bCs/>
      <w:i/>
      <w:iCs/>
      <w:color w:val="auto"/>
    </w:rPr>
  </w:style>
  <w:style w:type="paragraph" w:styleId="IntenseQuote">
    <w:name w:val="Intense Quote"/>
    <w:basedOn w:val="Normal"/>
    <w:next w:val="Normal"/>
    <w:link w:val="IntenseQuoteChar"/>
    <w:uiPriority w:val="30"/>
    <w:qFormat/>
    <w:rsid w:val="006C5A26"/>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IntenseQuoteChar">
    <w:name w:val="Intense Quote Char"/>
    <w:basedOn w:val="DefaultParagraphFont"/>
    <w:link w:val="IntenseQuote"/>
    <w:uiPriority w:val="30"/>
    <w:rsid w:val="006C5A26"/>
    <w:rPr>
      <w:rFonts w:asciiTheme="majorHAnsi" w:eastAsiaTheme="majorEastAsia" w:hAnsiTheme="majorHAnsi" w:cstheme="majorBidi"/>
      <w:sz w:val="26"/>
      <w:szCs w:val="26"/>
    </w:rPr>
  </w:style>
  <w:style w:type="character" w:styleId="IntenseReference">
    <w:name w:val="Intense Reference"/>
    <w:basedOn w:val="DefaultParagraphFont"/>
    <w:uiPriority w:val="32"/>
    <w:qFormat/>
    <w:rsid w:val="006C5A26"/>
    <w:rPr>
      <w:b/>
      <w:bCs/>
      <w:smallCaps/>
      <w:color w:val="auto"/>
      <w:u w:val="single"/>
    </w:rPr>
  </w:style>
  <w:style w:type="paragraph" w:styleId="Caption">
    <w:name w:val="caption"/>
    <w:basedOn w:val="Normal"/>
    <w:next w:val="Normal"/>
    <w:uiPriority w:val="35"/>
    <w:semiHidden/>
    <w:unhideWhenUsed/>
    <w:qFormat/>
    <w:rsid w:val="006C5A26"/>
    <w:rPr>
      <w:b/>
      <w:bCs/>
      <w:sz w:val="18"/>
      <w:szCs w:val="18"/>
    </w:rPr>
  </w:style>
  <w:style w:type="character" w:styleId="Strong">
    <w:name w:val="Strong"/>
    <w:basedOn w:val="DefaultParagraphFont"/>
    <w:uiPriority w:val="22"/>
    <w:qFormat/>
    <w:rsid w:val="006C5A26"/>
    <w:rPr>
      <w:b/>
      <w:bCs/>
      <w:color w:val="auto"/>
    </w:rPr>
  </w:style>
  <w:style w:type="character" w:styleId="Emphasis">
    <w:name w:val="Emphasis"/>
    <w:basedOn w:val="DefaultParagraphFont"/>
    <w:uiPriority w:val="20"/>
    <w:qFormat/>
    <w:rsid w:val="006C5A26"/>
    <w:rPr>
      <w:i/>
      <w:iCs/>
      <w:color w:val="auto"/>
    </w:rPr>
  </w:style>
  <w:style w:type="paragraph" w:styleId="NoSpacing">
    <w:name w:val="No Spacing"/>
    <w:uiPriority w:val="1"/>
    <w:qFormat/>
    <w:rsid w:val="006C5A26"/>
    <w:pPr>
      <w:spacing w:after="0" w:line="240" w:lineRule="auto"/>
    </w:pPr>
  </w:style>
  <w:style w:type="character" w:styleId="SubtleEmphasis">
    <w:name w:val="Subtle Emphasis"/>
    <w:basedOn w:val="DefaultParagraphFont"/>
    <w:uiPriority w:val="19"/>
    <w:qFormat/>
    <w:rsid w:val="006C5A26"/>
    <w:rPr>
      <w:i/>
      <w:iCs/>
      <w:color w:val="auto"/>
    </w:rPr>
  </w:style>
  <w:style w:type="character" w:styleId="SubtleReference">
    <w:name w:val="Subtle Reference"/>
    <w:basedOn w:val="DefaultParagraphFont"/>
    <w:uiPriority w:val="31"/>
    <w:qFormat/>
    <w:rsid w:val="006C5A26"/>
    <w:rPr>
      <w:smallCaps/>
      <w:color w:val="auto"/>
      <w:u w:val="single" w:color="7F7F7F" w:themeColor="text1" w:themeTint="80"/>
    </w:rPr>
  </w:style>
  <w:style w:type="character" w:styleId="BookTitle">
    <w:name w:val="Book Title"/>
    <w:basedOn w:val="DefaultParagraphFont"/>
    <w:uiPriority w:val="33"/>
    <w:qFormat/>
    <w:rsid w:val="006C5A26"/>
    <w:rPr>
      <w:b/>
      <w:bCs/>
      <w:smallCaps/>
      <w:color w:val="auto"/>
    </w:rPr>
  </w:style>
  <w:style w:type="paragraph" w:styleId="TOCHeading">
    <w:name w:val="TOC Heading"/>
    <w:basedOn w:val="Heading1"/>
    <w:next w:val="Normal"/>
    <w:uiPriority w:val="39"/>
    <w:unhideWhenUsed/>
    <w:qFormat/>
    <w:rsid w:val="006C5A26"/>
    <w:pPr>
      <w:outlineLvl w:val="9"/>
    </w:pPr>
  </w:style>
  <w:style w:type="paragraph" w:styleId="Header">
    <w:name w:val="header"/>
    <w:basedOn w:val="Normal"/>
    <w:link w:val="HeaderChar"/>
    <w:uiPriority w:val="99"/>
    <w:unhideWhenUsed/>
    <w:rsid w:val="00EC2B3B"/>
    <w:pPr>
      <w:tabs>
        <w:tab w:val="center" w:pos="4513"/>
        <w:tab w:val="right" w:pos="9026"/>
      </w:tabs>
      <w:spacing w:after="0" w:line="240" w:lineRule="auto"/>
    </w:pPr>
  </w:style>
  <w:style w:type="character" w:customStyle="1" w:styleId="HeaderChar">
    <w:name w:val="Header Char"/>
    <w:basedOn w:val="DefaultParagraphFont"/>
    <w:link w:val="Header"/>
    <w:uiPriority w:val="99"/>
    <w:rsid w:val="00EC2B3B"/>
  </w:style>
  <w:style w:type="paragraph" w:styleId="Footer">
    <w:name w:val="footer"/>
    <w:basedOn w:val="Normal"/>
    <w:link w:val="FooterChar"/>
    <w:uiPriority w:val="99"/>
    <w:unhideWhenUsed/>
    <w:rsid w:val="00EC2B3B"/>
    <w:pPr>
      <w:tabs>
        <w:tab w:val="center" w:pos="4513"/>
        <w:tab w:val="right" w:pos="9026"/>
      </w:tabs>
      <w:spacing w:after="0" w:line="240" w:lineRule="auto"/>
    </w:pPr>
  </w:style>
  <w:style w:type="character" w:customStyle="1" w:styleId="FooterChar">
    <w:name w:val="Footer Char"/>
    <w:basedOn w:val="DefaultParagraphFont"/>
    <w:link w:val="Footer"/>
    <w:uiPriority w:val="99"/>
    <w:rsid w:val="00EC2B3B"/>
  </w:style>
  <w:style w:type="character" w:styleId="Hyperlink">
    <w:name w:val="Hyperlink"/>
    <w:basedOn w:val="DefaultParagraphFont"/>
    <w:uiPriority w:val="99"/>
    <w:unhideWhenUsed/>
    <w:rsid w:val="00350497"/>
    <w:rPr>
      <w:color w:val="0D2E46" w:themeColor="hyperlink"/>
      <w:u w:val="single"/>
    </w:rPr>
  </w:style>
  <w:style w:type="character" w:customStyle="1" w:styleId="UnresolvedMention">
    <w:name w:val="Unresolved Mention"/>
    <w:basedOn w:val="DefaultParagraphFont"/>
    <w:uiPriority w:val="99"/>
    <w:semiHidden/>
    <w:unhideWhenUsed/>
    <w:rsid w:val="00350497"/>
    <w:rPr>
      <w:color w:val="605E5C"/>
      <w:shd w:val="clear" w:color="auto" w:fill="E1DFDD"/>
    </w:rPr>
  </w:style>
  <w:style w:type="paragraph" w:styleId="ListBullet">
    <w:name w:val="List Bullet"/>
    <w:basedOn w:val="Normal"/>
    <w:uiPriority w:val="99"/>
    <w:unhideWhenUsed/>
    <w:rsid w:val="00E92803"/>
    <w:pPr>
      <w:numPr>
        <w:numId w:val="1"/>
      </w:numPr>
      <w:spacing w:line="278" w:lineRule="auto"/>
      <w:contextualSpacing/>
      <w:jc w:val="left"/>
    </w:pPr>
    <w:rPr>
      <w:rFonts w:eastAsiaTheme="minorHAnsi"/>
      <w:kern w:val="2"/>
      <w:sz w:val="24"/>
      <w:szCs w:val="21"/>
      <w:lang w:val="en-US" w:bidi="hi-IN"/>
      <w14:ligatures w14:val="standardContextual"/>
    </w:rPr>
  </w:style>
  <w:style w:type="paragraph" w:styleId="TOC1">
    <w:name w:val="toc 1"/>
    <w:basedOn w:val="Normal"/>
    <w:next w:val="Normal"/>
    <w:autoRedefine/>
    <w:uiPriority w:val="39"/>
    <w:unhideWhenUsed/>
    <w:rsid w:val="005616FF"/>
    <w:pPr>
      <w:spacing w:after="100"/>
    </w:pPr>
  </w:style>
  <w:style w:type="paragraph" w:styleId="TOC2">
    <w:name w:val="toc 2"/>
    <w:basedOn w:val="Normal"/>
    <w:next w:val="Normal"/>
    <w:autoRedefine/>
    <w:uiPriority w:val="39"/>
    <w:unhideWhenUsed/>
    <w:rsid w:val="005616FF"/>
    <w:pPr>
      <w:spacing w:after="100"/>
      <w:ind w:left="220"/>
    </w:pPr>
  </w:style>
  <w:style w:type="paragraph" w:styleId="TOC3">
    <w:name w:val="toc 3"/>
    <w:basedOn w:val="Normal"/>
    <w:next w:val="Normal"/>
    <w:autoRedefine/>
    <w:uiPriority w:val="39"/>
    <w:unhideWhenUsed/>
    <w:rsid w:val="005616FF"/>
    <w:pPr>
      <w:spacing w:after="100"/>
      <w:ind w:left="440"/>
    </w:pPr>
  </w:style>
  <w:style w:type="paragraph" w:styleId="NormalWeb">
    <w:name w:val="Normal (Web)"/>
    <w:basedOn w:val="Normal"/>
    <w:uiPriority w:val="99"/>
    <w:unhideWhenUsed/>
    <w:rsid w:val="008D6741"/>
    <w:rPr>
      <w:rFonts w:ascii="Times New Roman" w:hAnsi="Times New Roman" w:cs="Times New Roman"/>
      <w:sz w:val="24"/>
      <w:szCs w:val="24"/>
    </w:rPr>
  </w:style>
  <w:style w:type="table" w:styleId="TableGrid">
    <w:name w:val="Table Grid"/>
    <w:basedOn w:val="TableNormal"/>
    <w:uiPriority w:val="39"/>
    <w:rsid w:val="00F06D4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2699400">
      <w:bodyDiv w:val="1"/>
      <w:marLeft w:val="0"/>
      <w:marRight w:val="0"/>
      <w:marTop w:val="0"/>
      <w:marBottom w:val="0"/>
      <w:divBdr>
        <w:top w:val="none" w:sz="0" w:space="0" w:color="auto"/>
        <w:left w:val="none" w:sz="0" w:space="0" w:color="auto"/>
        <w:bottom w:val="none" w:sz="0" w:space="0" w:color="auto"/>
        <w:right w:val="none" w:sz="0" w:space="0" w:color="auto"/>
      </w:divBdr>
    </w:div>
    <w:div w:id="73817738">
      <w:bodyDiv w:val="1"/>
      <w:marLeft w:val="0"/>
      <w:marRight w:val="0"/>
      <w:marTop w:val="0"/>
      <w:marBottom w:val="0"/>
      <w:divBdr>
        <w:top w:val="none" w:sz="0" w:space="0" w:color="auto"/>
        <w:left w:val="none" w:sz="0" w:space="0" w:color="auto"/>
        <w:bottom w:val="none" w:sz="0" w:space="0" w:color="auto"/>
        <w:right w:val="none" w:sz="0" w:space="0" w:color="auto"/>
      </w:divBdr>
    </w:div>
    <w:div w:id="82268511">
      <w:bodyDiv w:val="1"/>
      <w:marLeft w:val="0"/>
      <w:marRight w:val="0"/>
      <w:marTop w:val="0"/>
      <w:marBottom w:val="0"/>
      <w:divBdr>
        <w:top w:val="none" w:sz="0" w:space="0" w:color="auto"/>
        <w:left w:val="none" w:sz="0" w:space="0" w:color="auto"/>
        <w:bottom w:val="none" w:sz="0" w:space="0" w:color="auto"/>
        <w:right w:val="none" w:sz="0" w:space="0" w:color="auto"/>
      </w:divBdr>
    </w:div>
    <w:div w:id="100541143">
      <w:bodyDiv w:val="1"/>
      <w:marLeft w:val="0"/>
      <w:marRight w:val="0"/>
      <w:marTop w:val="0"/>
      <w:marBottom w:val="0"/>
      <w:divBdr>
        <w:top w:val="none" w:sz="0" w:space="0" w:color="auto"/>
        <w:left w:val="none" w:sz="0" w:space="0" w:color="auto"/>
        <w:bottom w:val="none" w:sz="0" w:space="0" w:color="auto"/>
        <w:right w:val="none" w:sz="0" w:space="0" w:color="auto"/>
      </w:divBdr>
    </w:div>
    <w:div w:id="149172977">
      <w:bodyDiv w:val="1"/>
      <w:marLeft w:val="0"/>
      <w:marRight w:val="0"/>
      <w:marTop w:val="0"/>
      <w:marBottom w:val="0"/>
      <w:divBdr>
        <w:top w:val="none" w:sz="0" w:space="0" w:color="auto"/>
        <w:left w:val="none" w:sz="0" w:space="0" w:color="auto"/>
        <w:bottom w:val="none" w:sz="0" w:space="0" w:color="auto"/>
        <w:right w:val="none" w:sz="0" w:space="0" w:color="auto"/>
      </w:divBdr>
    </w:div>
    <w:div w:id="170919327">
      <w:bodyDiv w:val="1"/>
      <w:marLeft w:val="0"/>
      <w:marRight w:val="0"/>
      <w:marTop w:val="0"/>
      <w:marBottom w:val="0"/>
      <w:divBdr>
        <w:top w:val="none" w:sz="0" w:space="0" w:color="auto"/>
        <w:left w:val="none" w:sz="0" w:space="0" w:color="auto"/>
        <w:bottom w:val="none" w:sz="0" w:space="0" w:color="auto"/>
        <w:right w:val="none" w:sz="0" w:space="0" w:color="auto"/>
      </w:divBdr>
      <w:divsChild>
        <w:div w:id="410857435">
          <w:marLeft w:val="0"/>
          <w:marRight w:val="0"/>
          <w:marTop w:val="0"/>
          <w:marBottom w:val="0"/>
          <w:divBdr>
            <w:top w:val="none" w:sz="0" w:space="0" w:color="auto"/>
            <w:left w:val="none" w:sz="0" w:space="0" w:color="auto"/>
            <w:bottom w:val="none" w:sz="0" w:space="0" w:color="auto"/>
            <w:right w:val="none" w:sz="0" w:space="0" w:color="auto"/>
          </w:divBdr>
        </w:div>
      </w:divsChild>
    </w:div>
    <w:div w:id="176427807">
      <w:bodyDiv w:val="1"/>
      <w:marLeft w:val="0"/>
      <w:marRight w:val="0"/>
      <w:marTop w:val="0"/>
      <w:marBottom w:val="0"/>
      <w:divBdr>
        <w:top w:val="none" w:sz="0" w:space="0" w:color="auto"/>
        <w:left w:val="none" w:sz="0" w:space="0" w:color="auto"/>
        <w:bottom w:val="none" w:sz="0" w:space="0" w:color="auto"/>
        <w:right w:val="none" w:sz="0" w:space="0" w:color="auto"/>
      </w:divBdr>
    </w:div>
    <w:div w:id="207643497">
      <w:bodyDiv w:val="1"/>
      <w:marLeft w:val="0"/>
      <w:marRight w:val="0"/>
      <w:marTop w:val="0"/>
      <w:marBottom w:val="0"/>
      <w:divBdr>
        <w:top w:val="none" w:sz="0" w:space="0" w:color="auto"/>
        <w:left w:val="none" w:sz="0" w:space="0" w:color="auto"/>
        <w:bottom w:val="none" w:sz="0" w:space="0" w:color="auto"/>
        <w:right w:val="none" w:sz="0" w:space="0" w:color="auto"/>
      </w:divBdr>
    </w:div>
    <w:div w:id="217473582">
      <w:bodyDiv w:val="1"/>
      <w:marLeft w:val="0"/>
      <w:marRight w:val="0"/>
      <w:marTop w:val="0"/>
      <w:marBottom w:val="0"/>
      <w:divBdr>
        <w:top w:val="none" w:sz="0" w:space="0" w:color="auto"/>
        <w:left w:val="none" w:sz="0" w:space="0" w:color="auto"/>
        <w:bottom w:val="none" w:sz="0" w:space="0" w:color="auto"/>
        <w:right w:val="none" w:sz="0" w:space="0" w:color="auto"/>
      </w:divBdr>
    </w:div>
    <w:div w:id="272782326">
      <w:bodyDiv w:val="1"/>
      <w:marLeft w:val="0"/>
      <w:marRight w:val="0"/>
      <w:marTop w:val="0"/>
      <w:marBottom w:val="0"/>
      <w:divBdr>
        <w:top w:val="none" w:sz="0" w:space="0" w:color="auto"/>
        <w:left w:val="none" w:sz="0" w:space="0" w:color="auto"/>
        <w:bottom w:val="none" w:sz="0" w:space="0" w:color="auto"/>
        <w:right w:val="none" w:sz="0" w:space="0" w:color="auto"/>
      </w:divBdr>
    </w:div>
    <w:div w:id="273902454">
      <w:bodyDiv w:val="1"/>
      <w:marLeft w:val="0"/>
      <w:marRight w:val="0"/>
      <w:marTop w:val="0"/>
      <w:marBottom w:val="0"/>
      <w:divBdr>
        <w:top w:val="none" w:sz="0" w:space="0" w:color="auto"/>
        <w:left w:val="none" w:sz="0" w:space="0" w:color="auto"/>
        <w:bottom w:val="none" w:sz="0" w:space="0" w:color="auto"/>
        <w:right w:val="none" w:sz="0" w:space="0" w:color="auto"/>
      </w:divBdr>
    </w:div>
    <w:div w:id="282226286">
      <w:bodyDiv w:val="1"/>
      <w:marLeft w:val="0"/>
      <w:marRight w:val="0"/>
      <w:marTop w:val="0"/>
      <w:marBottom w:val="0"/>
      <w:divBdr>
        <w:top w:val="none" w:sz="0" w:space="0" w:color="auto"/>
        <w:left w:val="none" w:sz="0" w:space="0" w:color="auto"/>
        <w:bottom w:val="none" w:sz="0" w:space="0" w:color="auto"/>
        <w:right w:val="none" w:sz="0" w:space="0" w:color="auto"/>
      </w:divBdr>
    </w:div>
    <w:div w:id="287006902">
      <w:bodyDiv w:val="1"/>
      <w:marLeft w:val="0"/>
      <w:marRight w:val="0"/>
      <w:marTop w:val="0"/>
      <w:marBottom w:val="0"/>
      <w:divBdr>
        <w:top w:val="none" w:sz="0" w:space="0" w:color="auto"/>
        <w:left w:val="none" w:sz="0" w:space="0" w:color="auto"/>
        <w:bottom w:val="none" w:sz="0" w:space="0" w:color="auto"/>
        <w:right w:val="none" w:sz="0" w:space="0" w:color="auto"/>
      </w:divBdr>
    </w:div>
    <w:div w:id="295184289">
      <w:bodyDiv w:val="1"/>
      <w:marLeft w:val="0"/>
      <w:marRight w:val="0"/>
      <w:marTop w:val="0"/>
      <w:marBottom w:val="0"/>
      <w:divBdr>
        <w:top w:val="none" w:sz="0" w:space="0" w:color="auto"/>
        <w:left w:val="none" w:sz="0" w:space="0" w:color="auto"/>
        <w:bottom w:val="none" w:sz="0" w:space="0" w:color="auto"/>
        <w:right w:val="none" w:sz="0" w:space="0" w:color="auto"/>
      </w:divBdr>
    </w:div>
    <w:div w:id="303315595">
      <w:bodyDiv w:val="1"/>
      <w:marLeft w:val="0"/>
      <w:marRight w:val="0"/>
      <w:marTop w:val="0"/>
      <w:marBottom w:val="0"/>
      <w:divBdr>
        <w:top w:val="none" w:sz="0" w:space="0" w:color="auto"/>
        <w:left w:val="none" w:sz="0" w:space="0" w:color="auto"/>
        <w:bottom w:val="none" w:sz="0" w:space="0" w:color="auto"/>
        <w:right w:val="none" w:sz="0" w:space="0" w:color="auto"/>
      </w:divBdr>
    </w:div>
    <w:div w:id="338890907">
      <w:bodyDiv w:val="1"/>
      <w:marLeft w:val="0"/>
      <w:marRight w:val="0"/>
      <w:marTop w:val="0"/>
      <w:marBottom w:val="0"/>
      <w:divBdr>
        <w:top w:val="none" w:sz="0" w:space="0" w:color="auto"/>
        <w:left w:val="none" w:sz="0" w:space="0" w:color="auto"/>
        <w:bottom w:val="none" w:sz="0" w:space="0" w:color="auto"/>
        <w:right w:val="none" w:sz="0" w:space="0" w:color="auto"/>
      </w:divBdr>
    </w:div>
    <w:div w:id="349725816">
      <w:bodyDiv w:val="1"/>
      <w:marLeft w:val="0"/>
      <w:marRight w:val="0"/>
      <w:marTop w:val="0"/>
      <w:marBottom w:val="0"/>
      <w:divBdr>
        <w:top w:val="none" w:sz="0" w:space="0" w:color="auto"/>
        <w:left w:val="none" w:sz="0" w:space="0" w:color="auto"/>
        <w:bottom w:val="none" w:sz="0" w:space="0" w:color="auto"/>
        <w:right w:val="none" w:sz="0" w:space="0" w:color="auto"/>
      </w:divBdr>
    </w:div>
    <w:div w:id="371349290">
      <w:bodyDiv w:val="1"/>
      <w:marLeft w:val="0"/>
      <w:marRight w:val="0"/>
      <w:marTop w:val="0"/>
      <w:marBottom w:val="0"/>
      <w:divBdr>
        <w:top w:val="none" w:sz="0" w:space="0" w:color="auto"/>
        <w:left w:val="none" w:sz="0" w:space="0" w:color="auto"/>
        <w:bottom w:val="none" w:sz="0" w:space="0" w:color="auto"/>
        <w:right w:val="none" w:sz="0" w:space="0" w:color="auto"/>
      </w:divBdr>
    </w:div>
    <w:div w:id="405541844">
      <w:bodyDiv w:val="1"/>
      <w:marLeft w:val="0"/>
      <w:marRight w:val="0"/>
      <w:marTop w:val="0"/>
      <w:marBottom w:val="0"/>
      <w:divBdr>
        <w:top w:val="none" w:sz="0" w:space="0" w:color="auto"/>
        <w:left w:val="none" w:sz="0" w:space="0" w:color="auto"/>
        <w:bottom w:val="none" w:sz="0" w:space="0" w:color="auto"/>
        <w:right w:val="none" w:sz="0" w:space="0" w:color="auto"/>
      </w:divBdr>
    </w:div>
    <w:div w:id="406465534">
      <w:bodyDiv w:val="1"/>
      <w:marLeft w:val="0"/>
      <w:marRight w:val="0"/>
      <w:marTop w:val="0"/>
      <w:marBottom w:val="0"/>
      <w:divBdr>
        <w:top w:val="none" w:sz="0" w:space="0" w:color="auto"/>
        <w:left w:val="none" w:sz="0" w:space="0" w:color="auto"/>
        <w:bottom w:val="none" w:sz="0" w:space="0" w:color="auto"/>
        <w:right w:val="none" w:sz="0" w:space="0" w:color="auto"/>
      </w:divBdr>
    </w:div>
    <w:div w:id="425343406">
      <w:bodyDiv w:val="1"/>
      <w:marLeft w:val="0"/>
      <w:marRight w:val="0"/>
      <w:marTop w:val="0"/>
      <w:marBottom w:val="0"/>
      <w:divBdr>
        <w:top w:val="none" w:sz="0" w:space="0" w:color="auto"/>
        <w:left w:val="none" w:sz="0" w:space="0" w:color="auto"/>
        <w:bottom w:val="none" w:sz="0" w:space="0" w:color="auto"/>
        <w:right w:val="none" w:sz="0" w:space="0" w:color="auto"/>
      </w:divBdr>
    </w:div>
    <w:div w:id="430704403">
      <w:bodyDiv w:val="1"/>
      <w:marLeft w:val="0"/>
      <w:marRight w:val="0"/>
      <w:marTop w:val="0"/>
      <w:marBottom w:val="0"/>
      <w:divBdr>
        <w:top w:val="none" w:sz="0" w:space="0" w:color="auto"/>
        <w:left w:val="none" w:sz="0" w:space="0" w:color="auto"/>
        <w:bottom w:val="none" w:sz="0" w:space="0" w:color="auto"/>
        <w:right w:val="none" w:sz="0" w:space="0" w:color="auto"/>
      </w:divBdr>
    </w:div>
    <w:div w:id="451091207">
      <w:bodyDiv w:val="1"/>
      <w:marLeft w:val="0"/>
      <w:marRight w:val="0"/>
      <w:marTop w:val="0"/>
      <w:marBottom w:val="0"/>
      <w:divBdr>
        <w:top w:val="none" w:sz="0" w:space="0" w:color="auto"/>
        <w:left w:val="none" w:sz="0" w:space="0" w:color="auto"/>
        <w:bottom w:val="none" w:sz="0" w:space="0" w:color="auto"/>
        <w:right w:val="none" w:sz="0" w:space="0" w:color="auto"/>
      </w:divBdr>
    </w:div>
    <w:div w:id="471290131">
      <w:bodyDiv w:val="1"/>
      <w:marLeft w:val="0"/>
      <w:marRight w:val="0"/>
      <w:marTop w:val="0"/>
      <w:marBottom w:val="0"/>
      <w:divBdr>
        <w:top w:val="none" w:sz="0" w:space="0" w:color="auto"/>
        <w:left w:val="none" w:sz="0" w:space="0" w:color="auto"/>
        <w:bottom w:val="none" w:sz="0" w:space="0" w:color="auto"/>
        <w:right w:val="none" w:sz="0" w:space="0" w:color="auto"/>
      </w:divBdr>
    </w:div>
    <w:div w:id="483856760">
      <w:bodyDiv w:val="1"/>
      <w:marLeft w:val="0"/>
      <w:marRight w:val="0"/>
      <w:marTop w:val="0"/>
      <w:marBottom w:val="0"/>
      <w:divBdr>
        <w:top w:val="none" w:sz="0" w:space="0" w:color="auto"/>
        <w:left w:val="none" w:sz="0" w:space="0" w:color="auto"/>
        <w:bottom w:val="none" w:sz="0" w:space="0" w:color="auto"/>
        <w:right w:val="none" w:sz="0" w:space="0" w:color="auto"/>
      </w:divBdr>
    </w:div>
    <w:div w:id="500239929">
      <w:bodyDiv w:val="1"/>
      <w:marLeft w:val="0"/>
      <w:marRight w:val="0"/>
      <w:marTop w:val="0"/>
      <w:marBottom w:val="0"/>
      <w:divBdr>
        <w:top w:val="none" w:sz="0" w:space="0" w:color="auto"/>
        <w:left w:val="none" w:sz="0" w:space="0" w:color="auto"/>
        <w:bottom w:val="none" w:sz="0" w:space="0" w:color="auto"/>
        <w:right w:val="none" w:sz="0" w:space="0" w:color="auto"/>
      </w:divBdr>
    </w:div>
    <w:div w:id="559557512">
      <w:bodyDiv w:val="1"/>
      <w:marLeft w:val="0"/>
      <w:marRight w:val="0"/>
      <w:marTop w:val="0"/>
      <w:marBottom w:val="0"/>
      <w:divBdr>
        <w:top w:val="none" w:sz="0" w:space="0" w:color="auto"/>
        <w:left w:val="none" w:sz="0" w:space="0" w:color="auto"/>
        <w:bottom w:val="none" w:sz="0" w:space="0" w:color="auto"/>
        <w:right w:val="none" w:sz="0" w:space="0" w:color="auto"/>
      </w:divBdr>
      <w:divsChild>
        <w:div w:id="856892369">
          <w:marLeft w:val="0"/>
          <w:marRight w:val="0"/>
          <w:marTop w:val="0"/>
          <w:marBottom w:val="0"/>
          <w:divBdr>
            <w:top w:val="none" w:sz="0" w:space="0" w:color="auto"/>
            <w:left w:val="none" w:sz="0" w:space="0" w:color="auto"/>
            <w:bottom w:val="none" w:sz="0" w:space="0" w:color="auto"/>
            <w:right w:val="none" w:sz="0" w:space="0" w:color="auto"/>
          </w:divBdr>
          <w:divsChild>
            <w:div w:id="1247887923">
              <w:marLeft w:val="0"/>
              <w:marRight w:val="0"/>
              <w:marTop w:val="0"/>
              <w:marBottom w:val="0"/>
              <w:divBdr>
                <w:top w:val="none" w:sz="0" w:space="0" w:color="auto"/>
                <w:left w:val="none" w:sz="0" w:space="0" w:color="auto"/>
                <w:bottom w:val="none" w:sz="0" w:space="0" w:color="auto"/>
                <w:right w:val="none" w:sz="0" w:space="0" w:color="auto"/>
              </w:divBdr>
              <w:divsChild>
                <w:div w:id="1822649267">
                  <w:marLeft w:val="0"/>
                  <w:marRight w:val="0"/>
                  <w:marTop w:val="0"/>
                  <w:marBottom w:val="0"/>
                  <w:divBdr>
                    <w:top w:val="none" w:sz="0" w:space="0" w:color="auto"/>
                    <w:left w:val="none" w:sz="0" w:space="0" w:color="auto"/>
                    <w:bottom w:val="none" w:sz="0" w:space="0" w:color="auto"/>
                    <w:right w:val="none" w:sz="0" w:space="0" w:color="auto"/>
                  </w:divBdr>
                  <w:divsChild>
                    <w:div w:id="57019722">
                      <w:marLeft w:val="0"/>
                      <w:marRight w:val="0"/>
                      <w:marTop w:val="0"/>
                      <w:marBottom w:val="0"/>
                      <w:divBdr>
                        <w:top w:val="none" w:sz="0" w:space="0" w:color="auto"/>
                        <w:left w:val="none" w:sz="0" w:space="0" w:color="auto"/>
                        <w:bottom w:val="none" w:sz="0" w:space="0" w:color="auto"/>
                        <w:right w:val="none" w:sz="0" w:space="0" w:color="auto"/>
                      </w:divBdr>
                      <w:divsChild>
                        <w:div w:id="566381627">
                          <w:marLeft w:val="0"/>
                          <w:marRight w:val="0"/>
                          <w:marTop w:val="0"/>
                          <w:marBottom w:val="0"/>
                          <w:divBdr>
                            <w:top w:val="none" w:sz="0" w:space="0" w:color="auto"/>
                            <w:left w:val="none" w:sz="0" w:space="0" w:color="auto"/>
                            <w:bottom w:val="none" w:sz="0" w:space="0" w:color="auto"/>
                            <w:right w:val="none" w:sz="0" w:space="0" w:color="auto"/>
                          </w:divBdr>
                          <w:divsChild>
                            <w:div w:id="1605729109">
                              <w:marLeft w:val="0"/>
                              <w:marRight w:val="0"/>
                              <w:marTop w:val="0"/>
                              <w:marBottom w:val="0"/>
                              <w:divBdr>
                                <w:top w:val="none" w:sz="0" w:space="0" w:color="auto"/>
                                <w:left w:val="none" w:sz="0" w:space="0" w:color="auto"/>
                                <w:bottom w:val="none" w:sz="0" w:space="0" w:color="auto"/>
                                <w:right w:val="none" w:sz="0" w:space="0" w:color="auto"/>
                              </w:divBdr>
                              <w:divsChild>
                                <w:div w:id="1870683725">
                                  <w:marLeft w:val="0"/>
                                  <w:marRight w:val="0"/>
                                  <w:marTop w:val="0"/>
                                  <w:marBottom w:val="0"/>
                                  <w:divBdr>
                                    <w:top w:val="none" w:sz="0" w:space="0" w:color="auto"/>
                                    <w:left w:val="none" w:sz="0" w:space="0" w:color="auto"/>
                                    <w:bottom w:val="none" w:sz="0" w:space="0" w:color="auto"/>
                                    <w:right w:val="none" w:sz="0" w:space="0" w:color="auto"/>
                                  </w:divBdr>
                                  <w:divsChild>
                                    <w:div w:id="1740127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04073100">
      <w:bodyDiv w:val="1"/>
      <w:marLeft w:val="0"/>
      <w:marRight w:val="0"/>
      <w:marTop w:val="0"/>
      <w:marBottom w:val="0"/>
      <w:divBdr>
        <w:top w:val="none" w:sz="0" w:space="0" w:color="auto"/>
        <w:left w:val="none" w:sz="0" w:space="0" w:color="auto"/>
        <w:bottom w:val="none" w:sz="0" w:space="0" w:color="auto"/>
        <w:right w:val="none" w:sz="0" w:space="0" w:color="auto"/>
      </w:divBdr>
    </w:div>
    <w:div w:id="617682535">
      <w:bodyDiv w:val="1"/>
      <w:marLeft w:val="0"/>
      <w:marRight w:val="0"/>
      <w:marTop w:val="0"/>
      <w:marBottom w:val="0"/>
      <w:divBdr>
        <w:top w:val="none" w:sz="0" w:space="0" w:color="auto"/>
        <w:left w:val="none" w:sz="0" w:space="0" w:color="auto"/>
        <w:bottom w:val="none" w:sz="0" w:space="0" w:color="auto"/>
        <w:right w:val="none" w:sz="0" w:space="0" w:color="auto"/>
      </w:divBdr>
    </w:div>
    <w:div w:id="655957997">
      <w:bodyDiv w:val="1"/>
      <w:marLeft w:val="0"/>
      <w:marRight w:val="0"/>
      <w:marTop w:val="0"/>
      <w:marBottom w:val="0"/>
      <w:divBdr>
        <w:top w:val="none" w:sz="0" w:space="0" w:color="auto"/>
        <w:left w:val="none" w:sz="0" w:space="0" w:color="auto"/>
        <w:bottom w:val="none" w:sz="0" w:space="0" w:color="auto"/>
        <w:right w:val="none" w:sz="0" w:space="0" w:color="auto"/>
      </w:divBdr>
    </w:div>
    <w:div w:id="666447717">
      <w:bodyDiv w:val="1"/>
      <w:marLeft w:val="0"/>
      <w:marRight w:val="0"/>
      <w:marTop w:val="0"/>
      <w:marBottom w:val="0"/>
      <w:divBdr>
        <w:top w:val="none" w:sz="0" w:space="0" w:color="auto"/>
        <w:left w:val="none" w:sz="0" w:space="0" w:color="auto"/>
        <w:bottom w:val="none" w:sz="0" w:space="0" w:color="auto"/>
        <w:right w:val="none" w:sz="0" w:space="0" w:color="auto"/>
      </w:divBdr>
    </w:div>
    <w:div w:id="674848293">
      <w:bodyDiv w:val="1"/>
      <w:marLeft w:val="0"/>
      <w:marRight w:val="0"/>
      <w:marTop w:val="0"/>
      <w:marBottom w:val="0"/>
      <w:divBdr>
        <w:top w:val="none" w:sz="0" w:space="0" w:color="auto"/>
        <w:left w:val="none" w:sz="0" w:space="0" w:color="auto"/>
        <w:bottom w:val="none" w:sz="0" w:space="0" w:color="auto"/>
        <w:right w:val="none" w:sz="0" w:space="0" w:color="auto"/>
      </w:divBdr>
    </w:div>
    <w:div w:id="753816468">
      <w:bodyDiv w:val="1"/>
      <w:marLeft w:val="0"/>
      <w:marRight w:val="0"/>
      <w:marTop w:val="0"/>
      <w:marBottom w:val="0"/>
      <w:divBdr>
        <w:top w:val="none" w:sz="0" w:space="0" w:color="auto"/>
        <w:left w:val="none" w:sz="0" w:space="0" w:color="auto"/>
        <w:bottom w:val="none" w:sz="0" w:space="0" w:color="auto"/>
        <w:right w:val="none" w:sz="0" w:space="0" w:color="auto"/>
      </w:divBdr>
    </w:div>
    <w:div w:id="770590568">
      <w:bodyDiv w:val="1"/>
      <w:marLeft w:val="0"/>
      <w:marRight w:val="0"/>
      <w:marTop w:val="0"/>
      <w:marBottom w:val="0"/>
      <w:divBdr>
        <w:top w:val="none" w:sz="0" w:space="0" w:color="auto"/>
        <w:left w:val="none" w:sz="0" w:space="0" w:color="auto"/>
        <w:bottom w:val="none" w:sz="0" w:space="0" w:color="auto"/>
        <w:right w:val="none" w:sz="0" w:space="0" w:color="auto"/>
      </w:divBdr>
    </w:div>
    <w:div w:id="772358964">
      <w:bodyDiv w:val="1"/>
      <w:marLeft w:val="0"/>
      <w:marRight w:val="0"/>
      <w:marTop w:val="0"/>
      <w:marBottom w:val="0"/>
      <w:divBdr>
        <w:top w:val="none" w:sz="0" w:space="0" w:color="auto"/>
        <w:left w:val="none" w:sz="0" w:space="0" w:color="auto"/>
        <w:bottom w:val="none" w:sz="0" w:space="0" w:color="auto"/>
        <w:right w:val="none" w:sz="0" w:space="0" w:color="auto"/>
      </w:divBdr>
    </w:div>
    <w:div w:id="783694677">
      <w:bodyDiv w:val="1"/>
      <w:marLeft w:val="0"/>
      <w:marRight w:val="0"/>
      <w:marTop w:val="0"/>
      <w:marBottom w:val="0"/>
      <w:divBdr>
        <w:top w:val="none" w:sz="0" w:space="0" w:color="auto"/>
        <w:left w:val="none" w:sz="0" w:space="0" w:color="auto"/>
        <w:bottom w:val="none" w:sz="0" w:space="0" w:color="auto"/>
        <w:right w:val="none" w:sz="0" w:space="0" w:color="auto"/>
      </w:divBdr>
    </w:div>
    <w:div w:id="824587146">
      <w:bodyDiv w:val="1"/>
      <w:marLeft w:val="0"/>
      <w:marRight w:val="0"/>
      <w:marTop w:val="0"/>
      <w:marBottom w:val="0"/>
      <w:divBdr>
        <w:top w:val="none" w:sz="0" w:space="0" w:color="auto"/>
        <w:left w:val="none" w:sz="0" w:space="0" w:color="auto"/>
        <w:bottom w:val="none" w:sz="0" w:space="0" w:color="auto"/>
        <w:right w:val="none" w:sz="0" w:space="0" w:color="auto"/>
      </w:divBdr>
    </w:div>
    <w:div w:id="848180453">
      <w:bodyDiv w:val="1"/>
      <w:marLeft w:val="0"/>
      <w:marRight w:val="0"/>
      <w:marTop w:val="0"/>
      <w:marBottom w:val="0"/>
      <w:divBdr>
        <w:top w:val="none" w:sz="0" w:space="0" w:color="auto"/>
        <w:left w:val="none" w:sz="0" w:space="0" w:color="auto"/>
        <w:bottom w:val="none" w:sz="0" w:space="0" w:color="auto"/>
        <w:right w:val="none" w:sz="0" w:space="0" w:color="auto"/>
      </w:divBdr>
    </w:div>
    <w:div w:id="877745341">
      <w:bodyDiv w:val="1"/>
      <w:marLeft w:val="0"/>
      <w:marRight w:val="0"/>
      <w:marTop w:val="0"/>
      <w:marBottom w:val="0"/>
      <w:divBdr>
        <w:top w:val="none" w:sz="0" w:space="0" w:color="auto"/>
        <w:left w:val="none" w:sz="0" w:space="0" w:color="auto"/>
        <w:bottom w:val="none" w:sz="0" w:space="0" w:color="auto"/>
        <w:right w:val="none" w:sz="0" w:space="0" w:color="auto"/>
      </w:divBdr>
    </w:div>
    <w:div w:id="878978788">
      <w:bodyDiv w:val="1"/>
      <w:marLeft w:val="0"/>
      <w:marRight w:val="0"/>
      <w:marTop w:val="0"/>
      <w:marBottom w:val="0"/>
      <w:divBdr>
        <w:top w:val="none" w:sz="0" w:space="0" w:color="auto"/>
        <w:left w:val="none" w:sz="0" w:space="0" w:color="auto"/>
        <w:bottom w:val="none" w:sz="0" w:space="0" w:color="auto"/>
        <w:right w:val="none" w:sz="0" w:space="0" w:color="auto"/>
      </w:divBdr>
      <w:divsChild>
        <w:div w:id="1507596144">
          <w:marLeft w:val="0"/>
          <w:marRight w:val="0"/>
          <w:marTop w:val="0"/>
          <w:marBottom w:val="0"/>
          <w:divBdr>
            <w:top w:val="none" w:sz="0" w:space="0" w:color="auto"/>
            <w:left w:val="none" w:sz="0" w:space="0" w:color="auto"/>
            <w:bottom w:val="none" w:sz="0" w:space="0" w:color="auto"/>
            <w:right w:val="none" w:sz="0" w:space="0" w:color="auto"/>
          </w:divBdr>
          <w:divsChild>
            <w:div w:id="514733135">
              <w:marLeft w:val="0"/>
              <w:marRight w:val="0"/>
              <w:marTop w:val="0"/>
              <w:marBottom w:val="0"/>
              <w:divBdr>
                <w:top w:val="none" w:sz="0" w:space="0" w:color="auto"/>
                <w:left w:val="none" w:sz="0" w:space="0" w:color="auto"/>
                <w:bottom w:val="none" w:sz="0" w:space="0" w:color="auto"/>
                <w:right w:val="none" w:sz="0" w:space="0" w:color="auto"/>
              </w:divBdr>
              <w:divsChild>
                <w:div w:id="2016882916">
                  <w:marLeft w:val="0"/>
                  <w:marRight w:val="0"/>
                  <w:marTop w:val="0"/>
                  <w:marBottom w:val="0"/>
                  <w:divBdr>
                    <w:top w:val="none" w:sz="0" w:space="0" w:color="auto"/>
                    <w:left w:val="none" w:sz="0" w:space="0" w:color="auto"/>
                    <w:bottom w:val="none" w:sz="0" w:space="0" w:color="auto"/>
                    <w:right w:val="none" w:sz="0" w:space="0" w:color="auto"/>
                  </w:divBdr>
                  <w:divsChild>
                    <w:div w:id="1909878701">
                      <w:marLeft w:val="0"/>
                      <w:marRight w:val="0"/>
                      <w:marTop w:val="0"/>
                      <w:marBottom w:val="0"/>
                      <w:divBdr>
                        <w:top w:val="none" w:sz="0" w:space="0" w:color="auto"/>
                        <w:left w:val="none" w:sz="0" w:space="0" w:color="auto"/>
                        <w:bottom w:val="none" w:sz="0" w:space="0" w:color="auto"/>
                        <w:right w:val="none" w:sz="0" w:space="0" w:color="auto"/>
                      </w:divBdr>
                      <w:divsChild>
                        <w:div w:id="1514757746">
                          <w:marLeft w:val="0"/>
                          <w:marRight w:val="0"/>
                          <w:marTop w:val="0"/>
                          <w:marBottom w:val="0"/>
                          <w:divBdr>
                            <w:top w:val="none" w:sz="0" w:space="0" w:color="auto"/>
                            <w:left w:val="none" w:sz="0" w:space="0" w:color="auto"/>
                            <w:bottom w:val="none" w:sz="0" w:space="0" w:color="auto"/>
                            <w:right w:val="none" w:sz="0" w:space="0" w:color="auto"/>
                          </w:divBdr>
                          <w:divsChild>
                            <w:div w:id="1083911874">
                              <w:marLeft w:val="0"/>
                              <w:marRight w:val="0"/>
                              <w:marTop w:val="0"/>
                              <w:marBottom w:val="0"/>
                              <w:divBdr>
                                <w:top w:val="none" w:sz="0" w:space="0" w:color="auto"/>
                                <w:left w:val="none" w:sz="0" w:space="0" w:color="auto"/>
                                <w:bottom w:val="none" w:sz="0" w:space="0" w:color="auto"/>
                                <w:right w:val="none" w:sz="0" w:space="0" w:color="auto"/>
                              </w:divBdr>
                              <w:divsChild>
                                <w:div w:id="731582073">
                                  <w:marLeft w:val="0"/>
                                  <w:marRight w:val="0"/>
                                  <w:marTop w:val="0"/>
                                  <w:marBottom w:val="0"/>
                                  <w:divBdr>
                                    <w:top w:val="none" w:sz="0" w:space="0" w:color="auto"/>
                                    <w:left w:val="none" w:sz="0" w:space="0" w:color="auto"/>
                                    <w:bottom w:val="none" w:sz="0" w:space="0" w:color="auto"/>
                                    <w:right w:val="none" w:sz="0" w:space="0" w:color="auto"/>
                                  </w:divBdr>
                                  <w:divsChild>
                                    <w:div w:id="626818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5877421">
      <w:bodyDiv w:val="1"/>
      <w:marLeft w:val="0"/>
      <w:marRight w:val="0"/>
      <w:marTop w:val="0"/>
      <w:marBottom w:val="0"/>
      <w:divBdr>
        <w:top w:val="none" w:sz="0" w:space="0" w:color="auto"/>
        <w:left w:val="none" w:sz="0" w:space="0" w:color="auto"/>
        <w:bottom w:val="none" w:sz="0" w:space="0" w:color="auto"/>
        <w:right w:val="none" w:sz="0" w:space="0" w:color="auto"/>
      </w:divBdr>
      <w:divsChild>
        <w:div w:id="1302731024">
          <w:marLeft w:val="0"/>
          <w:marRight w:val="0"/>
          <w:marTop w:val="0"/>
          <w:marBottom w:val="0"/>
          <w:divBdr>
            <w:top w:val="none" w:sz="0" w:space="0" w:color="auto"/>
            <w:left w:val="none" w:sz="0" w:space="0" w:color="auto"/>
            <w:bottom w:val="none" w:sz="0" w:space="0" w:color="auto"/>
            <w:right w:val="none" w:sz="0" w:space="0" w:color="auto"/>
          </w:divBdr>
        </w:div>
        <w:div w:id="67466432">
          <w:marLeft w:val="0"/>
          <w:marRight w:val="0"/>
          <w:marTop w:val="0"/>
          <w:marBottom w:val="0"/>
          <w:divBdr>
            <w:top w:val="none" w:sz="0" w:space="0" w:color="auto"/>
            <w:left w:val="none" w:sz="0" w:space="0" w:color="auto"/>
            <w:bottom w:val="none" w:sz="0" w:space="0" w:color="auto"/>
            <w:right w:val="none" w:sz="0" w:space="0" w:color="auto"/>
          </w:divBdr>
        </w:div>
        <w:div w:id="486047112">
          <w:marLeft w:val="0"/>
          <w:marRight w:val="0"/>
          <w:marTop w:val="0"/>
          <w:marBottom w:val="0"/>
          <w:divBdr>
            <w:top w:val="none" w:sz="0" w:space="0" w:color="auto"/>
            <w:left w:val="none" w:sz="0" w:space="0" w:color="auto"/>
            <w:bottom w:val="none" w:sz="0" w:space="0" w:color="auto"/>
            <w:right w:val="none" w:sz="0" w:space="0" w:color="auto"/>
          </w:divBdr>
        </w:div>
      </w:divsChild>
    </w:div>
    <w:div w:id="934092608">
      <w:bodyDiv w:val="1"/>
      <w:marLeft w:val="0"/>
      <w:marRight w:val="0"/>
      <w:marTop w:val="0"/>
      <w:marBottom w:val="0"/>
      <w:divBdr>
        <w:top w:val="none" w:sz="0" w:space="0" w:color="auto"/>
        <w:left w:val="none" w:sz="0" w:space="0" w:color="auto"/>
        <w:bottom w:val="none" w:sz="0" w:space="0" w:color="auto"/>
        <w:right w:val="none" w:sz="0" w:space="0" w:color="auto"/>
      </w:divBdr>
    </w:div>
    <w:div w:id="942302189">
      <w:bodyDiv w:val="1"/>
      <w:marLeft w:val="0"/>
      <w:marRight w:val="0"/>
      <w:marTop w:val="0"/>
      <w:marBottom w:val="0"/>
      <w:divBdr>
        <w:top w:val="none" w:sz="0" w:space="0" w:color="auto"/>
        <w:left w:val="none" w:sz="0" w:space="0" w:color="auto"/>
        <w:bottom w:val="none" w:sz="0" w:space="0" w:color="auto"/>
        <w:right w:val="none" w:sz="0" w:space="0" w:color="auto"/>
      </w:divBdr>
    </w:div>
    <w:div w:id="958031242">
      <w:bodyDiv w:val="1"/>
      <w:marLeft w:val="0"/>
      <w:marRight w:val="0"/>
      <w:marTop w:val="0"/>
      <w:marBottom w:val="0"/>
      <w:divBdr>
        <w:top w:val="none" w:sz="0" w:space="0" w:color="auto"/>
        <w:left w:val="none" w:sz="0" w:space="0" w:color="auto"/>
        <w:bottom w:val="none" w:sz="0" w:space="0" w:color="auto"/>
        <w:right w:val="none" w:sz="0" w:space="0" w:color="auto"/>
      </w:divBdr>
    </w:div>
    <w:div w:id="965965798">
      <w:bodyDiv w:val="1"/>
      <w:marLeft w:val="0"/>
      <w:marRight w:val="0"/>
      <w:marTop w:val="0"/>
      <w:marBottom w:val="0"/>
      <w:divBdr>
        <w:top w:val="none" w:sz="0" w:space="0" w:color="auto"/>
        <w:left w:val="none" w:sz="0" w:space="0" w:color="auto"/>
        <w:bottom w:val="none" w:sz="0" w:space="0" w:color="auto"/>
        <w:right w:val="none" w:sz="0" w:space="0" w:color="auto"/>
      </w:divBdr>
    </w:div>
    <w:div w:id="971441337">
      <w:bodyDiv w:val="1"/>
      <w:marLeft w:val="0"/>
      <w:marRight w:val="0"/>
      <w:marTop w:val="0"/>
      <w:marBottom w:val="0"/>
      <w:divBdr>
        <w:top w:val="none" w:sz="0" w:space="0" w:color="auto"/>
        <w:left w:val="none" w:sz="0" w:space="0" w:color="auto"/>
        <w:bottom w:val="none" w:sz="0" w:space="0" w:color="auto"/>
        <w:right w:val="none" w:sz="0" w:space="0" w:color="auto"/>
      </w:divBdr>
    </w:div>
    <w:div w:id="992369421">
      <w:bodyDiv w:val="1"/>
      <w:marLeft w:val="0"/>
      <w:marRight w:val="0"/>
      <w:marTop w:val="0"/>
      <w:marBottom w:val="0"/>
      <w:divBdr>
        <w:top w:val="none" w:sz="0" w:space="0" w:color="auto"/>
        <w:left w:val="none" w:sz="0" w:space="0" w:color="auto"/>
        <w:bottom w:val="none" w:sz="0" w:space="0" w:color="auto"/>
        <w:right w:val="none" w:sz="0" w:space="0" w:color="auto"/>
      </w:divBdr>
    </w:div>
    <w:div w:id="1008143816">
      <w:bodyDiv w:val="1"/>
      <w:marLeft w:val="0"/>
      <w:marRight w:val="0"/>
      <w:marTop w:val="0"/>
      <w:marBottom w:val="0"/>
      <w:divBdr>
        <w:top w:val="none" w:sz="0" w:space="0" w:color="auto"/>
        <w:left w:val="none" w:sz="0" w:space="0" w:color="auto"/>
        <w:bottom w:val="none" w:sz="0" w:space="0" w:color="auto"/>
        <w:right w:val="none" w:sz="0" w:space="0" w:color="auto"/>
      </w:divBdr>
    </w:div>
    <w:div w:id="1024016033">
      <w:bodyDiv w:val="1"/>
      <w:marLeft w:val="0"/>
      <w:marRight w:val="0"/>
      <w:marTop w:val="0"/>
      <w:marBottom w:val="0"/>
      <w:divBdr>
        <w:top w:val="none" w:sz="0" w:space="0" w:color="auto"/>
        <w:left w:val="none" w:sz="0" w:space="0" w:color="auto"/>
        <w:bottom w:val="none" w:sz="0" w:space="0" w:color="auto"/>
        <w:right w:val="none" w:sz="0" w:space="0" w:color="auto"/>
      </w:divBdr>
    </w:div>
    <w:div w:id="1035155915">
      <w:bodyDiv w:val="1"/>
      <w:marLeft w:val="0"/>
      <w:marRight w:val="0"/>
      <w:marTop w:val="0"/>
      <w:marBottom w:val="0"/>
      <w:divBdr>
        <w:top w:val="none" w:sz="0" w:space="0" w:color="auto"/>
        <w:left w:val="none" w:sz="0" w:space="0" w:color="auto"/>
        <w:bottom w:val="none" w:sz="0" w:space="0" w:color="auto"/>
        <w:right w:val="none" w:sz="0" w:space="0" w:color="auto"/>
      </w:divBdr>
    </w:div>
    <w:div w:id="1035272500">
      <w:bodyDiv w:val="1"/>
      <w:marLeft w:val="0"/>
      <w:marRight w:val="0"/>
      <w:marTop w:val="0"/>
      <w:marBottom w:val="0"/>
      <w:divBdr>
        <w:top w:val="none" w:sz="0" w:space="0" w:color="auto"/>
        <w:left w:val="none" w:sz="0" w:space="0" w:color="auto"/>
        <w:bottom w:val="none" w:sz="0" w:space="0" w:color="auto"/>
        <w:right w:val="none" w:sz="0" w:space="0" w:color="auto"/>
      </w:divBdr>
    </w:div>
    <w:div w:id="1054163336">
      <w:bodyDiv w:val="1"/>
      <w:marLeft w:val="0"/>
      <w:marRight w:val="0"/>
      <w:marTop w:val="0"/>
      <w:marBottom w:val="0"/>
      <w:divBdr>
        <w:top w:val="none" w:sz="0" w:space="0" w:color="auto"/>
        <w:left w:val="none" w:sz="0" w:space="0" w:color="auto"/>
        <w:bottom w:val="none" w:sz="0" w:space="0" w:color="auto"/>
        <w:right w:val="none" w:sz="0" w:space="0" w:color="auto"/>
      </w:divBdr>
    </w:div>
    <w:div w:id="1066993179">
      <w:bodyDiv w:val="1"/>
      <w:marLeft w:val="0"/>
      <w:marRight w:val="0"/>
      <w:marTop w:val="0"/>
      <w:marBottom w:val="0"/>
      <w:divBdr>
        <w:top w:val="none" w:sz="0" w:space="0" w:color="auto"/>
        <w:left w:val="none" w:sz="0" w:space="0" w:color="auto"/>
        <w:bottom w:val="none" w:sz="0" w:space="0" w:color="auto"/>
        <w:right w:val="none" w:sz="0" w:space="0" w:color="auto"/>
      </w:divBdr>
    </w:div>
    <w:div w:id="1074159841">
      <w:bodyDiv w:val="1"/>
      <w:marLeft w:val="0"/>
      <w:marRight w:val="0"/>
      <w:marTop w:val="0"/>
      <w:marBottom w:val="0"/>
      <w:divBdr>
        <w:top w:val="none" w:sz="0" w:space="0" w:color="auto"/>
        <w:left w:val="none" w:sz="0" w:space="0" w:color="auto"/>
        <w:bottom w:val="none" w:sz="0" w:space="0" w:color="auto"/>
        <w:right w:val="none" w:sz="0" w:space="0" w:color="auto"/>
      </w:divBdr>
    </w:div>
    <w:div w:id="1099059799">
      <w:bodyDiv w:val="1"/>
      <w:marLeft w:val="0"/>
      <w:marRight w:val="0"/>
      <w:marTop w:val="0"/>
      <w:marBottom w:val="0"/>
      <w:divBdr>
        <w:top w:val="none" w:sz="0" w:space="0" w:color="auto"/>
        <w:left w:val="none" w:sz="0" w:space="0" w:color="auto"/>
        <w:bottom w:val="none" w:sz="0" w:space="0" w:color="auto"/>
        <w:right w:val="none" w:sz="0" w:space="0" w:color="auto"/>
      </w:divBdr>
    </w:div>
    <w:div w:id="1120028070">
      <w:bodyDiv w:val="1"/>
      <w:marLeft w:val="0"/>
      <w:marRight w:val="0"/>
      <w:marTop w:val="0"/>
      <w:marBottom w:val="0"/>
      <w:divBdr>
        <w:top w:val="none" w:sz="0" w:space="0" w:color="auto"/>
        <w:left w:val="none" w:sz="0" w:space="0" w:color="auto"/>
        <w:bottom w:val="none" w:sz="0" w:space="0" w:color="auto"/>
        <w:right w:val="none" w:sz="0" w:space="0" w:color="auto"/>
      </w:divBdr>
    </w:div>
    <w:div w:id="1128165647">
      <w:bodyDiv w:val="1"/>
      <w:marLeft w:val="0"/>
      <w:marRight w:val="0"/>
      <w:marTop w:val="0"/>
      <w:marBottom w:val="0"/>
      <w:divBdr>
        <w:top w:val="none" w:sz="0" w:space="0" w:color="auto"/>
        <w:left w:val="none" w:sz="0" w:space="0" w:color="auto"/>
        <w:bottom w:val="none" w:sz="0" w:space="0" w:color="auto"/>
        <w:right w:val="none" w:sz="0" w:space="0" w:color="auto"/>
      </w:divBdr>
    </w:div>
    <w:div w:id="1134837079">
      <w:bodyDiv w:val="1"/>
      <w:marLeft w:val="0"/>
      <w:marRight w:val="0"/>
      <w:marTop w:val="0"/>
      <w:marBottom w:val="0"/>
      <w:divBdr>
        <w:top w:val="none" w:sz="0" w:space="0" w:color="auto"/>
        <w:left w:val="none" w:sz="0" w:space="0" w:color="auto"/>
        <w:bottom w:val="none" w:sz="0" w:space="0" w:color="auto"/>
        <w:right w:val="none" w:sz="0" w:space="0" w:color="auto"/>
      </w:divBdr>
    </w:div>
    <w:div w:id="1136029471">
      <w:bodyDiv w:val="1"/>
      <w:marLeft w:val="0"/>
      <w:marRight w:val="0"/>
      <w:marTop w:val="0"/>
      <w:marBottom w:val="0"/>
      <w:divBdr>
        <w:top w:val="none" w:sz="0" w:space="0" w:color="auto"/>
        <w:left w:val="none" w:sz="0" w:space="0" w:color="auto"/>
        <w:bottom w:val="none" w:sz="0" w:space="0" w:color="auto"/>
        <w:right w:val="none" w:sz="0" w:space="0" w:color="auto"/>
      </w:divBdr>
    </w:div>
    <w:div w:id="1150245041">
      <w:bodyDiv w:val="1"/>
      <w:marLeft w:val="0"/>
      <w:marRight w:val="0"/>
      <w:marTop w:val="0"/>
      <w:marBottom w:val="0"/>
      <w:divBdr>
        <w:top w:val="none" w:sz="0" w:space="0" w:color="auto"/>
        <w:left w:val="none" w:sz="0" w:space="0" w:color="auto"/>
        <w:bottom w:val="none" w:sz="0" w:space="0" w:color="auto"/>
        <w:right w:val="none" w:sz="0" w:space="0" w:color="auto"/>
      </w:divBdr>
      <w:divsChild>
        <w:div w:id="1054933554">
          <w:marLeft w:val="0"/>
          <w:marRight w:val="0"/>
          <w:marTop w:val="0"/>
          <w:marBottom w:val="0"/>
          <w:divBdr>
            <w:top w:val="none" w:sz="0" w:space="0" w:color="auto"/>
            <w:left w:val="none" w:sz="0" w:space="0" w:color="auto"/>
            <w:bottom w:val="none" w:sz="0" w:space="0" w:color="auto"/>
            <w:right w:val="none" w:sz="0" w:space="0" w:color="auto"/>
          </w:divBdr>
        </w:div>
      </w:divsChild>
    </w:div>
    <w:div w:id="1165436715">
      <w:bodyDiv w:val="1"/>
      <w:marLeft w:val="0"/>
      <w:marRight w:val="0"/>
      <w:marTop w:val="0"/>
      <w:marBottom w:val="0"/>
      <w:divBdr>
        <w:top w:val="none" w:sz="0" w:space="0" w:color="auto"/>
        <w:left w:val="none" w:sz="0" w:space="0" w:color="auto"/>
        <w:bottom w:val="none" w:sz="0" w:space="0" w:color="auto"/>
        <w:right w:val="none" w:sz="0" w:space="0" w:color="auto"/>
      </w:divBdr>
    </w:div>
    <w:div w:id="1181971990">
      <w:bodyDiv w:val="1"/>
      <w:marLeft w:val="0"/>
      <w:marRight w:val="0"/>
      <w:marTop w:val="0"/>
      <w:marBottom w:val="0"/>
      <w:divBdr>
        <w:top w:val="none" w:sz="0" w:space="0" w:color="auto"/>
        <w:left w:val="none" w:sz="0" w:space="0" w:color="auto"/>
        <w:bottom w:val="none" w:sz="0" w:space="0" w:color="auto"/>
        <w:right w:val="none" w:sz="0" w:space="0" w:color="auto"/>
      </w:divBdr>
    </w:div>
    <w:div w:id="1197231803">
      <w:bodyDiv w:val="1"/>
      <w:marLeft w:val="0"/>
      <w:marRight w:val="0"/>
      <w:marTop w:val="0"/>
      <w:marBottom w:val="0"/>
      <w:divBdr>
        <w:top w:val="none" w:sz="0" w:space="0" w:color="auto"/>
        <w:left w:val="none" w:sz="0" w:space="0" w:color="auto"/>
        <w:bottom w:val="none" w:sz="0" w:space="0" w:color="auto"/>
        <w:right w:val="none" w:sz="0" w:space="0" w:color="auto"/>
      </w:divBdr>
    </w:div>
    <w:div w:id="1202787201">
      <w:bodyDiv w:val="1"/>
      <w:marLeft w:val="0"/>
      <w:marRight w:val="0"/>
      <w:marTop w:val="0"/>
      <w:marBottom w:val="0"/>
      <w:divBdr>
        <w:top w:val="none" w:sz="0" w:space="0" w:color="auto"/>
        <w:left w:val="none" w:sz="0" w:space="0" w:color="auto"/>
        <w:bottom w:val="none" w:sz="0" w:space="0" w:color="auto"/>
        <w:right w:val="none" w:sz="0" w:space="0" w:color="auto"/>
      </w:divBdr>
    </w:div>
    <w:div w:id="1212184631">
      <w:bodyDiv w:val="1"/>
      <w:marLeft w:val="0"/>
      <w:marRight w:val="0"/>
      <w:marTop w:val="0"/>
      <w:marBottom w:val="0"/>
      <w:divBdr>
        <w:top w:val="none" w:sz="0" w:space="0" w:color="auto"/>
        <w:left w:val="none" w:sz="0" w:space="0" w:color="auto"/>
        <w:bottom w:val="none" w:sz="0" w:space="0" w:color="auto"/>
        <w:right w:val="none" w:sz="0" w:space="0" w:color="auto"/>
      </w:divBdr>
    </w:div>
    <w:div w:id="1262959148">
      <w:bodyDiv w:val="1"/>
      <w:marLeft w:val="0"/>
      <w:marRight w:val="0"/>
      <w:marTop w:val="0"/>
      <w:marBottom w:val="0"/>
      <w:divBdr>
        <w:top w:val="none" w:sz="0" w:space="0" w:color="auto"/>
        <w:left w:val="none" w:sz="0" w:space="0" w:color="auto"/>
        <w:bottom w:val="none" w:sz="0" w:space="0" w:color="auto"/>
        <w:right w:val="none" w:sz="0" w:space="0" w:color="auto"/>
      </w:divBdr>
    </w:div>
    <w:div w:id="1281491988">
      <w:bodyDiv w:val="1"/>
      <w:marLeft w:val="0"/>
      <w:marRight w:val="0"/>
      <w:marTop w:val="0"/>
      <w:marBottom w:val="0"/>
      <w:divBdr>
        <w:top w:val="none" w:sz="0" w:space="0" w:color="auto"/>
        <w:left w:val="none" w:sz="0" w:space="0" w:color="auto"/>
        <w:bottom w:val="none" w:sz="0" w:space="0" w:color="auto"/>
        <w:right w:val="none" w:sz="0" w:space="0" w:color="auto"/>
      </w:divBdr>
    </w:div>
    <w:div w:id="1284116021">
      <w:bodyDiv w:val="1"/>
      <w:marLeft w:val="0"/>
      <w:marRight w:val="0"/>
      <w:marTop w:val="0"/>
      <w:marBottom w:val="0"/>
      <w:divBdr>
        <w:top w:val="none" w:sz="0" w:space="0" w:color="auto"/>
        <w:left w:val="none" w:sz="0" w:space="0" w:color="auto"/>
        <w:bottom w:val="none" w:sz="0" w:space="0" w:color="auto"/>
        <w:right w:val="none" w:sz="0" w:space="0" w:color="auto"/>
      </w:divBdr>
    </w:div>
    <w:div w:id="1315645213">
      <w:bodyDiv w:val="1"/>
      <w:marLeft w:val="0"/>
      <w:marRight w:val="0"/>
      <w:marTop w:val="0"/>
      <w:marBottom w:val="0"/>
      <w:divBdr>
        <w:top w:val="none" w:sz="0" w:space="0" w:color="auto"/>
        <w:left w:val="none" w:sz="0" w:space="0" w:color="auto"/>
        <w:bottom w:val="none" w:sz="0" w:space="0" w:color="auto"/>
        <w:right w:val="none" w:sz="0" w:space="0" w:color="auto"/>
      </w:divBdr>
      <w:divsChild>
        <w:div w:id="769201369">
          <w:marLeft w:val="0"/>
          <w:marRight w:val="0"/>
          <w:marTop w:val="0"/>
          <w:marBottom w:val="0"/>
          <w:divBdr>
            <w:top w:val="none" w:sz="0" w:space="0" w:color="auto"/>
            <w:left w:val="none" w:sz="0" w:space="0" w:color="auto"/>
            <w:bottom w:val="none" w:sz="0" w:space="0" w:color="auto"/>
            <w:right w:val="none" w:sz="0" w:space="0" w:color="auto"/>
          </w:divBdr>
          <w:divsChild>
            <w:div w:id="1375543446">
              <w:marLeft w:val="0"/>
              <w:marRight w:val="0"/>
              <w:marTop w:val="0"/>
              <w:marBottom w:val="0"/>
              <w:divBdr>
                <w:top w:val="none" w:sz="0" w:space="0" w:color="auto"/>
                <w:left w:val="none" w:sz="0" w:space="0" w:color="auto"/>
                <w:bottom w:val="none" w:sz="0" w:space="0" w:color="auto"/>
                <w:right w:val="none" w:sz="0" w:space="0" w:color="auto"/>
              </w:divBdr>
              <w:divsChild>
                <w:div w:id="484056628">
                  <w:marLeft w:val="0"/>
                  <w:marRight w:val="0"/>
                  <w:marTop w:val="0"/>
                  <w:marBottom w:val="0"/>
                  <w:divBdr>
                    <w:top w:val="none" w:sz="0" w:space="0" w:color="auto"/>
                    <w:left w:val="none" w:sz="0" w:space="0" w:color="auto"/>
                    <w:bottom w:val="none" w:sz="0" w:space="0" w:color="auto"/>
                    <w:right w:val="none" w:sz="0" w:space="0" w:color="auto"/>
                  </w:divBdr>
                  <w:divsChild>
                    <w:div w:id="1667129762">
                      <w:marLeft w:val="0"/>
                      <w:marRight w:val="0"/>
                      <w:marTop w:val="0"/>
                      <w:marBottom w:val="0"/>
                      <w:divBdr>
                        <w:top w:val="none" w:sz="0" w:space="0" w:color="auto"/>
                        <w:left w:val="none" w:sz="0" w:space="0" w:color="auto"/>
                        <w:bottom w:val="none" w:sz="0" w:space="0" w:color="auto"/>
                        <w:right w:val="none" w:sz="0" w:space="0" w:color="auto"/>
                      </w:divBdr>
                      <w:divsChild>
                        <w:div w:id="1498956066">
                          <w:marLeft w:val="0"/>
                          <w:marRight w:val="0"/>
                          <w:marTop w:val="0"/>
                          <w:marBottom w:val="0"/>
                          <w:divBdr>
                            <w:top w:val="none" w:sz="0" w:space="0" w:color="auto"/>
                            <w:left w:val="none" w:sz="0" w:space="0" w:color="auto"/>
                            <w:bottom w:val="none" w:sz="0" w:space="0" w:color="auto"/>
                            <w:right w:val="none" w:sz="0" w:space="0" w:color="auto"/>
                          </w:divBdr>
                          <w:divsChild>
                            <w:div w:id="377631039">
                              <w:marLeft w:val="0"/>
                              <w:marRight w:val="0"/>
                              <w:marTop w:val="0"/>
                              <w:marBottom w:val="0"/>
                              <w:divBdr>
                                <w:top w:val="none" w:sz="0" w:space="0" w:color="auto"/>
                                <w:left w:val="none" w:sz="0" w:space="0" w:color="auto"/>
                                <w:bottom w:val="none" w:sz="0" w:space="0" w:color="auto"/>
                                <w:right w:val="none" w:sz="0" w:space="0" w:color="auto"/>
                              </w:divBdr>
                              <w:divsChild>
                                <w:div w:id="793987151">
                                  <w:marLeft w:val="0"/>
                                  <w:marRight w:val="0"/>
                                  <w:marTop w:val="0"/>
                                  <w:marBottom w:val="0"/>
                                  <w:divBdr>
                                    <w:top w:val="none" w:sz="0" w:space="0" w:color="auto"/>
                                    <w:left w:val="none" w:sz="0" w:space="0" w:color="auto"/>
                                    <w:bottom w:val="none" w:sz="0" w:space="0" w:color="auto"/>
                                    <w:right w:val="none" w:sz="0" w:space="0" w:color="auto"/>
                                  </w:divBdr>
                                  <w:divsChild>
                                    <w:div w:id="1769501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8924041">
      <w:bodyDiv w:val="1"/>
      <w:marLeft w:val="0"/>
      <w:marRight w:val="0"/>
      <w:marTop w:val="0"/>
      <w:marBottom w:val="0"/>
      <w:divBdr>
        <w:top w:val="none" w:sz="0" w:space="0" w:color="auto"/>
        <w:left w:val="none" w:sz="0" w:space="0" w:color="auto"/>
        <w:bottom w:val="none" w:sz="0" w:space="0" w:color="auto"/>
        <w:right w:val="none" w:sz="0" w:space="0" w:color="auto"/>
      </w:divBdr>
    </w:div>
    <w:div w:id="1337419622">
      <w:bodyDiv w:val="1"/>
      <w:marLeft w:val="0"/>
      <w:marRight w:val="0"/>
      <w:marTop w:val="0"/>
      <w:marBottom w:val="0"/>
      <w:divBdr>
        <w:top w:val="none" w:sz="0" w:space="0" w:color="auto"/>
        <w:left w:val="none" w:sz="0" w:space="0" w:color="auto"/>
        <w:bottom w:val="none" w:sz="0" w:space="0" w:color="auto"/>
        <w:right w:val="none" w:sz="0" w:space="0" w:color="auto"/>
      </w:divBdr>
    </w:div>
    <w:div w:id="1345396212">
      <w:bodyDiv w:val="1"/>
      <w:marLeft w:val="0"/>
      <w:marRight w:val="0"/>
      <w:marTop w:val="0"/>
      <w:marBottom w:val="0"/>
      <w:divBdr>
        <w:top w:val="none" w:sz="0" w:space="0" w:color="auto"/>
        <w:left w:val="none" w:sz="0" w:space="0" w:color="auto"/>
        <w:bottom w:val="none" w:sz="0" w:space="0" w:color="auto"/>
        <w:right w:val="none" w:sz="0" w:space="0" w:color="auto"/>
      </w:divBdr>
    </w:div>
    <w:div w:id="1352798704">
      <w:bodyDiv w:val="1"/>
      <w:marLeft w:val="0"/>
      <w:marRight w:val="0"/>
      <w:marTop w:val="0"/>
      <w:marBottom w:val="0"/>
      <w:divBdr>
        <w:top w:val="none" w:sz="0" w:space="0" w:color="auto"/>
        <w:left w:val="none" w:sz="0" w:space="0" w:color="auto"/>
        <w:bottom w:val="none" w:sz="0" w:space="0" w:color="auto"/>
        <w:right w:val="none" w:sz="0" w:space="0" w:color="auto"/>
      </w:divBdr>
    </w:div>
    <w:div w:id="1360084554">
      <w:bodyDiv w:val="1"/>
      <w:marLeft w:val="0"/>
      <w:marRight w:val="0"/>
      <w:marTop w:val="0"/>
      <w:marBottom w:val="0"/>
      <w:divBdr>
        <w:top w:val="none" w:sz="0" w:space="0" w:color="auto"/>
        <w:left w:val="none" w:sz="0" w:space="0" w:color="auto"/>
        <w:bottom w:val="none" w:sz="0" w:space="0" w:color="auto"/>
        <w:right w:val="none" w:sz="0" w:space="0" w:color="auto"/>
      </w:divBdr>
    </w:div>
    <w:div w:id="1380785861">
      <w:bodyDiv w:val="1"/>
      <w:marLeft w:val="0"/>
      <w:marRight w:val="0"/>
      <w:marTop w:val="0"/>
      <w:marBottom w:val="0"/>
      <w:divBdr>
        <w:top w:val="none" w:sz="0" w:space="0" w:color="auto"/>
        <w:left w:val="none" w:sz="0" w:space="0" w:color="auto"/>
        <w:bottom w:val="none" w:sz="0" w:space="0" w:color="auto"/>
        <w:right w:val="none" w:sz="0" w:space="0" w:color="auto"/>
      </w:divBdr>
    </w:div>
    <w:div w:id="1399474261">
      <w:bodyDiv w:val="1"/>
      <w:marLeft w:val="0"/>
      <w:marRight w:val="0"/>
      <w:marTop w:val="0"/>
      <w:marBottom w:val="0"/>
      <w:divBdr>
        <w:top w:val="none" w:sz="0" w:space="0" w:color="auto"/>
        <w:left w:val="none" w:sz="0" w:space="0" w:color="auto"/>
        <w:bottom w:val="none" w:sz="0" w:space="0" w:color="auto"/>
        <w:right w:val="none" w:sz="0" w:space="0" w:color="auto"/>
      </w:divBdr>
    </w:div>
    <w:div w:id="1418092211">
      <w:bodyDiv w:val="1"/>
      <w:marLeft w:val="0"/>
      <w:marRight w:val="0"/>
      <w:marTop w:val="0"/>
      <w:marBottom w:val="0"/>
      <w:divBdr>
        <w:top w:val="none" w:sz="0" w:space="0" w:color="auto"/>
        <w:left w:val="none" w:sz="0" w:space="0" w:color="auto"/>
        <w:bottom w:val="none" w:sz="0" w:space="0" w:color="auto"/>
        <w:right w:val="none" w:sz="0" w:space="0" w:color="auto"/>
      </w:divBdr>
      <w:divsChild>
        <w:div w:id="143396220">
          <w:marLeft w:val="0"/>
          <w:marRight w:val="0"/>
          <w:marTop w:val="0"/>
          <w:marBottom w:val="0"/>
          <w:divBdr>
            <w:top w:val="none" w:sz="0" w:space="0" w:color="auto"/>
            <w:left w:val="none" w:sz="0" w:space="0" w:color="auto"/>
            <w:bottom w:val="none" w:sz="0" w:space="0" w:color="auto"/>
            <w:right w:val="none" w:sz="0" w:space="0" w:color="auto"/>
          </w:divBdr>
          <w:divsChild>
            <w:div w:id="315962932">
              <w:marLeft w:val="0"/>
              <w:marRight w:val="0"/>
              <w:marTop w:val="0"/>
              <w:marBottom w:val="0"/>
              <w:divBdr>
                <w:top w:val="none" w:sz="0" w:space="0" w:color="auto"/>
                <w:left w:val="none" w:sz="0" w:space="0" w:color="auto"/>
                <w:bottom w:val="none" w:sz="0" w:space="0" w:color="auto"/>
                <w:right w:val="none" w:sz="0" w:space="0" w:color="auto"/>
              </w:divBdr>
              <w:divsChild>
                <w:div w:id="781656751">
                  <w:marLeft w:val="0"/>
                  <w:marRight w:val="0"/>
                  <w:marTop w:val="0"/>
                  <w:marBottom w:val="0"/>
                  <w:divBdr>
                    <w:top w:val="none" w:sz="0" w:space="0" w:color="auto"/>
                    <w:left w:val="none" w:sz="0" w:space="0" w:color="auto"/>
                    <w:bottom w:val="none" w:sz="0" w:space="0" w:color="auto"/>
                    <w:right w:val="none" w:sz="0" w:space="0" w:color="auto"/>
                  </w:divBdr>
                  <w:divsChild>
                    <w:div w:id="1230114791">
                      <w:marLeft w:val="0"/>
                      <w:marRight w:val="0"/>
                      <w:marTop w:val="0"/>
                      <w:marBottom w:val="0"/>
                      <w:divBdr>
                        <w:top w:val="none" w:sz="0" w:space="0" w:color="auto"/>
                        <w:left w:val="none" w:sz="0" w:space="0" w:color="auto"/>
                        <w:bottom w:val="none" w:sz="0" w:space="0" w:color="auto"/>
                        <w:right w:val="none" w:sz="0" w:space="0" w:color="auto"/>
                      </w:divBdr>
                      <w:divsChild>
                        <w:div w:id="1931617778">
                          <w:marLeft w:val="0"/>
                          <w:marRight w:val="0"/>
                          <w:marTop w:val="0"/>
                          <w:marBottom w:val="0"/>
                          <w:divBdr>
                            <w:top w:val="none" w:sz="0" w:space="0" w:color="auto"/>
                            <w:left w:val="none" w:sz="0" w:space="0" w:color="auto"/>
                            <w:bottom w:val="none" w:sz="0" w:space="0" w:color="auto"/>
                            <w:right w:val="none" w:sz="0" w:space="0" w:color="auto"/>
                          </w:divBdr>
                          <w:divsChild>
                            <w:div w:id="1076629451">
                              <w:marLeft w:val="0"/>
                              <w:marRight w:val="0"/>
                              <w:marTop w:val="0"/>
                              <w:marBottom w:val="0"/>
                              <w:divBdr>
                                <w:top w:val="none" w:sz="0" w:space="0" w:color="auto"/>
                                <w:left w:val="none" w:sz="0" w:space="0" w:color="auto"/>
                                <w:bottom w:val="none" w:sz="0" w:space="0" w:color="auto"/>
                                <w:right w:val="none" w:sz="0" w:space="0" w:color="auto"/>
                              </w:divBdr>
                              <w:divsChild>
                                <w:div w:id="1365327444">
                                  <w:marLeft w:val="0"/>
                                  <w:marRight w:val="0"/>
                                  <w:marTop w:val="0"/>
                                  <w:marBottom w:val="0"/>
                                  <w:divBdr>
                                    <w:top w:val="none" w:sz="0" w:space="0" w:color="auto"/>
                                    <w:left w:val="none" w:sz="0" w:space="0" w:color="auto"/>
                                    <w:bottom w:val="none" w:sz="0" w:space="0" w:color="auto"/>
                                    <w:right w:val="none" w:sz="0" w:space="0" w:color="auto"/>
                                  </w:divBdr>
                                  <w:divsChild>
                                    <w:div w:id="1418135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22021156">
      <w:bodyDiv w:val="1"/>
      <w:marLeft w:val="0"/>
      <w:marRight w:val="0"/>
      <w:marTop w:val="0"/>
      <w:marBottom w:val="0"/>
      <w:divBdr>
        <w:top w:val="none" w:sz="0" w:space="0" w:color="auto"/>
        <w:left w:val="none" w:sz="0" w:space="0" w:color="auto"/>
        <w:bottom w:val="none" w:sz="0" w:space="0" w:color="auto"/>
        <w:right w:val="none" w:sz="0" w:space="0" w:color="auto"/>
      </w:divBdr>
    </w:div>
    <w:div w:id="1435974686">
      <w:bodyDiv w:val="1"/>
      <w:marLeft w:val="0"/>
      <w:marRight w:val="0"/>
      <w:marTop w:val="0"/>
      <w:marBottom w:val="0"/>
      <w:divBdr>
        <w:top w:val="none" w:sz="0" w:space="0" w:color="auto"/>
        <w:left w:val="none" w:sz="0" w:space="0" w:color="auto"/>
        <w:bottom w:val="none" w:sz="0" w:space="0" w:color="auto"/>
        <w:right w:val="none" w:sz="0" w:space="0" w:color="auto"/>
      </w:divBdr>
    </w:div>
    <w:div w:id="1489057154">
      <w:bodyDiv w:val="1"/>
      <w:marLeft w:val="0"/>
      <w:marRight w:val="0"/>
      <w:marTop w:val="0"/>
      <w:marBottom w:val="0"/>
      <w:divBdr>
        <w:top w:val="none" w:sz="0" w:space="0" w:color="auto"/>
        <w:left w:val="none" w:sz="0" w:space="0" w:color="auto"/>
        <w:bottom w:val="none" w:sz="0" w:space="0" w:color="auto"/>
        <w:right w:val="none" w:sz="0" w:space="0" w:color="auto"/>
      </w:divBdr>
      <w:divsChild>
        <w:div w:id="2103840144">
          <w:marLeft w:val="0"/>
          <w:marRight w:val="0"/>
          <w:marTop w:val="0"/>
          <w:marBottom w:val="0"/>
          <w:divBdr>
            <w:top w:val="none" w:sz="0" w:space="0" w:color="auto"/>
            <w:left w:val="none" w:sz="0" w:space="0" w:color="auto"/>
            <w:bottom w:val="none" w:sz="0" w:space="0" w:color="auto"/>
            <w:right w:val="none" w:sz="0" w:space="0" w:color="auto"/>
          </w:divBdr>
        </w:div>
      </w:divsChild>
    </w:div>
    <w:div w:id="1510607317">
      <w:bodyDiv w:val="1"/>
      <w:marLeft w:val="0"/>
      <w:marRight w:val="0"/>
      <w:marTop w:val="0"/>
      <w:marBottom w:val="0"/>
      <w:divBdr>
        <w:top w:val="none" w:sz="0" w:space="0" w:color="auto"/>
        <w:left w:val="none" w:sz="0" w:space="0" w:color="auto"/>
        <w:bottom w:val="none" w:sz="0" w:space="0" w:color="auto"/>
        <w:right w:val="none" w:sz="0" w:space="0" w:color="auto"/>
      </w:divBdr>
    </w:div>
    <w:div w:id="1545479828">
      <w:bodyDiv w:val="1"/>
      <w:marLeft w:val="0"/>
      <w:marRight w:val="0"/>
      <w:marTop w:val="0"/>
      <w:marBottom w:val="0"/>
      <w:divBdr>
        <w:top w:val="none" w:sz="0" w:space="0" w:color="auto"/>
        <w:left w:val="none" w:sz="0" w:space="0" w:color="auto"/>
        <w:bottom w:val="none" w:sz="0" w:space="0" w:color="auto"/>
        <w:right w:val="none" w:sz="0" w:space="0" w:color="auto"/>
      </w:divBdr>
    </w:div>
    <w:div w:id="1562668472">
      <w:bodyDiv w:val="1"/>
      <w:marLeft w:val="0"/>
      <w:marRight w:val="0"/>
      <w:marTop w:val="0"/>
      <w:marBottom w:val="0"/>
      <w:divBdr>
        <w:top w:val="none" w:sz="0" w:space="0" w:color="auto"/>
        <w:left w:val="none" w:sz="0" w:space="0" w:color="auto"/>
        <w:bottom w:val="none" w:sz="0" w:space="0" w:color="auto"/>
        <w:right w:val="none" w:sz="0" w:space="0" w:color="auto"/>
      </w:divBdr>
    </w:div>
    <w:div w:id="1569148722">
      <w:bodyDiv w:val="1"/>
      <w:marLeft w:val="0"/>
      <w:marRight w:val="0"/>
      <w:marTop w:val="0"/>
      <w:marBottom w:val="0"/>
      <w:divBdr>
        <w:top w:val="none" w:sz="0" w:space="0" w:color="auto"/>
        <w:left w:val="none" w:sz="0" w:space="0" w:color="auto"/>
        <w:bottom w:val="none" w:sz="0" w:space="0" w:color="auto"/>
        <w:right w:val="none" w:sz="0" w:space="0" w:color="auto"/>
      </w:divBdr>
    </w:div>
    <w:div w:id="1593853916">
      <w:bodyDiv w:val="1"/>
      <w:marLeft w:val="0"/>
      <w:marRight w:val="0"/>
      <w:marTop w:val="0"/>
      <w:marBottom w:val="0"/>
      <w:divBdr>
        <w:top w:val="none" w:sz="0" w:space="0" w:color="auto"/>
        <w:left w:val="none" w:sz="0" w:space="0" w:color="auto"/>
        <w:bottom w:val="none" w:sz="0" w:space="0" w:color="auto"/>
        <w:right w:val="none" w:sz="0" w:space="0" w:color="auto"/>
      </w:divBdr>
    </w:div>
    <w:div w:id="1605067110">
      <w:bodyDiv w:val="1"/>
      <w:marLeft w:val="0"/>
      <w:marRight w:val="0"/>
      <w:marTop w:val="0"/>
      <w:marBottom w:val="0"/>
      <w:divBdr>
        <w:top w:val="none" w:sz="0" w:space="0" w:color="auto"/>
        <w:left w:val="none" w:sz="0" w:space="0" w:color="auto"/>
        <w:bottom w:val="none" w:sz="0" w:space="0" w:color="auto"/>
        <w:right w:val="none" w:sz="0" w:space="0" w:color="auto"/>
      </w:divBdr>
    </w:div>
    <w:div w:id="1658192315">
      <w:bodyDiv w:val="1"/>
      <w:marLeft w:val="0"/>
      <w:marRight w:val="0"/>
      <w:marTop w:val="0"/>
      <w:marBottom w:val="0"/>
      <w:divBdr>
        <w:top w:val="none" w:sz="0" w:space="0" w:color="auto"/>
        <w:left w:val="none" w:sz="0" w:space="0" w:color="auto"/>
        <w:bottom w:val="none" w:sz="0" w:space="0" w:color="auto"/>
        <w:right w:val="none" w:sz="0" w:space="0" w:color="auto"/>
      </w:divBdr>
    </w:div>
    <w:div w:id="1675843172">
      <w:bodyDiv w:val="1"/>
      <w:marLeft w:val="0"/>
      <w:marRight w:val="0"/>
      <w:marTop w:val="0"/>
      <w:marBottom w:val="0"/>
      <w:divBdr>
        <w:top w:val="none" w:sz="0" w:space="0" w:color="auto"/>
        <w:left w:val="none" w:sz="0" w:space="0" w:color="auto"/>
        <w:bottom w:val="none" w:sz="0" w:space="0" w:color="auto"/>
        <w:right w:val="none" w:sz="0" w:space="0" w:color="auto"/>
      </w:divBdr>
    </w:div>
    <w:div w:id="1688412310">
      <w:bodyDiv w:val="1"/>
      <w:marLeft w:val="0"/>
      <w:marRight w:val="0"/>
      <w:marTop w:val="0"/>
      <w:marBottom w:val="0"/>
      <w:divBdr>
        <w:top w:val="none" w:sz="0" w:space="0" w:color="auto"/>
        <w:left w:val="none" w:sz="0" w:space="0" w:color="auto"/>
        <w:bottom w:val="none" w:sz="0" w:space="0" w:color="auto"/>
        <w:right w:val="none" w:sz="0" w:space="0" w:color="auto"/>
      </w:divBdr>
    </w:div>
    <w:div w:id="1694846477">
      <w:bodyDiv w:val="1"/>
      <w:marLeft w:val="0"/>
      <w:marRight w:val="0"/>
      <w:marTop w:val="0"/>
      <w:marBottom w:val="0"/>
      <w:divBdr>
        <w:top w:val="none" w:sz="0" w:space="0" w:color="auto"/>
        <w:left w:val="none" w:sz="0" w:space="0" w:color="auto"/>
        <w:bottom w:val="none" w:sz="0" w:space="0" w:color="auto"/>
        <w:right w:val="none" w:sz="0" w:space="0" w:color="auto"/>
      </w:divBdr>
    </w:div>
    <w:div w:id="1736783405">
      <w:bodyDiv w:val="1"/>
      <w:marLeft w:val="0"/>
      <w:marRight w:val="0"/>
      <w:marTop w:val="0"/>
      <w:marBottom w:val="0"/>
      <w:divBdr>
        <w:top w:val="none" w:sz="0" w:space="0" w:color="auto"/>
        <w:left w:val="none" w:sz="0" w:space="0" w:color="auto"/>
        <w:bottom w:val="none" w:sz="0" w:space="0" w:color="auto"/>
        <w:right w:val="none" w:sz="0" w:space="0" w:color="auto"/>
      </w:divBdr>
    </w:div>
    <w:div w:id="1741634367">
      <w:bodyDiv w:val="1"/>
      <w:marLeft w:val="0"/>
      <w:marRight w:val="0"/>
      <w:marTop w:val="0"/>
      <w:marBottom w:val="0"/>
      <w:divBdr>
        <w:top w:val="none" w:sz="0" w:space="0" w:color="auto"/>
        <w:left w:val="none" w:sz="0" w:space="0" w:color="auto"/>
        <w:bottom w:val="none" w:sz="0" w:space="0" w:color="auto"/>
        <w:right w:val="none" w:sz="0" w:space="0" w:color="auto"/>
      </w:divBdr>
    </w:div>
    <w:div w:id="1746413815">
      <w:bodyDiv w:val="1"/>
      <w:marLeft w:val="0"/>
      <w:marRight w:val="0"/>
      <w:marTop w:val="0"/>
      <w:marBottom w:val="0"/>
      <w:divBdr>
        <w:top w:val="none" w:sz="0" w:space="0" w:color="auto"/>
        <w:left w:val="none" w:sz="0" w:space="0" w:color="auto"/>
        <w:bottom w:val="none" w:sz="0" w:space="0" w:color="auto"/>
        <w:right w:val="none" w:sz="0" w:space="0" w:color="auto"/>
      </w:divBdr>
    </w:div>
    <w:div w:id="1746801723">
      <w:bodyDiv w:val="1"/>
      <w:marLeft w:val="0"/>
      <w:marRight w:val="0"/>
      <w:marTop w:val="0"/>
      <w:marBottom w:val="0"/>
      <w:divBdr>
        <w:top w:val="none" w:sz="0" w:space="0" w:color="auto"/>
        <w:left w:val="none" w:sz="0" w:space="0" w:color="auto"/>
        <w:bottom w:val="none" w:sz="0" w:space="0" w:color="auto"/>
        <w:right w:val="none" w:sz="0" w:space="0" w:color="auto"/>
      </w:divBdr>
    </w:div>
    <w:div w:id="1764063757">
      <w:bodyDiv w:val="1"/>
      <w:marLeft w:val="0"/>
      <w:marRight w:val="0"/>
      <w:marTop w:val="0"/>
      <w:marBottom w:val="0"/>
      <w:divBdr>
        <w:top w:val="none" w:sz="0" w:space="0" w:color="auto"/>
        <w:left w:val="none" w:sz="0" w:space="0" w:color="auto"/>
        <w:bottom w:val="none" w:sz="0" w:space="0" w:color="auto"/>
        <w:right w:val="none" w:sz="0" w:space="0" w:color="auto"/>
      </w:divBdr>
    </w:div>
    <w:div w:id="1771848140">
      <w:bodyDiv w:val="1"/>
      <w:marLeft w:val="0"/>
      <w:marRight w:val="0"/>
      <w:marTop w:val="0"/>
      <w:marBottom w:val="0"/>
      <w:divBdr>
        <w:top w:val="none" w:sz="0" w:space="0" w:color="auto"/>
        <w:left w:val="none" w:sz="0" w:space="0" w:color="auto"/>
        <w:bottom w:val="none" w:sz="0" w:space="0" w:color="auto"/>
        <w:right w:val="none" w:sz="0" w:space="0" w:color="auto"/>
      </w:divBdr>
    </w:div>
    <w:div w:id="1783956566">
      <w:bodyDiv w:val="1"/>
      <w:marLeft w:val="0"/>
      <w:marRight w:val="0"/>
      <w:marTop w:val="0"/>
      <w:marBottom w:val="0"/>
      <w:divBdr>
        <w:top w:val="none" w:sz="0" w:space="0" w:color="auto"/>
        <w:left w:val="none" w:sz="0" w:space="0" w:color="auto"/>
        <w:bottom w:val="none" w:sz="0" w:space="0" w:color="auto"/>
        <w:right w:val="none" w:sz="0" w:space="0" w:color="auto"/>
      </w:divBdr>
    </w:div>
    <w:div w:id="1813524431">
      <w:bodyDiv w:val="1"/>
      <w:marLeft w:val="0"/>
      <w:marRight w:val="0"/>
      <w:marTop w:val="0"/>
      <w:marBottom w:val="0"/>
      <w:divBdr>
        <w:top w:val="none" w:sz="0" w:space="0" w:color="auto"/>
        <w:left w:val="none" w:sz="0" w:space="0" w:color="auto"/>
        <w:bottom w:val="none" w:sz="0" w:space="0" w:color="auto"/>
        <w:right w:val="none" w:sz="0" w:space="0" w:color="auto"/>
      </w:divBdr>
    </w:div>
    <w:div w:id="1886257855">
      <w:bodyDiv w:val="1"/>
      <w:marLeft w:val="0"/>
      <w:marRight w:val="0"/>
      <w:marTop w:val="0"/>
      <w:marBottom w:val="0"/>
      <w:divBdr>
        <w:top w:val="none" w:sz="0" w:space="0" w:color="auto"/>
        <w:left w:val="none" w:sz="0" w:space="0" w:color="auto"/>
        <w:bottom w:val="none" w:sz="0" w:space="0" w:color="auto"/>
        <w:right w:val="none" w:sz="0" w:space="0" w:color="auto"/>
      </w:divBdr>
    </w:div>
    <w:div w:id="1890913669">
      <w:bodyDiv w:val="1"/>
      <w:marLeft w:val="0"/>
      <w:marRight w:val="0"/>
      <w:marTop w:val="0"/>
      <w:marBottom w:val="0"/>
      <w:divBdr>
        <w:top w:val="none" w:sz="0" w:space="0" w:color="auto"/>
        <w:left w:val="none" w:sz="0" w:space="0" w:color="auto"/>
        <w:bottom w:val="none" w:sz="0" w:space="0" w:color="auto"/>
        <w:right w:val="none" w:sz="0" w:space="0" w:color="auto"/>
      </w:divBdr>
    </w:div>
    <w:div w:id="1916744649">
      <w:bodyDiv w:val="1"/>
      <w:marLeft w:val="0"/>
      <w:marRight w:val="0"/>
      <w:marTop w:val="0"/>
      <w:marBottom w:val="0"/>
      <w:divBdr>
        <w:top w:val="none" w:sz="0" w:space="0" w:color="auto"/>
        <w:left w:val="none" w:sz="0" w:space="0" w:color="auto"/>
        <w:bottom w:val="none" w:sz="0" w:space="0" w:color="auto"/>
        <w:right w:val="none" w:sz="0" w:space="0" w:color="auto"/>
      </w:divBdr>
    </w:div>
    <w:div w:id="1933197810">
      <w:bodyDiv w:val="1"/>
      <w:marLeft w:val="0"/>
      <w:marRight w:val="0"/>
      <w:marTop w:val="0"/>
      <w:marBottom w:val="0"/>
      <w:divBdr>
        <w:top w:val="none" w:sz="0" w:space="0" w:color="auto"/>
        <w:left w:val="none" w:sz="0" w:space="0" w:color="auto"/>
        <w:bottom w:val="none" w:sz="0" w:space="0" w:color="auto"/>
        <w:right w:val="none" w:sz="0" w:space="0" w:color="auto"/>
      </w:divBdr>
    </w:div>
    <w:div w:id="1933466515">
      <w:bodyDiv w:val="1"/>
      <w:marLeft w:val="0"/>
      <w:marRight w:val="0"/>
      <w:marTop w:val="0"/>
      <w:marBottom w:val="0"/>
      <w:divBdr>
        <w:top w:val="none" w:sz="0" w:space="0" w:color="auto"/>
        <w:left w:val="none" w:sz="0" w:space="0" w:color="auto"/>
        <w:bottom w:val="none" w:sz="0" w:space="0" w:color="auto"/>
        <w:right w:val="none" w:sz="0" w:space="0" w:color="auto"/>
      </w:divBdr>
    </w:div>
    <w:div w:id="1947150914">
      <w:bodyDiv w:val="1"/>
      <w:marLeft w:val="0"/>
      <w:marRight w:val="0"/>
      <w:marTop w:val="0"/>
      <w:marBottom w:val="0"/>
      <w:divBdr>
        <w:top w:val="none" w:sz="0" w:space="0" w:color="auto"/>
        <w:left w:val="none" w:sz="0" w:space="0" w:color="auto"/>
        <w:bottom w:val="none" w:sz="0" w:space="0" w:color="auto"/>
        <w:right w:val="none" w:sz="0" w:space="0" w:color="auto"/>
      </w:divBdr>
    </w:div>
    <w:div w:id="1947495672">
      <w:bodyDiv w:val="1"/>
      <w:marLeft w:val="0"/>
      <w:marRight w:val="0"/>
      <w:marTop w:val="0"/>
      <w:marBottom w:val="0"/>
      <w:divBdr>
        <w:top w:val="none" w:sz="0" w:space="0" w:color="auto"/>
        <w:left w:val="none" w:sz="0" w:space="0" w:color="auto"/>
        <w:bottom w:val="none" w:sz="0" w:space="0" w:color="auto"/>
        <w:right w:val="none" w:sz="0" w:space="0" w:color="auto"/>
      </w:divBdr>
    </w:div>
    <w:div w:id="1953243037">
      <w:bodyDiv w:val="1"/>
      <w:marLeft w:val="0"/>
      <w:marRight w:val="0"/>
      <w:marTop w:val="0"/>
      <w:marBottom w:val="0"/>
      <w:divBdr>
        <w:top w:val="none" w:sz="0" w:space="0" w:color="auto"/>
        <w:left w:val="none" w:sz="0" w:space="0" w:color="auto"/>
        <w:bottom w:val="none" w:sz="0" w:space="0" w:color="auto"/>
        <w:right w:val="none" w:sz="0" w:space="0" w:color="auto"/>
      </w:divBdr>
    </w:div>
    <w:div w:id="1953319632">
      <w:bodyDiv w:val="1"/>
      <w:marLeft w:val="0"/>
      <w:marRight w:val="0"/>
      <w:marTop w:val="0"/>
      <w:marBottom w:val="0"/>
      <w:divBdr>
        <w:top w:val="none" w:sz="0" w:space="0" w:color="auto"/>
        <w:left w:val="none" w:sz="0" w:space="0" w:color="auto"/>
        <w:bottom w:val="none" w:sz="0" w:space="0" w:color="auto"/>
        <w:right w:val="none" w:sz="0" w:space="0" w:color="auto"/>
      </w:divBdr>
    </w:div>
    <w:div w:id="1955597150">
      <w:bodyDiv w:val="1"/>
      <w:marLeft w:val="0"/>
      <w:marRight w:val="0"/>
      <w:marTop w:val="0"/>
      <w:marBottom w:val="0"/>
      <w:divBdr>
        <w:top w:val="none" w:sz="0" w:space="0" w:color="auto"/>
        <w:left w:val="none" w:sz="0" w:space="0" w:color="auto"/>
        <w:bottom w:val="none" w:sz="0" w:space="0" w:color="auto"/>
        <w:right w:val="none" w:sz="0" w:space="0" w:color="auto"/>
      </w:divBdr>
    </w:div>
    <w:div w:id="2027708310">
      <w:bodyDiv w:val="1"/>
      <w:marLeft w:val="0"/>
      <w:marRight w:val="0"/>
      <w:marTop w:val="0"/>
      <w:marBottom w:val="0"/>
      <w:divBdr>
        <w:top w:val="none" w:sz="0" w:space="0" w:color="auto"/>
        <w:left w:val="none" w:sz="0" w:space="0" w:color="auto"/>
        <w:bottom w:val="none" w:sz="0" w:space="0" w:color="auto"/>
        <w:right w:val="none" w:sz="0" w:space="0" w:color="auto"/>
      </w:divBdr>
    </w:div>
    <w:div w:id="2065979436">
      <w:bodyDiv w:val="1"/>
      <w:marLeft w:val="0"/>
      <w:marRight w:val="0"/>
      <w:marTop w:val="0"/>
      <w:marBottom w:val="0"/>
      <w:divBdr>
        <w:top w:val="none" w:sz="0" w:space="0" w:color="auto"/>
        <w:left w:val="none" w:sz="0" w:space="0" w:color="auto"/>
        <w:bottom w:val="none" w:sz="0" w:space="0" w:color="auto"/>
        <w:right w:val="none" w:sz="0" w:space="0" w:color="auto"/>
      </w:divBdr>
    </w:div>
    <w:div w:id="2078673016">
      <w:bodyDiv w:val="1"/>
      <w:marLeft w:val="0"/>
      <w:marRight w:val="0"/>
      <w:marTop w:val="0"/>
      <w:marBottom w:val="0"/>
      <w:divBdr>
        <w:top w:val="none" w:sz="0" w:space="0" w:color="auto"/>
        <w:left w:val="none" w:sz="0" w:space="0" w:color="auto"/>
        <w:bottom w:val="none" w:sz="0" w:space="0" w:color="auto"/>
        <w:right w:val="none" w:sz="0" w:space="0" w:color="auto"/>
      </w:divBdr>
    </w:div>
    <w:div w:id="2082561232">
      <w:bodyDiv w:val="1"/>
      <w:marLeft w:val="0"/>
      <w:marRight w:val="0"/>
      <w:marTop w:val="0"/>
      <w:marBottom w:val="0"/>
      <w:divBdr>
        <w:top w:val="none" w:sz="0" w:space="0" w:color="auto"/>
        <w:left w:val="none" w:sz="0" w:space="0" w:color="auto"/>
        <w:bottom w:val="none" w:sz="0" w:space="0" w:color="auto"/>
        <w:right w:val="none" w:sz="0" w:space="0" w:color="auto"/>
      </w:divBdr>
    </w:div>
    <w:div w:id="2099329723">
      <w:bodyDiv w:val="1"/>
      <w:marLeft w:val="0"/>
      <w:marRight w:val="0"/>
      <w:marTop w:val="0"/>
      <w:marBottom w:val="0"/>
      <w:divBdr>
        <w:top w:val="none" w:sz="0" w:space="0" w:color="auto"/>
        <w:left w:val="none" w:sz="0" w:space="0" w:color="auto"/>
        <w:bottom w:val="none" w:sz="0" w:space="0" w:color="auto"/>
        <w:right w:val="none" w:sz="0" w:space="0" w:color="auto"/>
      </w:divBdr>
      <w:divsChild>
        <w:div w:id="1528712170">
          <w:marLeft w:val="0"/>
          <w:marRight w:val="0"/>
          <w:marTop w:val="0"/>
          <w:marBottom w:val="0"/>
          <w:divBdr>
            <w:top w:val="none" w:sz="0" w:space="0" w:color="auto"/>
            <w:left w:val="none" w:sz="0" w:space="0" w:color="auto"/>
            <w:bottom w:val="none" w:sz="0" w:space="0" w:color="auto"/>
            <w:right w:val="none" w:sz="0" w:space="0" w:color="auto"/>
          </w:divBdr>
        </w:div>
      </w:divsChild>
    </w:div>
    <w:div w:id="2101874971">
      <w:bodyDiv w:val="1"/>
      <w:marLeft w:val="0"/>
      <w:marRight w:val="0"/>
      <w:marTop w:val="0"/>
      <w:marBottom w:val="0"/>
      <w:divBdr>
        <w:top w:val="none" w:sz="0" w:space="0" w:color="auto"/>
        <w:left w:val="none" w:sz="0" w:space="0" w:color="auto"/>
        <w:bottom w:val="none" w:sz="0" w:space="0" w:color="auto"/>
        <w:right w:val="none" w:sz="0" w:space="0" w:color="auto"/>
      </w:divBdr>
    </w:div>
    <w:div w:id="21416064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hyperlink" Target="#CONTENTS"/></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Slice">
  <a:themeElements>
    <a:clrScheme name="Slice">
      <a:dk1>
        <a:sysClr val="windowText" lastClr="000000"/>
      </a:dk1>
      <a:lt1>
        <a:sysClr val="window" lastClr="FFFFFF"/>
      </a:lt1>
      <a:dk2>
        <a:srgbClr val="146194"/>
      </a:dk2>
      <a:lt2>
        <a:srgbClr val="76DBF4"/>
      </a:lt2>
      <a:accent1>
        <a:srgbClr val="052F61"/>
      </a:accent1>
      <a:accent2>
        <a:srgbClr val="A50E82"/>
      </a:accent2>
      <a:accent3>
        <a:srgbClr val="14967C"/>
      </a:accent3>
      <a:accent4>
        <a:srgbClr val="6A9E1F"/>
      </a:accent4>
      <a:accent5>
        <a:srgbClr val="E87D37"/>
      </a:accent5>
      <a:accent6>
        <a:srgbClr val="C62324"/>
      </a:accent6>
      <a:hlink>
        <a:srgbClr val="0D2E46"/>
      </a:hlink>
      <a:folHlink>
        <a:srgbClr val="356A95"/>
      </a:folHlink>
    </a:clrScheme>
    <a:fontScheme name="Slice">
      <a:maj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Slice">
      <a:fillStyleLst>
        <a:solidFill>
          <a:schemeClr val="phClr"/>
        </a:solidFill>
        <a:gradFill rotWithShape="1">
          <a:gsLst>
            <a:gs pos="0">
              <a:schemeClr val="phClr">
                <a:tint val="62000"/>
                <a:hueMod val="94000"/>
                <a:satMod val="140000"/>
                <a:lumMod val="110000"/>
              </a:schemeClr>
            </a:gs>
            <a:gs pos="100000">
              <a:schemeClr val="phClr">
                <a:tint val="84000"/>
                <a:satMod val="160000"/>
              </a:schemeClr>
            </a:gs>
          </a:gsLst>
          <a:lin ang="5400000" scaled="0"/>
        </a:gradFill>
        <a:gradFill rotWithShape="1">
          <a:gsLst>
            <a:gs pos="0">
              <a:schemeClr val="phClr">
                <a:tint val="98000"/>
                <a:hueMod val="94000"/>
                <a:satMod val="130000"/>
                <a:lumMod val="128000"/>
              </a:schemeClr>
            </a:gs>
            <a:gs pos="100000">
              <a:schemeClr val="phClr">
                <a:shade val="94000"/>
                <a:lumMod val="88000"/>
              </a:schemeClr>
            </a:gs>
          </a:gsLst>
          <a:lin ang="5400000" scaled="0"/>
        </a:gradFill>
      </a:fillStyleLst>
      <a:lnStyleLst>
        <a:ln w="9525" cap="rnd" cmpd="sng" algn="ctr">
          <a:solidFill>
            <a:schemeClr val="phClr">
              <a:tint val="76000"/>
              <a:alpha val="60000"/>
              <a:hueMod val="94000"/>
            </a:schemeClr>
          </a:solidFill>
          <a:prstDash val="solid"/>
        </a:ln>
        <a:ln w="15875" cap="rnd" cmpd="sng" algn="ctr">
          <a:solidFill>
            <a:schemeClr val="phClr">
              <a:hueMod val="94000"/>
            </a:schemeClr>
          </a:solidFill>
          <a:prstDash val="solid"/>
        </a:ln>
        <a:ln w="28575" cap="rnd" cmpd="sng" algn="ctr">
          <a:solidFill>
            <a:schemeClr val="phClr"/>
          </a:solidFill>
          <a:prstDash val="solid"/>
        </a:ln>
      </a:lnStyleLst>
      <a:effectStyleLst>
        <a:effectStyle>
          <a:effectLst/>
        </a:effectStyle>
        <a:effectStyle>
          <a:effectLst>
            <a:innerShdw blurRad="25400" dist="12700" dir="13500000">
              <a:srgbClr val="000000">
                <a:alpha val="45000"/>
              </a:srgbClr>
            </a:innerShdw>
          </a:effectLst>
        </a:effectStyle>
        <a:effectStyle>
          <a:effectLst>
            <a:outerShdw blurRad="50800" dist="38100" dir="5400000" rotWithShape="0">
              <a:srgbClr val="000000">
                <a:alpha val="46000"/>
              </a:srgbClr>
            </a:outerShdw>
          </a:effectLst>
          <a:scene3d>
            <a:camera prst="orthographicFront">
              <a:rot lat="0" lon="0" rev="0"/>
            </a:camera>
            <a:lightRig rig="threePt" dir="t"/>
          </a:scene3d>
          <a:sp3d prstMaterial="plastic">
            <a:bevelT w="25400" h="25400"/>
          </a:sp3d>
        </a:effectStyle>
      </a:effectStyleLst>
      <a:bgFillStyleLst>
        <a:solidFill>
          <a:schemeClr val="phClr"/>
        </a:solidFill>
        <a:gradFill rotWithShape="1">
          <a:gsLst>
            <a:gs pos="10000">
              <a:schemeClr val="phClr">
                <a:tint val="97000"/>
                <a:hueMod val="92000"/>
                <a:satMod val="169000"/>
                <a:lumMod val="164000"/>
              </a:schemeClr>
            </a:gs>
            <a:gs pos="100000">
              <a:schemeClr val="phClr">
                <a:shade val="96000"/>
                <a:satMod val="120000"/>
                <a:lumMod val="90000"/>
              </a:schemeClr>
            </a:gs>
          </a:gsLst>
          <a:lin ang="6120000" scaled="1"/>
        </a:gradFill>
        <a:gradFill rotWithShape="1">
          <a:gsLst>
            <a:gs pos="0">
              <a:schemeClr val="phClr">
                <a:tint val="97000"/>
                <a:hueMod val="92000"/>
                <a:satMod val="169000"/>
                <a:lumMod val="164000"/>
              </a:schemeClr>
            </a:gs>
            <a:gs pos="100000">
              <a:schemeClr val="phClr">
                <a:shade val="96000"/>
                <a:satMod val="120000"/>
                <a:lumMod val="90000"/>
              </a:schemeClr>
            </a:gs>
          </a:gsLst>
          <a:path path="circle">
            <a:fillToRect b="100000"/>
          </a:path>
        </a:gradFill>
      </a:bgFillStyleLst>
    </a:fmtScheme>
  </a:themeElements>
  <a:objectDefaults/>
  <a:extraClrSchemeLst/>
  <a:extLst>
    <a:ext uri="{05A4C25C-085E-4340-85A3-A5531E510DB2}">
      <thm15:themeFamily xmlns:thm15="http://schemas.microsoft.com/office/thememl/2012/main" name="Slice" id="{0507925B-6AC9-4358-8E18-C330545D08F8}" vid="{13FEC7C6-62A9-40C4-99D2-581AACACAA2F}"/>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4CC9B4-5A7E-4309-88E5-35275014A5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376</TotalTime>
  <Pages>8</Pages>
  <Words>1854</Words>
  <Characters>10569</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KM14811</dc:creator>
  <cp:keywords/>
  <dc:description/>
  <cp:lastModifiedBy>Morning user</cp:lastModifiedBy>
  <cp:revision>109</cp:revision>
  <cp:lastPrinted>2025-06-20T13:44:00Z</cp:lastPrinted>
  <dcterms:created xsi:type="dcterms:W3CDTF">2025-06-20T13:01:00Z</dcterms:created>
  <dcterms:modified xsi:type="dcterms:W3CDTF">2025-07-11T06:33:00Z</dcterms:modified>
</cp:coreProperties>
</file>