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FB5" w:rsidRPr="009E3083" w:rsidRDefault="00DE4532">
      <w:pPr>
        <w:rPr>
          <w:b/>
          <w:sz w:val="28"/>
          <w:szCs w:val="28"/>
          <w:lang w:val="en-US"/>
        </w:rPr>
      </w:pPr>
      <w:r w:rsidRPr="009E3083">
        <w:rPr>
          <w:b/>
          <w:sz w:val="28"/>
          <w:szCs w:val="28"/>
          <w:lang w:val="en-US"/>
        </w:rPr>
        <w:t>Task 2</w:t>
      </w:r>
    </w:p>
    <w:p w:rsidR="00DE4532" w:rsidRPr="009E3083" w:rsidRDefault="00DE4532">
      <w:pPr>
        <w:rPr>
          <w:b/>
          <w:sz w:val="28"/>
          <w:szCs w:val="28"/>
          <w:lang w:val="en-US"/>
        </w:rPr>
      </w:pPr>
      <w:r w:rsidRPr="009E3083">
        <w:rPr>
          <w:b/>
          <w:sz w:val="28"/>
          <w:szCs w:val="28"/>
          <w:lang w:val="en-US"/>
        </w:rPr>
        <w:t xml:space="preserve">Creation of Test Plan document for the </w:t>
      </w:r>
      <w:r w:rsidR="009E3083">
        <w:rPr>
          <w:b/>
          <w:sz w:val="28"/>
          <w:szCs w:val="28"/>
          <w:lang w:val="en-US"/>
        </w:rPr>
        <w:t>Sauce Labs demo application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1. Introduction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1.1 Purpose</w:t>
      </w:r>
    </w:p>
    <w:p w:rsidR="00DE4532" w:rsidRPr="00214906" w:rsidRDefault="00DE4532" w:rsidP="00DE4532">
      <w:r w:rsidRPr="00214906">
        <w:t>The purpose of this Software Test Plan (STP) is to outline the approach, scope, resources, and schedule for testing the</w:t>
      </w:r>
      <w:r>
        <w:t xml:space="preserve"> Sauce Labs demo application</w:t>
      </w:r>
      <w:r w:rsidRPr="00214906">
        <w:t xml:space="preserve"> software system. This plan ensures that the product meets the specified requirements and is free of defects before release.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1.2 Scope</w:t>
      </w:r>
    </w:p>
    <w:p w:rsidR="00DE4532" w:rsidRPr="00214906" w:rsidRDefault="00DE4532" w:rsidP="00DE4532">
      <w:r w:rsidRPr="00214906">
        <w:t xml:space="preserve">This test plan covers all aspects of testing for the </w:t>
      </w:r>
      <w:r w:rsidR="00FD7BF6">
        <w:t>Sauce Labs demo</w:t>
      </w:r>
      <w:r w:rsidR="00FD7BF6" w:rsidRPr="00214906">
        <w:t xml:space="preserve"> </w:t>
      </w:r>
      <w:r w:rsidRPr="00214906">
        <w:t>project, including functional testing, performance testing, security testing, and user acceptance testing (UAT). It specifies the test objectives, testing strategy, test environment, and resource requirements.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1.3 Test Objectives</w:t>
      </w:r>
    </w:p>
    <w:p w:rsidR="00DE4532" w:rsidRPr="00823F0D" w:rsidRDefault="00823F0D" w:rsidP="00DE453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C2412">
        <w:rPr>
          <w:rFonts w:eastAsia="Times New Roman" w:cstheme="minorHAnsi"/>
          <w:lang w:eastAsia="en-IN"/>
        </w:rPr>
        <w:t>Verify core functionalities: product browsing, cart management, checkout process, and pa</w:t>
      </w:r>
      <w:r w:rsidRPr="00823F0D">
        <w:rPr>
          <w:rFonts w:eastAsia="Times New Roman" w:cstheme="minorHAnsi"/>
          <w:lang w:eastAsia="en-IN"/>
        </w:rPr>
        <w:t xml:space="preserve">yment gateway integration. </w:t>
      </w:r>
    </w:p>
    <w:p w:rsidR="00823F0D" w:rsidRPr="004C2412" w:rsidRDefault="00823F0D" w:rsidP="00823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C2412">
        <w:rPr>
          <w:rFonts w:eastAsia="Times New Roman" w:cstheme="minorHAnsi"/>
          <w:lang w:eastAsia="en-IN"/>
        </w:rPr>
        <w:t>Ensure compatibility across devices, browsers, and operating systems.</w:t>
      </w:r>
    </w:p>
    <w:p w:rsidR="00823F0D" w:rsidRPr="00214906" w:rsidRDefault="00823F0D" w:rsidP="00DE453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Validate security measures like data encryption and user authentication.</w:t>
      </w:r>
    </w:p>
    <w:p w:rsidR="00DE4532" w:rsidRPr="00214906" w:rsidRDefault="00823F0D" w:rsidP="00DE4532">
      <w:pPr>
        <w:numPr>
          <w:ilvl w:val="0"/>
          <w:numId w:val="1"/>
        </w:numPr>
      </w:pPr>
      <w:r>
        <w:t>Test performance under various loads</w:t>
      </w:r>
      <w:r w:rsidR="00DE4532" w:rsidRPr="00214906">
        <w:t>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2. Test Items</w:t>
      </w:r>
    </w:p>
    <w:p w:rsidR="00DE4532" w:rsidRPr="00214906" w:rsidRDefault="00DE4532" w:rsidP="00DE4532">
      <w:r w:rsidRPr="00214906">
        <w:t>This section lists the software modules, components, or features that will be tested. It includes:</w:t>
      </w:r>
    </w:p>
    <w:p w:rsidR="00DE4532" w:rsidRPr="00214906" w:rsidRDefault="00DE4532" w:rsidP="00DE4532">
      <w:pPr>
        <w:numPr>
          <w:ilvl w:val="0"/>
          <w:numId w:val="3"/>
        </w:numPr>
      </w:pPr>
      <w:r w:rsidRPr="00214906">
        <w:rPr>
          <w:b/>
          <w:bCs/>
        </w:rPr>
        <w:t>Module A</w:t>
      </w:r>
      <w:r w:rsidRPr="00214906">
        <w:t xml:space="preserve">: </w:t>
      </w:r>
      <w:r w:rsidR="00093C00">
        <w:t>User registration and login functionality</w:t>
      </w:r>
    </w:p>
    <w:p w:rsidR="00DE4532" w:rsidRPr="00214906" w:rsidRDefault="00DE4532" w:rsidP="00DE4532">
      <w:pPr>
        <w:numPr>
          <w:ilvl w:val="0"/>
          <w:numId w:val="3"/>
        </w:numPr>
      </w:pPr>
      <w:r w:rsidRPr="00214906">
        <w:rPr>
          <w:b/>
          <w:bCs/>
        </w:rPr>
        <w:t>Module B</w:t>
      </w:r>
      <w:r w:rsidRPr="00214906">
        <w:t xml:space="preserve">: </w:t>
      </w:r>
      <w:r w:rsidR="00093C00">
        <w:t>Product search, filtering, add to cart, remove from cart and Wishlist functionalities</w:t>
      </w:r>
    </w:p>
    <w:p w:rsidR="00DE4532" w:rsidRPr="00214906" w:rsidRDefault="00DE4532" w:rsidP="00DE4532">
      <w:pPr>
        <w:numPr>
          <w:ilvl w:val="0"/>
          <w:numId w:val="3"/>
        </w:numPr>
      </w:pPr>
      <w:r w:rsidRPr="00214906">
        <w:rPr>
          <w:b/>
          <w:bCs/>
        </w:rPr>
        <w:t>Module C</w:t>
      </w:r>
      <w:r w:rsidRPr="00214906">
        <w:t xml:space="preserve">: </w:t>
      </w:r>
      <w:r w:rsidR="00093C00">
        <w:t>Payment gateway integrations (Credit/debit cards, UPI, wallets), Order confirmation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3. Test Approach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3.1 Test Types</w:t>
      </w:r>
    </w:p>
    <w:p w:rsidR="00DE4532" w:rsidRPr="00214906" w:rsidRDefault="00DE4532" w:rsidP="00DE4532">
      <w:r w:rsidRPr="00214906">
        <w:t>The following types of testing will be performed:</w:t>
      </w:r>
    </w:p>
    <w:p w:rsidR="00DE4532" w:rsidRDefault="00DE4532" w:rsidP="00DE4532">
      <w:pPr>
        <w:numPr>
          <w:ilvl w:val="0"/>
          <w:numId w:val="4"/>
        </w:numPr>
      </w:pPr>
      <w:r w:rsidRPr="00214906">
        <w:rPr>
          <w:b/>
          <w:bCs/>
        </w:rPr>
        <w:t>Functional Testing</w:t>
      </w:r>
      <w:r w:rsidRPr="00214906">
        <w:t>: Verifying that the software performs the functions as intended.</w:t>
      </w:r>
    </w:p>
    <w:p w:rsidR="007736D7" w:rsidRPr="00214906" w:rsidRDefault="007736D7" w:rsidP="00DE4532">
      <w:pPr>
        <w:numPr>
          <w:ilvl w:val="0"/>
          <w:numId w:val="4"/>
        </w:numPr>
      </w:pPr>
      <w:r w:rsidRPr="007736D7">
        <w:rPr>
          <w:b/>
        </w:rPr>
        <w:t>UI Testing</w:t>
      </w:r>
      <w:r>
        <w:t xml:space="preserve">: </w:t>
      </w:r>
      <w:r w:rsidRPr="004C2412">
        <w:rPr>
          <w:rFonts w:eastAsia="Times New Roman" w:cstheme="minorHAnsi"/>
          <w:lang w:eastAsia="en-IN"/>
        </w:rPr>
        <w:t>Ensure the interface is user-friendly and visually appealing</w:t>
      </w:r>
    </w:p>
    <w:p w:rsidR="00DE4532" w:rsidRPr="00214906" w:rsidRDefault="00DE4532" w:rsidP="00DE4532">
      <w:pPr>
        <w:numPr>
          <w:ilvl w:val="0"/>
          <w:numId w:val="4"/>
        </w:numPr>
      </w:pPr>
      <w:r w:rsidRPr="00214906">
        <w:rPr>
          <w:b/>
          <w:bCs/>
        </w:rPr>
        <w:t>Regression Testing</w:t>
      </w:r>
      <w:r w:rsidRPr="00214906">
        <w:t>: Ensuring new code changes do not negatively impact existing functionality.</w:t>
      </w:r>
    </w:p>
    <w:p w:rsidR="00DE4532" w:rsidRPr="00214906" w:rsidRDefault="00DE4532" w:rsidP="00DE4532">
      <w:pPr>
        <w:numPr>
          <w:ilvl w:val="0"/>
          <w:numId w:val="4"/>
        </w:numPr>
      </w:pPr>
      <w:r w:rsidRPr="00214906">
        <w:rPr>
          <w:b/>
          <w:bCs/>
        </w:rPr>
        <w:t>Performance Testing</w:t>
      </w:r>
      <w:r w:rsidRPr="00214906">
        <w:t>: Assessing system performance under various conditions</w:t>
      </w:r>
      <w:r w:rsidR="007736D7">
        <w:t xml:space="preserve"> like website speed, load time and scalability</w:t>
      </w:r>
      <w:r w:rsidRPr="00214906">
        <w:t>.</w:t>
      </w:r>
    </w:p>
    <w:p w:rsidR="007736D7" w:rsidRDefault="00DE4532" w:rsidP="00DE4532">
      <w:pPr>
        <w:numPr>
          <w:ilvl w:val="0"/>
          <w:numId w:val="4"/>
        </w:numPr>
      </w:pPr>
      <w:r w:rsidRPr="007736D7">
        <w:rPr>
          <w:b/>
          <w:bCs/>
        </w:rPr>
        <w:t>Security Testing</w:t>
      </w:r>
      <w:r w:rsidRPr="00214906">
        <w:t xml:space="preserve">: Verifying that security features </w:t>
      </w:r>
      <w:r w:rsidR="0099608A">
        <w:t xml:space="preserve">like </w:t>
      </w:r>
      <w:r w:rsidRPr="00214906">
        <w:t>authentication, authorization work as expected.</w:t>
      </w:r>
    </w:p>
    <w:p w:rsidR="007736D7" w:rsidRPr="00214906" w:rsidRDefault="007736D7" w:rsidP="007736D7">
      <w:pPr>
        <w:numPr>
          <w:ilvl w:val="0"/>
          <w:numId w:val="4"/>
        </w:numPr>
      </w:pPr>
      <w:r w:rsidRPr="007736D7">
        <w:rPr>
          <w:b/>
          <w:bCs/>
        </w:rPr>
        <w:lastRenderedPageBreak/>
        <w:t>Compatibility Testing</w:t>
      </w:r>
      <w:r w:rsidRPr="00214906">
        <w:t>: Verifying compatibility with different browsers, operating systems, and devices.</w:t>
      </w:r>
    </w:p>
    <w:p w:rsidR="007736D7" w:rsidRDefault="007736D7" w:rsidP="007736D7">
      <w:pPr>
        <w:ind w:left="720"/>
      </w:pP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3.2 Test Levels</w:t>
      </w:r>
    </w:p>
    <w:p w:rsidR="00DE4532" w:rsidRPr="00214906" w:rsidRDefault="00DE4532" w:rsidP="00DE4532">
      <w:pPr>
        <w:numPr>
          <w:ilvl w:val="0"/>
          <w:numId w:val="5"/>
        </w:numPr>
      </w:pPr>
      <w:r w:rsidRPr="00214906">
        <w:rPr>
          <w:b/>
          <w:bCs/>
        </w:rPr>
        <w:t>Unit Testing</w:t>
      </w:r>
      <w:r w:rsidRPr="00214906">
        <w:t>: Individual components or units of code</w:t>
      </w:r>
      <w:r w:rsidR="00E27709">
        <w:t xml:space="preserve"> are tested</w:t>
      </w:r>
      <w:bookmarkStart w:id="0" w:name="_GoBack"/>
      <w:bookmarkEnd w:id="0"/>
      <w:r w:rsidRPr="00214906">
        <w:t>.</w:t>
      </w:r>
    </w:p>
    <w:p w:rsidR="00DE4532" w:rsidRPr="00214906" w:rsidRDefault="00DE4532" w:rsidP="00DE4532">
      <w:pPr>
        <w:numPr>
          <w:ilvl w:val="0"/>
          <w:numId w:val="5"/>
        </w:numPr>
      </w:pPr>
      <w:r w:rsidRPr="00214906">
        <w:rPr>
          <w:b/>
          <w:bCs/>
        </w:rPr>
        <w:t>Integration Testing</w:t>
      </w:r>
      <w:r w:rsidRPr="00214906">
        <w:t>: Testing the interaction between integrated modules.</w:t>
      </w:r>
    </w:p>
    <w:p w:rsidR="00DE4532" w:rsidRPr="00214906" w:rsidRDefault="00DE4532" w:rsidP="00DE4532">
      <w:pPr>
        <w:numPr>
          <w:ilvl w:val="0"/>
          <w:numId w:val="5"/>
        </w:numPr>
      </w:pPr>
      <w:r w:rsidRPr="00214906">
        <w:rPr>
          <w:b/>
          <w:bCs/>
        </w:rPr>
        <w:t>System Testing</w:t>
      </w:r>
      <w:r w:rsidRPr="00214906">
        <w:t>: End-to-end testing of the complete software system.</w:t>
      </w:r>
    </w:p>
    <w:p w:rsidR="00DE4532" w:rsidRPr="00214906" w:rsidRDefault="00DE4532" w:rsidP="00DE4532">
      <w:pPr>
        <w:numPr>
          <w:ilvl w:val="0"/>
          <w:numId w:val="5"/>
        </w:numPr>
      </w:pPr>
      <w:r w:rsidRPr="00214906">
        <w:rPr>
          <w:b/>
          <w:bCs/>
        </w:rPr>
        <w:t>User Acceptance Testing (UAT)</w:t>
      </w:r>
      <w:r w:rsidRPr="00214906">
        <w:t>: Testing performed by the end-users to validate the software meets their needs.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4. Test Deliverables</w:t>
      </w:r>
    </w:p>
    <w:p w:rsidR="00DE4532" w:rsidRPr="00214906" w:rsidRDefault="00DE4532" w:rsidP="00DE4532">
      <w:pPr>
        <w:numPr>
          <w:ilvl w:val="0"/>
          <w:numId w:val="6"/>
        </w:numPr>
      </w:pPr>
      <w:r w:rsidRPr="00214906">
        <w:rPr>
          <w:b/>
          <w:bCs/>
        </w:rPr>
        <w:t>Test Plan Document</w:t>
      </w:r>
      <w:r w:rsidRPr="00214906">
        <w:t>: This document.</w:t>
      </w:r>
    </w:p>
    <w:p w:rsidR="00DE4532" w:rsidRPr="00214906" w:rsidRDefault="00DE4532" w:rsidP="00DE4532">
      <w:pPr>
        <w:numPr>
          <w:ilvl w:val="0"/>
          <w:numId w:val="6"/>
        </w:numPr>
      </w:pPr>
      <w:r w:rsidRPr="00214906">
        <w:rPr>
          <w:b/>
          <w:bCs/>
        </w:rPr>
        <w:t>Test Cases</w:t>
      </w:r>
      <w:r w:rsidRPr="00214906">
        <w:t>: Detailed test cases based on requirements and specifications.</w:t>
      </w:r>
    </w:p>
    <w:p w:rsidR="00DE4532" w:rsidRPr="00214906" w:rsidRDefault="00DE4532" w:rsidP="00DE4532">
      <w:pPr>
        <w:numPr>
          <w:ilvl w:val="0"/>
          <w:numId w:val="6"/>
        </w:numPr>
      </w:pPr>
      <w:r w:rsidRPr="00214906">
        <w:rPr>
          <w:b/>
          <w:bCs/>
        </w:rPr>
        <w:t>Test Scripts</w:t>
      </w:r>
      <w:r w:rsidRPr="00214906">
        <w:t>: Automated scripts for regression and performance testing.</w:t>
      </w:r>
    </w:p>
    <w:p w:rsidR="00DE4532" w:rsidRPr="00214906" w:rsidRDefault="00DE4532" w:rsidP="00DE4532">
      <w:pPr>
        <w:numPr>
          <w:ilvl w:val="0"/>
          <w:numId w:val="6"/>
        </w:numPr>
      </w:pPr>
      <w:r w:rsidRPr="00214906">
        <w:rPr>
          <w:b/>
          <w:bCs/>
        </w:rPr>
        <w:t>Test Execution Reports</w:t>
      </w:r>
      <w:r w:rsidRPr="00214906">
        <w:t>: Reports on the results of test executions.</w:t>
      </w:r>
    </w:p>
    <w:p w:rsidR="00DE4532" w:rsidRPr="00214906" w:rsidRDefault="00DE4532" w:rsidP="00DE4532">
      <w:pPr>
        <w:numPr>
          <w:ilvl w:val="0"/>
          <w:numId w:val="6"/>
        </w:numPr>
      </w:pPr>
      <w:r w:rsidRPr="00214906">
        <w:rPr>
          <w:b/>
          <w:bCs/>
        </w:rPr>
        <w:t>Defect Reports</w:t>
      </w:r>
      <w:r w:rsidRPr="00214906">
        <w:t>: Documentation of defects found during testing.</w:t>
      </w:r>
    </w:p>
    <w:p w:rsidR="00DE4532" w:rsidRPr="00214906" w:rsidRDefault="00DE4532" w:rsidP="00DE4532">
      <w:pPr>
        <w:numPr>
          <w:ilvl w:val="0"/>
          <w:numId w:val="6"/>
        </w:numPr>
      </w:pPr>
      <w:r w:rsidRPr="00214906">
        <w:rPr>
          <w:b/>
          <w:bCs/>
        </w:rPr>
        <w:t>Test Summary Report</w:t>
      </w:r>
      <w:r w:rsidRPr="00214906">
        <w:t>: Final report summarizing test activities and outcomes.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5. Testing Schedule</w:t>
      </w:r>
    </w:p>
    <w:p w:rsidR="00DE4532" w:rsidRPr="00214906" w:rsidRDefault="00DE4532" w:rsidP="00DE4532">
      <w:r w:rsidRPr="00214906">
        <w:t>This section provides a detailed timeline of the testing activities. Include the following:</w:t>
      </w:r>
    </w:p>
    <w:p w:rsidR="00DE4532" w:rsidRPr="00214906" w:rsidRDefault="00DE4532" w:rsidP="00DE4532">
      <w:pPr>
        <w:numPr>
          <w:ilvl w:val="0"/>
          <w:numId w:val="7"/>
        </w:numPr>
      </w:pPr>
      <w:r w:rsidRPr="00214906">
        <w:rPr>
          <w:b/>
          <w:bCs/>
        </w:rPr>
        <w:t>Test Preparation Phase</w:t>
      </w:r>
      <w:r w:rsidRPr="00214906">
        <w:t>: (</w:t>
      </w:r>
      <w:r w:rsidR="00126500">
        <w:t>Oct 2, 2025</w:t>
      </w:r>
      <w:r w:rsidRPr="00214906">
        <w:t xml:space="preserve"> </w:t>
      </w:r>
      <w:r w:rsidR="00126500">
        <w:t>–</w:t>
      </w:r>
      <w:r w:rsidRPr="00214906">
        <w:t xml:space="preserve"> </w:t>
      </w:r>
      <w:r w:rsidR="00126500">
        <w:t>Oct 5, 2025</w:t>
      </w:r>
      <w:r w:rsidRPr="00214906">
        <w:t>)</w:t>
      </w:r>
    </w:p>
    <w:p w:rsidR="00DE4532" w:rsidRPr="00214906" w:rsidRDefault="00DE4532" w:rsidP="00DE4532">
      <w:pPr>
        <w:numPr>
          <w:ilvl w:val="0"/>
          <w:numId w:val="7"/>
        </w:numPr>
      </w:pPr>
      <w:r w:rsidRPr="00214906">
        <w:rPr>
          <w:b/>
          <w:bCs/>
        </w:rPr>
        <w:t>Test Execution Phase</w:t>
      </w:r>
      <w:r w:rsidRPr="00214906">
        <w:t>: (</w:t>
      </w:r>
      <w:r w:rsidR="00126500">
        <w:t>Oct 6, 2025</w:t>
      </w:r>
      <w:r w:rsidR="00126500" w:rsidRPr="00214906">
        <w:t xml:space="preserve"> </w:t>
      </w:r>
      <w:r w:rsidR="00126500">
        <w:t>–</w:t>
      </w:r>
      <w:r w:rsidR="00126500" w:rsidRPr="00214906">
        <w:t xml:space="preserve"> </w:t>
      </w:r>
      <w:r w:rsidR="00126500">
        <w:t>Oct 10, 2025</w:t>
      </w:r>
      <w:r w:rsidRPr="00214906">
        <w:t>)</w:t>
      </w:r>
    </w:p>
    <w:p w:rsidR="00DE4532" w:rsidRPr="00214906" w:rsidRDefault="00DE4532" w:rsidP="00DE4532">
      <w:pPr>
        <w:numPr>
          <w:ilvl w:val="0"/>
          <w:numId w:val="7"/>
        </w:numPr>
      </w:pPr>
      <w:r w:rsidRPr="00214906">
        <w:rPr>
          <w:b/>
          <w:bCs/>
        </w:rPr>
        <w:t>Test Closure Phase</w:t>
      </w:r>
      <w:r w:rsidRPr="00214906">
        <w:t>: (</w:t>
      </w:r>
      <w:r w:rsidR="00126500">
        <w:t>Oct 11, 2025</w:t>
      </w:r>
      <w:r w:rsidR="00126500" w:rsidRPr="00214906">
        <w:t xml:space="preserve"> </w:t>
      </w:r>
      <w:r w:rsidR="00126500">
        <w:t>–</w:t>
      </w:r>
      <w:r w:rsidR="00126500" w:rsidRPr="00214906">
        <w:t xml:space="preserve"> </w:t>
      </w:r>
      <w:r w:rsidR="00126500">
        <w:t>Oct 12, 2025</w:t>
      </w:r>
      <w:r w:rsidRPr="00214906">
        <w:t>)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6. Test Environment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6.1 Hardware Requirements</w:t>
      </w:r>
    </w:p>
    <w:p w:rsidR="00DE4532" w:rsidRPr="00214906" w:rsidRDefault="00DE4532" w:rsidP="00DE4532">
      <w:pPr>
        <w:numPr>
          <w:ilvl w:val="0"/>
          <w:numId w:val="8"/>
        </w:numPr>
      </w:pPr>
      <w:r w:rsidRPr="00214906">
        <w:t>CPU, RAM, Disk Space, Network Configuration.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6.2 Software Requirements</w:t>
      </w:r>
    </w:p>
    <w:p w:rsidR="00DE4532" w:rsidRPr="00214906" w:rsidRDefault="00DE4532" w:rsidP="00DE4532">
      <w:pPr>
        <w:numPr>
          <w:ilvl w:val="0"/>
          <w:numId w:val="9"/>
        </w:numPr>
      </w:pPr>
      <w:r w:rsidRPr="00214906">
        <w:t>Operating System versions.</w:t>
      </w:r>
    </w:p>
    <w:p w:rsidR="00DE4532" w:rsidRPr="00214906" w:rsidRDefault="00DE4532" w:rsidP="00DE4532">
      <w:pPr>
        <w:numPr>
          <w:ilvl w:val="0"/>
          <w:numId w:val="9"/>
        </w:numPr>
      </w:pPr>
      <w:r w:rsidRPr="00214906">
        <w:t>Databases and Web Servers used.</w:t>
      </w:r>
    </w:p>
    <w:p w:rsidR="00DE4532" w:rsidRPr="00214906" w:rsidRDefault="00DE4532" w:rsidP="00DE4532">
      <w:pPr>
        <w:numPr>
          <w:ilvl w:val="0"/>
          <w:numId w:val="9"/>
        </w:numPr>
      </w:pPr>
      <w:r w:rsidRPr="00214906">
        <w:t>Test Automation Tools (e.g., Selenium, JUnit, TestNG).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6.3 Test Environment Setup</w:t>
      </w:r>
    </w:p>
    <w:p w:rsidR="00DE4532" w:rsidRPr="00214906" w:rsidRDefault="00DE4532" w:rsidP="00DE4532">
      <w:pPr>
        <w:numPr>
          <w:ilvl w:val="0"/>
          <w:numId w:val="10"/>
        </w:numPr>
      </w:pPr>
      <w:r w:rsidRPr="00214906">
        <w:t>Instructions for setting up the test environment, including configurations and network details.</w:t>
      </w:r>
    </w:p>
    <w:p w:rsidR="00126500" w:rsidRDefault="00126500" w:rsidP="00DE4532">
      <w:pPr>
        <w:rPr>
          <w:b/>
          <w:bCs/>
        </w:rPr>
      </w:pP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lastRenderedPageBreak/>
        <w:t>7. Test Resources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7.1 Personnel</w:t>
      </w:r>
    </w:p>
    <w:p w:rsidR="00DE4532" w:rsidRPr="00214906" w:rsidRDefault="00DE4532" w:rsidP="00DE4532">
      <w:pPr>
        <w:numPr>
          <w:ilvl w:val="0"/>
          <w:numId w:val="11"/>
        </w:numPr>
      </w:pPr>
      <w:r w:rsidRPr="00214906">
        <w:rPr>
          <w:b/>
          <w:bCs/>
        </w:rPr>
        <w:t>Test Manager</w:t>
      </w:r>
      <w:r w:rsidRPr="00214906">
        <w:t>: Responsible for managing testing activities</w:t>
      </w:r>
      <w:r w:rsidR="007D59D9">
        <w:t xml:space="preserve"> and ensures timelines are met</w:t>
      </w:r>
      <w:r w:rsidRPr="00214906">
        <w:t>.</w:t>
      </w:r>
    </w:p>
    <w:p w:rsidR="00DE4532" w:rsidRPr="00214906" w:rsidRDefault="00DE4532" w:rsidP="00DE4532">
      <w:pPr>
        <w:numPr>
          <w:ilvl w:val="0"/>
          <w:numId w:val="11"/>
        </w:numPr>
      </w:pPr>
      <w:r w:rsidRPr="00214906">
        <w:rPr>
          <w:b/>
          <w:bCs/>
        </w:rPr>
        <w:t>Test Engineers</w:t>
      </w:r>
      <w:r w:rsidRPr="00214906">
        <w:t>: Responsible for executing test cases</w:t>
      </w:r>
      <w:r w:rsidR="00784F7C">
        <w:t>, logging bugs and retesting.</w:t>
      </w:r>
    </w:p>
    <w:p w:rsidR="00DE4532" w:rsidRPr="00214906" w:rsidRDefault="00DE4532" w:rsidP="00DE4532">
      <w:pPr>
        <w:numPr>
          <w:ilvl w:val="0"/>
          <w:numId w:val="11"/>
        </w:numPr>
      </w:pPr>
      <w:r w:rsidRPr="00214906">
        <w:rPr>
          <w:b/>
          <w:bCs/>
        </w:rPr>
        <w:t>Automation Engineers</w:t>
      </w:r>
      <w:r w:rsidRPr="00214906">
        <w:t>: Responsible for creating and maintaining automated test scripts</w:t>
      </w:r>
      <w:r w:rsidR="00784F7C">
        <w:t xml:space="preserve"> and generating reports of the executed test scripts</w:t>
      </w:r>
      <w:r w:rsidRPr="00214906">
        <w:t>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7.2 Tools</w:t>
      </w:r>
    </w:p>
    <w:p w:rsidR="00DE4532" w:rsidRPr="00214906" w:rsidRDefault="00DE4532" w:rsidP="00DE4532">
      <w:pPr>
        <w:numPr>
          <w:ilvl w:val="0"/>
          <w:numId w:val="12"/>
        </w:numPr>
      </w:pPr>
      <w:r w:rsidRPr="00214906">
        <w:t>Test Management Tool</w:t>
      </w:r>
      <w:r w:rsidR="00784F7C">
        <w:t>:</w:t>
      </w:r>
      <w:r w:rsidRPr="00214906">
        <w:t xml:space="preserve"> JIRA</w:t>
      </w:r>
      <w:r w:rsidR="00784F7C">
        <w:t>, ALM</w:t>
      </w:r>
    </w:p>
    <w:p w:rsidR="00DE4532" w:rsidRPr="00214906" w:rsidRDefault="00DE4532" w:rsidP="00DE4532">
      <w:pPr>
        <w:numPr>
          <w:ilvl w:val="0"/>
          <w:numId w:val="12"/>
        </w:numPr>
      </w:pPr>
      <w:r w:rsidRPr="00214906">
        <w:t>Test Automation Tools</w:t>
      </w:r>
      <w:r w:rsidR="00784F7C">
        <w:t>:</w:t>
      </w:r>
      <w:r w:rsidRPr="00214906">
        <w:t xml:space="preserve"> Selenium</w:t>
      </w:r>
    </w:p>
    <w:p w:rsidR="00DE4532" w:rsidRPr="00214906" w:rsidRDefault="00DE4532" w:rsidP="00DE4532">
      <w:pPr>
        <w:numPr>
          <w:ilvl w:val="0"/>
          <w:numId w:val="12"/>
        </w:numPr>
      </w:pPr>
      <w:r w:rsidRPr="00214906">
        <w:t>Performance Testing Tools</w:t>
      </w:r>
      <w:r w:rsidR="00784F7C">
        <w:t xml:space="preserve">: </w:t>
      </w:r>
      <w:r w:rsidRPr="00214906">
        <w:t>JMeter, LoadRunner</w:t>
      </w:r>
    </w:p>
    <w:p w:rsidR="00DE4532" w:rsidRPr="00214906" w:rsidRDefault="00DE4532" w:rsidP="00DE4532">
      <w:pPr>
        <w:numPr>
          <w:ilvl w:val="0"/>
          <w:numId w:val="12"/>
        </w:numPr>
      </w:pPr>
      <w:r w:rsidRPr="00214906">
        <w:t>Version Control Systems</w:t>
      </w:r>
      <w:r w:rsidR="00784F7C">
        <w:t>: Gi</w:t>
      </w:r>
      <w:r w:rsidRPr="00214906">
        <w:t>t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8. Risks and Mitigation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8.1 Identified Risks</w:t>
      </w:r>
    </w:p>
    <w:p w:rsidR="00DE4532" w:rsidRPr="00214906" w:rsidRDefault="00DE4532" w:rsidP="00DE4532">
      <w:pPr>
        <w:numPr>
          <w:ilvl w:val="0"/>
          <w:numId w:val="13"/>
        </w:numPr>
      </w:pPr>
      <w:r w:rsidRPr="00214906">
        <w:rPr>
          <w:b/>
          <w:bCs/>
        </w:rPr>
        <w:t>Delayed Release</w:t>
      </w:r>
      <w:r w:rsidRPr="00214906">
        <w:t>: Impacting testing timelines.</w:t>
      </w:r>
    </w:p>
    <w:p w:rsidR="00DE4532" w:rsidRPr="00214906" w:rsidRDefault="00DE4532" w:rsidP="00DE4532">
      <w:pPr>
        <w:numPr>
          <w:ilvl w:val="0"/>
          <w:numId w:val="13"/>
        </w:numPr>
      </w:pPr>
      <w:r w:rsidRPr="00214906">
        <w:rPr>
          <w:b/>
          <w:bCs/>
        </w:rPr>
        <w:t>Environment Setup Issues</w:t>
      </w:r>
      <w:r w:rsidRPr="00214906">
        <w:t>: Delay in the setup of the test environment.</w:t>
      </w:r>
    </w:p>
    <w:p w:rsidR="00DE4532" w:rsidRPr="00214906" w:rsidRDefault="00DE4532" w:rsidP="00DE4532">
      <w:pPr>
        <w:numPr>
          <w:ilvl w:val="0"/>
          <w:numId w:val="13"/>
        </w:numPr>
      </w:pPr>
      <w:r w:rsidRPr="00214906">
        <w:rPr>
          <w:b/>
          <w:bCs/>
        </w:rPr>
        <w:t>Incomplete Requirements</w:t>
      </w:r>
      <w:r w:rsidRPr="00214906">
        <w:t>: Potential for incomplete or unclear requirements leading to incomplete tests.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8.2 Mitigation Strategies</w:t>
      </w:r>
    </w:p>
    <w:p w:rsidR="00DE4532" w:rsidRPr="00214906" w:rsidRDefault="00DE4532" w:rsidP="00DE4532">
      <w:pPr>
        <w:numPr>
          <w:ilvl w:val="0"/>
          <w:numId w:val="14"/>
        </w:numPr>
      </w:pPr>
      <w:r w:rsidRPr="00214906">
        <w:t>Develop contingency plans for environment issues.</w:t>
      </w:r>
    </w:p>
    <w:p w:rsidR="00DE4532" w:rsidRPr="00214906" w:rsidRDefault="00DE4532" w:rsidP="00DE4532">
      <w:pPr>
        <w:numPr>
          <w:ilvl w:val="0"/>
          <w:numId w:val="14"/>
        </w:numPr>
      </w:pPr>
      <w:r w:rsidRPr="00214906">
        <w:t>Regularly review requirements with stakeholders to ensure completeness.</w:t>
      </w:r>
    </w:p>
    <w:p w:rsidR="00DE4532" w:rsidRPr="00214906" w:rsidRDefault="00DE4532" w:rsidP="00DE4532">
      <w:pPr>
        <w:numPr>
          <w:ilvl w:val="0"/>
          <w:numId w:val="14"/>
        </w:numPr>
      </w:pPr>
      <w:r w:rsidRPr="00214906">
        <w:t>Perform early testing to identify delays early.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9. Test Strategy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9.</w:t>
      </w:r>
      <w:r w:rsidR="002548C1">
        <w:rPr>
          <w:b/>
          <w:bCs/>
        </w:rPr>
        <w:t>1</w:t>
      </w:r>
      <w:r w:rsidRPr="00214906">
        <w:rPr>
          <w:b/>
          <w:bCs/>
        </w:rPr>
        <w:t xml:space="preserve"> Test Execution</w:t>
      </w:r>
    </w:p>
    <w:p w:rsidR="00DE4532" w:rsidRPr="00214906" w:rsidRDefault="00DE4532" w:rsidP="00DE4532">
      <w:r w:rsidRPr="00214906">
        <w:t>Tests will be executed manually for functional and usability testing, regression and performance testing. Automated tests will be integrated into the CI/CD pipeline.</w:t>
      </w:r>
    </w:p>
    <w:p w:rsidR="00DE4532" w:rsidRPr="00214906" w:rsidRDefault="00DE4532" w:rsidP="00DE4532">
      <w:pPr>
        <w:rPr>
          <w:b/>
          <w:bCs/>
        </w:rPr>
      </w:pPr>
      <w:r w:rsidRPr="00214906">
        <w:rPr>
          <w:b/>
          <w:bCs/>
        </w:rPr>
        <w:t>9.</w:t>
      </w:r>
      <w:r w:rsidR="002548C1">
        <w:rPr>
          <w:b/>
          <w:bCs/>
        </w:rPr>
        <w:t>2</w:t>
      </w:r>
      <w:r w:rsidRPr="00214906">
        <w:rPr>
          <w:b/>
          <w:bCs/>
        </w:rPr>
        <w:t xml:space="preserve"> Test Reporting</w:t>
      </w:r>
    </w:p>
    <w:p w:rsidR="00DE4532" w:rsidRDefault="00DE4532" w:rsidP="00DE4532">
      <w:r w:rsidRPr="00214906">
        <w:t>Defects will be reported in the defect management tool (e.g., JIRA), and test execution results will be shared via the test management tool.</w:t>
      </w:r>
    </w:p>
    <w:p w:rsidR="00126500" w:rsidRDefault="00126500" w:rsidP="002548C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:rsidR="00126500" w:rsidRDefault="00126500" w:rsidP="002548C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:rsidR="00126500" w:rsidRDefault="00126500" w:rsidP="002548C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</w:p>
    <w:p w:rsidR="002548C1" w:rsidRDefault="002548C1" w:rsidP="002548C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2548C1">
        <w:rPr>
          <w:rFonts w:eastAsia="Times New Roman" w:cstheme="minorHAnsi"/>
          <w:b/>
          <w:bCs/>
          <w:lang w:eastAsia="en-IN"/>
        </w:rPr>
        <w:lastRenderedPageBreak/>
        <w:t>9.3</w:t>
      </w:r>
      <w:r>
        <w:rPr>
          <w:rFonts w:eastAsia="Times New Roman" w:cstheme="minorHAnsi"/>
          <w:b/>
          <w:bCs/>
          <w:lang w:eastAsia="en-IN"/>
        </w:rPr>
        <w:t xml:space="preserve"> </w:t>
      </w:r>
      <w:r w:rsidRPr="002548C1">
        <w:rPr>
          <w:rFonts w:eastAsia="Times New Roman" w:cstheme="minorHAnsi"/>
          <w:b/>
          <w:bCs/>
          <w:lang w:eastAsia="en-IN"/>
        </w:rPr>
        <w:t>Entry and Exit Criteria</w:t>
      </w:r>
    </w:p>
    <w:p w:rsidR="002548C1" w:rsidRPr="004C2412" w:rsidRDefault="002548C1" w:rsidP="002548C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2548C1">
        <w:rPr>
          <w:rFonts w:eastAsia="Times New Roman" w:cstheme="minorHAnsi"/>
          <w:b/>
          <w:bCs/>
          <w:lang w:eastAsia="en-IN"/>
        </w:rPr>
        <w:t>Entry Criteria</w:t>
      </w:r>
      <w:r w:rsidRPr="004C2412">
        <w:rPr>
          <w:rFonts w:eastAsia="Times New Roman" w:cstheme="minorHAnsi"/>
          <w:lang w:eastAsia="en-IN"/>
        </w:rPr>
        <w:t xml:space="preserve">: </w:t>
      </w:r>
    </w:p>
    <w:p w:rsidR="002548C1" w:rsidRPr="005B15B3" w:rsidRDefault="002548C1" w:rsidP="005B15B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15B3">
        <w:rPr>
          <w:rFonts w:eastAsia="Times New Roman" w:cstheme="minorHAnsi"/>
          <w:lang w:eastAsia="en-IN"/>
        </w:rPr>
        <w:t>Test environment is ready.</w:t>
      </w:r>
    </w:p>
    <w:p w:rsidR="00126500" w:rsidRDefault="002548C1" w:rsidP="005B15B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6500">
        <w:rPr>
          <w:rFonts w:eastAsia="Times New Roman" w:cstheme="minorHAnsi"/>
          <w:lang w:eastAsia="en-IN"/>
        </w:rPr>
        <w:t>Test cases are reviewed and approved.</w:t>
      </w:r>
    </w:p>
    <w:p w:rsidR="002548C1" w:rsidRPr="00126500" w:rsidRDefault="002548C1" w:rsidP="005B15B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6500">
        <w:rPr>
          <w:rFonts w:eastAsia="Times New Roman" w:cstheme="minorHAnsi"/>
          <w:lang w:eastAsia="en-IN"/>
        </w:rPr>
        <w:t>Development is complete.</w:t>
      </w:r>
    </w:p>
    <w:p w:rsidR="002548C1" w:rsidRPr="005B15B3" w:rsidRDefault="002548C1" w:rsidP="005B15B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15B3">
        <w:rPr>
          <w:rFonts w:eastAsia="Times New Roman" w:cstheme="minorHAnsi"/>
          <w:b/>
          <w:bCs/>
          <w:lang w:eastAsia="en-IN"/>
        </w:rPr>
        <w:t>Exit Criteria</w:t>
      </w:r>
      <w:r w:rsidRPr="005B15B3">
        <w:rPr>
          <w:rFonts w:eastAsia="Times New Roman" w:cstheme="minorHAnsi"/>
          <w:lang w:eastAsia="en-IN"/>
        </w:rPr>
        <w:t xml:space="preserve">: </w:t>
      </w:r>
    </w:p>
    <w:p w:rsidR="002548C1" w:rsidRPr="005B15B3" w:rsidRDefault="002548C1" w:rsidP="005B15B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15B3">
        <w:rPr>
          <w:rFonts w:eastAsia="Times New Roman" w:cstheme="minorHAnsi"/>
          <w:lang w:eastAsia="en-IN"/>
        </w:rPr>
        <w:t>All critical defects are resolved</w:t>
      </w:r>
    </w:p>
    <w:p w:rsidR="002548C1" w:rsidRPr="005B15B3" w:rsidRDefault="002548C1" w:rsidP="005B15B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B15B3">
        <w:rPr>
          <w:rFonts w:eastAsia="Times New Roman" w:cstheme="minorHAnsi"/>
          <w:lang w:eastAsia="en-IN"/>
        </w:rPr>
        <w:t>Test execution is 100% complete.</w:t>
      </w:r>
    </w:p>
    <w:p w:rsidR="002548C1" w:rsidRPr="00214906" w:rsidRDefault="002548C1" w:rsidP="005B15B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</w:pPr>
      <w:r w:rsidRPr="005B15B3">
        <w:rPr>
          <w:rFonts w:eastAsia="Times New Roman" w:cstheme="minorHAnsi"/>
          <w:lang w:eastAsia="en-IN"/>
        </w:rPr>
        <w:t>QA is signed off</w:t>
      </w:r>
    </w:p>
    <w:sectPr w:rsidR="002548C1" w:rsidRPr="0021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756"/>
    <w:multiLevelType w:val="hybridMultilevel"/>
    <w:tmpl w:val="39060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66513"/>
    <w:multiLevelType w:val="multilevel"/>
    <w:tmpl w:val="AC0C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E1F1A"/>
    <w:multiLevelType w:val="multilevel"/>
    <w:tmpl w:val="AAF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C67"/>
    <w:multiLevelType w:val="multilevel"/>
    <w:tmpl w:val="70B0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96669"/>
    <w:multiLevelType w:val="multilevel"/>
    <w:tmpl w:val="3D6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94BD3"/>
    <w:multiLevelType w:val="multilevel"/>
    <w:tmpl w:val="55B6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E6FDF"/>
    <w:multiLevelType w:val="multilevel"/>
    <w:tmpl w:val="2D2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2566F"/>
    <w:multiLevelType w:val="hybridMultilevel"/>
    <w:tmpl w:val="5F942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5C52"/>
    <w:multiLevelType w:val="multilevel"/>
    <w:tmpl w:val="07F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719C7"/>
    <w:multiLevelType w:val="hybridMultilevel"/>
    <w:tmpl w:val="1C961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77123"/>
    <w:multiLevelType w:val="hybridMultilevel"/>
    <w:tmpl w:val="58F08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17F8B"/>
    <w:multiLevelType w:val="multilevel"/>
    <w:tmpl w:val="803A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145D8"/>
    <w:multiLevelType w:val="multilevel"/>
    <w:tmpl w:val="82D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9660C"/>
    <w:multiLevelType w:val="multilevel"/>
    <w:tmpl w:val="2F5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253B3"/>
    <w:multiLevelType w:val="multilevel"/>
    <w:tmpl w:val="674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B472C"/>
    <w:multiLevelType w:val="multilevel"/>
    <w:tmpl w:val="4B4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47F11"/>
    <w:multiLevelType w:val="multilevel"/>
    <w:tmpl w:val="ED14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6274F"/>
    <w:multiLevelType w:val="multilevel"/>
    <w:tmpl w:val="661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F744F3"/>
    <w:multiLevelType w:val="multilevel"/>
    <w:tmpl w:val="CEAE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76674"/>
    <w:multiLevelType w:val="multilevel"/>
    <w:tmpl w:val="6C4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154EB"/>
    <w:multiLevelType w:val="multilevel"/>
    <w:tmpl w:val="1004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18"/>
  </w:num>
  <w:num w:numId="12">
    <w:abstractNumId w:val="13"/>
  </w:num>
  <w:num w:numId="13">
    <w:abstractNumId w:val="14"/>
  </w:num>
  <w:num w:numId="14">
    <w:abstractNumId w:val="2"/>
  </w:num>
  <w:num w:numId="15">
    <w:abstractNumId w:val="20"/>
  </w:num>
  <w:num w:numId="16">
    <w:abstractNumId w:val="4"/>
  </w:num>
  <w:num w:numId="17">
    <w:abstractNumId w:val="1"/>
  </w:num>
  <w:num w:numId="18">
    <w:abstractNumId w:val="9"/>
  </w:num>
  <w:num w:numId="19">
    <w:abstractNumId w:val="10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32"/>
    <w:rsid w:val="00084073"/>
    <w:rsid w:val="00093C00"/>
    <w:rsid w:val="00126500"/>
    <w:rsid w:val="0013796C"/>
    <w:rsid w:val="002548C1"/>
    <w:rsid w:val="00405444"/>
    <w:rsid w:val="004F5959"/>
    <w:rsid w:val="005B15B3"/>
    <w:rsid w:val="00640760"/>
    <w:rsid w:val="00674A8C"/>
    <w:rsid w:val="007736D7"/>
    <w:rsid w:val="00784F7C"/>
    <w:rsid w:val="007D2FB5"/>
    <w:rsid w:val="007D59D9"/>
    <w:rsid w:val="00823F0D"/>
    <w:rsid w:val="0099608A"/>
    <w:rsid w:val="009A2086"/>
    <w:rsid w:val="009E3083"/>
    <w:rsid w:val="00DE4532"/>
    <w:rsid w:val="00E27709"/>
    <w:rsid w:val="00F84D4D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80C"/>
  <w15:chartTrackingRefBased/>
  <w15:docId w15:val="{B53A01D7-3247-4005-8B64-B2E3C1CB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2025-10-02T20:49:00Z</dcterms:created>
  <dcterms:modified xsi:type="dcterms:W3CDTF">2025-10-02T20:50:00Z</dcterms:modified>
</cp:coreProperties>
</file>