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2"/>
          <w:szCs w:val="52"/>
        </w:rPr>
        <w:t xml:space="preserve">Shared Collect v8</w:t>
      </w:r>
    </w:p>
    <w:p>
      <w:pPr>
        <w:spacing w:after="240"/>
      </w:pPr>
      <w:r>
        <w:rPr>
          <w:color w:val="475066"/>
          <w:sz w:val="30"/>
          <w:szCs w:val="30"/>
        </w:rPr>
        <w:t xml:space="preserve">Click-by-click walkthrough of every scenario</w:t>
      </w:r>
    </w:p>
    <w:p>
      <w:pPr>
        <w:spacing w:after="120"/>
      </w:pPr>
      <w:r>
        <w:rPr>
          <w:b/>
          <w:bCs/>
        </w:rPr>
        <w:t xml:space="preserve">Live build:</w:t>
      </w:r>
      <w:r>
        <w:t xml:space="preserve"> https://vartikapandey1303.github.io/Razorpay/</w:t>
      </w:r>
    </w:p>
    <w:p>
      <w:pPr>
        <w:spacing w:after="120"/>
      </w:pPr>
      <w:r>
        <w:rPr>
          <w:b/>
          <w:bCs/>
        </w:rPr>
        <w:t xml:space="preserve">Branch:</w:t>
      </w:r>
      <w:r>
        <w:t xml:space="preserve"> claude/shared-collect-v8-mvp-hv6okt</w:t>
      </w:r>
    </w:p>
    <w:p>
      <w:pPr>
        <w:spacing w:after="120"/>
      </w:pPr>
      <w:r>
        <w:t xml:space="preserve">Each scenario is a table. Do the steps in order. Column 4 (purple text) explains why you are doing that step and what the product is proving.</w:t>
      </w:r>
    </w:p>
    <w:p>
      <w:pPr>
        <w:pStyle w:val="Heading2"/>
        <w:spacing w:after="100" w:before="200"/>
      </w:pPr>
      <w:r>
        <w:t xml:space="preserve">Read this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page remembers where you were.</w:t>
      </w:r>
      <w:r>
        <w:t xml:space="preserve"> If you close the tab and come back, you continue from the same point. To start a scenario clean, click the black </w:t>
      </w:r>
      <w:r>
        <w:rPr>
          <w:b/>
          <w:bCs/>
        </w:rPr>
        <w:t xml:space="preserve">Scenario</w:t>
      </w:r>
      <w:r>
        <w:t xml:space="preserve"> button (bottom-right) and then </w:t>
      </w:r>
      <w:r>
        <w:rPr>
          <w:b/>
          <w:bCs/>
        </w:rPr>
        <w:t xml:space="preserve">Reset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Scenario drawer = the remote control.</w:t>
      </w:r>
      <w:r>
        <w:t xml:space="preserve"> It is not part of the product. It moves the calendar forward (</w:t>
      </w:r>
      <w:r>
        <w:rPr>
          <w:b/>
          <w:bCs/>
        </w:rPr>
        <w:t xml:space="preserve">Advance to …</w:t>
      </w:r>
      <w:r>
        <w:t xml:space="preserve">) and makes the stakeholders do things (accept, decline, ask, pay). Everything else you click is the real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date pill</w:t>
      </w:r>
      <w:r>
        <w:t xml:space="preserve"> at the top-right shows the simulated "today". It starts at </w:t>
      </w:r>
      <w:r>
        <w:rPr>
          <w:b/>
          <w:bCs/>
        </w:rPr>
        <w:t xml:space="preserve">28 Aug</w:t>
      </w:r>
      <w:r>
        <w:t xml:space="preserve">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Purple "AI" pills</w:t>
      </w:r>
      <w:r>
        <w:t xml:space="preserve"> mark places where the agent read or drafted something. </w:t>
      </w:r>
      <w:r>
        <w:rPr>
          <w:b/>
          <w:bCs/>
        </w:rPr>
        <w:t xml:space="preserve">Teal "rules" pills</w:t>
      </w:r>
      <w:r>
        <w:t xml:space="preserve"> mark numbers computed by fixed rules. AI never sets an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About this build</w:t>
      </w:r>
      <w:r>
        <w:t xml:space="preserve"> (bottom of the left menu) says what is real code, what is a stand-in for an AI model, and what is simulated.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Cast in the clinic workspace: </w:t>
      </w:r>
      <w:r>
        <w:rPr>
          <w:b/>
          <w:bCs/>
        </w:rPr>
        <w:t xml:space="preserve">Dr Meera</w:t>
      </w:r>
      <w:r>
        <w:t xml:space="preserve"> (you, the owner, A), </w:t>
      </w:r>
      <w:r>
        <w:rPr>
          <w:b/>
          <w:bCs/>
        </w:rPr>
        <w:t xml:space="preserve">Dr Bhatt</w:t>
      </w:r>
      <w:r>
        <w:t xml:space="preserve"> (B, always pays on time), </w:t>
      </w:r>
      <w:r>
        <w:rPr>
          <w:b/>
          <w:bCs/>
        </w:rPr>
        <w:t xml:space="preserve">Dr Arjun</w:t>
      </w:r>
      <w:r>
        <w:t xml:space="preserve"> (C, will ask for time), </w:t>
      </w:r>
      <w:r>
        <w:rPr>
          <w:b/>
          <w:bCs/>
        </w:rPr>
        <w:t xml:space="preserve">Dr Dhruv</w:t>
      </w:r>
      <w:r>
        <w:t xml:space="preserve"> (D, visits Tuesdays, pays late). Front desk: </w:t>
      </w:r>
      <w:r>
        <w:rPr>
          <w:b/>
          <w:bCs/>
        </w:rPr>
        <w:t xml:space="preserve">Sunita</w:t>
      </w:r>
      <w:r>
        <w:t xml:space="preserve">.</w:t>
      </w:r>
    </w:p>
    <w:p>
      <w:pPr>
        <w:pStyle w:val="Heading2"/>
        <w:spacing w:after="100" w:before="200"/>
      </w:pPr>
      <w:r>
        <w:t xml:space="preserve">Scenarios in this guide</w:t>
      </w:r>
    </w:p>
    <w:p>
      <w:pPr>
        <w:spacing w:after="40"/>
      </w:pPr>
      <w:r>
        <w:t xml:space="preserve">1. Full happy path, by hand (the main story, about 15 minutes)</w:t>
      </w:r>
    </w:p>
    <w:p>
      <w:pPr>
        <w:spacing w:after="40"/>
      </w:pPr>
      <w:r>
        <w:t xml:space="preserve">2. One-click shortcut to the end</w:t>
      </w:r>
    </w:p>
    <w:p>
      <w:pPr>
        <w:spacing w:after="40"/>
      </w:pPr>
      <w:r>
        <w:t xml:space="preserve">3. A stakeholder declines (ledger-only mode)</w:t>
      </w:r>
    </w:p>
    <w:p>
      <w:pPr>
        <w:spacing w:after="40"/>
      </w:pPr>
      <w:r>
        <w:t xml:space="preserve">4. A stakeholder questions a line before accepting</w:t>
      </w:r>
    </w:p>
    <w:p>
      <w:pPr>
        <w:spacing w:after="40"/>
      </w:pPr>
      <w:r>
        <w:t xml:space="preserve">5. Counts are late: provisional billing and the true-up</w:t>
      </w:r>
    </w:p>
    <w:p>
      <w:pPr>
        <w:spacing w:after="40"/>
      </w:pPr>
      <w:r>
        <w:t xml:space="preserve">6. Arjun counters the plan with his own dates</w:t>
      </w:r>
    </w:p>
    <w:p>
      <w:pPr>
        <w:spacing w:after="40"/>
      </w:pPr>
      <w:r>
        <w:t xml:space="preserve">7. Dhruv asks for more time from his page</w:t>
      </w:r>
    </w:p>
    <w:p>
      <w:pPr>
        <w:spacing w:after="40"/>
      </w:pPr>
      <w:r>
        <w:t xml:space="preserve">8. You change the rule after sending it (rule v2)</w:t>
      </w:r>
    </w:p>
    <w:p>
      <w:pPr>
        <w:spacing w:after="40"/>
      </w:pPr>
      <w:r>
        <w:t xml:space="preserve">9. Things that are blocked, and why</w:t>
      </w:r>
    </w:p>
    <w:p>
      <w:pPr>
        <w:spacing w:after="40"/>
      </w:pPr>
      <w:r>
        <w:t xml:space="preserve">10. Other workspace types and the manual rule</w:t>
      </w:r>
    </w:p>
    <w:p>
      <w:pPr>
        <w:spacing w:after="40"/>
      </w:pPr>
      <w:r>
        <w:t xml:space="preserve">11. Explore every screen (checklist)</w:t>
      </w:r>
    </w:p>
    <w:p>
      <w:pPr>
        <w:spacing w:after="40"/>
      </w:pPr>
      <w:r>
        <w:t xml:space="preserve">12. Phone-size view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Scenario 1 · Full happy path, by hand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Go from install to the month report the way an owner would, and land on the expected numbers: 74% covered by the original due date, 63% from colleagues by due, 100% collected.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the link. If you see anything other than the install card, click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Reset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card titled </w:t>
            </w:r>
            <w:r>
              <w:rPr>
                <w:sz w:val="18"/>
                <w:szCs w:val="18"/>
              </w:rPr>
              <w:t xml:space="preserve">Shared Cost Recovery Agent</w:t>
            </w:r>
            <w:r>
              <w:rPr>
                <w:sz w:val="18"/>
                <w:szCs w:val="18"/>
              </w:rPr>
              <w:t xml:space="preserve"> with four types. Left menu items are greyed out.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Fresh start. The menu is locked until a workspace exists.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Leave </w:t>
            </w:r>
            <w:r>
              <w:rPr>
                <w:sz w:val="18"/>
                <w:szCs w:val="18"/>
              </w:rPr>
              <w:t xml:space="preserve">Clinic / diagnostics</w:t>
            </w:r>
            <w:r>
              <w:rPr>
                <w:sz w:val="18"/>
                <w:szCs w:val="18"/>
              </w:rPr>
              <w:t xml:space="preserve"> selected. Leave both name boxes empty. Click </w:t>
            </w:r>
            <w:r>
              <w:rPr>
                <w:sz w:val="18"/>
                <w:szCs w:val="18"/>
              </w:rPr>
              <w:t xml:space="preserve">Continue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You land on </w:t>
            </w:r>
            <w:r>
              <w:rPr>
                <w:sz w:val="18"/>
                <w:szCs w:val="18"/>
              </w:rPr>
              <w:t xml:space="preserve">Setup</w:t>
            </w:r>
            <w:r>
              <w:rPr>
                <w:sz w:val="18"/>
                <w:szCs w:val="18"/>
              </w:rPr>
              <w:t xml:space="preserve">, step </w:t>
            </w:r>
            <w:r>
              <w:rPr>
                <w:sz w:val="18"/>
                <w:szCs w:val="18"/>
              </w:rPr>
              <w:t xml:space="preserve">2a Rule</w:t>
            </w:r>
            <w:r>
              <w:rPr>
                <w:sz w:val="18"/>
                <w:szCs w:val="18"/>
              </w:rPr>
              <w:t xml:space="preserve">. Your arrangement is already typed in the big text box.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Empty names fall back to the demo names (Meera Diagnostics, Meera). The text box is how the owner describes the split in plain words.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Draft the rule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Pill </w:t>
            </w:r>
            <w:r>
              <w:rPr>
                <w:sz w:val="18"/>
                <w:szCs w:val="18"/>
              </w:rPr>
              <w:t xml:space="preserve">AI draft · confidence 94% · 4 of 4 lines recognised</w:t>
            </w:r>
            <w:r>
              <w:rPr>
                <w:sz w:val="18"/>
                <w:szCs w:val="18"/>
              </w:rPr>
              <w:t xml:space="preserve">. The rule table fills: EMI ₹40,000 by scans, Rooms ₹45,000 by sessions, Technician ₹25,000 equal ×4, Utilities ₹10,000 fixed fraction.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agent turns words into a rule. It only proposes; you can change any amount or split in the table.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 at the right column, </w:t>
            </w:r>
            <w:r>
              <w:rPr>
                <w:sz w:val="18"/>
                <w:szCs w:val="18"/>
              </w:rPr>
              <w:t xml:space="preserve">Fairness proof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table of what each person would have paid last month (July), with the line </w:t>
            </w:r>
            <w:r>
              <w:rPr>
                <w:sz w:val="18"/>
                <w:szCs w:val="18"/>
              </w:rPr>
              <w:t xml:space="preserve">This is what each stakeholder sees before any bill.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Proves the split is fair before anyone is billed. Each column sums exactly to its cost line.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Scroll down the right column. Look, don't change: Fixed outflows, Counts owner, History, Data sources, Permissions.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Outflows: EMI + Rent on 5 Oct, Sunita's salary 7 Oct, Utilities 20 Oct. Both data sources </w:t>
            </w:r>
            <w:r>
              <w:rPr>
                <w:sz w:val="18"/>
                <w:szCs w:val="18"/>
              </w:rPr>
              <w:t xml:space="preserve">on</w:t>
            </w:r>
            <w:r>
              <w:rPr>
                <w:sz w:val="18"/>
                <w:szCs w:val="18"/>
              </w:rPr>
              <w:t xml:space="preserve">. Three permissions </w:t>
            </w:r>
            <w:r>
              <w:rPr>
                <w:sz w:val="18"/>
                <w:szCs w:val="18"/>
              </w:rPr>
              <w:t xml:space="preserve">on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Outflows feed the cash calendar (when money must leave the account). Permissions say what the agent may do; the </w:t>
            </w:r>
            <w:r>
              <w:rPr>
                <w:i/>
                <w:iCs/>
                <w:color w:val="4B3BA8"/>
                <w:sz w:val="18"/>
                <w:szCs w:val="18"/>
              </w:rPr>
              <w:t xml:space="preserve">Never</w:t>
            </w:r>
            <w:r>
              <w:rPr>
                <w:i/>
                <w:iCs/>
                <w:color w:val="4B3BA8"/>
                <w:sz w:val="18"/>
                <w:szCs w:val="18"/>
              </w:rPr>
              <w:t xml:space="preserve"> row is locked by the platform.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Looks right → invite stakeholders</w:t>
            </w:r>
            <w:r>
              <w:rPr>
                <w:sz w:val="18"/>
                <w:szCs w:val="18"/>
              </w:rPr>
              <w:t xml:space="preserve"> (bottom).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Step </w:t>
            </w:r>
            <w:r>
              <w:rPr>
                <w:sz w:val="18"/>
                <w:szCs w:val="18"/>
              </w:rPr>
              <w:t xml:space="preserve">2b Invite</w:t>
            </w:r>
            <w:r>
              <w:rPr>
                <w:sz w:val="18"/>
                <w:szCs w:val="18"/>
              </w:rPr>
              <w:t xml:space="preserve">. Left: Bhatt, Arjun, Dhruv with optional phones. Right: a phone showing exactly what Dr Bhatt will see.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You see the stakeholder contract before sending it. Buttons inside this preview do nothing on purpose (it is a preview).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Send rule v1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You jump to </w:t>
            </w:r>
            <w:r>
              <w:rPr>
                <w:sz w:val="18"/>
                <w:szCs w:val="18"/>
              </w:rPr>
              <w:t xml:space="preserve">Stakeholders</w:t>
            </w:r>
            <w:r>
              <w:rPr>
                <w:sz w:val="18"/>
                <w:szCs w:val="18"/>
              </w:rPr>
              <w:t xml:space="preserve">. Strip: </w:t>
            </w:r>
            <w:r>
              <w:rPr>
                <w:sz w:val="18"/>
                <w:szCs w:val="18"/>
              </w:rPr>
              <w:t xml:space="preserve">Agent handles 0 of 3 · all 3 invoiced</w:t>
            </w:r>
            <w:r>
              <w:rPr>
                <w:sz w:val="18"/>
                <w:szCs w:val="18"/>
              </w:rPr>
              <w:t xml:space="preserve">. Each colleague shows </w:t>
            </w:r>
            <w:r>
              <w:rPr>
                <w:sz w:val="18"/>
                <w:szCs w:val="18"/>
              </w:rPr>
              <w:t xml:space="preserve">awaiting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rule went out on WhatsApp. Nobody has accepted yet, so the agent is not active.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Preview stakeholder page</w:t>
            </w:r>
            <w:r>
              <w:rPr>
                <w:sz w:val="18"/>
                <w:szCs w:val="18"/>
              </w:rPr>
              <w:t xml:space="preserve"> (top-right).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phone frame for </w:t>
            </w:r>
            <w:r>
              <w:rPr>
                <w:sz w:val="18"/>
                <w:szCs w:val="18"/>
              </w:rPr>
              <w:t xml:space="preserve">Dr Arjun</w:t>
            </w:r>
            <w:r>
              <w:rPr>
                <w:sz w:val="18"/>
                <w:szCs w:val="18"/>
              </w:rPr>
              <w:t xml:space="preserve">: his estimated share, the line list, and a contract box.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This is Arjun's own private page. Anything you click here is recorded as his action.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Tap the line </w:t>
            </w:r>
            <w:r>
              <w:rPr>
                <w:sz w:val="18"/>
                <w:szCs w:val="18"/>
              </w:rPr>
              <w:t xml:space="preserve">Echo machine EMI</w:t>
            </w:r>
            <w:r>
              <w:rPr>
                <w:sz w:val="18"/>
                <w:szCs w:val="18"/>
              </w:rPr>
              <w:t xml:space="preserve"> on his phone.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sheet shows the exact math: 38 of 154 scans × ₹40,000 = 9,870.13 → ₹9,870.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Every rupee is explainable. Close the sheet with the </w:t>
            </w:r>
            <w:r>
              <w:rPr>
                <w:i/>
                <w:iCs/>
                <w:color w:val="4B3BA8"/>
                <w:sz w:val="18"/>
                <w:szCs w:val="18"/>
              </w:rPr>
              <w:t xml:space="preserve">X</w:t>
            </w:r>
            <w:r>
              <w:rPr>
                <w:i/>
                <w:iCs/>
                <w:color w:val="4B3BA8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Accept the rule</w:t>
            </w:r>
            <w:r>
              <w:rPr>
                <w:sz w:val="18"/>
                <w:szCs w:val="18"/>
              </w:rPr>
              <w:t xml:space="preserve"> on Arjun's page.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Toast "Dr Arjun accepted rule v1". Left menu status turns </w:t>
            </w:r>
            <w:r>
              <w:rPr>
                <w:sz w:val="18"/>
                <w:szCs w:val="18"/>
              </w:rPr>
              <w:t xml:space="preserve">Active · review-first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agent switches itself on at the first acceptance.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(bottom-right). Under Stakeholder events click </w:t>
            </w:r>
            <w:r>
              <w:rPr>
                <w:sz w:val="18"/>
                <w:szCs w:val="18"/>
              </w:rPr>
              <w:t xml:space="preserve">Dr Bhatt accepts the rule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Dr Dhruv accepts the rule</w:t>
            </w:r>
            <w:r>
              <w:rPr>
                <w:sz w:val="18"/>
                <w:szCs w:val="18"/>
              </w:rPr>
              <w:t xml:space="preserve">. Close the drawer (</w:t>
            </w:r>
            <w:r>
              <w:rPr>
                <w:sz w:val="18"/>
                <w:szCs w:val="18"/>
              </w:rPr>
              <w:t xml:space="preserve">X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Nothing visible jumps, but in </w:t>
            </w:r>
            <w:r>
              <w:rPr>
                <w:sz w:val="18"/>
                <w:szCs w:val="18"/>
              </w:rPr>
              <w:t xml:space="preserve">Stakeholders</w:t>
            </w:r>
            <w:r>
              <w:rPr>
                <w:sz w:val="18"/>
                <w:szCs w:val="18"/>
              </w:rPr>
              <w:t xml:space="preserve"> the strip now reads </w:t>
            </w:r>
            <w:r>
              <w:rPr>
                <w:sz w:val="18"/>
                <w:szCs w:val="18"/>
              </w:rPr>
              <w:t xml:space="preserve">Agent handles 3 of 3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Simulates the other two doctors accepting on their phones.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again. Click the blue </w:t>
            </w:r>
            <w:r>
              <w:rPr>
                <w:sz w:val="18"/>
                <w:szCs w:val="18"/>
              </w:rPr>
              <w:t xml:space="preserve">Advance to 1 Sept · Sunita sends August counts</w:t>
            </w:r>
            <w:r>
              <w:rPr>
                <w:sz w:val="18"/>
                <w:szCs w:val="18"/>
              </w:rPr>
              <w:t xml:space="preserve">. Close the drawer.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Date pill shows </w:t>
            </w:r>
            <w:r>
              <w:rPr>
                <w:sz w:val="18"/>
                <w:szCs w:val="18"/>
              </w:rPr>
              <w:t xml:space="preserve">1 Sept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front desk delivers August usage counts. The bill is based on these.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Left menu → </w:t>
            </w:r>
            <w:r>
              <w:rPr>
                <w:sz w:val="18"/>
                <w:szCs w:val="18"/>
              </w:rPr>
              <w:t xml:space="preserve">Usage &amp; billing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 pill </w:t>
            </w:r>
            <w:r>
              <w:rPr>
                <w:sz w:val="18"/>
                <w:szCs w:val="18"/>
              </w:rPr>
              <w:t xml:space="preserve">1 exception needs you</w:t>
            </w:r>
            <w:r>
              <w:rPr>
                <w:sz w:val="18"/>
                <w:szCs w:val="18"/>
              </w:rPr>
              <w:t xml:space="preserve">. Orange card: </w:t>
            </w:r>
            <w:r>
              <w:rPr>
                <w:sz w:val="18"/>
                <w:szCs w:val="18"/>
              </w:rPr>
              <w:t xml:space="preserve">Dr Meera · scans: register 48, machine log 50 · choosing wrong moves ₹… between stakeholders</w:t>
            </w:r>
            <w:r>
              <w:rPr>
                <w:sz w:val="18"/>
                <w:szCs w:val="18"/>
              </w:rPr>
              <w:t xml:space="preserve">. The Issue button is disabled with a reason.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Two sources disagree. The agent will not bill until a human picks which count is right, and shows how much money depends on it.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Ask Sunita</w:t>
            </w:r>
            <w:r>
              <w:rPr>
                <w:sz w:val="18"/>
                <w:szCs w:val="18"/>
              </w:rPr>
              <w:t xml:space="preserve"> → in the sheet click </w:t>
            </w:r>
            <w:r>
              <w:rPr>
                <w:sz w:val="18"/>
                <w:szCs w:val="18"/>
              </w:rPr>
              <w:t xml:space="preserve">Approve and send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Toast "Sunita replied — using the register." The card now says </w:t>
            </w:r>
            <w:r>
              <w:rPr>
                <w:sz w:val="18"/>
                <w:szCs w:val="18"/>
              </w:rPr>
              <w:t xml:space="preserve">using register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agent drafted a WhatsApp to the front desk; the reply resolves the flag. (You could also click </w:t>
            </w:r>
            <w:r>
              <w:rPr>
                <w:i/>
                <w:iCs/>
                <w:color w:val="4B3BA8"/>
                <w:sz w:val="18"/>
                <w:szCs w:val="18"/>
              </w:rPr>
              <w:t xml:space="preserve">Use register (48)</w:t>
            </w:r>
            <w:r>
              <w:rPr>
                <w:i/>
                <w:iCs/>
                <w:color w:val="4B3BA8"/>
                <w:sz w:val="18"/>
                <w:szCs w:val="18"/>
              </w:rPr>
              <w:t xml:space="preserve"> directly.)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 at the 4 tick boxes above the Issue button.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Rule accepted by 4 of 4 · Shares sum to pool ₹1,20,000 · Identities dropped · Due date 30 Sept, never moved.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pre-flight checklist before money is requested.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Issue invoices and virtual accounts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 pill </w:t>
            </w:r>
            <w:r>
              <w:rPr>
                <w:sz w:val="18"/>
                <w:szCs w:val="18"/>
              </w:rPr>
              <w:t xml:space="preserve">issued 1 Sept</w:t>
            </w:r>
            <w:r>
              <w:rPr>
                <w:sz w:val="18"/>
                <w:szCs w:val="18"/>
              </w:rPr>
              <w:t xml:space="preserve">. An invoice table appears: Bhatt ₹34,116, Arjun ₹30,082, Dhruv ₹21,166, each with its own account number.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Real billing would happen here through Razorpay Invoices + Smart Collect. Your own share (₹34,636) is booked, not invoiced.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Invoice</w:t>
            </w:r>
            <w:r>
              <w:rPr>
                <w:sz w:val="18"/>
                <w:szCs w:val="18"/>
              </w:rPr>
              <w:t xml:space="preserve"> on any row, then </w:t>
            </w:r>
            <w:r>
              <w:rPr>
                <w:sz w:val="18"/>
                <w:szCs w:val="18"/>
              </w:rPr>
              <w:t xml:space="preserve">Payment details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Copy details</w:t>
            </w:r>
            <w:r>
              <w:rPr>
                <w:sz w:val="18"/>
                <w:szCs w:val="18"/>
              </w:rPr>
              <w:t xml:space="preserve">. Close.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Invoice summary; bank account + IFSC + UPI; toast </w:t>
            </w:r>
            <w:r>
              <w:rPr>
                <w:sz w:val="18"/>
                <w:szCs w:val="18"/>
              </w:rPr>
              <w:t xml:space="preserve">Copied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What the stakeholder needs to pay by bank transfer.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. Click </w:t>
            </w:r>
            <w:r>
              <w:rPr>
                <w:sz w:val="18"/>
                <w:szCs w:val="18"/>
              </w:rPr>
              <w:t xml:space="preserve">Advance</w:t>
            </w:r>
            <w:r>
              <w:rPr>
                <w:sz w:val="18"/>
                <w:szCs w:val="18"/>
              </w:rPr>
              <w:t xml:space="preserve"> three times until the date pill shows </w:t>
            </w:r>
            <w:r>
              <w:rPr>
                <w:sz w:val="18"/>
                <w:szCs w:val="18"/>
              </w:rPr>
              <w:t xml:space="preserve">25 Sept</w:t>
            </w:r>
            <w:r>
              <w:rPr>
                <w:sz w:val="18"/>
                <w:szCs w:val="18"/>
              </w:rPr>
              <w:t xml:space="preserve"> (3 Sept billing day → 23 Sept reminders → 25 Sept Arjun replies). Close the drawer.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sz w:val="18"/>
                <w:szCs w:val="18"/>
              </w:rPr>
              <w:t xml:space="preserve">Decisions</w:t>
            </w:r>
            <w:r>
              <w:rPr>
                <w:sz w:val="18"/>
                <w:szCs w:val="18"/>
              </w:rPr>
              <w:t xml:space="preserve"> menu item gets a purple badge 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Razorpay sent the standard reminders. Arjun answered on WhatsApp asking for time.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Left menu → </w:t>
            </w:r>
            <w:r>
              <w:rPr>
                <w:sz w:val="18"/>
                <w:szCs w:val="18"/>
              </w:rPr>
              <w:t xml:space="preserve">Decisions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 for </w:t>
            </w:r>
            <w:r>
              <w:rPr>
                <w:sz w:val="18"/>
                <w:szCs w:val="18"/>
              </w:rPr>
              <w:t xml:space="preserve">Dr Arjun · reply · request-time</w:t>
            </w:r>
            <w:r>
              <w:rPr>
                <w:sz w:val="18"/>
                <w:szCs w:val="18"/>
              </w:rPr>
              <w:t xml:space="preserve">. Quote: "Meera ji, is month thoda tight hai. 20 tak kar dunga, pakka." Left: Reading + Cash position with </w:t>
            </w:r>
            <w:r>
              <w:rPr>
                <w:sz w:val="18"/>
                <w:szCs w:val="18"/>
              </w:rPr>
              <w:t xml:space="preserve">Gap on 7 Oct ₹20,082</w:t>
            </w:r>
            <w:r>
              <w:rPr>
                <w:sz w:val="18"/>
                <w:szCs w:val="18"/>
              </w:rPr>
              <w:t xml:space="preserve">. Right: instalments ₹20,082 by 30 Sept and ₹10,000 by 20 Oct, and three drafts.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heart of the product: AI reads the intent, rules compute how short you will be on 7 Oct (salary day), and the plan asks for exactly that gap before the due date.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Untick </w:t>
            </w:r>
            <w:r>
              <w:rPr>
                <w:sz w:val="18"/>
                <w:szCs w:val="18"/>
              </w:rPr>
              <w:t xml:space="preserve">Count Dr Dhruv as expected</w:t>
            </w:r>
            <w:r>
              <w:rPr>
                <w:sz w:val="18"/>
                <w:szCs w:val="18"/>
              </w:rPr>
              <w:t xml:space="preserve">. Watch the numbers. Then tick it again.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Gap jumps to </w:t>
            </w:r>
            <w:r>
              <w:rPr>
                <w:sz w:val="18"/>
                <w:szCs w:val="18"/>
              </w:rPr>
              <w:t xml:space="preserve">₹41,248</w:t>
            </w:r>
            <w:r>
              <w:rPr>
                <w:sz w:val="18"/>
                <w:szCs w:val="18"/>
              </w:rPr>
              <w:t xml:space="preserve"> and the proposed instalment changes. Ticking it back restores ₹20,082.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Shows the ask is computed live from the cash calendar, not guessed.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Optional: click </w:t>
            </w:r>
            <w:r>
              <w:rPr>
                <w:sz w:val="18"/>
                <w:szCs w:val="18"/>
              </w:rPr>
              <w:t xml:space="preserve">WhatsApp view</w:t>
            </w:r>
            <w:r>
              <w:rPr>
                <w:sz w:val="18"/>
                <w:szCs w:val="18"/>
              </w:rPr>
              <w:t xml:space="preserve"> (top-right), look, then </w:t>
            </w:r>
            <w:r>
              <w:rPr>
                <w:sz w:val="18"/>
                <w:szCs w:val="18"/>
              </w:rPr>
              <w:t xml:space="preserve">Card view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same decision as a dark WhatsApp chat with numbered reply buttons.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Owners could decide from WhatsApp by replying 1, 2, 3…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the </w:t>
            </w:r>
            <w:r>
              <w:rPr>
                <w:sz w:val="18"/>
                <w:szCs w:val="18"/>
              </w:rPr>
              <w:t xml:space="preserve">WARM</w:t>
            </w:r>
            <w:r>
              <w:rPr>
                <w:sz w:val="18"/>
                <w:szCs w:val="18"/>
              </w:rPr>
              <w:t xml:space="preserve"> draft box.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 moves to "Decided this cycle", status </w:t>
            </w:r>
            <w:r>
              <w:rPr>
                <w:sz w:val="18"/>
                <w:szCs w:val="18"/>
              </w:rPr>
              <w:t xml:space="preserve">approved</w:t>
            </w:r>
            <w:r>
              <w:rPr>
                <w:sz w:val="18"/>
                <w:szCs w:val="18"/>
              </w:rPr>
              <w:t xml:space="preserve">, showing the sent message.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First decision only: picking a draft sends it and remembers your tone for later drafts.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Open their page</w:t>
            </w:r>
            <w:r>
              <w:rPr>
                <w:sz w:val="18"/>
                <w:szCs w:val="18"/>
              </w:rPr>
              <w:t xml:space="preserve"> on that card.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Arjun's phone shows </w:t>
            </w:r>
            <w:r>
              <w:rPr>
                <w:sz w:val="18"/>
                <w:szCs w:val="18"/>
              </w:rPr>
              <w:t xml:space="preserve">Message from Meera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sz w:val="18"/>
                <w:szCs w:val="18"/>
              </w:rPr>
              <w:t xml:space="preserve">Accept the plan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Suggest different dates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Arjun sees only his own plan. His original due date stays 30 Sept.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Accept the plan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Due line becomes </w:t>
            </w:r>
            <w:r>
              <w:rPr>
                <w:sz w:val="18"/>
                <w:szCs w:val="18"/>
              </w:rPr>
              <w:t xml:space="preserve">Your plan: ₹20,082 by 30 Sept · ₹10,000 by 20 Oct</w:t>
            </w:r>
            <w:r>
              <w:rPr>
                <w:sz w:val="18"/>
                <w:szCs w:val="18"/>
              </w:rPr>
              <w:t xml:space="preserve">, and the pay button shows ₹20,082.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Arjun agreed. Plan adherence will be measured in the report.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Advance</w:t>
            </w:r>
            <w:r>
              <w:rPr>
                <w:sz w:val="18"/>
                <w:szCs w:val="18"/>
              </w:rPr>
              <w:t xml:space="preserve"> once (27 Sept · Signal on Dr Dhruv). Close. Go to </w:t>
            </w:r>
            <w:r>
              <w:rPr>
                <w:sz w:val="18"/>
                <w:szCs w:val="18"/>
              </w:rPr>
              <w:t xml:space="preserve">Decisions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 </w:t>
            </w:r>
            <w:r>
              <w:rPr>
                <w:sz w:val="18"/>
                <w:szCs w:val="18"/>
              </w:rPr>
              <w:t xml:space="preserve">Dr Dhruv · pre-due signal</w:t>
            </w:r>
            <w:r>
              <w:rPr>
                <w:sz w:val="18"/>
                <w:szCs w:val="18"/>
              </w:rPr>
              <w:t xml:space="preserve">: he visits Tuesdays and usually pays late. One nudge draft. Header shows </w:t>
            </w:r>
            <w:r>
              <w:rPr>
                <w:sz w:val="18"/>
                <w:szCs w:val="18"/>
              </w:rPr>
              <w:t xml:space="preserve">Tone: warm · change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agent spotted a likely late payer before the due date and drafted one polite nudge in your chosen tone.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Approve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 moves to decided.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Nudge sent in your name.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. Keep clicking </w:t>
            </w:r>
            <w:r>
              <w:rPr>
                <w:sz w:val="18"/>
                <w:szCs w:val="18"/>
              </w:rPr>
              <w:t xml:space="preserve">Advance</w:t>
            </w:r>
            <w:r>
              <w:rPr>
                <w:sz w:val="18"/>
                <w:szCs w:val="18"/>
              </w:rPr>
              <w:t xml:space="preserve"> until it says </w:t>
            </w:r>
            <w:r>
              <w:rPr>
                <w:sz w:val="18"/>
                <w:szCs w:val="18"/>
              </w:rPr>
              <w:t xml:space="preserve">The cycle is closed</w:t>
            </w:r>
            <w:r>
              <w:rPr>
                <w:sz w:val="18"/>
                <w:szCs w:val="18"/>
              </w:rPr>
              <w:t xml:space="preserve"> (about 9 clicks: Bhatt pays, Arjun instalment 1, due date, 5 Oct and 7 Oct outflows, Arjun rest, Dhruv pays, 20 Oct, month close).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app jumps to </w:t>
            </w:r>
            <w:r>
              <w:rPr>
                <w:sz w:val="18"/>
                <w:szCs w:val="18"/>
              </w:rPr>
              <w:t xml:space="preserve">Month report</w:t>
            </w:r>
            <w:r>
              <w:rPr>
                <w:sz w:val="18"/>
                <w:szCs w:val="18"/>
              </w:rPr>
              <w:t xml:space="preserve"> automatically.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Time runs to 31 Oct; payments and outflows happen in the activity log.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Read the Month report.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Covered by original due 74%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 xml:space="preserve">External by original due 63%</w:t>
            </w:r>
            <w:r>
              <w:rPr>
                <w:sz w:val="18"/>
                <w:szCs w:val="18"/>
              </w:rPr>
              <w:t xml:space="preserve"> (₹54,198 of ₹85,364) · </w:t>
            </w:r>
            <w:r>
              <w:rPr>
                <w:sz w:val="18"/>
                <w:szCs w:val="18"/>
              </w:rPr>
              <w:t xml:space="preserve">Collected to date 100%</w:t>
            </w:r>
            <w:r>
              <w:rPr>
                <w:sz w:val="18"/>
                <w:szCs w:val="18"/>
              </w:rPr>
              <w:t xml:space="preserve">. "Against a fixed reminder schedule" says it would have been 39% without the plan.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This is the hypothesis test: the agent's plan brought ₹20,082 in before the due date that plain reminders would not have.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 at </w:t>
            </w:r>
            <w:r>
              <w:rPr>
                <w:sz w:val="18"/>
                <w:szCs w:val="18"/>
              </w:rPr>
              <w:t xml:space="preserve">What the agent learned</w:t>
            </w:r>
            <w:r>
              <w:rPr>
                <w:sz w:val="18"/>
                <w:szCs w:val="18"/>
              </w:rPr>
              <w:t xml:space="preserve"> and click </w:t>
            </w:r>
            <w:r>
              <w:rPr>
                <w:sz w:val="18"/>
                <w:szCs w:val="18"/>
              </w:rPr>
              <w:t xml:space="preserve">Show</w:t>
            </w:r>
            <w:r>
              <w:rPr>
                <w:sz w:val="18"/>
                <w:szCs w:val="18"/>
              </w:rPr>
              <w:t xml:space="preserve"> on </w:t>
            </w:r>
            <w:r>
              <w:rPr>
                <w:sz w:val="18"/>
                <w:szCs w:val="18"/>
              </w:rPr>
              <w:t xml:space="preserve">How these numbers are computed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Three lessons tagged </w:t>
            </w:r>
            <w:r>
              <w:rPr>
                <w:sz w:val="18"/>
                <w:szCs w:val="18"/>
              </w:rPr>
              <w:t xml:space="preserve">operator-confirmed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 xml:space="preserve">observed once</w:t>
            </w:r>
            <w:r>
              <w:rPr>
                <w:sz w:val="18"/>
                <w:szCs w:val="18"/>
              </w:rPr>
              <w:t xml:space="preserve">, plus plain-language formulas.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agent keeps notes on what worked, labelled by how sure it is.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Left menu → </w:t>
            </w:r>
            <w:r>
              <w:rPr>
                <w:sz w:val="18"/>
                <w:szCs w:val="18"/>
              </w:rPr>
              <w:t xml:space="preserve">Activity</w:t>
            </w:r>
            <w:r>
              <w:rPr>
                <w:sz w:val="18"/>
                <w:szCs w:val="18"/>
              </w:rPr>
              <w:t xml:space="preserve">. Click the filter chips </w:t>
            </w:r>
            <w:r>
              <w:rPr>
                <w:sz w:val="18"/>
                <w:szCs w:val="18"/>
              </w:rPr>
              <w:t xml:space="preserve">AI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You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Payer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System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Copy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full audit trail, filtered by who did what.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Every action by the agent, you, a stakeholder or the system is recorded.</w:t>
            </w:r>
          </w:p>
        </w:tc>
      </w:tr>
    </w:tbl>
    <w:p>
      <w:pPr>
        <w:pStyle w:val="Heading1"/>
        <w:spacing w:after="120" w:before="240"/>
      </w:pPr>
      <w:r>
        <w:t xml:space="preserve">Scenario 2 · One-click shortcut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See the finished month without clicking through everything.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Play the default path to month end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You land on </w:t>
            </w:r>
            <w:r>
              <w:rPr>
                <w:sz w:val="18"/>
                <w:szCs w:val="18"/>
              </w:rPr>
              <w:t xml:space="preserve">Month report</w:t>
            </w:r>
            <w:r>
              <w:rPr>
                <w:sz w:val="18"/>
                <w:szCs w:val="18"/>
              </w:rPr>
              <w:t xml:space="preserve"> with 74% / 63% / 100%.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Runs Scenario 1 automatically (warm tone, register count, plan accepted). Good for a quick demo.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Browse </w:t>
            </w:r>
            <w:r>
              <w:rPr>
                <w:sz w:val="18"/>
                <w:szCs w:val="18"/>
              </w:rPr>
              <w:t xml:space="preserve">Overview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Decisions</w:t>
            </w:r>
            <w:r>
              <w:rPr>
                <w:sz w:val="18"/>
                <w:szCs w:val="18"/>
              </w:rPr>
              <w:t xml:space="preserve"> (Decided this cycle), </w:t>
            </w:r>
            <w:r>
              <w:rPr>
                <w:sz w:val="18"/>
                <w:szCs w:val="18"/>
              </w:rPr>
              <w:t xml:space="preserve">Activity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Everything is filled in as if the month happened.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Lets you explore the finished state.</w:t>
            </w:r>
          </w:p>
        </w:tc>
      </w:tr>
    </w:tbl>
    <w:p>
      <w:pPr>
        <w:pStyle w:val="Heading1"/>
        <w:spacing w:after="120" w:before="240"/>
      </w:pPr>
      <w:r>
        <w:t xml:space="preserve">Scenario 3 · A stakeholder declines (ledger-only)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See what happens when someone refuses the rule: they still get invoiced, but the agent never messages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Reset</w:t>
            </w:r>
            <w:r>
              <w:rPr>
                <w:sz w:val="18"/>
                <w:szCs w:val="18"/>
              </w:rPr>
              <w:t xml:space="preserve">. Install (Continue) → </w:t>
            </w:r>
            <w:r>
              <w:rPr>
                <w:sz w:val="18"/>
                <w:szCs w:val="18"/>
              </w:rPr>
              <w:t xml:space="preserve">Draft the rule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Looks right → invite stakeholders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Send rule v1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Stakeholders page, all </w:t>
            </w:r>
            <w:r>
              <w:rPr>
                <w:sz w:val="18"/>
                <w:szCs w:val="18"/>
              </w:rPr>
              <w:t xml:space="preserve">awaiting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Same start as Scenario 1.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Dr Bhatt accepts the rule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Dr Arjun accepts the rule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Dr Dhruv declines</w:t>
            </w:r>
            <w:r>
              <w:rPr>
                <w:sz w:val="18"/>
                <w:szCs w:val="18"/>
              </w:rPr>
              <w:t xml:space="preserve">. Close.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Dhruv's card is red </w:t>
            </w:r>
            <w:r>
              <w:rPr>
                <w:sz w:val="18"/>
                <w:szCs w:val="18"/>
              </w:rPr>
              <w:t xml:space="preserve">ledger only</w:t>
            </w:r>
            <w:r>
              <w:rPr>
                <w:sz w:val="18"/>
                <w:szCs w:val="18"/>
              </w:rPr>
              <w:t xml:space="preserve"> with his reason, and: "Invoices and the activity log still cover Dr Dhruv; the agent won't message them." Strip: </w:t>
            </w:r>
            <w:r>
              <w:rPr>
                <w:sz w:val="18"/>
                <w:szCs w:val="18"/>
              </w:rPr>
              <w:t xml:space="preserve">Agent handles 2 of 3 · all 3 invoiced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Declining is allowed. It doesn't avoid the bill; it only stops the agent from chasing him.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Optional: click </w:t>
            </w:r>
            <w:r>
              <w:rPr>
                <w:sz w:val="18"/>
                <w:szCs w:val="18"/>
              </w:rPr>
              <w:t xml:space="preserve">Try again</w:t>
            </w:r>
            <w:r>
              <w:rPr>
                <w:sz w:val="18"/>
                <w:szCs w:val="18"/>
              </w:rPr>
              <w:t xml:space="preserve"> on Dhruv's card.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 goes back to </w:t>
            </w:r>
            <w:r>
              <w:rPr>
                <w:sz w:val="18"/>
                <w:szCs w:val="18"/>
              </w:rPr>
              <w:t xml:space="preserve">awaiting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Re-sends the rule to him.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Otherwise continue like Scenario 1 (advance to counts, resolve the exception, issue, advance to month end).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pre-due card for Dhruv ever appears in Decisions.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Proof the agent respects ledger-only.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Alternative: on Dhruv's page (Stakeholders → Open page, before accepting) click </w:t>
            </w:r>
            <w:r>
              <w:rPr>
                <w:sz w:val="18"/>
                <w:szCs w:val="18"/>
              </w:rPr>
              <w:t xml:space="preserve">Decline with a reason</w:t>
            </w:r>
            <w:r>
              <w:rPr>
                <w:sz w:val="18"/>
                <w:szCs w:val="18"/>
              </w:rPr>
              <w:t xml:space="preserve">, type a reason, </w:t>
            </w:r>
            <w:r>
              <w:rPr>
                <w:sz w:val="18"/>
                <w:szCs w:val="18"/>
              </w:rPr>
              <w:t xml:space="preserve">Send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Same result, but you typed the reason as Dhruv.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stakeholder page path for declining.</w:t>
            </w:r>
          </w:p>
        </w:tc>
      </w:tr>
    </w:tbl>
    <w:p>
      <w:pPr>
        <w:pStyle w:val="Heading1"/>
        <w:spacing w:after="120" w:before="240"/>
      </w:pPr>
      <w:r>
        <w:t xml:space="preserve">Scenario 4 · A question before accepting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 stakeholder questions a line; you answer with their usage log or adjust the rule.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→ Install → Draft → Invite → </w:t>
            </w:r>
            <w:r>
              <w:rPr>
                <w:sz w:val="18"/>
                <w:szCs w:val="18"/>
              </w:rPr>
              <w:t xml:space="preserve">Send rule v1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Stakeholders page.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Preview stakeholder page</w:t>
            </w:r>
            <w:r>
              <w:rPr>
                <w:sz w:val="18"/>
                <w:szCs w:val="18"/>
              </w:rPr>
              <w:t xml:space="preserve"> (Arjun). Click </w:t>
            </w:r>
            <w:r>
              <w:rPr>
                <w:sz w:val="18"/>
                <w:szCs w:val="18"/>
              </w:rPr>
              <w:t xml:space="preserve">Something's not right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Question a line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Echo machine EMI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Toast "Question sent to Meera Diagnostics". Decisions badge shows 1.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Stakeholders can question any line before they accept.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Explore the same menu: </w:t>
            </w:r>
            <w:r>
              <w:rPr>
                <w:sz w:val="18"/>
                <w:szCs w:val="18"/>
              </w:rPr>
              <w:t xml:space="preserve">Usage log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sz w:val="18"/>
                <w:szCs w:val="18"/>
              </w:rPr>
              <w:t xml:space="preserve">The rule</w:t>
            </w:r>
            <w:r>
              <w:rPr>
                <w:sz w:val="18"/>
                <w:szCs w:val="18"/>
              </w:rPr>
              <w:t xml:space="preserve"> (use the back arrow in the sheet).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 own counts only; the rule lines.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Transparency without revealing anyone else's numbers.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Left menu → </w:t>
            </w:r>
            <w:r>
              <w:rPr>
                <w:sz w:val="18"/>
                <w:szCs w:val="18"/>
              </w:rPr>
              <w:t xml:space="preserve">Decisions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 Arjun · question</w:t>
            </w:r>
            <w:r>
              <w:rPr>
                <w:sz w:val="18"/>
                <w:szCs w:val="18"/>
              </w:rPr>
              <w:t xml:space="preserve"> card with his words. Buttons: </w:t>
            </w:r>
            <w:r>
              <w:rPr>
                <w:sz w:val="18"/>
                <w:szCs w:val="18"/>
              </w:rPr>
              <w:t xml:space="preserve">Reply with the usage log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Adjust the rule instead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You choose how to respond.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Reply with the usage log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 decided; the sent message shows his scan count.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Answers him with facts. (Adjust the rule instead would take you to Setup.)</w:t>
            </w:r>
          </w:p>
        </w:tc>
      </w:tr>
    </w:tbl>
    <w:p>
      <w:pPr>
        <w:pStyle w:val="Heading1"/>
        <w:spacing w:after="120" w:before="240"/>
      </w:pPr>
      <w:r>
        <w:t xml:space="preserve">Scenario 5 · Counts are late: provisional billing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Bill on time even when usage counts have not arrived, then correct next cycle.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→ Install → Draft → Invite → Send. </w:t>
            </w: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: accept for Bhatt, Arjun, Dhruv. Close.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Agent active.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 to </w:t>
            </w:r>
            <w:r>
              <w:rPr>
                <w:sz w:val="18"/>
                <w:szCs w:val="18"/>
              </w:rPr>
              <w:t xml:space="preserve">Usage &amp; billing</w:t>
            </w:r>
            <w:r>
              <w:rPr>
                <w:sz w:val="18"/>
                <w:szCs w:val="18"/>
              </w:rPr>
              <w:t xml:space="preserve"> (do NOT advance time).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sz w:val="18"/>
                <w:szCs w:val="18"/>
              </w:rPr>
              <w:t xml:space="preserve">waiting for counts</w:t>
            </w:r>
            <w:r>
              <w:rPr>
                <w:sz w:val="18"/>
                <w:szCs w:val="18"/>
              </w:rPr>
              <w:t xml:space="preserve">. Main button disabled. A second button </w:t>
            </w:r>
            <w:r>
              <w:rPr>
                <w:sz w:val="18"/>
                <w:szCs w:val="18"/>
              </w:rPr>
              <w:t xml:space="preserve">Issue provisional (July counts)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Counts haven't come from Sunita yet.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Issue provisional (July counts)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Pill </w:t>
            </w:r>
            <w:r>
              <w:rPr>
                <w:sz w:val="18"/>
                <w:szCs w:val="18"/>
              </w:rPr>
              <w:t xml:space="preserve">provisional</w:t>
            </w:r>
            <w:r>
              <w:rPr>
                <w:sz w:val="18"/>
                <w:szCs w:val="18"/>
              </w:rPr>
              <w:t xml:space="preserve">. Amounts have a dotted underline.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Bills go out on last month's usage so cash isn't delayed.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any stakeholder page (Stakeholders → </w:t>
            </w:r>
            <w:r>
              <w:rPr>
                <w:sz w:val="18"/>
                <w:szCs w:val="18"/>
              </w:rPr>
              <w:t xml:space="preserve">Open page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Amber banner: "Based on last month's usage — will be corrected when counts arrive. You can pay now or wait."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stakeholder is told plainly.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Back on </w:t>
            </w:r>
            <w:r>
              <w:rPr>
                <w:sz w:val="18"/>
                <w:szCs w:val="18"/>
              </w:rPr>
              <w:t xml:space="preserve">Usage &amp; billing</w:t>
            </w:r>
            <w:r>
              <w:rPr>
                <w:sz w:val="18"/>
                <w:szCs w:val="18"/>
              </w:rPr>
              <w:t xml:space="preserve"> click </w:t>
            </w:r>
            <w:r>
              <w:rPr>
                <w:sz w:val="18"/>
                <w:szCs w:val="18"/>
              </w:rPr>
              <w:t xml:space="preserve">Enter counts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Save counts</w:t>
            </w:r>
            <w:r>
              <w:rPr>
                <w:sz w:val="18"/>
                <w:szCs w:val="18"/>
              </w:rPr>
              <w:t xml:space="preserve"> (or </w:t>
            </w:r>
            <w:r>
              <w:rPr>
                <w:sz w:val="18"/>
                <w:szCs w:val="18"/>
              </w:rPr>
              <w:t xml:space="preserve">Upload sheet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Use sample sheet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Provisional flag clears.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Real counts arrived.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Left menu → </w:t>
            </w:r>
            <w:r>
              <w:rPr>
                <w:sz w:val="18"/>
                <w:szCs w:val="18"/>
              </w:rPr>
              <w:t xml:space="preserve">Month report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 xml:space="preserve">True-up next cycle</w:t>
            </w:r>
            <w:r>
              <w:rPr>
                <w:sz w:val="18"/>
                <w:szCs w:val="18"/>
              </w:rPr>
              <w:t xml:space="preserve"> card: billed vs actual per person, differences sum to ₹0.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Invoices are never edited after issue; the difference carries into next month.</w:t>
            </w:r>
          </w:p>
        </w:tc>
      </w:tr>
    </w:tbl>
    <w:p>
      <w:pPr>
        <w:pStyle w:val="Heading1"/>
        <w:spacing w:after="120" w:before="240"/>
      </w:pPr>
      <w:r>
        <w:t xml:space="preserve">Scenario 6 · Arjun counters the plan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 stakeholder suggests different dates; you compare the cash impact.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Follow Scenario 1 up to and including choosing the </w:t>
            </w:r>
            <w:r>
              <w:rPr>
                <w:sz w:val="18"/>
                <w:szCs w:val="18"/>
              </w:rPr>
              <w:t xml:space="preserve">WARM</w:t>
            </w:r>
            <w:r>
              <w:rPr>
                <w:sz w:val="18"/>
                <w:szCs w:val="18"/>
              </w:rPr>
              <w:t xml:space="preserve"> draft (step 22). Do not accept the plan on his page.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Plan sent, waiting for Arjun.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Arjun's page (</w:t>
            </w:r>
            <w:r>
              <w:rPr>
                <w:sz w:val="18"/>
                <w:szCs w:val="18"/>
              </w:rPr>
              <w:t xml:space="preserve">Open their page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 xml:space="preserve">Suggest different dates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Toast. Decisions badge shows 1.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He proposes ₹15,000 by 3 Oct and the rest by 20 Oct.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Decisions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Counter-offer</w:t>
            </w:r>
            <w:r>
              <w:rPr>
                <w:sz w:val="18"/>
                <w:szCs w:val="18"/>
              </w:rPr>
              <w:t xml:space="preserve"> card: your ask vs his dates, and how the 7 Oct gap changes.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Rules show the cost of his dates in rupees.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Accept Arjun's dates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sz w:val="18"/>
                <w:szCs w:val="18"/>
              </w:rPr>
              <w:t xml:space="preserve">Keep original ask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 decided, message sent.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Either way the original due date is unchanged.</w:t>
            </w:r>
          </w:p>
        </w:tc>
      </w:tr>
    </w:tbl>
    <w:p>
      <w:pPr>
        <w:pStyle w:val="Heading1"/>
        <w:spacing w:after="120" w:before="240"/>
      </w:pPr>
      <w:r>
        <w:t xml:space="preserve">Scenario 7 · Dhruv asks for more time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After billing, a stakeholder requests a later date from their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Follow Scenario 1 until invoices are issued (step 16).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Stakeholders</w:t>
            </w:r>
            <w:r>
              <w:rPr>
                <w:sz w:val="18"/>
                <w:szCs w:val="18"/>
              </w:rPr>
              <w:t xml:space="preserve"> → Dhruv </w:t>
            </w:r>
            <w:r>
              <w:rPr>
                <w:sz w:val="18"/>
                <w:szCs w:val="18"/>
              </w:rPr>
              <w:t xml:space="preserve">Open page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Something's not right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Request time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By 7 Oct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Toast "Request sent". Decisions badge 1.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Stakeholders can ask for time without messaging you.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Decisions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Accept</w:t>
            </w:r>
            <w:r>
              <w:rPr>
                <w:sz w:val="18"/>
                <w:szCs w:val="18"/>
              </w:rPr>
              <w:t xml:space="preserve"> (or </w:t>
            </w:r>
            <w:r>
              <w:rPr>
                <w:sz w:val="18"/>
                <w:szCs w:val="18"/>
              </w:rPr>
              <w:t xml:space="preserve">Decline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Accept: his page shows "Agreed: by 7 Oct · original due 30 Sept". Decline: a polite message.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due date is never moved; only a plan date is added.</w:t>
            </w:r>
          </w:p>
        </w:tc>
      </w:tr>
    </w:tbl>
    <w:p>
      <w:pPr>
        <w:pStyle w:val="Heading1"/>
        <w:spacing w:after="120" w:before="240"/>
      </w:pPr>
      <w:r>
        <w:t xml:space="preserve">Scenario 8 · Changing the rule after sending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Any change after sending creates a new version and everyone must accept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→ Install → Draft → Invite → </w:t>
            </w:r>
            <w:r>
              <w:rPr>
                <w:sz w:val="18"/>
                <w:szCs w:val="18"/>
              </w:rPr>
              <w:t xml:space="preserve">Send rule v1</w:t>
            </w:r>
            <w:r>
              <w:rPr>
                <w:sz w:val="18"/>
                <w:szCs w:val="18"/>
              </w:rPr>
              <w:t xml:space="preserve"> → Scenario: </w:t>
            </w:r>
            <w:r>
              <w:rPr>
                <w:sz w:val="18"/>
                <w:szCs w:val="18"/>
              </w:rPr>
              <w:t xml:space="preserve">Dr Bhatt accepts the rule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Agent active, Bhatt agent-handled.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Setup</w:t>
            </w:r>
            <w:r>
              <w:rPr>
                <w:sz w:val="18"/>
                <w:szCs w:val="18"/>
              </w:rPr>
              <w:t xml:space="preserve"> → change the Utilities amount to 12,000 and click outside the box.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Title becomes </w:t>
            </w:r>
            <w:r>
              <w:rPr>
                <w:sz w:val="18"/>
                <w:szCs w:val="18"/>
              </w:rPr>
              <w:t xml:space="preserve">The rule · v2</w:t>
            </w:r>
            <w:r>
              <w:rPr>
                <w:sz w:val="18"/>
                <w:szCs w:val="18"/>
              </w:rPr>
              <w:t xml:space="preserve">; status back to Not active; everyone </w:t>
            </w:r>
            <w:r>
              <w:rPr>
                <w:sz w:val="18"/>
                <w:szCs w:val="18"/>
              </w:rPr>
              <w:t xml:space="preserve">not sent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Nobody can be billed on a rule they didn't see. Acceptances reset.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Fix the amount back if you like, then </w:t>
            </w:r>
            <w:r>
              <w:rPr>
                <w:sz w:val="18"/>
                <w:szCs w:val="18"/>
              </w:rPr>
              <w:t xml:space="preserve">Looks right → invite stakeholders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Send rule v2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Everyone awaiting again.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new version goes out.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After invoices are issued, open Setup again.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Rule inputs locked with a lock note.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Rules can't change mid-cycle.</w:t>
            </w:r>
          </w:p>
        </w:tc>
      </w:tr>
    </w:tbl>
    <w:p>
      <w:pPr>
        <w:pStyle w:val="Heading1"/>
        <w:spacing w:after="120" w:before="240"/>
      </w:pPr>
      <w:r>
        <w:t xml:space="preserve">Scenario 9 · Things that are blocked, and why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Every disabled button explains itself.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Setup</w:t>
            </w:r>
            <w:r>
              <w:rPr>
                <w:sz w:val="18"/>
                <w:szCs w:val="18"/>
              </w:rPr>
              <w:t xml:space="preserve"> → Data sources → WhatsApp </w:t>
            </w:r>
            <w:r>
              <w:rPr>
                <w:sz w:val="18"/>
                <w:szCs w:val="18"/>
              </w:rPr>
              <w:t xml:space="preserve">Manage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Disconnect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Send rule and every Approve button disable with "WhatsApp is disconnected…".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No silent failures.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Data sources → Invoices &amp; Smart Collect </w:t>
            </w:r>
            <w:r>
              <w:rPr>
                <w:sz w:val="18"/>
                <w:szCs w:val="18"/>
              </w:rPr>
              <w:t xml:space="preserve">Manage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Disconnect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sz w:val="18"/>
                <w:szCs w:val="18"/>
              </w:rPr>
              <w:t xml:space="preserve">Usage &amp; billing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Issue button disabled: "Invoices &amp; Smart Collect is disconnected…".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Permissions → turn </w:t>
            </w:r>
            <w:r>
              <w:rPr>
                <w:sz w:val="18"/>
                <w:szCs w:val="18"/>
              </w:rPr>
              <w:t xml:space="preserve">Propose a plan</w:t>
            </w:r>
            <w:r>
              <w:rPr>
                <w:sz w:val="18"/>
                <w:szCs w:val="18"/>
              </w:rPr>
              <w:t xml:space="preserve"> off; trigger Arjun's reply (Scenario 1).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Reply card says proposing a plan is off; only Dismiss/Open their page.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owner controls how far the agent goes.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sz w:val="18"/>
                <w:szCs w:val="18"/>
              </w:rPr>
              <w:t xml:space="preserve">Why</w:t>
            </w:r>
            <w:r>
              <w:rPr>
                <w:sz w:val="18"/>
                <w:szCs w:val="18"/>
              </w:rPr>
              <w:t xml:space="preserve"> next to </w:t>
            </w:r>
            <w:r>
              <w:rPr>
                <w:sz w:val="18"/>
                <w:szCs w:val="18"/>
              </w:rPr>
              <w:t xml:space="preserve">Never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Sheet: change a share, waive, cut access, finance a gap are always blocked.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Guardrails no setting can unlock.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Reconnect both sources (Manage → </w:t>
            </w:r>
            <w:r>
              <w:rPr>
                <w:sz w:val="18"/>
                <w:szCs w:val="18"/>
              </w:rPr>
              <w:t xml:space="preserve">Connect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Back to normal.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 any open decision click </w:t>
            </w:r>
            <w:r>
              <w:rPr>
                <w:sz w:val="18"/>
                <w:szCs w:val="18"/>
              </w:rPr>
              <w:t xml:space="preserve">Dismiss</w:t>
            </w:r>
            <w:r>
              <w:rPr>
                <w:sz w:val="18"/>
                <w:szCs w:val="18"/>
              </w:rPr>
              <w:t xml:space="preserve"> → pick a reason; later click </w:t>
            </w:r>
            <w:r>
              <w:rPr>
                <w:sz w:val="18"/>
                <w:szCs w:val="18"/>
              </w:rPr>
              <w:t xml:space="preserve">Reopen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Card dismissed with the reason; Reopen brings it back.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You can say no to the agent, and change your mind.</w:t>
            </w:r>
          </w:p>
        </w:tc>
      </w:tr>
    </w:tbl>
    <w:p>
      <w:pPr>
        <w:pStyle w:val="Heading1"/>
        <w:spacing w:after="120" w:before="240"/>
      </w:pPr>
      <w:r>
        <w:t xml:space="preserve">Scenario 10 · Other workspaces and the manual rule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Same engine, different business.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→ Workspace chips: </w:t>
            </w:r>
            <w:r>
              <w:rPr>
                <w:sz w:val="18"/>
                <w:szCs w:val="18"/>
              </w:rPr>
              <w:t xml:space="preserve">Cloud kitchen host</w:t>
            </w:r>
            <w:r>
              <w:rPr>
                <w:sz w:val="18"/>
                <w:szCs w:val="18"/>
              </w:rPr>
              <w:t xml:space="preserve"> (or </w:t>
            </w:r>
            <w:r>
              <w:rPr>
                <w:sz w:val="18"/>
                <w:szCs w:val="18"/>
              </w:rPr>
              <w:t xml:space="preserve">Coworking / studio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New names (brands / studio members) and units (orders/shifts or desk-days/room-hours).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Only names and units change; the maths is identical.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Draft the rule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of 4 recognised; shares still sum to ₹1,20,000.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 xml:space="preserve">Other shared facility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Empty text box with an example placeholder.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A brand-new business with no template.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Skip drafting: type an amount in each rule row and pick </w:t>
            </w:r>
            <w:r>
              <w:rPr>
                <w:sz w:val="18"/>
                <w:szCs w:val="18"/>
              </w:rPr>
              <w:t xml:space="preserve">Split by</w:t>
            </w:r>
            <w:r>
              <w:rPr>
                <w:sz w:val="18"/>
                <w:szCs w:val="18"/>
              </w:rPr>
              <w:t xml:space="preserve"> from the dropdown.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"Entered by hand"; the invite button unlocks.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rule can be built without the AI draft at all.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at the end to return to the clinic.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20" w:before="240"/>
      </w:pPr>
      <w:r>
        <w:t xml:space="preserve">Scenario 11 · Explore every screen (checklist)</w:t>
      </w:r>
    </w:p>
    <w:p>
      <w:pPr>
        <w:spacing w:after="120"/>
      </w:pPr>
      <w:r>
        <w:t xml:space="preserve">Best done after Scenario 2 (shortcut) so every screen has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</w:t>
      </w:r>
      <w:r>
        <w:t xml:space="preserve"> — tiles (Pool, Collected, Covered by due, External by due, Decisions), stakeholder table, </w:t>
      </w:r>
      <w:r>
        <w:rPr>
          <w:b/>
          <w:bCs/>
        </w:rPr>
        <w:t xml:space="preserve">Cash calendar</w:t>
      </w:r>
      <w:r>
        <w:t xml:space="preserve"> (green received, amber still due, red outflows, and the Needed / Expected / Gap box), </w:t>
      </w:r>
      <w:r>
        <w:rPr>
          <w:b/>
          <w:bCs/>
        </w:rPr>
        <w:t xml:space="preserve">Agent this cycle</w:t>
      </w:r>
      <w:r>
        <w:t xml:space="preserve">, recent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</w:t>
      </w:r>
      <w:r>
        <w:t xml:space="preserve"> — 2a Rule (rule table, fairness proof, outflows: </w:t>
      </w:r>
      <w:r>
        <w:rPr>
          <w:b/>
          <w:bCs/>
        </w:rPr>
        <w:t xml:space="preserve">Add outflow</w:t>
      </w:r>
      <w:r>
        <w:t xml:space="preserve">, remove with X, </w:t>
      </w:r>
      <w:r>
        <w:rPr>
          <w:b/>
          <w:bCs/>
        </w:rPr>
        <w:t xml:space="preserve">Link RazorpayX or Tally</w:t>
      </w:r>
      <w:r>
        <w:t xml:space="preserve"> sheet), counts owner, history (</w:t>
      </w:r>
      <w:r>
        <w:rPr>
          <w:b/>
          <w:bCs/>
        </w:rPr>
        <w:t xml:space="preserve">Skip</w:t>
      </w:r>
      <w:r>
        <w:t xml:space="preserve">), data sources, permissions. 2b Invite (phones, preview).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Stakeholders</w:t>
      </w:r>
      <w:r>
        <w:t xml:space="preserve"> — cards per person, </w:t>
      </w:r>
      <w:r>
        <w:rPr>
          <w:b/>
          <w:bCs/>
        </w:rPr>
        <w:t xml:space="preserve">Open page</w:t>
      </w:r>
      <w:r>
        <w:t xml:space="preserve">, </w:t>
      </w:r>
      <w:r>
        <w:rPr>
          <w:b/>
          <w:bCs/>
        </w:rPr>
        <w:t xml:space="preserve">Invoice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Usage &amp; billing</w:t>
      </w:r>
      <w:r>
        <w:t xml:space="preserve"> — </w:t>
      </w:r>
      <w:r>
        <w:rPr>
          <w:b/>
          <w:bCs/>
        </w:rPr>
        <w:t xml:space="preserve">Enter counts</w:t>
      </w:r>
      <w:r>
        <w:t xml:space="preserve">, </w:t>
      </w:r>
      <w:r>
        <w:rPr>
          <w:b/>
          <w:bCs/>
        </w:rPr>
        <w:t xml:space="preserve">Upload sheet</w:t>
      </w:r>
      <w:r>
        <w:t xml:space="preserve"> (try your own CSV with columns payer,date,resource,count — extra columns are dropped), </w:t>
      </w:r>
      <w:r>
        <w:rPr>
          <w:b/>
          <w:bCs/>
        </w:rPr>
        <w:t xml:space="preserve">Reconciliation detail → Show</w:t>
      </w:r>
      <w:r>
        <w:t xml:space="preserve">, </w:t>
      </w:r>
      <w:r>
        <w:rPr>
          <w:b/>
          <w:bCs/>
        </w:rPr>
        <w:t xml:space="preserve">Sources → Show</w:t>
      </w:r>
      <w:r>
        <w:t xml:space="preserve"> (Replace / Disconnect / Use sample).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Decisions</w:t>
      </w:r>
      <w:r>
        <w:t xml:space="preserve"> — open cards, </w:t>
      </w:r>
      <w:r>
        <w:rPr>
          <w:b/>
          <w:bCs/>
        </w:rPr>
        <w:t xml:space="preserve">WhatsApp view</w:t>
      </w:r>
      <w:r>
        <w:t xml:space="preserve">, "What the agent is watching" when nothing is open, Decided this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Stakeholder page</w:t>
      </w:r>
      <w:r>
        <w:t xml:space="preserve"> — chips to switch person, tap any line for the math, </w:t>
      </w:r>
      <w:r>
        <w:rPr>
          <w:b/>
          <w:bCs/>
        </w:rPr>
        <w:t xml:space="preserve">Pay ₹… · UPI</w:t>
      </w:r>
      <w:r>
        <w:t xml:space="preserve">, </w:t>
      </w:r>
      <w:r>
        <w:rPr>
          <w:b/>
          <w:bCs/>
        </w:rPr>
        <w:t xml:space="preserve">NEFT instead</w:t>
      </w:r>
      <w:r>
        <w:t xml:space="preserve"> → </w:t>
      </w:r>
      <w:r>
        <w:rPr>
          <w:b/>
          <w:bCs/>
        </w:rPr>
        <w:t xml:space="preserve">Copy details</w:t>
      </w:r>
      <w:r>
        <w:t xml:space="preserve">, </w:t>
      </w:r>
      <w:r>
        <w:rPr>
          <w:b/>
          <w:bCs/>
        </w:rPr>
        <w:t xml:space="preserve">Something's not right</w:t>
      </w:r>
      <w:r>
        <w:t xml:space="preserve">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Activity</w:t>
      </w:r>
      <w:r>
        <w:t xml:space="preserve"> — filters and </w:t>
      </w:r>
      <w:r>
        <w:rPr>
          <w:b/>
          <w:bCs/>
        </w:rPr>
        <w:t xml:space="preserve">Copy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 report</w:t>
      </w:r>
      <w:r>
        <w:t xml:space="preserve"> — tiles, payer table, fixed-schedule comparison, proposals, what the agent learned, how computed.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About this build</w:t>
      </w:r>
      <w:r>
        <w:t xml:space="preserve"> — what is real, stubbed, simulated.</w:t>
      </w:r>
    </w:p>
    <w:p>
      <w:pPr>
        <w:pStyle w:val="Heading1"/>
        <w:spacing w:after="120" w:before="240"/>
      </w:pPr>
      <w:r>
        <w:t xml:space="preserve">Scenario 12 · Phone-size view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Check the layout works on a phone.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900"/>
        <w:gridCol w:w="2978"/>
      </w:tblGrid>
      <w:tr>
        <w:trPr>
          <w:tblHeader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/ what it means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Open the link on your phone, or in desktop Chrome press F12 → device toolbar → iPhone 12/13 (390 px wide).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Left menu becomes a horizontal strip at the top; columns stack.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i/>
                <w:iCs/>
                <w:color w:val="4B3BA8"/>
                <w:sz w:val="18"/>
                <w:szCs w:val="18"/>
              </w:rPr>
              <w:t xml:space="preserve">The MVP must work at 390 px with no sideways scrolling.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Repeat any scenario.</w:t>
            </w:r>
          </w:p>
        </w:tc>
        <w:tc>
          <w:tcPr>
            <w:tcW w:type="dxa" w:w="2900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Tables scroll inside their own box; the page itself never scrolls sideways.</w:t>
            </w:r>
          </w:p>
        </w:tc>
        <w:tc>
          <w:tcPr>
            <w:tcW w:type="dxa" w:w="2978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4F1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20" w:before="240"/>
      </w:pPr>
      <w:r>
        <w:t xml:space="preserve">If something looks stuck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the page — your state is kept.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stuck: </w:t>
      </w:r>
      <w:r>
        <w:rPr>
          <w:b/>
          <w:bCs/>
        </w:rPr>
        <w:t xml:space="preserve">Scenario</w:t>
      </w:r>
      <w:r>
        <w:t xml:space="preserve"> → </w:t>
      </w:r>
      <w:r>
        <w:rPr>
          <w:b/>
          <w:bCs/>
        </w:rPr>
        <w:t xml:space="preserve">Reset</w:t>
      </w:r>
      <w:r>
        <w:t xml:space="preserve"> and follow the scenario from step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</w:t>
      </w:r>
      <w:r>
        <w:rPr>
          <w:b/>
          <w:bCs/>
        </w:rPr>
        <w:t xml:space="preserve">Advance</w:t>
      </w:r>
      <w:r>
        <w:t xml:space="preserve"> is greyed out, read the red text under it (usually "Issue invoices first — Usage &amp; billing").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greyed button has a reason written right below 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B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2026-10-13T07:11:06.659Z</dcterms:created>
  <dcterms:modified xsi:type="dcterms:W3CDTF">2026-10-13T07:11:06.659Z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