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4D6C" w:rsidRDefault="00B37BDA">
      <w:pPr>
        <w:jc w:val="center"/>
        <w:rPr>
          <w:sz w:val="24"/>
          <w:szCs w:val="24"/>
        </w:rPr>
      </w:pPr>
      <w:r>
        <w:rPr>
          <w:sz w:val="32"/>
          <w:szCs w:val="32"/>
          <w:u w:val="single"/>
        </w:rPr>
        <w:t>Project 2.1: Data Cleanup</w:t>
      </w:r>
    </w:p>
    <w:p w:rsidR="00083203" w:rsidRDefault="00083203">
      <w:pPr>
        <w:pStyle w:val="Heading2"/>
        <w:keepNext w:val="0"/>
        <w:keepLines w:val="0"/>
        <w:spacing w:before="240" w:after="40"/>
      </w:pPr>
    </w:p>
    <w:p w:rsidR="00454D6C" w:rsidRDefault="00B37BDA">
      <w:pPr>
        <w:pStyle w:val="Heading2"/>
        <w:keepNext w:val="0"/>
        <w:keepLines w:val="0"/>
        <w:spacing w:before="240" w:after="40"/>
      </w:pPr>
      <w:bookmarkStart w:id="0" w:name="_GoBack"/>
      <w:bookmarkEnd w:id="0"/>
      <w:r>
        <w:t>Step 1: Business and Data Understanding</w:t>
      </w:r>
    </w:p>
    <w:p w:rsidR="00454D6C" w:rsidRDefault="00B37BDA">
      <w:r>
        <w:rPr>
          <w:i/>
          <w:sz w:val="20"/>
          <w:szCs w:val="20"/>
        </w:rPr>
        <w:t>Provide an explanation of the key decisions that need to be made. (250 word limit)</w:t>
      </w:r>
    </w:p>
    <w:p w:rsidR="00454D6C" w:rsidRDefault="00B37BDA">
      <w:pPr>
        <w:pStyle w:val="Heading3"/>
      </w:pPr>
      <w:r>
        <w:t>Key Decisions:</w:t>
      </w:r>
    </w:p>
    <w:p w:rsidR="00454D6C" w:rsidRDefault="00B37BDA">
      <w:r>
        <w:rPr>
          <w:i/>
          <w:sz w:val="20"/>
          <w:szCs w:val="20"/>
        </w:rPr>
        <w:t>Answer these questions</w:t>
      </w:r>
    </w:p>
    <w:p w:rsidR="00454D6C" w:rsidRDefault="00454D6C"/>
    <w:p w:rsidR="00454D6C" w:rsidRDefault="00B37BDA">
      <w:pPr>
        <w:numPr>
          <w:ilvl w:val="0"/>
          <w:numId w:val="1"/>
        </w:numPr>
        <w:ind w:hanging="360"/>
        <w:contextualSpacing/>
      </w:pPr>
      <w:r>
        <w:t>What decisions needs to be made?</w:t>
      </w:r>
    </w:p>
    <w:p w:rsidR="00CE762B" w:rsidRDefault="00CE762B" w:rsidP="00CE762B">
      <w:pPr>
        <w:contextualSpacing/>
      </w:pPr>
    </w:p>
    <w:p w:rsidR="00CE762B" w:rsidRDefault="009D59A3" w:rsidP="00CE762B">
      <w:pPr>
        <w:ind w:left="720"/>
        <w:contextualSpacing/>
      </w:pPr>
      <w:r>
        <w:t xml:space="preserve">As per the </w:t>
      </w:r>
      <w:proofErr w:type="spellStart"/>
      <w:r>
        <w:t>Pawdacity</w:t>
      </w:r>
      <w:proofErr w:type="spellEnd"/>
      <w:r>
        <w:t xml:space="preserve"> data provided on monthly sales, census population</w:t>
      </w:r>
      <w:r w:rsidR="00155E49">
        <w:t>, competitor’s sales</w:t>
      </w:r>
      <w:r>
        <w:t xml:space="preserve"> and population demographics</w:t>
      </w:r>
      <w:r w:rsidR="00947F5C">
        <w:t xml:space="preserve">, we need to </w:t>
      </w:r>
      <w:proofErr w:type="spellStart"/>
      <w:r w:rsidR="006B5ADA">
        <w:t>analyse</w:t>
      </w:r>
      <w:proofErr w:type="spellEnd"/>
      <w:r w:rsidR="006B5ADA">
        <w:t xml:space="preserve"> and</w:t>
      </w:r>
      <w:r>
        <w:t xml:space="preserve"> recommend the city</w:t>
      </w:r>
      <w:r w:rsidR="00947F5C">
        <w:t xml:space="preserve"> for </w:t>
      </w:r>
      <w:proofErr w:type="spellStart"/>
      <w:r w:rsidR="00947F5C">
        <w:t>pawdacity’s</w:t>
      </w:r>
      <w:proofErr w:type="spellEnd"/>
      <w:r w:rsidR="00947F5C">
        <w:t xml:space="preserve"> newest store </w:t>
      </w:r>
      <w:r w:rsidR="00155E49">
        <w:t>based on predicted yearly sales.</w:t>
      </w:r>
      <w:r w:rsidR="006B5ADA">
        <w:t xml:space="preserve"> We need total sales for year 2010, total 2010 Census population, </w:t>
      </w:r>
      <w:r w:rsidR="00B37BDA">
        <w:t xml:space="preserve">total </w:t>
      </w:r>
      <w:r w:rsidR="006B5ADA">
        <w:t xml:space="preserve">population density, </w:t>
      </w:r>
      <w:r w:rsidR="00B37BDA">
        <w:t xml:space="preserve">total </w:t>
      </w:r>
      <w:r w:rsidR="006B5ADA">
        <w:t xml:space="preserve">land area, total families and </w:t>
      </w:r>
      <w:r w:rsidR="00B37BDA">
        <w:t xml:space="preserve">total </w:t>
      </w:r>
      <w:r w:rsidR="006B5ADA">
        <w:t xml:space="preserve">household </w:t>
      </w:r>
      <w:r w:rsidR="00B37BDA">
        <w:t>and individuals under 18 for each city respectively.</w:t>
      </w:r>
    </w:p>
    <w:p w:rsidR="00454D6C" w:rsidRDefault="00454D6C"/>
    <w:p w:rsidR="00155E49" w:rsidRDefault="00B37BDA" w:rsidP="00155E49">
      <w:pPr>
        <w:numPr>
          <w:ilvl w:val="0"/>
          <w:numId w:val="1"/>
        </w:numPr>
        <w:ind w:hanging="360"/>
        <w:contextualSpacing/>
      </w:pPr>
      <w:r>
        <w:t>What data is needed to inform those decisions?</w:t>
      </w:r>
    </w:p>
    <w:p w:rsidR="00155E49" w:rsidRDefault="00155E49" w:rsidP="00155E49">
      <w:pPr>
        <w:ind w:left="720"/>
        <w:contextualSpacing/>
      </w:pPr>
    </w:p>
    <w:p w:rsidR="00155E49" w:rsidRDefault="00155E49" w:rsidP="00155E49">
      <w:pPr>
        <w:ind w:left="720"/>
        <w:contextualSpacing/>
      </w:pPr>
      <w:r>
        <w:t>Information needed to inform the decisions are:</w:t>
      </w:r>
    </w:p>
    <w:p w:rsidR="00155E49" w:rsidRDefault="00155E49" w:rsidP="00155E49">
      <w:pPr>
        <w:pStyle w:val="ListParagraph"/>
        <w:numPr>
          <w:ilvl w:val="0"/>
          <w:numId w:val="3"/>
        </w:numPr>
      </w:pPr>
      <w:r>
        <w:t xml:space="preserve">Total </w:t>
      </w:r>
      <w:proofErr w:type="spellStart"/>
      <w:r>
        <w:t>Pawdacity</w:t>
      </w:r>
      <w:proofErr w:type="spellEnd"/>
      <w:r>
        <w:t xml:space="preserve"> sales from monthly sales data provided for year 2010</w:t>
      </w:r>
    </w:p>
    <w:p w:rsidR="00155E49" w:rsidRDefault="006B5ADA" w:rsidP="00155E49">
      <w:pPr>
        <w:pStyle w:val="ListParagraph"/>
        <w:numPr>
          <w:ilvl w:val="0"/>
          <w:numId w:val="3"/>
        </w:numPr>
      </w:pPr>
      <w:proofErr w:type="spellStart"/>
      <w:r>
        <w:t>C</w:t>
      </w:r>
      <w:r w:rsidR="00C12324">
        <w:t>ean</w:t>
      </w:r>
      <w:proofErr w:type="spellEnd"/>
      <w:r w:rsidR="00155E49">
        <w:t xml:space="preserve"> data to get Census population </w:t>
      </w:r>
    </w:p>
    <w:p w:rsidR="00155E49" w:rsidRDefault="006B5ADA" w:rsidP="00155E49">
      <w:pPr>
        <w:pStyle w:val="ListParagraph"/>
        <w:numPr>
          <w:ilvl w:val="0"/>
          <w:numId w:val="3"/>
        </w:numPr>
      </w:pPr>
      <w:r>
        <w:t>Join census population, Total sales and population demographic data to get final training data set to build regression model to predict sales</w:t>
      </w:r>
    </w:p>
    <w:p w:rsidR="006B5ADA" w:rsidRDefault="006B5ADA" w:rsidP="00155E49">
      <w:pPr>
        <w:pStyle w:val="ListParagraph"/>
        <w:numPr>
          <w:ilvl w:val="0"/>
          <w:numId w:val="3"/>
        </w:numPr>
      </w:pPr>
      <w:r>
        <w:t xml:space="preserve">Get rid of outliers which may affect the model and </w:t>
      </w:r>
      <w:proofErr w:type="spellStart"/>
      <w:r>
        <w:t>Pawdacity</w:t>
      </w:r>
      <w:proofErr w:type="spellEnd"/>
      <w:r>
        <w:t xml:space="preserve"> sale/\.</w:t>
      </w:r>
    </w:p>
    <w:p w:rsidR="00454D6C" w:rsidRDefault="00B37BDA">
      <w:pPr>
        <w:pStyle w:val="Heading2"/>
        <w:keepNext w:val="0"/>
        <w:keepLines w:val="0"/>
        <w:spacing w:before="240" w:after="40"/>
      </w:pPr>
      <w:r>
        <w:t>Step 2: Building the Training Set</w:t>
      </w:r>
    </w:p>
    <w:p w:rsidR="00454D6C" w:rsidRDefault="00B37BDA">
      <w:pPr>
        <w:rPr>
          <w:i/>
          <w:sz w:val="20"/>
          <w:szCs w:val="20"/>
        </w:rPr>
      </w:pPr>
      <w:r>
        <w:rPr>
          <w:i/>
          <w:sz w:val="20"/>
          <w:szCs w:val="20"/>
        </w:rPr>
        <w:t>Build your training set given the data provided to you. Your column sums of your dataset should match the sums in the table below.</w:t>
      </w:r>
    </w:p>
    <w:p w:rsidR="00454D6C" w:rsidRDefault="00454D6C">
      <w:pPr>
        <w:rPr>
          <w:i/>
          <w:sz w:val="20"/>
          <w:szCs w:val="20"/>
        </w:rPr>
      </w:pPr>
    </w:p>
    <w:p w:rsidR="00454D6C" w:rsidRDefault="00B37BDA">
      <w:pPr>
        <w:rPr>
          <w:i/>
          <w:sz w:val="20"/>
          <w:szCs w:val="20"/>
        </w:rPr>
      </w:pPr>
      <w:r>
        <w:rPr>
          <w:i/>
          <w:sz w:val="20"/>
          <w:szCs w:val="20"/>
        </w:rPr>
        <w:t>In addition provide the averages on your data set here to help reviewers check your work. You should round up to two decimal places, ex: 1.24</w:t>
      </w:r>
    </w:p>
    <w:p w:rsidR="0072329D" w:rsidRDefault="0072329D">
      <w:pPr>
        <w:rPr>
          <w:i/>
          <w:sz w:val="20"/>
          <w:szCs w:val="20"/>
        </w:rPr>
      </w:pPr>
    </w:p>
    <w:p w:rsidR="0072329D" w:rsidRDefault="0072329D">
      <w:pPr>
        <w:rPr>
          <w:i/>
          <w:sz w:val="20"/>
          <w:szCs w:val="20"/>
        </w:rPr>
      </w:pPr>
    </w:p>
    <w:p w:rsidR="0072329D" w:rsidRDefault="0072329D">
      <w:pPr>
        <w:rPr>
          <w:i/>
          <w:sz w:val="20"/>
          <w:szCs w:val="20"/>
        </w:rPr>
      </w:pPr>
      <w:r>
        <w:rPr>
          <w:noProof/>
        </w:rPr>
        <w:lastRenderedPageBreak/>
        <w:drawing>
          <wp:inline distT="0" distB="0" distL="0" distR="0" wp14:anchorId="34E0BDC5" wp14:editId="2FA01AC0">
            <wp:extent cx="5772177" cy="3482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177" cy="3482340"/>
                    </a:xfrm>
                    <a:prstGeom prst="rect">
                      <a:avLst/>
                    </a:prstGeom>
                  </pic:spPr>
                </pic:pic>
              </a:graphicData>
            </a:graphic>
          </wp:inline>
        </w:drawing>
      </w:r>
    </w:p>
    <w:p w:rsidR="0072329D" w:rsidRDefault="0072329D">
      <w:pPr>
        <w:rPr>
          <w:i/>
          <w:sz w:val="20"/>
          <w:szCs w:val="20"/>
        </w:rPr>
      </w:pPr>
    </w:p>
    <w:p w:rsidR="0072329D" w:rsidRDefault="0072329D">
      <w:pPr>
        <w:rPr>
          <w:i/>
          <w:sz w:val="20"/>
          <w:szCs w:val="20"/>
        </w:rPr>
      </w:pPr>
    </w:p>
    <w:p w:rsidR="0072329D" w:rsidRDefault="0072329D">
      <w:pPr>
        <w:rPr>
          <w:i/>
          <w:sz w:val="20"/>
          <w:szCs w:val="20"/>
        </w:rPr>
      </w:pPr>
    </w:p>
    <w:p w:rsidR="00454D6C" w:rsidRDefault="00454D6C">
      <w:pPr>
        <w:rPr>
          <w:i/>
          <w:sz w:val="20"/>
          <w:szCs w:val="20"/>
        </w:rPr>
      </w:pPr>
    </w:p>
    <w:tbl>
      <w:tblPr>
        <w:tblStyle w:val="a"/>
        <w:tblW w:w="5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tblGrid>
      <w:tr w:rsidR="00454D6C">
        <w:tc>
          <w:tcPr>
            <w:tcW w:w="2718" w:type="dxa"/>
          </w:tcPr>
          <w:p w:rsidR="00454D6C" w:rsidRDefault="00B37BDA">
            <w:pPr>
              <w:spacing w:line="276" w:lineRule="auto"/>
              <w:rPr>
                <w:b/>
                <w:sz w:val="20"/>
                <w:szCs w:val="20"/>
              </w:rPr>
            </w:pPr>
            <w:r>
              <w:rPr>
                <w:b/>
                <w:sz w:val="20"/>
                <w:szCs w:val="20"/>
              </w:rPr>
              <w:t>Column</w:t>
            </w:r>
          </w:p>
        </w:tc>
        <w:tc>
          <w:tcPr>
            <w:tcW w:w="1170" w:type="dxa"/>
          </w:tcPr>
          <w:p w:rsidR="00454D6C" w:rsidRDefault="00B37BDA">
            <w:pPr>
              <w:spacing w:line="276" w:lineRule="auto"/>
              <w:rPr>
                <w:b/>
                <w:sz w:val="20"/>
                <w:szCs w:val="20"/>
              </w:rPr>
            </w:pPr>
            <w:r>
              <w:rPr>
                <w:b/>
                <w:sz w:val="20"/>
                <w:szCs w:val="20"/>
              </w:rPr>
              <w:t>Sum</w:t>
            </w:r>
          </w:p>
        </w:tc>
        <w:tc>
          <w:tcPr>
            <w:tcW w:w="1710" w:type="dxa"/>
          </w:tcPr>
          <w:p w:rsidR="00454D6C" w:rsidRDefault="00B37BDA">
            <w:pPr>
              <w:spacing w:line="276" w:lineRule="auto"/>
              <w:rPr>
                <w:b/>
                <w:sz w:val="20"/>
                <w:szCs w:val="20"/>
              </w:rPr>
            </w:pPr>
            <w:r>
              <w:rPr>
                <w:b/>
                <w:sz w:val="20"/>
                <w:szCs w:val="20"/>
              </w:rPr>
              <w:t>Average</w:t>
            </w:r>
          </w:p>
        </w:tc>
      </w:tr>
      <w:tr w:rsidR="00454D6C">
        <w:tc>
          <w:tcPr>
            <w:tcW w:w="2718" w:type="dxa"/>
          </w:tcPr>
          <w:p w:rsidR="00454D6C" w:rsidRDefault="00B37BDA">
            <w:pPr>
              <w:spacing w:line="276" w:lineRule="auto"/>
              <w:rPr>
                <w:i/>
                <w:sz w:val="20"/>
                <w:szCs w:val="20"/>
              </w:rPr>
            </w:pPr>
            <w:r>
              <w:rPr>
                <w:i/>
                <w:sz w:val="20"/>
                <w:szCs w:val="20"/>
              </w:rPr>
              <w:t>Census Population</w:t>
            </w:r>
          </w:p>
        </w:tc>
        <w:tc>
          <w:tcPr>
            <w:tcW w:w="1170" w:type="dxa"/>
          </w:tcPr>
          <w:p w:rsidR="00454D6C" w:rsidRDefault="00B37BDA">
            <w:pPr>
              <w:spacing w:line="276" w:lineRule="auto"/>
              <w:rPr>
                <w:i/>
                <w:sz w:val="20"/>
                <w:szCs w:val="20"/>
              </w:rPr>
            </w:pPr>
            <w:r>
              <w:rPr>
                <w:i/>
                <w:sz w:val="20"/>
                <w:szCs w:val="20"/>
              </w:rPr>
              <w:t>213,862</w:t>
            </w:r>
          </w:p>
        </w:tc>
        <w:tc>
          <w:tcPr>
            <w:tcW w:w="1710" w:type="dxa"/>
          </w:tcPr>
          <w:p w:rsidR="00454D6C" w:rsidRDefault="00A056C3">
            <w:pPr>
              <w:spacing w:line="276" w:lineRule="auto"/>
              <w:rPr>
                <w:i/>
                <w:sz w:val="20"/>
                <w:szCs w:val="20"/>
              </w:rPr>
            </w:pPr>
            <w:r>
              <w:rPr>
                <w:i/>
                <w:sz w:val="20"/>
                <w:szCs w:val="20"/>
              </w:rPr>
              <w:t>19442</w:t>
            </w:r>
          </w:p>
        </w:tc>
      </w:tr>
      <w:tr w:rsidR="00454D6C">
        <w:tc>
          <w:tcPr>
            <w:tcW w:w="2718" w:type="dxa"/>
          </w:tcPr>
          <w:p w:rsidR="00454D6C" w:rsidRDefault="00B37BDA">
            <w:pPr>
              <w:spacing w:line="276" w:lineRule="auto"/>
              <w:rPr>
                <w:i/>
                <w:sz w:val="20"/>
                <w:szCs w:val="20"/>
              </w:rPr>
            </w:pPr>
            <w:r>
              <w:rPr>
                <w:i/>
                <w:sz w:val="20"/>
                <w:szCs w:val="20"/>
              </w:rPr>
              <w:t xml:space="preserve">Total </w:t>
            </w:r>
            <w:proofErr w:type="spellStart"/>
            <w:r>
              <w:rPr>
                <w:i/>
                <w:sz w:val="20"/>
                <w:szCs w:val="20"/>
              </w:rPr>
              <w:t>Pawdacity</w:t>
            </w:r>
            <w:proofErr w:type="spellEnd"/>
            <w:r>
              <w:rPr>
                <w:i/>
                <w:sz w:val="20"/>
                <w:szCs w:val="20"/>
              </w:rPr>
              <w:t xml:space="preserve"> Sales</w:t>
            </w:r>
          </w:p>
        </w:tc>
        <w:tc>
          <w:tcPr>
            <w:tcW w:w="1170" w:type="dxa"/>
          </w:tcPr>
          <w:p w:rsidR="00454D6C" w:rsidRDefault="00B37BDA">
            <w:pPr>
              <w:spacing w:line="276" w:lineRule="auto"/>
              <w:rPr>
                <w:i/>
                <w:sz w:val="20"/>
                <w:szCs w:val="20"/>
              </w:rPr>
            </w:pPr>
            <w:r>
              <w:rPr>
                <w:i/>
                <w:sz w:val="20"/>
                <w:szCs w:val="20"/>
              </w:rPr>
              <w:t>3,773,304</w:t>
            </w:r>
          </w:p>
        </w:tc>
        <w:tc>
          <w:tcPr>
            <w:tcW w:w="1710" w:type="dxa"/>
          </w:tcPr>
          <w:p w:rsidR="00454D6C" w:rsidRDefault="00A056C3">
            <w:pPr>
              <w:spacing w:line="276" w:lineRule="auto"/>
              <w:rPr>
                <w:i/>
                <w:sz w:val="20"/>
                <w:szCs w:val="20"/>
              </w:rPr>
            </w:pPr>
            <w:r>
              <w:rPr>
                <w:i/>
                <w:sz w:val="20"/>
                <w:szCs w:val="20"/>
              </w:rPr>
              <w:t>343027.63</w:t>
            </w:r>
          </w:p>
        </w:tc>
      </w:tr>
      <w:tr w:rsidR="00454D6C">
        <w:tc>
          <w:tcPr>
            <w:tcW w:w="2718" w:type="dxa"/>
          </w:tcPr>
          <w:p w:rsidR="00454D6C" w:rsidRDefault="00B37BDA">
            <w:pPr>
              <w:spacing w:line="276" w:lineRule="auto"/>
              <w:rPr>
                <w:i/>
                <w:sz w:val="20"/>
                <w:szCs w:val="20"/>
              </w:rPr>
            </w:pPr>
            <w:r>
              <w:rPr>
                <w:i/>
                <w:sz w:val="20"/>
                <w:szCs w:val="20"/>
              </w:rPr>
              <w:t>Households with Under 18</w:t>
            </w:r>
          </w:p>
        </w:tc>
        <w:tc>
          <w:tcPr>
            <w:tcW w:w="1170" w:type="dxa"/>
          </w:tcPr>
          <w:p w:rsidR="00454D6C" w:rsidRDefault="00B37BDA">
            <w:pPr>
              <w:spacing w:line="276" w:lineRule="auto"/>
              <w:rPr>
                <w:i/>
                <w:sz w:val="20"/>
                <w:szCs w:val="20"/>
              </w:rPr>
            </w:pPr>
            <w:r>
              <w:rPr>
                <w:i/>
                <w:sz w:val="20"/>
                <w:szCs w:val="20"/>
              </w:rPr>
              <w:t>34,064</w:t>
            </w:r>
          </w:p>
        </w:tc>
        <w:tc>
          <w:tcPr>
            <w:tcW w:w="1710" w:type="dxa"/>
          </w:tcPr>
          <w:p w:rsidR="00454D6C" w:rsidRDefault="00A056C3">
            <w:pPr>
              <w:spacing w:line="276" w:lineRule="auto"/>
              <w:rPr>
                <w:i/>
                <w:sz w:val="20"/>
                <w:szCs w:val="20"/>
              </w:rPr>
            </w:pPr>
            <w:r>
              <w:rPr>
                <w:i/>
                <w:sz w:val="20"/>
                <w:szCs w:val="20"/>
              </w:rPr>
              <w:t>3096.72</w:t>
            </w:r>
          </w:p>
        </w:tc>
      </w:tr>
      <w:tr w:rsidR="00454D6C">
        <w:tc>
          <w:tcPr>
            <w:tcW w:w="2718" w:type="dxa"/>
          </w:tcPr>
          <w:p w:rsidR="00454D6C" w:rsidRDefault="00B37BDA">
            <w:pPr>
              <w:spacing w:line="276" w:lineRule="auto"/>
              <w:rPr>
                <w:i/>
                <w:sz w:val="20"/>
                <w:szCs w:val="20"/>
              </w:rPr>
            </w:pPr>
            <w:r>
              <w:rPr>
                <w:i/>
                <w:sz w:val="20"/>
                <w:szCs w:val="20"/>
              </w:rPr>
              <w:t>Land Area</w:t>
            </w:r>
          </w:p>
        </w:tc>
        <w:tc>
          <w:tcPr>
            <w:tcW w:w="1170" w:type="dxa"/>
          </w:tcPr>
          <w:p w:rsidR="00454D6C" w:rsidRDefault="00B37BDA">
            <w:pPr>
              <w:spacing w:line="276" w:lineRule="auto"/>
              <w:rPr>
                <w:i/>
                <w:sz w:val="20"/>
                <w:szCs w:val="20"/>
              </w:rPr>
            </w:pPr>
            <w:r>
              <w:rPr>
                <w:i/>
                <w:sz w:val="20"/>
                <w:szCs w:val="20"/>
              </w:rPr>
              <w:t>33,071</w:t>
            </w:r>
          </w:p>
        </w:tc>
        <w:tc>
          <w:tcPr>
            <w:tcW w:w="1710" w:type="dxa"/>
          </w:tcPr>
          <w:p w:rsidR="00454D6C" w:rsidRDefault="00A056C3">
            <w:pPr>
              <w:spacing w:line="276" w:lineRule="auto"/>
              <w:rPr>
                <w:i/>
                <w:sz w:val="20"/>
                <w:szCs w:val="20"/>
              </w:rPr>
            </w:pPr>
            <w:r>
              <w:rPr>
                <w:i/>
                <w:sz w:val="20"/>
                <w:szCs w:val="20"/>
              </w:rPr>
              <w:t>3006.45</w:t>
            </w:r>
          </w:p>
        </w:tc>
      </w:tr>
      <w:tr w:rsidR="00454D6C">
        <w:tc>
          <w:tcPr>
            <w:tcW w:w="2718" w:type="dxa"/>
          </w:tcPr>
          <w:p w:rsidR="00454D6C" w:rsidRDefault="00B37BDA">
            <w:pPr>
              <w:spacing w:line="276" w:lineRule="auto"/>
              <w:rPr>
                <w:i/>
                <w:sz w:val="20"/>
                <w:szCs w:val="20"/>
              </w:rPr>
            </w:pPr>
            <w:r>
              <w:rPr>
                <w:i/>
                <w:sz w:val="20"/>
                <w:szCs w:val="20"/>
              </w:rPr>
              <w:t>Population Density</w:t>
            </w:r>
          </w:p>
        </w:tc>
        <w:tc>
          <w:tcPr>
            <w:tcW w:w="1170" w:type="dxa"/>
          </w:tcPr>
          <w:p w:rsidR="00454D6C" w:rsidRDefault="00B37BDA">
            <w:pPr>
              <w:spacing w:line="276" w:lineRule="auto"/>
              <w:rPr>
                <w:i/>
                <w:sz w:val="20"/>
                <w:szCs w:val="20"/>
              </w:rPr>
            </w:pPr>
            <w:r>
              <w:rPr>
                <w:i/>
                <w:sz w:val="20"/>
                <w:szCs w:val="20"/>
              </w:rPr>
              <w:t>63</w:t>
            </w:r>
          </w:p>
        </w:tc>
        <w:tc>
          <w:tcPr>
            <w:tcW w:w="1710" w:type="dxa"/>
          </w:tcPr>
          <w:p w:rsidR="00454D6C" w:rsidRDefault="00A056C3">
            <w:pPr>
              <w:spacing w:line="276" w:lineRule="auto"/>
              <w:rPr>
                <w:i/>
                <w:sz w:val="20"/>
                <w:szCs w:val="20"/>
              </w:rPr>
            </w:pPr>
            <w:r>
              <w:rPr>
                <w:i/>
                <w:sz w:val="20"/>
                <w:szCs w:val="20"/>
              </w:rPr>
              <w:t>5.72</w:t>
            </w:r>
          </w:p>
        </w:tc>
      </w:tr>
      <w:tr w:rsidR="00454D6C">
        <w:tc>
          <w:tcPr>
            <w:tcW w:w="2718" w:type="dxa"/>
          </w:tcPr>
          <w:p w:rsidR="00454D6C" w:rsidRDefault="00B37BDA">
            <w:pPr>
              <w:spacing w:line="276" w:lineRule="auto"/>
              <w:rPr>
                <w:i/>
                <w:sz w:val="20"/>
                <w:szCs w:val="20"/>
              </w:rPr>
            </w:pPr>
            <w:r>
              <w:rPr>
                <w:i/>
                <w:sz w:val="20"/>
                <w:szCs w:val="20"/>
              </w:rPr>
              <w:t>Total Families</w:t>
            </w:r>
          </w:p>
        </w:tc>
        <w:tc>
          <w:tcPr>
            <w:tcW w:w="1170" w:type="dxa"/>
          </w:tcPr>
          <w:p w:rsidR="00454D6C" w:rsidRDefault="00B37BDA">
            <w:pPr>
              <w:spacing w:line="276" w:lineRule="auto"/>
              <w:rPr>
                <w:i/>
                <w:sz w:val="20"/>
                <w:szCs w:val="20"/>
              </w:rPr>
            </w:pPr>
            <w:r>
              <w:rPr>
                <w:i/>
                <w:sz w:val="20"/>
                <w:szCs w:val="20"/>
              </w:rPr>
              <w:t>62,653</w:t>
            </w:r>
          </w:p>
        </w:tc>
        <w:tc>
          <w:tcPr>
            <w:tcW w:w="1710" w:type="dxa"/>
          </w:tcPr>
          <w:p w:rsidR="00454D6C" w:rsidRDefault="00A056C3">
            <w:pPr>
              <w:spacing w:line="276" w:lineRule="auto"/>
              <w:rPr>
                <w:i/>
                <w:sz w:val="20"/>
                <w:szCs w:val="20"/>
              </w:rPr>
            </w:pPr>
            <w:r>
              <w:rPr>
                <w:i/>
                <w:sz w:val="20"/>
                <w:szCs w:val="20"/>
              </w:rPr>
              <w:t>5695.72</w:t>
            </w:r>
          </w:p>
        </w:tc>
      </w:tr>
    </w:tbl>
    <w:p w:rsidR="00454D6C" w:rsidRDefault="00454D6C">
      <w:pPr>
        <w:rPr>
          <w:i/>
          <w:sz w:val="20"/>
          <w:szCs w:val="20"/>
        </w:rPr>
      </w:pPr>
    </w:p>
    <w:p w:rsidR="0072329D" w:rsidRDefault="00A056C3">
      <w:pPr>
        <w:pStyle w:val="Heading2"/>
        <w:keepNext w:val="0"/>
        <w:keepLines w:val="0"/>
        <w:spacing w:before="240" w:after="40"/>
      </w:pPr>
      <w:r>
        <w:rPr>
          <w:noProof/>
        </w:rPr>
        <w:drawing>
          <wp:inline distT="0" distB="0" distL="0" distR="0" wp14:anchorId="7F876B00" wp14:editId="16C65223">
            <wp:extent cx="6861717" cy="54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7939" cy="543876"/>
                    </a:xfrm>
                    <a:prstGeom prst="rect">
                      <a:avLst/>
                    </a:prstGeom>
                  </pic:spPr>
                </pic:pic>
              </a:graphicData>
            </a:graphic>
          </wp:inline>
        </w:drawing>
      </w:r>
    </w:p>
    <w:p w:rsidR="00454D6C" w:rsidRDefault="00B37BDA">
      <w:pPr>
        <w:pStyle w:val="Heading2"/>
        <w:keepNext w:val="0"/>
        <w:keepLines w:val="0"/>
        <w:spacing w:before="240" w:after="40"/>
      </w:pPr>
      <w:r>
        <w:t>Step 3: Dealing with Outliers</w:t>
      </w:r>
    </w:p>
    <w:p w:rsidR="00454D6C" w:rsidRDefault="00B37BDA">
      <w:pPr>
        <w:rPr>
          <w:i/>
          <w:sz w:val="20"/>
          <w:szCs w:val="20"/>
        </w:rPr>
      </w:pPr>
      <w:r>
        <w:rPr>
          <w:i/>
          <w:sz w:val="20"/>
          <w:szCs w:val="20"/>
        </w:rPr>
        <w:t>Answer these questions</w:t>
      </w:r>
    </w:p>
    <w:p w:rsidR="00454D6C" w:rsidRDefault="00454D6C">
      <w:pPr>
        <w:rPr>
          <w:i/>
          <w:sz w:val="20"/>
          <w:szCs w:val="20"/>
        </w:rPr>
      </w:pPr>
    </w:p>
    <w:p w:rsidR="00454D6C" w:rsidRDefault="00B37BDA">
      <w:r>
        <w:t xml:space="preserve">Are there any cities that are outliers in the training set? Which outlier have you chosen to remove or impute? Because this dataset is a small data set (11 cities), </w:t>
      </w:r>
      <w:r>
        <w:rPr>
          <w:b/>
        </w:rPr>
        <w:t>you should only remove or impute one outlier</w:t>
      </w:r>
      <w:r>
        <w:t>. Please explain your reasoning.</w:t>
      </w:r>
    </w:p>
    <w:p w:rsidR="00972DE7" w:rsidRDefault="00972DE7"/>
    <w:p w:rsidR="00972DE7" w:rsidRDefault="00972DE7"/>
    <w:p w:rsidR="00972DE7" w:rsidRDefault="00972DE7">
      <w:r>
        <w:rPr>
          <w:noProof/>
        </w:rPr>
        <w:lastRenderedPageBreak/>
        <w:drawing>
          <wp:inline distT="0" distB="0" distL="0" distR="0" wp14:anchorId="11513DAE" wp14:editId="2BF1D930">
            <wp:extent cx="2873152" cy="2727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5966" cy="2730632"/>
                    </a:xfrm>
                    <a:prstGeom prst="rect">
                      <a:avLst/>
                    </a:prstGeom>
                  </pic:spPr>
                </pic:pic>
              </a:graphicData>
            </a:graphic>
          </wp:inline>
        </w:drawing>
      </w:r>
      <w:r>
        <w:t xml:space="preserve">  </w:t>
      </w:r>
      <w:r>
        <w:rPr>
          <w:noProof/>
        </w:rPr>
        <w:drawing>
          <wp:inline distT="0" distB="0" distL="0" distR="0" wp14:anchorId="4CCC6BD8" wp14:editId="784635E4">
            <wp:extent cx="2865120" cy="27540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9562" cy="2758275"/>
                    </a:xfrm>
                    <a:prstGeom prst="rect">
                      <a:avLst/>
                    </a:prstGeom>
                  </pic:spPr>
                </pic:pic>
              </a:graphicData>
            </a:graphic>
          </wp:inline>
        </w:drawing>
      </w:r>
    </w:p>
    <w:p w:rsidR="008D4A37" w:rsidRDefault="008D4A37"/>
    <w:p w:rsidR="008D4A37" w:rsidRDefault="008D4A37"/>
    <w:p w:rsidR="008D4A37" w:rsidRDefault="008D4A37">
      <w:r>
        <w:rPr>
          <w:noProof/>
        </w:rPr>
        <w:drawing>
          <wp:inline distT="0" distB="0" distL="0" distR="0" wp14:anchorId="070A92D6" wp14:editId="47491330">
            <wp:extent cx="3126298" cy="2948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9442" cy="2951906"/>
                    </a:xfrm>
                    <a:prstGeom prst="rect">
                      <a:avLst/>
                    </a:prstGeom>
                  </pic:spPr>
                </pic:pic>
              </a:graphicData>
            </a:graphic>
          </wp:inline>
        </w:drawing>
      </w:r>
      <w:r>
        <w:rPr>
          <w:noProof/>
        </w:rPr>
        <w:drawing>
          <wp:inline distT="0" distB="0" distL="0" distR="0" wp14:anchorId="02F045A6" wp14:editId="14FFA150">
            <wp:extent cx="2735580" cy="2959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3391" cy="2989183"/>
                    </a:xfrm>
                    <a:prstGeom prst="rect">
                      <a:avLst/>
                    </a:prstGeom>
                  </pic:spPr>
                </pic:pic>
              </a:graphicData>
            </a:graphic>
          </wp:inline>
        </w:drawing>
      </w:r>
    </w:p>
    <w:p w:rsidR="008D4A37" w:rsidRDefault="008D4A37"/>
    <w:p w:rsidR="008D4A37" w:rsidRDefault="006D4069">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3566160</wp:posOffset>
                </wp:positionH>
                <wp:positionV relativeFrom="paragraph">
                  <wp:posOffset>137160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D4069" w:rsidRPr="00972DE7" w:rsidRDefault="006D4069" w:rsidP="006D4069">
                            <w:r>
                              <w:t xml:space="preserve">According to the scatter plots where target variable is compared with the predictor variable, it seems </w:t>
                            </w:r>
                            <w:r w:rsidRPr="00972DE7">
                              <w:t>Cheyenne</w:t>
                            </w:r>
                            <w:r>
                              <w:t xml:space="preserve"> city is a</w:t>
                            </w:r>
                            <w:r w:rsidR="000C6C1B">
                              <w:t>n</w:t>
                            </w:r>
                            <w:r>
                              <w:t xml:space="preserve"> outlier in almost every variable.</w:t>
                            </w:r>
                          </w:p>
                          <w:p w:rsidR="006D4069" w:rsidRDefault="006D406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8pt;margin-top:10.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">
                <v:textbox style="mso-fit-shape-to-text:t">
                  <w:txbxContent>
                    <w:p w:rsidR="006D4069" w:rsidRPr="00972DE7" w:rsidRDefault="006D4069" w:rsidP="006D4069">
                      <w:r>
                        <w:t xml:space="preserve">According to the scatter plots where target variable is compared with the predictor variable, it seems </w:t>
                      </w:r>
                      <w:r w:rsidRPr="00972DE7">
                        <w:t>Cheyenne</w:t>
                      </w:r>
                      <w:r>
                        <w:t xml:space="preserve"> city is a</w:t>
                      </w:r>
                      <w:r w:rsidR="000C6C1B">
                        <w:t>n</w:t>
                      </w:r>
                      <w:r>
                        <w:t xml:space="preserve"> outlier in almost every variable.</w:t>
                      </w:r>
                    </w:p>
                    <w:p w:rsidR="006D4069" w:rsidRDefault="006D4069"/>
                  </w:txbxContent>
                </v:textbox>
                <w10:wrap type="square"/>
              </v:shape>
            </w:pict>
          </mc:Fallback>
        </mc:AlternateContent>
      </w:r>
      <w:r w:rsidR="008D4A37">
        <w:rPr>
          <w:noProof/>
        </w:rPr>
        <w:drawing>
          <wp:inline distT="0" distB="0" distL="0" distR="0" wp14:anchorId="075A9CCF" wp14:editId="69A61482">
            <wp:extent cx="306925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3660" cy="3014223"/>
                    </a:xfrm>
                    <a:prstGeom prst="rect">
                      <a:avLst/>
                    </a:prstGeom>
                  </pic:spPr>
                </pic:pic>
              </a:graphicData>
            </a:graphic>
          </wp:inline>
        </w:drawing>
      </w:r>
    </w:p>
    <w:p w:rsidR="00972DE7" w:rsidRDefault="00972DE7"/>
    <w:p w:rsidR="000C6C1B" w:rsidRDefault="000C6C1B"/>
    <w:p w:rsidR="000C6C1B" w:rsidRDefault="000C6C1B"/>
    <w:p w:rsidR="000C6C1B" w:rsidRDefault="000C6C1B"/>
    <w:p w:rsidR="000C6C1B" w:rsidRDefault="000C6C1B"/>
    <w:p w:rsidR="000C6C1B" w:rsidRDefault="000C6C1B"/>
    <w:p w:rsidR="000C6C1B" w:rsidRDefault="000C6C1B"/>
    <w:p w:rsidR="000C6C1B" w:rsidRDefault="000C6C1B"/>
    <w:p w:rsidR="000C6C1B" w:rsidRDefault="000C6C1B"/>
    <w:p w:rsidR="000C6C1B" w:rsidRDefault="000C6C1B"/>
    <w:p w:rsidR="006D4069" w:rsidRDefault="006D4069">
      <w:r>
        <w:t xml:space="preserve">As per the calculation for each variable, </w:t>
      </w:r>
      <w:r w:rsidR="00E07982">
        <w:t>by calculating quartiles (Q1,Q3), IQR and upper fence and lower fence, I can point out the outliers.</w:t>
      </w:r>
    </w:p>
    <w:p w:rsidR="00E07982" w:rsidRDefault="00E07982"/>
    <w:p w:rsidR="00454D6C" w:rsidRDefault="00972DE7">
      <w:r>
        <w:rPr>
          <w:noProof/>
        </w:rPr>
        <w:lastRenderedPageBreak/>
        <w:drawing>
          <wp:inline distT="0" distB="0" distL="0" distR="0" wp14:anchorId="461BDBBD" wp14:editId="2DB546AA">
            <wp:extent cx="562927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4552950"/>
                    </a:xfrm>
                    <a:prstGeom prst="rect">
                      <a:avLst/>
                    </a:prstGeom>
                  </pic:spPr>
                </pic:pic>
              </a:graphicData>
            </a:graphic>
          </wp:inline>
        </w:drawing>
      </w:r>
    </w:p>
    <w:p w:rsidR="00972DE7" w:rsidRDefault="00972DE7"/>
    <w:p w:rsidR="00E07982" w:rsidRDefault="00E07982" w:rsidP="00FD2AA5">
      <w:pPr>
        <w:pStyle w:val="ListParagraph"/>
        <w:numPr>
          <w:ilvl w:val="0"/>
          <w:numId w:val="2"/>
        </w:numPr>
      </w:pPr>
      <w:r>
        <w:t xml:space="preserve">It is </w:t>
      </w:r>
      <w:r w:rsidR="00FD2AA5">
        <w:t>being</w:t>
      </w:r>
      <w:r>
        <w:t xml:space="preserve"> </w:t>
      </w:r>
      <w:proofErr w:type="spellStart"/>
      <w:r>
        <w:t>analysed</w:t>
      </w:r>
      <w:proofErr w:type="spellEnd"/>
      <w:r>
        <w:t xml:space="preserve"> that </w:t>
      </w:r>
      <w:r w:rsidRPr="00972DE7">
        <w:t>Cheyenne</w:t>
      </w:r>
      <w:r>
        <w:t xml:space="preserve"> and </w:t>
      </w:r>
      <w:r w:rsidRPr="00972DE7">
        <w:t>Gillette</w:t>
      </w:r>
      <w:r>
        <w:t xml:space="preserve"> city have outliers when seen through Total sales and Population density variables and the rest of the variables do not have any outliers as variable ranges fall with in upper and lower fences.</w:t>
      </w:r>
    </w:p>
    <w:p w:rsidR="00E07982" w:rsidRDefault="00E07982"/>
    <w:p w:rsidR="00E07982" w:rsidRDefault="00E07982" w:rsidP="00FD2AA5">
      <w:pPr>
        <w:pStyle w:val="ListParagraph"/>
        <w:numPr>
          <w:ilvl w:val="0"/>
          <w:numId w:val="2"/>
        </w:numPr>
      </w:pPr>
      <w:r>
        <w:t xml:space="preserve">Moreover, if we check </w:t>
      </w:r>
      <w:r w:rsidR="009250B6">
        <w:t xml:space="preserve">for city </w:t>
      </w:r>
      <w:r w:rsidR="009250B6" w:rsidRPr="00972DE7">
        <w:t>Cheyenne</w:t>
      </w:r>
      <w:r w:rsidR="009250B6">
        <w:t xml:space="preserve"> that how much it is contributing in the sales then it </w:t>
      </w:r>
      <w:r w:rsidR="00125BD9">
        <w:t>is been</w:t>
      </w:r>
      <w:r w:rsidR="009250B6">
        <w:t xml:space="preserve"> noticed that maximum sales are coming from that city as it has highest population density, families, census population and households under 18. Therefore, we prefer keeping the </w:t>
      </w:r>
      <w:r w:rsidR="009250B6" w:rsidRPr="00972DE7">
        <w:t>Cheyenne</w:t>
      </w:r>
      <w:r w:rsidR="009250B6">
        <w:t xml:space="preserve"> city as it has a major effect on the </w:t>
      </w:r>
      <w:proofErr w:type="spellStart"/>
      <w:r w:rsidR="009250B6">
        <w:t>Pawdacity</w:t>
      </w:r>
      <w:proofErr w:type="spellEnd"/>
      <w:r w:rsidR="009250B6">
        <w:t xml:space="preserve"> sales and not removing it </w:t>
      </w:r>
      <w:r w:rsidR="00125BD9">
        <w:t>despite</w:t>
      </w:r>
      <w:r w:rsidR="009250B6">
        <w:t xml:space="preserve"> being an outlier.</w:t>
      </w:r>
    </w:p>
    <w:p w:rsidR="009250B6" w:rsidRDefault="009250B6"/>
    <w:p w:rsidR="009250B6" w:rsidRDefault="00125BD9" w:rsidP="00FD2AA5">
      <w:pPr>
        <w:pStyle w:val="ListParagraph"/>
        <w:numPr>
          <w:ilvl w:val="0"/>
          <w:numId w:val="2"/>
        </w:numPr>
      </w:pPr>
      <w:r>
        <w:t>If we check Gillette city, i</w:t>
      </w:r>
      <w:r w:rsidR="009250B6">
        <w:t xml:space="preserve">t is been </w:t>
      </w:r>
      <w:r>
        <w:t>identified as an outlier when seen through Total sales and it has medium contribution towards sales so if removed from the list of cities that effect total sales, it will not impact much on the sales.</w:t>
      </w:r>
      <w:r w:rsidR="0072329D">
        <w:br/>
      </w:r>
    </w:p>
    <w:p w:rsidR="0072329D" w:rsidRDefault="0072329D" w:rsidP="0072329D">
      <w:pPr>
        <w:pStyle w:val="ListParagraph"/>
      </w:pPr>
    </w:p>
    <w:p w:rsidR="0072329D" w:rsidRDefault="0072329D" w:rsidP="0072329D">
      <w:pPr>
        <w:pStyle w:val="ListParagraph"/>
      </w:pPr>
    </w:p>
    <w:p w:rsidR="00FD2AA5" w:rsidRDefault="00FD2AA5" w:rsidP="00FD2AA5">
      <w:pPr>
        <w:pStyle w:val="ListParagraph"/>
      </w:pPr>
    </w:p>
    <w:p w:rsidR="00FD2AA5" w:rsidRDefault="00FD2AA5" w:rsidP="00FD2AA5"/>
    <w:p w:rsidR="00FD2AA5" w:rsidRDefault="00FD2AA5" w:rsidP="00FD2AA5"/>
    <w:p w:rsidR="00E07982" w:rsidRDefault="00E07982"/>
    <w:p w:rsidR="00972DE7" w:rsidRDefault="00972DE7"/>
    <w:tbl>
      <w:tblPr>
        <w:tblStyle w:val="TableGrid"/>
        <w:tblW w:w="0" w:type="auto"/>
        <w:jc w:val="center"/>
        <w:tblLook w:val="04A0" w:firstRow="1" w:lastRow="0" w:firstColumn="1" w:lastColumn="0" w:noHBand="0" w:noVBand="1"/>
      </w:tblPr>
      <w:tblGrid>
        <w:gridCol w:w="1219"/>
        <w:gridCol w:w="960"/>
        <w:gridCol w:w="960"/>
        <w:gridCol w:w="1378"/>
        <w:gridCol w:w="1700"/>
        <w:gridCol w:w="1035"/>
        <w:gridCol w:w="962"/>
      </w:tblGrid>
      <w:tr w:rsidR="00972DE7" w:rsidRPr="00972DE7" w:rsidTr="00972DE7">
        <w:trPr>
          <w:trHeight w:val="288"/>
          <w:jc w:val="center"/>
        </w:trPr>
        <w:tc>
          <w:tcPr>
            <w:tcW w:w="1158" w:type="dxa"/>
            <w:noWrap/>
            <w:hideMark/>
          </w:tcPr>
          <w:p w:rsidR="00972DE7" w:rsidRPr="00972DE7" w:rsidRDefault="00972DE7">
            <w:r w:rsidRPr="00972DE7">
              <w:t>CITY</w:t>
            </w:r>
          </w:p>
        </w:tc>
        <w:tc>
          <w:tcPr>
            <w:tcW w:w="960" w:type="dxa"/>
            <w:noWrap/>
            <w:hideMark/>
          </w:tcPr>
          <w:p w:rsidR="00972DE7" w:rsidRPr="00972DE7" w:rsidRDefault="00972DE7">
            <w:r w:rsidRPr="00972DE7">
              <w:t>Total Sales</w:t>
            </w:r>
          </w:p>
        </w:tc>
        <w:tc>
          <w:tcPr>
            <w:tcW w:w="960" w:type="dxa"/>
            <w:noWrap/>
            <w:hideMark/>
          </w:tcPr>
          <w:p w:rsidR="00972DE7" w:rsidRPr="00972DE7" w:rsidRDefault="00972DE7">
            <w:r w:rsidRPr="00972DE7">
              <w:t>Land Area</w:t>
            </w:r>
          </w:p>
        </w:tc>
        <w:tc>
          <w:tcPr>
            <w:tcW w:w="1078" w:type="dxa"/>
            <w:noWrap/>
            <w:hideMark/>
          </w:tcPr>
          <w:p w:rsidR="00972DE7" w:rsidRPr="00972DE7" w:rsidRDefault="00972DE7">
            <w:r w:rsidRPr="00972DE7">
              <w:t>Households with Under 18</w:t>
            </w:r>
          </w:p>
        </w:tc>
        <w:tc>
          <w:tcPr>
            <w:tcW w:w="1700" w:type="dxa"/>
            <w:noWrap/>
            <w:hideMark/>
          </w:tcPr>
          <w:p w:rsidR="00972DE7" w:rsidRPr="00972DE7" w:rsidRDefault="00972DE7">
            <w:r w:rsidRPr="00972DE7">
              <w:t>Population Density</w:t>
            </w:r>
          </w:p>
        </w:tc>
        <w:tc>
          <w:tcPr>
            <w:tcW w:w="960" w:type="dxa"/>
            <w:noWrap/>
            <w:hideMark/>
          </w:tcPr>
          <w:p w:rsidR="00972DE7" w:rsidRPr="00972DE7" w:rsidRDefault="00972DE7">
            <w:r w:rsidRPr="00972DE7">
              <w:t>Total Families</w:t>
            </w:r>
          </w:p>
        </w:tc>
        <w:tc>
          <w:tcPr>
            <w:tcW w:w="960" w:type="dxa"/>
            <w:noWrap/>
            <w:hideMark/>
          </w:tcPr>
          <w:p w:rsidR="00972DE7" w:rsidRPr="00972DE7" w:rsidRDefault="00972DE7">
            <w:r w:rsidRPr="00972DE7">
              <w:t>2010 Census</w:t>
            </w:r>
          </w:p>
        </w:tc>
      </w:tr>
      <w:tr w:rsidR="00972DE7" w:rsidRPr="00972DE7" w:rsidTr="00972DE7">
        <w:trPr>
          <w:trHeight w:val="288"/>
          <w:jc w:val="center"/>
        </w:trPr>
        <w:tc>
          <w:tcPr>
            <w:tcW w:w="1158" w:type="dxa"/>
            <w:noWrap/>
            <w:hideMark/>
          </w:tcPr>
          <w:p w:rsidR="00972DE7" w:rsidRPr="00972DE7" w:rsidRDefault="00972DE7">
            <w:r w:rsidRPr="00972DE7">
              <w:t>Buffalo</w:t>
            </w:r>
          </w:p>
        </w:tc>
        <w:tc>
          <w:tcPr>
            <w:tcW w:w="960" w:type="dxa"/>
            <w:noWrap/>
            <w:hideMark/>
          </w:tcPr>
          <w:p w:rsidR="00972DE7" w:rsidRPr="00972DE7" w:rsidRDefault="00972DE7" w:rsidP="00972DE7">
            <w:r w:rsidRPr="00972DE7">
              <w:t>185328</w:t>
            </w:r>
          </w:p>
        </w:tc>
        <w:tc>
          <w:tcPr>
            <w:tcW w:w="960" w:type="dxa"/>
            <w:noWrap/>
            <w:hideMark/>
          </w:tcPr>
          <w:p w:rsidR="00972DE7" w:rsidRPr="00972DE7" w:rsidRDefault="00972DE7" w:rsidP="00972DE7">
            <w:r w:rsidRPr="00972DE7">
              <w:t>3116</w:t>
            </w:r>
          </w:p>
        </w:tc>
        <w:tc>
          <w:tcPr>
            <w:tcW w:w="1078" w:type="dxa"/>
            <w:noWrap/>
            <w:hideMark/>
          </w:tcPr>
          <w:p w:rsidR="00972DE7" w:rsidRPr="00972DE7" w:rsidRDefault="00972DE7" w:rsidP="00972DE7">
            <w:r w:rsidRPr="00972DE7">
              <w:t>746</w:t>
            </w:r>
          </w:p>
        </w:tc>
        <w:tc>
          <w:tcPr>
            <w:tcW w:w="1700" w:type="dxa"/>
            <w:noWrap/>
            <w:hideMark/>
          </w:tcPr>
          <w:p w:rsidR="00972DE7" w:rsidRPr="00972DE7" w:rsidRDefault="00972DE7" w:rsidP="00972DE7">
            <w:r w:rsidRPr="00972DE7">
              <w:t>2</w:t>
            </w:r>
          </w:p>
        </w:tc>
        <w:tc>
          <w:tcPr>
            <w:tcW w:w="960" w:type="dxa"/>
            <w:noWrap/>
            <w:hideMark/>
          </w:tcPr>
          <w:p w:rsidR="00972DE7" w:rsidRPr="00972DE7" w:rsidRDefault="00972DE7" w:rsidP="00972DE7">
            <w:r w:rsidRPr="00972DE7">
              <w:t>1820</w:t>
            </w:r>
          </w:p>
        </w:tc>
        <w:tc>
          <w:tcPr>
            <w:tcW w:w="960" w:type="dxa"/>
            <w:noWrap/>
            <w:hideMark/>
          </w:tcPr>
          <w:p w:rsidR="00972DE7" w:rsidRPr="00972DE7" w:rsidRDefault="00972DE7" w:rsidP="00972DE7">
            <w:r w:rsidRPr="00972DE7">
              <w:t>4585</w:t>
            </w:r>
          </w:p>
        </w:tc>
      </w:tr>
      <w:tr w:rsidR="00972DE7" w:rsidRPr="00972DE7" w:rsidTr="00972DE7">
        <w:trPr>
          <w:trHeight w:val="288"/>
          <w:jc w:val="center"/>
        </w:trPr>
        <w:tc>
          <w:tcPr>
            <w:tcW w:w="1158" w:type="dxa"/>
            <w:noWrap/>
            <w:hideMark/>
          </w:tcPr>
          <w:p w:rsidR="00972DE7" w:rsidRPr="00972DE7" w:rsidRDefault="00972DE7">
            <w:r w:rsidRPr="00972DE7">
              <w:t>Casper</w:t>
            </w:r>
          </w:p>
        </w:tc>
        <w:tc>
          <w:tcPr>
            <w:tcW w:w="960" w:type="dxa"/>
            <w:noWrap/>
            <w:hideMark/>
          </w:tcPr>
          <w:p w:rsidR="00972DE7" w:rsidRPr="00972DE7" w:rsidRDefault="00972DE7" w:rsidP="00972DE7">
            <w:r w:rsidRPr="00972DE7">
              <w:t>317736</w:t>
            </w:r>
          </w:p>
        </w:tc>
        <w:tc>
          <w:tcPr>
            <w:tcW w:w="960" w:type="dxa"/>
            <w:noWrap/>
            <w:hideMark/>
          </w:tcPr>
          <w:p w:rsidR="00972DE7" w:rsidRPr="00972DE7" w:rsidRDefault="00972DE7" w:rsidP="00972DE7">
            <w:r w:rsidRPr="00972DE7">
              <w:t>3894</w:t>
            </w:r>
          </w:p>
        </w:tc>
        <w:tc>
          <w:tcPr>
            <w:tcW w:w="1078" w:type="dxa"/>
            <w:noWrap/>
            <w:hideMark/>
          </w:tcPr>
          <w:p w:rsidR="00972DE7" w:rsidRPr="00972DE7" w:rsidRDefault="00972DE7" w:rsidP="00972DE7">
            <w:r w:rsidRPr="00972DE7">
              <w:t>7788</w:t>
            </w:r>
          </w:p>
        </w:tc>
        <w:tc>
          <w:tcPr>
            <w:tcW w:w="1700" w:type="dxa"/>
            <w:noWrap/>
            <w:hideMark/>
          </w:tcPr>
          <w:p w:rsidR="00972DE7" w:rsidRPr="00972DE7" w:rsidRDefault="00972DE7" w:rsidP="00972DE7">
            <w:r w:rsidRPr="00972DE7">
              <w:t>11</w:t>
            </w:r>
          </w:p>
        </w:tc>
        <w:tc>
          <w:tcPr>
            <w:tcW w:w="960" w:type="dxa"/>
            <w:noWrap/>
            <w:hideMark/>
          </w:tcPr>
          <w:p w:rsidR="00972DE7" w:rsidRPr="00972DE7" w:rsidRDefault="00972DE7" w:rsidP="00972DE7">
            <w:r w:rsidRPr="00972DE7">
              <w:t>8756</w:t>
            </w:r>
          </w:p>
        </w:tc>
        <w:tc>
          <w:tcPr>
            <w:tcW w:w="960" w:type="dxa"/>
            <w:noWrap/>
            <w:hideMark/>
          </w:tcPr>
          <w:p w:rsidR="00972DE7" w:rsidRPr="00972DE7" w:rsidRDefault="00972DE7" w:rsidP="00972DE7">
            <w:r w:rsidRPr="00972DE7">
              <w:t>35316</w:t>
            </w:r>
          </w:p>
        </w:tc>
      </w:tr>
      <w:tr w:rsidR="00972DE7" w:rsidRPr="00972DE7" w:rsidTr="00972DE7">
        <w:trPr>
          <w:trHeight w:val="288"/>
          <w:jc w:val="center"/>
        </w:trPr>
        <w:tc>
          <w:tcPr>
            <w:tcW w:w="1158" w:type="dxa"/>
            <w:noWrap/>
            <w:hideMark/>
          </w:tcPr>
          <w:p w:rsidR="00972DE7" w:rsidRPr="00972DE7" w:rsidRDefault="00972DE7">
            <w:r w:rsidRPr="00972DE7">
              <w:t>Cheyenne</w:t>
            </w:r>
          </w:p>
        </w:tc>
        <w:tc>
          <w:tcPr>
            <w:tcW w:w="960" w:type="dxa"/>
            <w:noWrap/>
            <w:hideMark/>
          </w:tcPr>
          <w:p w:rsidR="00972DE7" w:rsidRPr="00972DE7" w:rsidRDefault="00972DE7" w:rsidP="00972DE7">
            <w:r w:rsidRPr="00972DE7">
              <w:rPr>
                <w:highlight w:val="yellow"/>
              </w:rPr>
              <w:t>917892</w:t>
            </w:r>
          </w:p>
        </w:tc>
        <w:tc>
          <w:tcPr>
            <w:tcW w:w="960" w:type="dxa"/>
            <w:noWrap/>
            <w:hideMark/>
          </w:tcPr>
          <w:p w:rsidR="00972DE7" w:rsidRPr="00972DE7" w:rsidRDefault="00972DE7" w:rsidP="00972DE7">
            <w:r w:rsidRPr="00972DE7">
              <w:t>1500</w:t>
            </w:r>
          </w:p>
        </w:tc>
        <w:tc>
          <w:tcPr>
            <w:tcW w:w="1078" w:type="dxa"/>
            <w:noWrap/>
            <w:hideMark/>
          </w:tcPr>
          <w:p w:rsidR="00972DE7" w:rsidRPr="00972DE7" w:rsidRDefault="00972DE7" w:rsidP="00972DE7">
            <w:r w:rsidRPr="00972DE7">
              <w:t>7158</w:t>
            </w:r>
          </w:p>
        </w:tc>
        <w:tc>
          <w:tcPr>
            <w:tcW w:w="1700" w:type="dxa"/>
            <w:noWrap/>
            <w:hideMark/>
          </w:tcPr>
          <w:p w:rsidR="00972DE7" w:rsidRPr="00972DE7" w:rsidRDefault="00972DE7" w:rsidP="00972DE7">
            <w:r w:rsidRPr="00972DE7">
              <w:rPr>
                <w:highlight w:val="yellow"/>
              </w:rPr>
              <w:t>20</w:t>
            </w:r>
          </w:p>
        </w:tc>
        <w:tc>
          <w:tcPr>
            <w:tcW w:w="960" w:type="dxa"/>
            <w:noWrap/>
            <w:hideMark/>
          </w:tcPr>
          <w:p w:rsidR="00972DE7" w:rsidRPr="00972DE7" w:rsidRDefault="00972DE7" w:rsidP="00972DE7">
            <w:r w:rsidRPr="00972DE7">
              <w:t>14613</w:t>
            </w:r>
          </w:p>
        </w:tc>
        <w:tc>
          <w:tcPr>
            <w:tcW w:w="960" w:type="dxa"/>
            <w:noWrap/>
            <w:hideMark/>
          </w:tcPr>
          <w:p w:rsidR="00972DE7" w:rsidRPr="00972DE7" w:rsidRDefault="00972DE7" w:rsidP="00972DE7">
            <w:r w:rsidRPr="00972DE7">
              <w:t>59466</w:t>
            </w:r>
          </w:p>
        </w:tc>
      </w:tr>
      <w:tr w:rsidR="00972DE7" w:rsidRPr="00972DE7" w:rsidTr="00972DE7">
        <w:trPr>
          <w:trHeight w:val="288"/>
          <w:jc w:val="center"/>
        </w:trPr>
        <w:tc>
          <w:tcPr>
            <w:tcW w:w="1158" w:type="dxa"/>
            <w:noWrap/>
            <w:hideMark/>
          </w:tcPr>
          <w:p w:rsidR="00972DE7" w:rsidRPr="00972DE7" w:rsidRDefault="00972DE7">
            <w:r w:rsidRPr="00972DE7">
              <w:t>Cody</w:t>
            </w:r>
          </w:p>
        </w:tc>
        <w:tc>
          <w:tcPr>
            <w:tcW w:w="960" w:type="dxa"/>
            <w:noWrap/>
            <w:hideMark/>
          </w:tcPr>
          <w:p w:rsidR="00972DE7" w:rsidRPr="00972DE7" w:rsidRDefault="00972DE7" w:rsidP="00972DE7">
            <w:r w:rsidRPr="00972DE7">
              <w:t>218376</w:t>
            </w:r>
          </w:p>
        </w:tc>
        <w:tc>
          <w:tcPr>
            <w:tcW w:w="960" w:type="dxa"/>
            <w:noWrap/>
            <w:hideMark/>
          </w:tcPr>
          <w:p w:rsidR="00972DE7" w:rsidRPr="00972DE7" w:rsidRDefault="00972DE7" w:rsidP="00972DE7">
            <w:r w:rsidRPr="00972DE7">
              <w:t>2999</w:t>
            </w:r>
          </w:p>
        </w:tc>
        <w:tc>
          <w:tcPr>
            <w:tcW w:w="1078" w:type="dxa"/>
            <w:noWrap/>
            <w:hideMark/>
          </w:tcPr>
          <w:p w:rsidR="00972DE7" w:rsidRPr="00972DE7" w:rsidRDefault="00972DE7" w:rsidP="00972DE7">
            <w:r w:rsidRPr="00972DE7">
              <w:t>1403</w:t>
            </w:r>
          </w:p>
        </w:tc>
        <w:tc>
          <w:tcPr>
            <w:tcW w:w="1700" w:type="dxa"/>
            <w:noWrap/>
            <w:hideMark/>
          </w:tcPr>
          <w:p w:rsidR="00972DE7" w:rsidRPr="00972DE7" w:rsidRDefault="00972DE7" w:rsidP="00972DE7">
            <w:r w:rsidRPr="00972DE7">
              <w:t>2</w:t>
            </w:r>
          </w:p>
        </w:tc>
        <w:tc>
          <w:tcPr>
            <w:tcW w:w="960" w:type="dxa"/>
            <w:noWrap/>
            <w:hideMark/>
          </w:tcPr>
          <w:p w:rsidR="00972DE7" w:rsidRPr="00972DE7" w:rsidRDefault="00972DE7" w:rsidP="00972DE7">
            <w:r w:rsidRPr="00972DE7">
              <w:t>3516</w:t>
            </w:r>
          </w:p>
        </w:tc>
        <w:tc>
          <w:tcPr>
            <w:tcW w:w="960" w:type="dxa"/>
            <w:noWrap/>
            <w:hideMark/>
          </w:tcPr>
          <w:p w:rsidR="00972DE7" w:rsidRPr="00972DE7" w:rsidRDefault="00972DE7" w:rsidP="00972DE7">
            <w:r w:rsidRPr="00972DE7">
              <w:t>9520</w:t>
            </w:r>
          </w:p>
        </w:tc>
      </w:tr>
      <w:tr w:rsidR="00972DE7" w:rsidRPr="00972DE7" w:rsidTr="00972DE7">
        <w:trPr>
          <w:trHeight w:val="288"/>
          <w:jc w:val="center"/>
        </w:trPr>
        <w:tc>
          <w:tcPr>
            <w:tcW w:w="1158" w:type="dxa"/>
            <w:noWrap/>
            <w:hideMark/>
          </w:tcPr>
          <w:p w:rsidR="00972DE7" w:rsidRPr="00972DE7" w:rsidRDefault="00972DE7">
            <w:r w:rsidRPr="00972DE7">
              <w:t>Douglas</w:t>
            </w:r>
          </w:p>
        </w:tc>
        <w:tc>
          <w:tcPr>
            <w:tcW w:w="960" w:type="dxa"/>
            <w:noWrap/>
            <w:hideMark/>
          </w:tcPr>
          <w:p w:rsidR="00972DE7" w:rsidRPr="00972DE7" w:rsidRDefault="00972DE7" w:rsidP="00972DE7">
            <w:r w:rsidRPr="00972DE7">
              <w:t>208008</w:t>
            </w:r>
          </w:p>
        </w:tc>
        <w:tc>
          <w:tcPr>
            <w:tcW w:w="960" w:type="dxa"/>
            <w:noWrap/>
            <w:hideMark/>
          </w:tcPr>
          <w:p w:rsidR="00972DE7" w:rsidRPr="00972DE7" w:rsidRDefault="00972DE7" w:rsidP="00972DE7">
            <w:r w:rsidRPr="00972DE7">
              <w:t>1829</w:t>
            </w:r>
          </w:p>
        </w:tc>
        <w:tc>
          <w:tcPr>
            <w:tcW w:w="1078" w:type="dxa"/>
            <w:noWrap/>
            <w:hideMark/>
          </w:tcPr>
          <w:p w:rsidR="00972DE7" w:rsidRPr="00972DE7" w:rsidRDefault="00972DE7" w:rsidP="00972DE7">
            <w:r w:rsidRPr="00972DE7">
              <w:t>832</w:t>
            </w:r>
          </w:p>
        </w:tc>
        <w:tc>
          <w:tcPr>
            <w:tcW w:w="1700" w:type="dxa"/>
            <w:noWrap/>
            <w:hideMark/>
          </w:tcPr>
          <w:p w:rsidR="00972DE7" w:rsidRPr="00972DE7" w:rsidRDefault="00972DE7" w:rsidP="00972DE7">
            <w:r w:rsidRPr="00972DE7">
              <w:t>1</w:t>
            </w:r>
          </w:p>
        </w:tc>
        <w:tc>
          <w:tcPr>
            <w:tcW w:w="960" w:type="dxa"/>
            <w:noWrap/>
            <w:hideMark/>
          </w:tcPr>
          <w:p w:rsidR="00972DE7" w:rsidRPr="00972DE7" w:rsidRDefault="00972DE7" w:rsidP="00972DE7">
            <w:r w:rsidRPr="00972DE7">
              <w:t>1744</w:t>
            </w:r>
          </w:p>
        </w:tc>
        <w:tc>
          <w:tcPr>
            <w:tcW w:w="960" w:type="dxa"/>
            <w:noWrap/>
            <w:hideMark/>
          </w:tcPr>
          <w:p w:rsidR="00972DE7" w:rsidRPr="00972DE7" w:rsidRDefault="00972DE7" w:rsidP="00972DE7">
            <w:r w:rsidRPr="00972DE7">
              <w:t>6120</w:t>
            </w:r>
          </w:p>
        </w:tc>
      </w:tr>
      <w:tr w:rsidR="00972DE7" w:rsidRPr="00972DE7" w:rsidTr="00972DE7">
        <w:trPr>
          <w:trHeight w:val="288"/>
          <w:jc w:val="center"/>
        </w:trPr>
        <w:tc>
          <w:tcPr>
            <w:tcW w:w="1158" w:type="dxa"/>
            <w:noWrap/>
            <w:hideMark/>
          </w:tcPr>
          <w:p w:rsidR="00972DE7" w:rsidRPr="00972DE7" w:rsidRDefault="00972DE7">
            <w:r w:rsidRPr="00972DE7">
              <w:t>Evanston</w:t>
            </w:r>
          </w:p>
        </w:tc>
        <w:tc>
          <w:tcPr>
            <w:tcW w:w="960" w:type="dxa"/>
            <w:noWrap/>
            <w:hideMark/>
          </w:tcPr>
          <w:p w:rsidR="00972DE7" w:rsidRPr="00972DE7" w:rsidRDefault="00972DE7" w:rsidP="00972DE7">
            <w:r w:rsidRPr="00972DE7">
              <w:t>283824</w:t>
            </w:r>
          </w:p>
        </w:tc>
        <w:tc>
          <w:tcPr>
            <w:tcW w:w="960" w:type="dxa"/>
            <w:noWrap/>
            <w:hideMark/>
          </w:tcPr>
          <w:p w:rsidR="00972DE7" w:rsidRPr="00972DE7" w:rsidRDefault="00972DE7" w:rsidP="00972DE7">
            <w:r w:rsidRPr="00972DE7">
              <w:t>999</w:t>
            </w:r>
          </w:p>
        </w:tc>
        <w:tc>
          <w:tcPr>
            <w:tcW w:w="1078" w:type="dxa"/>
            <w:noWrap/>
            <w:hideMark/>
          </w:tcPr>
          <w:p w:rsidR="00972DE7" w:rsidRPr="00972DE7" w:rsidRDefault="00972DE7" w:rsidP="00972DE7">
            <w:r w:rsidRPr="00972DE7">
              <w:t>1486</w:t>
            </w:r>
          </w:p>
        </w:tc>
        <w:tc>
          <w:tcPr>
            <w:tcW w:w="1700" w:type="dxa"/>
            <w:noWrap/>
            <w:hideMark/>
          </w:tcPr>
          <w:p w:rsidR="00972DE7" w:rsidRPr="00972DE7" w:rsidRDefault="00972DE7" w:rsidP="00972DE7">
            <w:r w:rsidRPr="00972DE7">
              <w:t>5</w:t>
            </w:r>
          </w:p>
        </w:tc>
        <w:tc>
          <w:tcPr>
            <w:tcW w:w="960" w:type="dxa"/>
            <w:noWrap/>
            <w:hideMark/>
          </w:tcPr>
          <w:p w:rsidR="00972DE7" w:rsidRPr="00972DE7" w:rsidRDefault="00972DE7" w:rsidP="00972DE7">
            <w:r w:rsidRPr="00972DE7">
              <w:t>2713</w:t>
            </w:r>
          </w:p>
        </w:tc>
        <w:tc>
          <w:tcPr>
            <w:tcW w:w="960" w:type="dxa"/>
            <w:noWrap/>
            <w:hideMark/>
          </w:tcPr>
          <w:p w:rsidR="00972DE7" w:rsidRPr="00972DE7" w:rsidRDefault="00972DE7" w:rsidP="00972DE7">
            <w:r w:rsidRPr="00972DE7">
              <w:t>12359</w:t>
            </w:r>
          </w:p>
        </w:tc>
      </w:tr>
      <w:tr w:rsidR="00972DE7" w:rsidRPr="00972DE7" w:rsidTr="00972DE7">
        <w:trPr>
          <w:trHeight w:val="288"/>
          <w:jc w:val="center"/>
        </w:trPr>
        <w:tc>
          <w:tcPr>
            <w:tcW w:w="1158" w:type="dxa"/>
            <w:noWrap/>
            <w:hideMark/>
          </w:tcPr>
          <w:p w:rsidR="00972DE7" w:rsidRPr="00972DE7" w:rsidRDefault="00972DE7">
            <w:r w:rsidRPr="00972DE7">
              <w:t>Gillette</w:t>
            </w:r>
          </w:p>
        </w:tc>
        <w:tc>
          <w:tcPr>
            <w:tcW w:w="960" w:type="dxa"/>
            <w:noWrap/>
            <w:hideMark/>
          </w:tcPr>
          <w:p w:rsidR="00972DE7" w:rsidRPr="00972DE7" w:rsidRDefault="00972DE7" w:rsidP="00972DE7">
            <w:r w:rsidRPr="00972DE7">
              <w:rPr>
                <w:highlight w:val="yellow"/>
              </w:rPr>
              <w:t>543132</w:t>
            </w:r>
          </w:p>
        </w:tc>
        <w:tc>
          <w:tcPr>
            <w:tcW w:w="960" w:type="dxa"/>
            <w:noWrap/>
            <w:hideMark/>
          </w:tcPr>
          <w:p w:rsidR="00972DE7" w:rsidRPr="00972DE7" w:rsidRDefault="00972DE7" w:rsidP="00972DE7">
            <w:r w:rsidRPr="00972DE7">
              <w:t>2749</w:t>
            </w:r>
          </w:p>
        </w:tc>
        <w:tc>
          <w:tcPr>
            <w:tcW w:w="1078" w:type="dxa"/>
            <w:noWrap/>
            <w:hideMark/>
          </w:tcPr>
          <w:p w:rsidR="00972DE7" w:rsidRPr="00972DE7" w:rsidRDefault="00972DE7" w:rsidP="00972DE7">
            <w:r w:rsidRPr="00972DE7">
              <w:t>4052</w:t>
            </w:r>
          </w:p>
        </w:tc>
        <w:tc>
          <w:tcPr>
            <w:tcW w:w="1700" w:type="dxa"/>
            <w:noWrap/>
            <w:hideMark/>
          </w:tcPr>
          <w:p w:rsidR="00972DE7" w:rsidRPr="00972DE7" w:rsidRDefault="00972DE7" w:rsidP="00972DE7">
            <w:r w:rsidRPr="00972DE7">
              <w:t>6</w:t>
            </w:r>
          </w:p>
        </w:tc>
        <w:tc>
          <w:tcPr>
            <w:tcW w:w="960" w:type="dxa"/>
            <w:noWrap/>
            <w:hideMark/>
          </w:tcPr>
          <w:p w:rsidR="00972DE7" w:rsidRPr="00972DE7" w:rsidRDefault="00972DE7" w:rsidP="00972DE7">
            <w:r w:rsidRPr="00972DE7">
              <w:t>7189</w:t>
            </w:r>
          </w:p>
        </w:tc>
        <w:tc>
          <w:tcPr>
            <w:tcW w:w="960" w:type="dxa"/>
            <w:noWrap/>
            <w:hideMark/>
          </w:tcPr>
          <w:p w:rsidR="00972DE7" w:rsidRPr="00972DE7" w:rsidRDefault="00972DE7" w:rsidP="00972DE7">
            <w:r w:rsidRPr="00972DE7">
              <w:t>29087</w:t>
            </w:r>
          </w:p>
        </w:tc>
      </w:tr>
      <w:tr w:rsidR="00972DE7" w:rsidRPr="00972DE7" w:rsidTr="00972DE7">
        <w:trPr>
          <w:trHeight w:val="288"/>
          <w:jc w:val="center"/>
        </w:trPr>
        <w:tc>
          <w:tcPr>
            <w:tcW w:w="1158" w:type="dxa"/>
            <w:noWrap/>
            <w:hideMark/>
          </w:tcPr>
          <w:p w:rsidR="00972DE7" w:rsidRPr="00972DE7" w:rsidRDefault="00972DE7">
            <w:r w:rsidRPr="00972DE7">
              <w:t>Powell</w:t>
            </w:r>
          </w:p>
        </w:tc>
        <w:tc>
          <w:tcPr>
            <w:tcW w:w="960" w:type="dxa"/>
            <w:noWrap/>
            <w:hideMark/>
          </w:tcPr>
          <w:p w:rsidR="00972DE7" w:rsidRPr="00972DE7" w:rsidRDefault="00972DE7" w:rsidP="00972DE7">
            <w:r w:rsidRPr="00972DE7">
              <w:t>233928</w:t>
            </w:r>
          </w:p>
        </w:tc>
        <w:tc>
          <w:tcPr>
            <w:tcW w:w="960" w:type="dxa"/>
            <w:noWrap/>
            <w:hideMark/>
          </w:tcPr>
          <w:p w:rsidR="00972DE7" w:rsidRPr="00972DE7" w:rsidRDefault="00972DE7" w:rsidP="00972DE7">
            <w:r w:rsidRPr="00972DE7">
              <w:t>2674</w:t>
            </w:r>
          </w:p>
        </w:tc>
        <w:tc>
          <w:tcPr>
            <w:tcW w:w="1078" w:type="dxa"/>
            <w:noWrap/>
            <w:hideMark/>
          </w:tcPr>
          <w:p w:rsidR="00972DE7" w:rsidRPr="00972DE7" w:rsidRDefault="00972DE7" w:rsidP="00972DE7">
            <w:r w:rsidRPr="00972DE7">
              <w:t>1251</w:t>
            </w:r>
          </w:p>
        </w:tc>
        <w:tc>
          <w:tcPr>
            <w:tcW w:w="1700" w:type="dxa"/>
            <w:noWrap/>
            <w:hideMark/>
          </w:tcPr>
          <w:p w:rsidR="00972DE7" w:rsidRPr="00972DE7" w:rsidRDefault="00972DE7" w:rsidP="00972DE7">
            <w:r w:rsidRPr="00972DE7">
              <w:t>2</w:t>
            </w:r>
          </w:p>
        </w:tc>
        <w:tc>
          <w:tcPr>
            <w:tcW w:w="960" w:type="dxa"/>
            <w:noWrap/>
            <w:hideMark/>
          </w:tcPr>
          <w:p w:rsidR="00972DE7" w:rsidRPr="00972DE7" w:rsidRDefault="00972DE7" w:rsidP="00972DE7">
            <w:r w:rsidRPr="00972DE7">
              <w:t>3134</w:t>
            </w:r>
          </w:p>
        </w:tc>
        <w:tc>
          <w:tcPr>
            <w:tcW w:w="960" w:type="dxa"/>
            <w:noWrap/>
            <w:hideMark/>
          </w:tcPr>
          <w:p w:rsidR="00972DE7" w:rsidRPr="00972DE7" w:rsidRDefault="00972DE7" w:rsidP="00972DE7">
            <w:r w:rsidRPr="00972DE7">
              <w:t>6314</w:t>
            </w:r>
          </w:p>
        </w:tc>
      </w:tr>
      <w:tr w:rsidR="00972DE7" w:rsidRPr="00972DE7" w:rsidTr="00972DE7">
        <w:trPr>
          <w:trHeight w:val="288"/>
          <w:jc w:val="center"/>
        </w:trPr>
        <w:tc>
          <w:tcPr>
            <w:tcW w:w="1158" w:type="dxa"/>
            <w:noWrap/>
            <w:hideMark/>
          </w:tcPr>
          <w:p w:rsidR="00972DE7" w:rsidRPr="00972DE7" w:rsidRDefault="00972DE7">
            <w:r w:rsidRPr="00972DE7">
              <w:t>Riverton</w:t>
            </w:r>
          </w:p>
        </w:tc>
        <w:tc>
          <w:tcPr>
            <w:tcW w:w="960" w:type="dxa"/>
            <w:noWrap/>
            <w:hideMark/>
          </w:tcPr>
          <w:p w:rsidR="00972DE7" w:rsidRPr="00972DE7" w:rsidRDefault="00972DE7" w:rsidP="00972DE7">
            <w:r w:rsidRPr="00972DE7">
              <w:t>303264</w:t>
            </w:r>
          </w:p>
        </w:tc>
        <w:tc>
          <w:tcPr>
            <w:tcW w:w="960" w:type="dxa"/>
            <w:noWrap/>
            <w:hideMark/>
          </w:tcPr>
          <w:p w:rsidR="00972DE7" w:rsidRPr="00972DE7" w:rsidRDefault="00972DE7" w:rsidP="00972DE7">
            <w:r w:rsidRPr="00972DE7">
              <w:t>4797</w:t>
            </w:r>
          </w:p>
        </w:tc>
        <w:tc>
          <w:tcPr>
            <w:tcW w:w="1078" w:type="dxa"/>
            <w:noWrap/>
            <w:hideMark/>
          </w:tcPr>
          <w:p w:rsidR="00972DE7" w:rsidRPr="00972DE7" w:rsidRDefault="00972DE7" w:rsidP="00972DE7">
            <w:r w:rsidRPr="00972DE7">
              <w:t>2680</w:t>
            </w:r>
          </w:p>
        </w:tc>
        <w:tc>
          <w:tcPr>
            <w:tcW w:w="1700" w:type="dxa"/>
            <w:noWrap/>
            <w:hideMark/>
          </w:tcPr>
          <w:p w:rsidR="00972DE7" w:rsidRPr="00972DE7" w:rsidRDefault="00972DE7" w:rsidP="00972DE7">
            <w:r w:rsidRPr="00972DE7">
              <w:t>2</w:t>
            </w:r>
          </w:p>
        </w:tc>
        <w:tc>
          <w:tcPr>
            <w:tcW w:w="960" w:type="dxa"/>
            <w:noWrap/>
            <w:hideMark/>
          </w:tcPr>
          <w:p w:rsidR="00972DE7" w:rsidRPr="00972DE7" w:rsidRDefault="00972DE7" w:rsidP="00972DE7">
            <w:r w:rsidRPr="00972DE7">
              <w:t>5556</w:t>
            </w:r>
          </w:p>
        </w:tc>
        <w:tc>
          <w:tcPr>
            <w:tcW w:w="960" w:type="dxa"/>
            <w:noWrap/>
            <w:hideMark/>
          </w:tcPr>
          <w:p w:rsidR="00972DE7" w:rsidRPr="00972DE7" w:rsidRDefault="00972DE7" w:rsidP="00972DE7">
            <w:r w:rsidRPr="00972DE7">
              <w:t>10615</w:t>
            </w:r>
          </w:p>
        </w:tc>
      </w:tr>
      <w:tr w:rsidR="00972DE7" w:rsidRPr="00972DE7" w:rsidTr="00972DE7">
        <w:trPr>
          <w:trHeight w:val="288"/>
          <w:jc w:val="center"/>
        </w:trPr>
        <w:tc>
          <w:tcPr>
            <w:tcW w:w="1158" w:type="dxa"/>
            <w:noWrap/>
            <w:hideMark/>
          </w:tcPr>
          <w:p w:rsidR="00972DE7" w:rsidRPr="00972DE7" w:rsidRDefault="00972DE7">
            <w:r w:rsidRPr="00972DE7">
              <w:t>Rock Springs</w:t>
            </w:r>
          </w:p>
        </w:tc>
        <w:tc>
          <w:tcPr>
            <w:tcW w:w="960" w:type="dxa"/>
            <w:noWrap/>
            <w:hideMark/>
          </w:tcPr>
          <w:p w:rsidR="00972DE7" w:rsidRPr="00972DE7" w:rsidRDefault="00972DE7" w:rsidP="00972DE7">
            <w:r w:rsidRPr="00972DE7">
              <w:t>253584</w:t>
            </w:r>
          </w:p>
        </w:tc>
        <w:tc>
          <w:tcPr>
            <w:tcW w:w="960" w:type="dxa"/>
            <w:noWrap/>
            <w:hideMark/>
          </w:tcPr>
          <w:p w:rsidR="00972DE7" w:rsidRPr="00972DE7" w:rsidRDefault="00972DE7" w:rsidP="00972DE7">
            <w:r w:rsidRPr="00972DE7">
              <w:t>6620</w:t>
            </w:r>
          </w:p>
        </w:tc>
        <w:tc>
          <w:tcPr>
            <w:tcW w:w="1078" w:type="dxa"/>
            <w:noWrap/>
            <w:hideMark/>
          </w:tcPr>
          <w:p w:rsidR="00972DE7" w:rsidRPr="00972DE7" w:rsidRDefault="00972DE7" w:rsidP="00972DE7">
            <w:r w:rsidRPr="00972DE7">
              <w:t>4022</w:t>
            </w:r>
          </w:p>
        </w:tc>
        <w:tc>
          <w:tcPr>
            <w:tcW w:w="1700" w:type="dxa"/>
            <w:noWrap/>
            <w:hideMark/>
          </w:tcPr>
          <w:p w:rsidR="00972DE7" w:rsidRPr="00972DE7" w:rsidRDefault="00972DE7" w:rsidP="00972DE7">
            <w:r w:rsidRPr="00972DE7">
              <w:t>3</w:t>
            </w:r>
          </w:p>
        </w:tc>
        <w:tc>
          <w:tcPr>
            <w:tcW w:w="960" w:type="dxa"/>
            <w:noWrap/>
            <w:hideMark/>
          </w:tcPr>
          <w:p w:rsidR="00972DE7" w:rsidRPr="00972DE7" w:rsidRDefault="00972DE7" w:rsidP="00972DE7">
            <w:r w:rsidRPr="00972DE7">
              <w:t>7572</w:t>
            </w:r>
          </w:p>
        </w:tc>
        <w:tc>
          <w:tcPr>
            <w:tcW w:w="960" w:type="dxa"/>
            <w:noWrap/>
            <w:hideMark/>
          </w:tcPr>
          <w:p w:rsidR="00972DE7" w:rsidRPr="00972DE7" w:rsidRDefault="00972DE7" w:rsidP="00972DE7">
            <w:r w:rsidRPr="00972DE7">
              <w:t>23036</w:t>
            </w:r>
          </w:p>
        </w:tc>
      </w:tr>
      <w:tr w:rsidR="00972DE7" w:rsidRPr="00972DE7" w:rsidTr="00972DE7">
        <w:trPr>
          <w:trHeight w:val="288"/>
          <w:jc w:val="center"/>
        </w:trPr>
        <w:tc>
          <w:tcPr>
            <w:tcW w:w="1158" w:type="dxa"/>
            <w:noWrap/>
            <w:hideMark/>
          </w:tcPr>
          <w:p w:rsidR="00972DE7" w:rsidRPr="00972DE7" w:rsidRDefault="00972DE7">
            <w:r w:rsidRPr="00972DE7">
              <w:t>Sheridan</w:t>
            </w:r>
          </w:p>
        </w:tc>
        <w:tc>
          <w:tcPr>
            <w:tcW w:w="960" w:type="dxa"/>
            <w:noWrap/>
            <w:hideMark/>
          </w:tcPr>
          <w:p w:rsidR="00972DE7" w:rsidRPr="00972DE7" w:rsidRDefault="00972DE7" w:rsidP="00972DE7">
            <w:r w:rsidRPr="00972DE7">
              <w:t>308232</w:t>
            </w:r>
          </w:p>
        </w:tc>
        <w:tc>
          <w:tcPr>
            <w:tcW w:w="960" w:type="dxa"/>
            <w:noWrap/>
            <w:hideMark/>
          </w:tcPr>
          <w:p w:rsidR="00972DE7" w:rsidRPr="00972DE7" w:rsidRDefault="00972DE7" w:rsidP="00972DE7">
            <w:r w:rsidRPr="00972DE7">
              <w:t>1894</w:t>
            </w:r>
          </w:p>
        </w:tc>
        <w:tc>
          <w:tcPr>
            <w:tcW w:w="1078" w:type="dxa"/>
            <w:noWrap/>
            <w:hideMark/>
          </w:tcPr>
          <w:p w:rsidR="00972DE7" w:rsidRPr="00972DE7" w:rsidRDefault="00972DE7" w:rsidP="00972DE7">
            <w:r w:rsidRPr="00972DE7">
              <w:t>2646</w:t>
            </w:r>
          </w:p>
        </w:tc>
        <w:tc>
          <w:tcPr>
            <w:tcW w:w="1700" w:type="dxa"/>
            <w:noWrap/>
            <w:hideMark/>
          </w:tcPr>
          <w:p w:rsidR="00972DE7" w:rsidRPr="00972DE7" w:rsidRDefault="00972DE7" w:rsidP="00972DE7">
            <w:r w:rsidRPr="00972DE7">
              <w:t>9</w:t>
            </w:r>
          </w:p>
        </w:tc>
        <w:tc>
          <w:tcPr>
            <w:tcW w:w="960" w:type="dxa"/>
            <w:noWrap/>
            <w:hideMark/>
          </w:tcPr>
          <w:p w:rsidR="00972DE7" w:rsidRPr="00972DE7" w:rsidRDefault="00972DE7" w:rsidP="00972DE7">
            <w:r w:rsidRPr="00972DE7">
              <w:t>6040</w:t>
            </w:r>
          </w:p>
        </w:tc>
        <w:tc>
          <w:tcPr>
            <w:tcW w:w="960" w:type="dxa"/>
            <w:noWrap/>
            <w:hideMark/>
          </w:tcPr>
          <w:p w:rsidR="00972DE7" w:rsidRPr="00972DE7" w:rsidRDefault="00972DE7" w:rsidP="00972DE7">
            <w:r w:rsidRPr="00972DE7">
              <w:t>17444</w:t>
            </w:r>
          </w:p>
        </w:tc>
      </w:tr>
    </w:tbl>
    <w:p w:rsidR="00972DE7" w:rsidRDefault="00972DE7" w:rsidP="00972DE7">
      <w:pPr>
        <w:jc w:val="center"/>
      </w:pPr>
    </w:p>
    <w:p w:rsidR="0072329D" w:rsidRDefault="0072329D" w:rsidP="00972DE7">
      <w:pPr>
        <w:jc w:val="center"/>
      </w:pPr>
    </w:p>
    <w:p w:rsidR="0072329D" w:rsidRDefault="0072329D" w:rsidP="00972DE7">
      <w:pPr>
        <w:jc w:val="center"/>
      </w:pPr>
    </w:p>
    <w:p w:rsidR="0072329D" w:rsidRDefault="0072329D" w:rsidP="0072329D">
      <w:pPr>
        <w:pStyle w:val="ListParagraph"/>
        <w:numPr>
          <w:ilvl w:val="0"/>
          <w:numId w:val="2"/>
        </w:numPr>
      </w:pPr>
      <w:r>
        <w:t xml:space="preserve">Hence, we will remove Gillette city </w:t>
      </w:r>
    </w:p>
    <w:sectPr w:rsidR="0072329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57A1B"/>
    <w:multiLevelType w:val="hybridMultilevel"/>
    <w:tmpl w:val="A35ED394"/>
    <w:lvl w:ilvl="0" w:tplc="B6509EB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A588F"/>
    <w:multiLevelType w:val="multilevel"/>
    <w:tmpl w:val="3E90973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15:restartNumberingAfterBreak="0">
    <w:nsid w:val="6C204CF4"/>
    <w:multiLevelType w:val="hybridMultilevel"/>
    <w:tmpl w:val="3082645A"/>
    <w:lvl w:ilvl="0" w:tplc="8EA2895C">
      <w:start w:val="5695"/>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TY1Mba0MDWzNDWwNDZT0lEKTi0uzszPAykwrgUAkRQR5SwAAAA="/>
  </w:docVars>
  <w:rsids>
    <w:rsidRoot w:val="00454D6C"/>
    <w:rsid w:val="00083203"/>
    <w:rsid w:val="000C6C1B"/>
    <w:rsid w:val="00125BD9"/>
    <w:rsid w:val="00155E49"/>
    <w:rsid w:val="001B7430"/>
    <w:rsid w:val="00454D6C"/>
    <w:rsid w:val="006B5ADA"/>
    <w:rsid w:val="006D4069"/>
    <w:rsid w:val="0072329D"/>
    <w:rsid w:val="008D4A37"/>
    <w:rsid w:val="009250B6"/>
    <w:rsid w:val="00947F5C"/>
    <w:rsid w:val="00972DE7"/>
    <w:rsid w:val="009D59A3"/>
    <w:rsid w:val="00A056C3"/>
    <w:rsid w:val="00B37BDA"/>
    <w:rsid w:val="00C12324"/>
    <w:rsid w:val="00CE762B"/>
    <w:rsid w:val="00E07982"/>
    <w:rsid w:val="00FD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4977"/>
  <w15:docId w15:val="{0825DAB3-713F-4124-8ABB-34E65061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972D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827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vartika lal</cp:lastModifiedBy>
  <cp:revision>9</cp:revision>
  <cp:lastPrinted>2017-07-03T11:09:00Z</cp:lastPrinted>
  <dcterms:created xsi:type="dcterms:W3CDTF">2017-07-03T08:26:00Z</dcterms:created>
  <dcterms:modified xsi:type="dcterms:W3CDTF">2017-07-25T05:45:00Z</dcterms:modified>
</cp:coreProperties>
</file>