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0293" w:type="dxa"/>
        <w:tblLook w:val="04A0" w:firstRow="1" w:lastRow="0" w:firstColumn="1" w:lastColumn="0" w:noHBand="0" w:noVBand="1"/>
      </w:tblPr>
      <w:tblGrid>
        <w:gridCol w:w="4476"/>
        <w:gridCol w:w="1431"/>
        <w:gridCol w:w="2332"/>
        <w:gridCol w:w="1532"/>
        <w:gridCol w:w="1187"/>
        <w:gridCol w:w="1187"/>
        <w:gridCol w:w="1432"/>
        <w:gridCol w:w="1380"/>
        <w:gridCol w:w="1680"/>
        <w:gridCol w:w="1461"/>
        <w:gridCol w:w="1340"/>
        <w:gridCol w:w="1600"/>
        <w:gridCol w:w="1432"/>
        <w:gridCol w:w="2882"/>
        <w:gridCol w:w="1680"/>
        <w:gridCol w:w="3400"/>
      </w:tblGrid>
      <w:tr w:rsidR="005C019A" w:rsidRPr="005C019A" w14:paraId="31166BF2" w14:textId="77777777" w:rsidTr="005C019A">
        <w:trPr>
          <w:trHeight w:val="1000"/>
        </w:trPr>
        <w:tc>
          <w:tcPr>
            <w:tcW w:w="120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CF8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3051"/>
                <w:kern w:val="0"/>
                <w:sz w:val="44"/>
                <w:szCs w:val="44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113051"/>
                <w:kern w:val="0"/>
                <w:sz w:val="44"/>
                <w:szCs w:val="44"/>
                <w14:ligatures w14:val="none"/>
              </w:rPr>
              <w:t>12-MONTH CASH FLOW FORECAST TEMPLATE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0D7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3051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5FA5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3499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D4DB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863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9E34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4D7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F0F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5F1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0519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22D75C34" w14:textId="77777777" w:rsidTr="005C019A">
        <w:trPr>
          <w:trHeight w:val="300"/>
        </w:trPr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F0EA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1E38" w14:textId="77777777" w:rsidR="005C019A" w:rsidRPr="005C019A" w:rsidRDefault="005C019A" w:rsidP="005C019A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22B0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7355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62F6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6477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EEB0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BE64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BDE5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E389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0DC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38E99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599B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3081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vAlign w:val="center"/>
            <w:hideMark/>
          </w:tcPr>
          <w:p w14:paraId="21858A40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1B157FD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74F0F66F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EBF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46521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C019A">
              <w:rPr>
                <w:rFonts w:ascii="Arial" w:eastAsia="Times New Roman" w:hAnsi="Arial" w:cs="Arial"/>
                <w:b/>
                <w:bCs/>
                <w:color w:val="546521"/>
                <w:kern w:val="0"/>
                <w:sz w:val="22"/>
                <w:szCs w:val="22"/>
                <w14:ligatures w14:val="none"/>
              </w:rPr>
              <w:t>HealthPlate</w:t>
            </w:r>
            <w:proofErr w:type="spellEnd"/>
            <w:r w:rsidRPr="005C019A">
              <w:rPr>
                <w:rFonts w:ascii="Arial" w:eastAsia="Times New Roman" w:hAnsi="Arial" w:cs="Arial"/>
                <w:b/>
                <w:bCs/>
                <w:color w:val="546521"/>
                <w:kern w:val="0"/>
                <w:sz w:val="22"/>
                <w:szCs w:val="22"/>
                <w14:ligatures w14:val="none"/>
              </w:rPr>
              <w:t xml:space="preserve"> AI</w:t>
            </w:r>
          </w:p>
        </w:tc>
        <w:tc>
          <w:tcPr>
            <w:tcW w:w="1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BE7B6"/>
            <w:noWrap/>
            <w:vAlign w:val="center"/>
            <w:hideMark/>
          </w:tcPr>
          <w:p w14:paraId="7A81B709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JANUARY</w:t>
            </w:r>
          </w:p>
        </w:tc>
        <w:tc>
          <w:tcPr>
            <w:tcW w:w="23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D57DB4A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FEBRUARY</w:t>
            </w:r>
          </w:p>
        </w:tc>
        <w:tc>
          <w:tcPr>
            <w:tcW w:w="15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BE7B6"/>
            <w:noWrap/>
            <w:vAlign w:val="center"/>
            <w:hideMark/>
          </w:tcPr>
          <w:p w14:paraId="0E848C03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MARCH</w:t>
            </w:r>
          </w:p>
        </w:tc>
        <w:tc>
          <w:tcPr>
            <w:tcW w:w="11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DFC18AC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APRIL</w:t>
            </w:r>
          </w:p>
        </w:tc>
        <w:tc>
          <w:tcPr>
            <w:tcW w:w="11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BE7B6"/>
            <w:noWrap/>
            <w:vAlign w:val="center"/>
            <w:hideMark/>
          </w:tcPr>
          <w:p w14:paraId="1B4B4033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MAY</w:t>
            </w:r>
          </w:p>
        </w:tc>
        <w:tc>
          <w:tcPr>
            <w:tcW w:w="14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0EAA378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JUNE</w:t>
            </w:r>
          </w:p>
        </w:tc>
        <w:tc>
          <w:tcPr>
            <w:tcW w:w="13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BE7B6"/>
            <w:noWrap/>
            <w:vAlign w:val="center"/>
            <w:hideMark/>
          </w:tcPr>
          <w:p w14:paraId="348DFC40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JULY</w:t>
            </w:r>
          </w:p>
        </w:tc>
        <w:tc>
          <w:tcPr>
            <w:tcW w:w="16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612EBEE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AUGUST</w:t>
            </w:r>
          </w:p>
        </w:tc>
        <w:tc>
          <w:tcPr>
            <w:tcW w:w="1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BE7B6"/>
            <w:noWrap/>
            <w:vAlign w:val="center"/>
            <w:hideMark/>
          </w:tcPr>
          <w:p w14:paraId="5EF1EAA4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SEPTEMBER</w:t>
            </w:r>
          </w:p>
        </w:tc>
        <w:tc>
          <w:tcPr>
            <w:tcW w:w="13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1C385FA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OCTOBER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BE7B6"/>
            <w:noWrap/>
            <w:vAlign w:val="center"/>
            <w:hideMark/>
          </w:tcPr>
          <w:p w14:paraId="44F7669E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NOVEMBER</w:t>
            </w:r>
          </w:p>
        </w:tc>
        <w:tc>
          <w:tcPr>
            <w:tcW w:w="14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22887FA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DECEMBER</w:t>
            </w:r>
          </w:p>
        </w:tc>
        <w:tc>
          <w:tcPr>
            <w:tcW w:w="28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BE7B6"/>
            <w:noWrap/>
            <w:vAlign w:val="center"/>
            <w:hideMark/>
          </w:tcPr>
          <w:p w14:paraId="47F564BA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YEARLY TOTALS</w:t>
            </w:r>
          </w:p>
        </w:tc>
        <w:tc>
          <w:tcPr>
            <w:tcW w:w="1680" w:type="dxa"/>
            <w:vAlign w:val="center"/>
            <w:hideMark/>
          </w:tcPr>
          <w:p w14:paraId="2C26046B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49845656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776726EB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AEE5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D9632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7D9632"/>
                <w:kern w:val="0"/>
                <w:sz w:val="22"/>
                <w:szCs w:val="22"/>
                <w14:ligatures w14:val="none"/>
              </w:rPr>
              <w:t>FISCAL YEAR DATES</w:t>
            </w:r>
          </w:p>
        </w:tc>
        <w:tc>
          <w:tcPr>
            <w:tcW w:w="14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19058C25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DE1E71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84294F7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599F40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23F13B8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E45FE6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C3FBD2B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48E074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AD7A712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312ACB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F436BA3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852767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745766E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EXPECTED</w:t>
            </w:r>
          </w:p>
        </w:tc>
        <w:tc>
          <w:tcPr>
            <w:tcW w:w="1680" w:type="dxa"/>
            <w:vAlign w:val="center"/>
            <w:hideMark/>
          </w:tcPr>
          <w:p w14:paraId="7EDD35E5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07698D87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356A6BD9" w14:textId="77777777" w:rsidTr="005C019A">
        <w:trPr>
          <w:trHeight w:val="360"/>
        </w:trPr>
        <w:tc>
          <w:tcPr>
            <w:tcW w:w="4476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4B4CEC06" w14:textId="77777777" w:rsidR="005C019A" w:rsidRPr="005C019A" w:rsidRDefault="005C019A" w:rsidP="005C019A">
            <w:pPr>
              <w:spacing w:after="0" w:line="240" w:lineRule="auto"/>
              <w:ind w:firstLineChars="100" w:firstLine="22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CASH ON HAND (beginning of month)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61077653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$0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6532750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19,280.00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6F182E1B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39,710.00 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DADC05E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60,740.00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5DB981AE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82,570.00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0B0DE82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104,840.00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0C54E318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$127,490.00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98B63C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$ 150,560.00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093DD36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173,460.00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39A2A0D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$  196,735.00</w:t>
            </w:r>
            <w:proofErr w:type="gramEnd"/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C4BE880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219,962.00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7233DAF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243,182.00 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0E022B7C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1,418,529.00 </w:t>
            </w:r>
          </w:p>
        </w:tc>
        <w:tc>
          <w:tcPr>
            <w:tcW w:w="1680" w:type="dxa"/>
            <w:vAlign w:val="center"/>
            <w:hideMark/>
          </w:tcPr>
          <w:p w14:paraId="044ADD69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471CC2C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4CEAE6A6" w14:textId="77777777" w:rsidTr="005C019A">
        <w:trPr>
          <w:trHeight w:val="180"/>
        </w:trPr>
        <w:tc>
          <w:tcPr>
            <w:tcW w:w="447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825D8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990AA49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E16BB1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ED2F7B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4354C7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1840FE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821CED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9C82F8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55939E2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B0E927B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164A6E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323E52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8D99E4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C55B252" w14:textId="77777777" w:rsidR="005C019A" w:rsidRPr="005C019A" w:rsidRDefault="005C019A" w:rsidP="005C0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0" w:type="dxa"/>
            <w:vAlign w:val="center"/>
            <w:hideMark/>
          </w:tcPr>
          <w:p w14:paraId="3EA6BC3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1D90892B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23624ED0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6A9F58B3" w14:textId="77777777" w:rsidR="005C019A" w:rsidRPr="005C019A" w:rsidRDefault="005C019A" w:rsidP="005C019A">
            <w:pPr>
              <w:spacing w:after="0" w:line="240" w:lineRule="auto"/>
              <w:ind w:firstLineChars="100" w:firstLine="224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CASH RECEIPTS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7E1AC88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648BECC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6706C948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0A64C43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56C7815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3EBAA66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198E7A3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09F242D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2DFA8C1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7FDE313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0A12EE6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13510D7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277F11A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0" w:type="dxa"/>
            <w:vAlign w:val="center"/>
            <w:hideMark/>
          </w:tcPr>
          <w:p w14:paraId="50D4478C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7AC99B93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40E3F549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765782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Subscriptions Fees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1007D6D1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$52,000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D96F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$53,000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F4A3212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$53,500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6F9F9A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$54,000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14AA039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$54,500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F19D4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$54,700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E2B55D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$  55,200.00</w:t>
            </w:r>
            <w:proofErr w:type="gramEnd"/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897AB8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55,000.00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835955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55,500.00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AE58A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54,800.00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D8B23A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55,100.00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2BD1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55,200.00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E7D00E2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$652,500 </w:t>
            </w:r>
          </w:p>
        </w:tc>
        <w:tc>
          <w:tcPr>
            <w:tcW w:w="1680" w:type="dxa"/>
            <w:vAlign w:val="center"/>
            <w:hideMark/>
          </w:tcPr>
          <w:p w14:paraId="7C97BCA8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642D8213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6E335331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45B7F5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Advertising Revenue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1AEDB98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$10,800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026E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$11,200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908EFE3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$11,400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E78B3E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$11,500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BD590B4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$11,600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1D38A8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$11,700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B137B32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$11,900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F1E0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$11,800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C70E781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$11,900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6E247E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$12,000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167ACD84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$12,200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2B0F55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$12,100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EF7E335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$140,100 </w:t>
            </w:r>
          </w:p>
        </w:tc>
        <w:tc>
          <w:tcPr>
            <w:tcW w:w="1680" w:type="dxa"/>
            <w:vAlign w:val="center"/>
            <w:hideMark/>
          </w:tcPr>
          <w:p w14:paraId="56D42BFD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24A878E9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79692D44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0B62C1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Affiliate Marketing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6BF1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$380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B1D0A0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69D35F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410.00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2BDBC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420.00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59C6BF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430.00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E5CAE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425.00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6A6BFE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430.00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E2BD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440.00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E85704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435.00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327B4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430.00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BB091A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440.00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CFE63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435.00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5BEC6D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  5,075.00 </w:t>
            </w:r>
          </w:p>
        </w:tc>
        <w:tc>
          <w:tcPr>
            <w:tcW w:w="1680" w:type="dxa"/>
            <w:vAlign w:val="center"/>
            <w:hideMark/>
          </w:tcPr>
          <w:p w14:paraId="22DEBBD6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55D8CE24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4A0DA5BF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FA8303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Partnerships/Collaborations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E6EC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$1,550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27EDF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9E0C484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$1,650 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E71A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$1,670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EB1A0B2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$1,700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6E94BE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$1,720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04D333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1,750.00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7D2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$1,740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01AE3F0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$1,770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73AD8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$1,760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4891CF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1,800.00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29789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1,810.00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104F80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20,520.00 </w:t>
            </w:r>
          </w:p>
        </w:tc>
        <w:tc>
          <w:tcPr>
            <w:tcW w:w="1680" w:type="dxa"/>
            <w:vAlign w:val="center"/>
            <w:hideMark/>
          </w:tcPr>
          <w:p w14:paraId="46ACDC78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7092C7F3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633C90D2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089C5C98" w14:textId="77777777" w:rsidR="005C019A" w:rsidRPr="005C019A" w:rsidRDefault="005C019A" w:rsidP="005C019A">
            <w:pPr>
              <w:spacing w:after="0" w:line="240" w:lineRule="auto"/>
              <w:ind w:firstLineChars="100" w:firstLine="204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TOTAL CASH RECEIPTS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7198DC4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64,730.00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0477E5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                  66,200.00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21C599E8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  66,960.00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4AE20C4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67,590.00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72BBD9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68,230.00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4163C0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68,545.00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6408B18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$  69,280.00</w:t>
            </w:r>
            <w:proofErr w:type="gramEnd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8F669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68,980.00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646004A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69,605.00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29E506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68,990.00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E8071C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69,540.00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09A2674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69,545.00 </w:t>
            </w:r>
          </w:p>
        </w:tc>
        <w:tc>
          <w:tcPr>
            <w:tcW w:w="2882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F2F2F2"/>
            <w:noWrap/>
            <w:vAlign w:val="center"/>
            <w:hideMark/>
          </w:tcPr>
          <w:p w14:paraId="74C2025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$818,195 </w:t>
            </w:r>
          </w:p>
        </w:tc>
        <w:tc>
          <w:tcPr>
            <w:tcW w:w="1680" w:type="dxa"/>
            <w:vAlign w:val="center"/>
            <w:hideMark/>
          </w:tcPr>
          <w:p w14:paraId="51E0810C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2CC3811A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55CC699F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258CA1FB" w14:textId="77777777" w:rsidR="005C019A" w:rsidRPr="005C019A" w:rsidRDefault="005C019A" w:rsidP="005C019A">
            <w:pPr>
              <w:spacing w:after="0" w:line="240" w:lineRule="auto"/>
              <w:ind w:firstLineChars="100" w:firstLine="204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TOTAL CASH AVAILABLE (before cash out)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F2EDDE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64,730.00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404620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                  85,480.00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7308DD8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106,670.00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BE43E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$ 128,330.00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6A3FC3B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$  150,800.00</w:t>
            </w:r>
            <w:proofErr w:type="gramEnd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B452D29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173,385.00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7E24F4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$196,770.00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007C79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$ 219,540.00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25807DD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243,065.00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D686B5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$  265,725.00</w:t>
            </w:r>
            <w:proofErr w:type="gramEnd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39EB827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289,502.00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AF9B5A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312,727.00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78B9882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                        2,236,724.00 </w:t>
            </w:r>
          </w:p>
        </w:tc>
        <w:tc>
          <w:tcPr>
            <w:tcW w:w="1680" w:type="dxa"/>
            <w:vAlign w:val="center"/>
            <w:hideMark/>
          </w:tcPr>
          <w:p w14:paraId="00A90F85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70C52294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38EAC7EA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E6A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8CF6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747D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9EF3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AB50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1080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E2A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016E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B918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B7AB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EEF7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5D64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68C5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242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0" w:type="dxa"/>
            <w:vAlign w:val="center"/>
            <w:hideMark/>
          </w:tcPr>
          <w:p w14:paraId="619DF803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04407C3C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4405E0C7" w14:textId="77777777" w:rsidTr="005C019A">
        <w:trPr>
          <w:trHeight w:val="360"/>
        </w:trPr>
        <w:tc>
          <w:tcPr>
            <w:tcW w:w="4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220425BD" w14:textId="77777777" w:rsidR="005C019A" w:rsidRPr="005C019A" w:rsidRDefault="005C019A" w:rsidP="005C019A">
            <w:pPr>
              <w:spacing w:after="0" w:line="240" w:lineRule="auto"/>
              <w:ind w:firstLineChars="100" w:firstLine="224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CASH PAID OUT</w:t>
            </w:r>
          </w:p>
        </w:tc>
        <w:tc>
          <w:tcPr>
            <w:tcW w:w="143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1428935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73A81AC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1317753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05F9B39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576BD9E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5F92A31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1788A4F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702C92BB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7906005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76475BA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2A94C88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3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28DCA97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BE7B6"/>
            <w:noWrap/>
            <w:vAlign w:val="center"/>
            <w:hideMark/>
          </w:tcPr>
          <w:p w14:paraId="345D572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680" w:type="dxa"/>
            <w:vAlign w:val="center"/>
            <w:hideMark/>
          </w:tcPr>
          <w:p w14:paraId="7BE62E3D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4888D2A5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626CF544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8D0E28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Hosting/Cloud Service Costs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E288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$1,600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53589D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B7B7DBD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$1,620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939B7D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$1,630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8C116E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$1,640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986592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$1,620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B7D8115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$1,670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E3CF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$1,660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DA96C97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$1,690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B7C861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$1,650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08EFDE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1,670.00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AEE6B4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$1,690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8D536D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19,790.00 </w:t>
            </w:r>
          </w:p>
        </w:tc>
        <w:tc>
          <w:tcPr>
            <w:tcW w:w="1680" w:type="dxa"/>
            <w:vAlign w:val="center"/>
            <w:hideMark/>
          </w:tcPr>
          <w:p w14:paraId="66A4FACE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62369131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4E81BE55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0A2432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Customer Support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5A9E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$4,000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705209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$4,100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1082007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$4,200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C17094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$4,150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B08B4E8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$4,250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110BA3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$4,220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0F84083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$4,300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A254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$4,270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E9347F5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$4,350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3C5ADF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$4,300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D76E0D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4,350.00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9BC0E4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$4,400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643B42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50,890.00 </w:t>
            </w:r>
          </w:p>
        </w:tc>
        <w:tc>
          <w:tcPr>
            <w:tcW w:w="1680" w:type="dxa"/>
            <w:vAlign w:val="center"/>
            <w:hideMark/>
          </w:tcPr>
          <w:p w14:paraId="0E64423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374E3631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0F4210ED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6F961F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Marketing/Advertising Costs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1BE5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$8,200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3E0AF7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$8,350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1E37796E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$8,450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3A2051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$8,300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DF69579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$8,400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D118D3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$8,380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BB236A2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$8,550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D8D8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$8,470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91990D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$8,600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D64EB1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$8,520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C9593D2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$8,600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54CFFC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$8,650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DBBB13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101,470.00 </w:t>
            </w:r>
          </w:p>
        </w:tc>
        <w:tc>
          <w:tcPr>
            <w:tcW w:w="1680" w:type="dxa"/>
            <w:vAlign w:val="center"/>
            <w:hideMark/>
          </w:tcPr>
          <w:p w14:paraId="248A6D70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6D952F3C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7C37E448" w14:textId="77777777" w:rsidTr="005C019A">
        <w:trPr>
          <w:trHeight w:val="58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901EF3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Legal &amp; Compliance Costs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3BB9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$1,250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00145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1,250.00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A18B87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1,250.00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69F19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1,250.00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867174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1,250.00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F61488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1,250.00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C7E6F49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1,250.00 </w:t>
            </w:r>
          </w:p>
        </w:tc>
        <w:tc>
          <w:tcPr>
            <w:tcW w:w="168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80211B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1,250.00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382DDA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1,250.00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7D34A4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1,250.00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4595889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1,250.00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A65B69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1,250.00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30D843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15,000.00 </w:t>
            </w:r>
          </w:p>
        </w:tc>
        <w:tc>
          <w:tcPr>
            <w:tcW w:w="1680" w:type="dxa"/>
            <w:vAlign w:val="center"/>
            <w:hideMark/>
          </w:tcPr>
          <w:p w14:paraId="789701BC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542A7784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2EDEA9B3" w14:textId="77777777" w:rsidTr="005C019A">
        <w:trPr>
          <w:trHeight w:val="360"/>
        </w:trPr>
        <w:tc>
          <w:tcPr>
            <w:tcW w:w="4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3D9C7D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Cost of Goods Sold (COGS)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247A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$400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E9379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$420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E06321B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$410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BD33FD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$430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B804641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$420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14012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425.00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17E2C3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440.00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E52F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$430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C721B50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$440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8E85D6" w14:textId="77777777" w:rsidR="005C019A" w:rsidRPr="005C019A" w:rsidRDefault="005C019A" w:rsidP="005C0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$43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6B117F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450.00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F0510B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450.00 </w:t>
            </w:r>
          </w:p>
        </w:tc>
        <w:tc>
          <w:tcPr>
            <w:tcW w:w="28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861DA54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  4,758.00 </w:t>
            </w:r>
          </w:p>
        </w:tc>
        <w:tc>
          <w:tcPr>
            <w:tcW w:w="1680" w:type="dxa"/>
            <w:vAlign w:val="center"/>
            <w:hideMark/>
          </w:tcPr>
          <w:p w14:paraId="4D019F5B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524B53E7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71D82E0E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20F745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Salaries and Wages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1EBAD13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25,000.00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F9A2F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25,000.00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6EECCF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25,000.00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398F0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25,000.00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5309F9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25,000.00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6819F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25,000.00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5B9AB1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$  25,000.00</w:t>
            </w:r>
            <w:proofErr w:type="gramEnd"/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E67E2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25,000.00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B83943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25,000.00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D9ABD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25,000.00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16A32BC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25,000.00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D4549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25,000.00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48BE95D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300,000.00 </w:t>
            </w:r>
          </w:p>
        </w:tc>
        <w:tc>
          <w:tcPr>
            <w:tcW w:w="1680" w:type="dxa"/>
            <w:vAlign w:val="center"/>
            <w:hideMark/>
          </w:tcPr>
          <w:p w14:paraId="52869F7C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11A13E1A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2C18B8F1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6BBB49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Office Rent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8FC9E1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4,167.00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497F2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4,167.00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34A0720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4,167.00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44705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4,167.00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E96404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4,167.00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2C9DA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4,167.00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7BA858B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4,167.00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616BC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4,167.00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86FB95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4,167.00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25D32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4,167.00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321B6B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4,167.00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6B4B8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4,167.00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123CFA4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50,004.00 </w:t>
            </w:r>
          </w:p>
        </w:tc>
        <w:tc>
          <w:tcPr>
            <w:tcW w:w="1680" w:type="dxa"/>
            <w:vAlign w:val="center"/>
            <w:hideMark/>
          </w:tcPr>
          <w:p w14:paraId="485A0873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41030662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224D881F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7BB923" w14:textId="77777777" w:rsidR="005C019A" w:rsidRPr="005C019A" w:rsidRDefault="005C019A" w:rsidP="005C019A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5C019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Software License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47A4768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833.00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125CD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833.00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55815C5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833.00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BFFEB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833.00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069CC560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833.00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4C9B2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833.00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60E86E7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833.00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E1F85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833.00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B01BF4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833.00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15040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833.00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A486194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833.00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D426E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833.00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F2DB"/>
            <w:noWrap/>
            <w:vAlign w:val="center"/>
            <w:hideMark/>
          </w:tcPr>
          <w:p w14:paraId="26E67332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      9,996.00 </w:t>
            </w:r>
          </w:p>
        </w:tc>
        <w:tc>
          <w:tcPr>
            <w:tcW w:w="1680" w:type="dxa"/>
            <w:vAlign w:val="center"/>
            <w:hideMark/>
          </w:tcPr>
          <w:p w14:paraId="71DE0CDE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6EA09A54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1E97DC87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36BCDA1" w14:textId="77777777" w:rsidR="005C019A" w:rsidRPr="005C019A" w:rsidRDefault="005C019A" w:rsidP="005C019A">
            <w:pPr>
              <w:spacing w:after="0" w:line="240" w:lineRule="auto"/>
              <w:ind w:firstLineChars="100" w:firstLine="204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SUBTOTAL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29BC4E1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45,450.00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80C8F7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                  45,770.00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54E88A2B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  45,930.00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8096776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45,760.00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1BD323E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45,960.00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E14856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45,895.00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444F3E6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$  46,210.00</w:t>
            </w:r>
            <w:proofErr w:type="gramEnd"/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1AAC4C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46,080.00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2D50AB2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46,330.00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AC23B2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45,763.00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58640E0D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46,320.00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17BDC1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46,440.00 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57B84B1B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$                                    551,908.00 </w:t>
            </w:r>
          </w:p>
        </w:tc>
        <w:tc>
          <w:tcPr>
            <w:tcW w:w="1680" w:type="dxa"/>
            <w:vAlign w:val="center"/>
            <w:hideMark/>
          </w:tcPr>
          <w:p w14:paraId="54262D57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57A636F9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019A" w:rsidRPr="005C019A" w14:paraId="4F5538C2" w14:textId="77777777" w:rsidTr="005C019A">
        <w:trPr>
          <w:trHeight w:val="360"/>
        </w:trPr>
        <w:tc>
          <w:tcPr>
            <w:tcW w:w="4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42F3FA5D" w14:textId="77777777" w:rsidR="005C019A" w:rsidRPr="005C019A" w:rsidRDefault="005C019A" w:rsidP="005C019A">
            <w:pPr>
              <w:spacing w:after="0" w:line="240" w:lineRule="auto"/>
              <w:ind w:firstLineChars="100" w:firstLine="204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CASH POSITION (end of month)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noWrap/>
            <w:vAlign w:val="center"/>
            <w:hideMark/>
          </w:tcPr>
          <w:p w14:paraId="24D89B0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   19,280.00 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4C01BD5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39,710.00 </w:t>
            </w:r>
          </w:p>
        </w:tc>
        <w:tc>
          <w:tcPr>
            <w:tcW w:w="153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8F88E5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     60,740.00 </w:t>
            </w:r>
          </w:p>
        </w:tc>
        <w:tc>
          <w:tcPr>
            <w:tcW w:w="113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27AC41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82,570.00 </w:t>
            </w:r>
          </w:p>
        </w:tc>
        <w:tc>
          <w:tcPr>
            <w:tcW w:w="118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AC2015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$  104,840.00</w:t>
            </w:r>
            <w:proofErr w:type="gramEnd"/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43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BB70F4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 127,490.00 </w:t>
            </w:r>
          </w:p>
        </w:tc>
        <w:tc>
          <w:tcPr>
            <w:tcW w:w="13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4E9198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$150,560.00 </w:t>
            </w:r>
          </w:p>
        </w:tc>
        <w:tc>
          <w:tcPr>
            <w:tcW w:w="16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D84540A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$ 173,460.00 </w:t>
            </w:r>
          </w:p>
        </w:tc>
        <w:tc>
          <w:tcPr>
            <w:tcW w:w="138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898C5DF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196,735.00 </w:t>
            </w: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7EBC55E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$  219,962.00</w:t>
            </w:r>
            <w:proofErr w:type="gramEnd"/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AFF7A51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243,182.00 </w:t>
            </w:r>
          </w:p>
        </w:tc>
        <w:tc>
          <w:tcPr>
            <w:tcW w:w="143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6046717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 266,287.00 </w:t>
            </w:r>
          </w:p>
        </w:tc>
        <w:tc>
          <w:tcPr>
            <w:tcW w:w="288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1F3CC53" w14:textId="77777777" w:rsidR="005C019A" w:rsidRPr="005C019A" w:rsidRDefault="005C019A" w:rsidP="005C0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C01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$                                 1,684,816.00 </w:t>
            </w:r>
          </w:p>
        </w:tc>
        <w:tc>
          <w:tcPr>
            <w:tcW w:w="1680" w:type="dxa"/>
            <w:vAlign w:val="center"/>
            <w:hideMark/>
          </w:tcPr>
          <w:p w14:paraId="10F2665F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0" w:type="dxa"/>
            <w:vAlign w:val="center"/>
            <w:hideMark/>
          </w:tcPr>
          <w:p w14:paraId="3E4DF24D" w14:textId="77777777" w:rsidR="005C019A" w:rsidRPr="005C019A" w:rsidRDefault="005C019A" w:rsidP="005C01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6F3A94" w14:textId="77777777" w:rsidR="00C14805" w:rsidRDefault="00C14805"/>
    <w:sectPr w:rsidR="00C1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A"/>
    <w:rsid w:val="001D2C9E"/>
    <w:rsid w:val="00384F58"/>
    <w:rsid w:val="005C019A"/>
    <w:rsid w:val="007C2499"/>
    <w:rsid w:val="00AE03B2"/>
    <w:rsid w:val="00C1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0304"/>
  <w15:chartTrackingRefBased/>
  <w15:docId w15:val="{89590041-DEC5-FE49-89D6-8EF7483C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Agarwal (Student)</dc:creator>
  <cp:keywords/>
  <dc:description/>
  <cp:lastModifiedBy>Varun Agarwal (Student)</cp:lastModifiedBy>
  <cp:revision>1</cp:revision>
  <dcterms:created xsi:type="dcterms:W3CDTF">2025-02-25T06:05:00Z</dcterms:created>
  <dcterms:modified xsi:type="dcterms:W3CDTF">2025-02-25T06:05:00Z</dcterms:modified>
</cp:coreProperties>
</file>