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3E4F8" w14:textId="77777777" w:rsidR="000E1495" w:rsidRPr="000E1495" w:rsidRDefault="000E1495" w:rsidP="000E1495">
      <w:r w:rsidRPr="000E1495">
        <w:t>To save and load a vision language model (VLM) after quantization while preserving its complete architecture, follow these steps. This guide will utilize the Hugging Face Transformers library as an example, which is commonly used for handling such models.</w:t>
      </w:r>
    </w:p>
    <w:p w14:paraId="1813E0C7" w14:textId="77777777" w:rsidR="000E1495" w:rsidRPr="000E1495" w:rsidRDefault="000E1495" w:rsidP="000E1495">
      <w:r w:rsidRPr="000E1495">
        <w:t>Steps to Quantize, Save, and Load a Vision Language Model</w:t>
      </w:r>
    </w:p>
    <w:p w14:paraId="4DA2EE3C" w14:textId="77777777" w:rsidR="000E1495" w:rsidRPr="000E1495" w:rsidRDefault="000E1495" w:rsidP="000E1495">
      <w:r w:rsidRPr="000E1495">
        <w:t>1. </w:t>
      </w:r>
      <w:r w:rsidRPr="000E1495">
        <w:rPr>
          <w:b/>
          <w:bCs/>
        </w:rPr>
        <w:t>Quantization Process</w:t>
      </w:r>
    </w:p>
    <w:p w14:paraId="7E9A599F" w14:textId="77777777" w:rsidR="000E1495" w:rsidRPr="000E1495" w:rsidRDefault="000E1495" w:rsidP="000E1495">
      <w:r w:rsidRPr="000E1495">
        <w:t>First, you need to quantize your model. Depending on whether you choose Post-Training Quantization (PTQ) or Quantization-Aware Training (QAT), the implementation will differ slightly.</w:t>
      </w:r>
    </w:p>
    <w:p w14:paraId="026D2333" w14:textId="77777777" w:rsidR="000E1495" w:rsidRPr="000E1495" w:rsidRDefault="000E1495" w:rsidP="000E1495">
      <w:r w:rsidRPr="000E1495">
        <w:t>Example of Post-Training Quantization (PTQ)</w:t>
      </w:r>
    </w:p>
    <w:p w14:paraId="2FEC0783" w14:textId="77777777" w:rsidR="000E1495" w:rsidRPr="000E1495" w:rsidRDefault="000E1495" w:rsidP="000E1495">
      <w:r w:rsidRPr="000E1495">
        <w:t>python</w:t>
      </w:r>
    </w:p>
    <w:p w14:paraId="0CE8F7F9" w14:textId="77777777" w:rsidR="000E1495" w:rsidRPr="000E1495" w:rsidRDefault="000E1495" w:rsidP="000E1495">
      <w:r w:rsidRPr="000E1495">
        <w:rPr>
          <w:b/>
          <w:bCs/>
        </w:rPr>
        <w:t>from</w:t>
      </w:r>
      <w:r w:rsidRPr="000E1495">
        <w:t xml:space="preserve"> transformers </w:t>
      </w:r>
      <w:r w:rsidRPr="000E1495">
        <w:rPr>
          <w:b/>
          <w:bCs/>
        </w:rPr>
        <w:t>import</w:t>
      </w:r>
      <w:r w:rsidRPr="000E1495">
        <w:t xml:space="preserve"> AutoModelForCausalLM, AutoTokenizer</w:t>
      </w:r>
    </w:p>
    <w:p w14:paraId="607DCB98" w14:textId="77777777" w:rsidR="000E1495" w:rsidRPr="000E1495" w:rsidRDefault="000E1495" w:rsidP="000E1495">
      <w:r w:rsidRPr="000E1495">
        <w:rPr>
          <w:b/>
          <w:bCs/>
        </w:rPr>
        <w:t>from</w:t>
      </w:r>
      <w:r w:rsidRPr="000E1495">
        <w:t xml:space="preserve"> optimum.gptq </w:t>
      </w:r>
      <w:r w:rsidRPr="000E1495">
        <w:rPr>
          <w:b/>
          <w:bCs/>
        </w:rPr>
        <w:t>import</w:t>
      </w:r>
      <w:r w:rsidRPr="000E1495">
        <w:t xml:space="preserve"> GPTQQuantizer</w:t>
      </w:r>
    </w:p>
    <w:p w14:paraId="54F872A4" w14:textId="77777777" w:rsidR="000E1495" w:rsidRPr="000E1495" w:rsidRDefault="000E1495" w:rsidP="000E1495">
      <w:r w:rsidRPr="000E1495">
        <w:rPr>
          <w:b/>
          <w:bCs/>
        </w:rPr>
        <w:t>import</w:t>
      </w:r>
      <w:r w:rsidRPr="000E1495">
        <w:t xml:space="preserve"> torch</w:t>
      </w:r>
    </w:p>
    <w:p w14:paraId="5A52D10C" w14:textId="77777777" w:rsidR="000E1495" w:rsidRPr="000E1495" w:rsidRDefault="000E1495" w:rsidP="000E1495"/>
    <w:p w14:paraId="362AA089" w14:textId="77777777" w:rsidR="000E1495" w:rsidRPr="000E1495" w:rsidRDefault="000E1495" w:rsidP="000E1495">
      <w:r w:rsidRPr="000E1495">
        <w:rPr>
          <w:i/>
          <w:iCs/>
        </w:rPr>
        <w:t># Load your pre-trained vision language model</w:t>
      </w:r>
    </w:p>
    <w:p w14:paraId="1C5D862F" w14:textId="77777777" w:rsidR="000E1495" w:rsidRPr="000E1495" w:rsidRDefault="000E1495" w:rsidP="000E1495">
      <w:r w:rsidRPr="000E1495">
        <w:t>model_name = "your_vision_language_model"</w:t>
      </w:r>
    </w:p>
    <w:p w14:paraId="4AF16774" w14:textId="77777777" w:rsidR="000E1495" w:rsidRPr="000E1495" w:rsidRDefault="000E1495" w:rsidP="000E1495">
      <w:r w:rsidRPr="000E1495">
        <w:t>tokenizer = AutoTokenizer.from_pretrained(model_name)</w:t>
      </w:r>
    </w:p>
    <w:p w14:paraId="2A1AB7B1" w14:textId="77777777" w:rsidR="000E1495" w:rsidRPr="000E1495" w:rsidRDefault="000E1495" w:rsidP="000E1495">
      <w:r w:rsidRPr="000E1495">
        <w:t>model = AutoModelForCausalLM.from_pretrained(model_name, torch_dtype=torch.float16)</w:t>
      </w:r>
    </w:p>
    <w:p w14:paraId="5E05C004" w14:textId="77777777" w:rsidR="000E1495" w:rsidRPr="000E1495" w:rsidRDefault="000E1495" w:rsidP="000E1495"/>
    <w:p w14:paraId="1DA43491" w14:textId="77777777" w:rsidR="000E1495" w:rsidRPr="000E1495" w:rsidRDefault="000E1495" w:rsidP="000E1495">
      <w:r w:rsidRPr="000E1495">
        <w:rPr>
          <w:i/>
          <w:iCs/>
        </w:rPr>
        <w:t># Initialize the quantizer</w:t>
      </w:r>
    </w:p>
    <w:p w14:paraId="3F8173B8" w14:textId="77777777" w:rsidR="000E1495" w:rsidRPr="000E1495" w:rsidRDefault="000E1495" w:rsidP="000E1495">
      <w:r w:rsidRPr="000E1495">
        <w:t>quantizer = GPTQQuantizer(bits=4, dataset="c4", block_name_to_quantize="model.decoder.layers", model_seqlen=2048)</w:t>
      </w:r>
    </w:p>
    <w:p w14:paraId="644139E6" w14:textId="77777777" w:rsidR="000E1495" w:rsidRPr="000E1495" w:rsidRDefault="000E1495" w:rsidP="000E1495"/>
    <w:p w14:paraId="35572783" w14:textId="77777777" w:rsidR="000E1495" w:rsidRPr="000E1495" w:rsidRDefault="000E1495" w:rsidP="000E1495">
      <w:r w:rsidRPr="000E1495">
        <w:rPr>
          <w:i/>
          <w:iCs/>
        </w:rPr>
        <w:t># Quantize the model</w:t>
      </w:r>
    </w:p>
    <w:p w14:paraId="6B93A933" w14:textId="77777777" w:rsidR="000E1495" w:rsidRPr="000E1495" w:rsidRDefault="000E1495" w:rsidP="000E1495">
      <w:r w:rsidRPr="000E1495">
        <w:t>quantized_model = quantizer.quantize_model(model, tokenizer)</w:t>
      </w:r>
    </w:p>
    <w:p w14:paraId="1ACEF6DA" w14:textId="77777777" w:rsidR="000E1495" w:rsidRPr="000E1495" w:rsidRDefault="000E1495" w:rsidP="000E1495">
      <w:r w:rsidRPr="000E1495">
        <w:t>2. </w:t>
      </w:r>
      <w:r w:rsidRPr="000E1495">
        <w:rPr>
          <w:b/>
          <w:bCs/>
        </w:rPr>
        <w:t>Save the Quantized Model</w:t>
      </w:r>
    </w:p>
    <w:p w14:paraId="10E0BD46" w14:textId="77777777" w:rsidR="000E1495" w:rsidRPr="000E1495" w:rsidRDefault="000E1495" w:rsidP="000E1495">
      <w:r w:rsidRPr="000E1495">
        <w:t>After quantizing the model, you can save it along with its configuration using the save method provided by the GPTQQuantizer.</w:t>
      </w:r>
    </w:p>
    <w:p w14:paraId="18C9E320" w14:textId="77777777" w:rsidR="000E1495" w:rsidRPr="000E1495" w:rsidRDefault="000E1495" w:rsidP="000E1495">
      <w:r w:rsidRPr="000E1495">
        <w:t>python</w:t>
      </w:r>
    </w:p>
    <w:p w14:paraId="141AFB0D" w14:textId="77777777" w:rsidR="000E1495" w:rsidRPr="000E1495" w:rsidRDefault="000E1495" w:rsidP="000E1495">
      <w:r w:rsidRPr="000E1495">
        <w:rPr>
          <w:i/>
          <w:iCs/>
        </w:rPr>
        <w:lastRenderedPageBreak/>
        <w:t># Specify the folder where you want to save the model</w:t>
      </w:r>
    </w:p>
    <w:p w14:paraId="6A1DCC94" w14:textId="77777777" w:rsidR="000E1495" w:rsidRPr="000E1495" w:rsidRDefault="000E1495" w:rsidP="000E1495">
      <w:r w:rsidRPr="000E1495">
        <w:t>save_folder = "/path/to/save_folder/"</w:t>
      </w:r>
    </w:p>
    <w:p w14:paraId="143E4613" w14:textId="77777777" w:rsidR="000E1495" w:rsidRPr="000E1495" w:rsidRDefault="000E1495" w:rsidP="000E1495"/>
    <w:p w14:paraId="3413077E" w14:textId="77777777" w:rsidR="000E1495" w:rsidRPr="000E1495" w:rsidRDefault="000E1495" w:rsidP="000E1495">
      <w:r w:rsidRPr="000E1495">
        <w:rPr>
          <w:i/>
          <w:iCs/>
        </w:rPr>
        <w:t># Save the quantized model and its configuration</w:t>
      </w:r>
    </w:p>
    <w:p w14:paraId="59133647" w14:textId="77777777" w:rsidR="000E1495" w:rsidRPr="000E1495" w:rsidRDefault="000E1495" w:rsidP="000E1495">
      <w:r w:rsidRPr="000E1495">
        <w:t>quantizer.save(quantized_model, save_folder)</w:t>
      </w:r>
    </w:p>
    <w:p w14:paraId="511622E6" w14:textId="77777777" w:rsidR="000E1495" w:rsidRPr="000E1495" w:rsidRDefault="000E1495" w:rsidP="000E1495">
      <w:r w:rsidRPr="000E1495">
        <w:t>3. </w:t>
      </w:r>
      <w:r w:rsidRPr="000E1495">
        <w:rPr>
          <w:b/>
          <w:bCs/>
        </w:rPr>
        <w:t>Load the Quantized Model</w:t>
      </w:r>
    </w:p>
    <w:p w14:paraId="5945BAFA" w14:textId="77777777" w:rsidR="000E1495" w:rsidRPr="000E1495" w:rsidRDefault="000E1495" w:rsidP="000E1495">
      <w:r w:rsidRPr="000E1495">
        <w:t>To load the quantized model later, you will need to initialize an empty model and then load the quantized weights.</w:t>
      </w:r>
    </w:p>
    <w:p w14:paraId="6322F876" w14:textId="77777777" w:rsidR="000E1495" w:rsidRPr="000E1495" w:rsidRDefault="000E1495" w:rsidP="000E1495">
      <w:r w:rsidRPr="000E1495">
        <w:t>python</w:t>
      </w:r>
    </w:p>
    <w:p w14:paraId="4FA2B96F" w14:textId="77777777" w:rsidR="000E1495" w:rsidRPr="000E1495" w:rsidRDefault="000E1495" w:rsidP="000E1495">
      <w:r w:rsidRPr="000E1495">
        <w:rPr>
          <w:b/>
          <w:bCs/>
        </w:rPr>
        <w:t>from</w:t>
      </w:r>
      <w:r w:rsidRPr="000E1495">
        <w:t xml:space="preserve"> accelerate </w:t>
      </w:r>
      <w:r w:rsidRPr="000E1495">
        <w:rPr>
          <w:b/>
          <w:bCs/>
        </w:rPr>
        <w:t>import</w:t>
      </w:r>
      <w:r w:rsidRPr="000E1495">
        <w:t xml:space="preserve"> init_empty_weights</w:t>
      </w:r>
    </w:p>
    <w:p w14:paraId="30B0A6C0" w14:textId="77777777" w:rsidR="000E1495" w:rsidRPr="000E1495" w:rsidRDefault="000E1495" w:rsidP="000E1495">
      <w:r w:rsidRPr="000E1495">
        <w:rPr>
          <w:b/>
          <w:bCs/>
        </w:rPr>
        <w:t>from</w:t>
      </w:r>
      <w:r w:rsidRPr="000E1495">
        <w:t xml:space="preserve"> optimum.gptq </w:t>
      </w:r>
      <w:r w:rsidRPr="000E1495">
        <w:rPr>
          <w:b/>
          <w:bCs/>
        </w:rPr>
        <w:t>import</w:t>
      </w:r>
      <w:r w:rsidRPr="000E1495">
        <w:t xml:space="preserve"> load_quantized_model</w:t>
      </w:r>
    </w:p>
    <w:p w14:paraId="03F9DBE9" w14:textId="77777777" w:rsidR="000E1495" w:rsidRPr="000E1495" w:rsidRDefault="000E1495" w:rsidP="000E1495"/>
    <w:p w14:paraId="23762A0D" w14:textId="77777777" w:rsidR="000E1495" w:rsidRPr="000E1495" w:rsidRDefault="000E1495" w:rsidP="000E1495">
      <w:r w:rsidRPr="000E1495">
        <w:rPr>
          <w:i/>
          <w:iCs/>
        </w:rPr>
        <w:t># Initialize an empty model with the same architecture</w:t>
      </w:r>
    </w:p>
    <w:p w14:paraId="0737F53D" w14:textId="77777777" w:rsidR="000E1495" w:rsidRPr="000E1495" w:rsidRDefault="000E1495" w:rsidP="000E1495">
      <w:r w:rsidRPr="000E1495">
        <w:rPr>
          <w:b/>
          <w:bCs/>
        </w:rPr>
        <w:t>with</w:t>
      </w:r>
      <w:r w:rsidRPr="000E1495">
        <w:t xml:space="preserve"> init_empty_weights():</w:t>
      </w:r>
    </w:p>
    <w:p w14:paraId="08C7E7B3" w14:textId="77777777" w:rsidR="000E1495" w:rsidRPr="000E1495" w:rsidRDefault="000E1495" w:rsidP="000E1495">
      <w:r w:rsidRPr="000E1495">
        <w:t xml:space="preserve">    empty_model = AutoModelForCausalLM.from_pretrained(model_name, torch_dtype=torch.float16)</w:t>
      </w:r>
    </w:p>
    <w:p w14:paraId="78107CE4" w14:textId="77777777" w:rsidR="000E1495" w:rsidRPr="000E1495" w:rsidRDefault="000E1495" w:rsidP="000E1495">
      <w:r w:rsidRPr="000E1495">
        <w:t xml:space="preserve">    empty_model.tie_weights()  </w:t>
      </w:r>
      <w:r w:rsidRPr="000E1495">
        <w:rPr>
          <w:i/>
          <w:iCs/>
        </w:rPr>
        <w:t># Ensure weights are tied if necessary</w:t>
      </w:r>
    </w:p>
    <w:p w14:paraId="2B941FE1" w14:textId="77777777" w:rsidR="000E1495" w:rsidRPr="000E1495" w:rsidRDefault="000E1495" w:rsidP="000E1495"/>
    <w:p w14:paraId="6C97C7B0" w14:textId="77777777" w:rsidR="000E1495" w:rsidRPr="000E1495" w:rsidRDefault="000E1495" w:rsidP="000E1495">
      <w:r w:rsidRPr="000E1495">
        <w:rPr>
          <w:i/>
          <w:iCs/>
        </w:rPr>
        <w:t># Load the quantized weights into the empty model</w:t>
      </w:r>
    </w:p>
    <w:p w14:paraId="15D499AF" w14:textId="77777777" w:rsidR="000E1495" w:rsidRPr="000E1495" w:rsidRDefault="000E1495" w:rsidP="000E1495">
      <w:r w:rsidRPr="000E1495">
        <w:t>quantized_model = load_quantized_model(empty_model, save_folder=save_folder, device_map="auto")</w:t>
      </w:r>
    </w:p>
    <w:p w14:paraId="18189409" w14:textId="77777777" w:rsidR="000E1495" w:rsidRPr="000E1495" w:rsidRDefault="000E1495" w:rsidP="000E1495">
      <w:r w:rsidRPr="000E1495">
        <w:t>4. </w:t>
      </w:r>
      <w:r w:rsidRPr="000E1495">
        <w:rPr>
          <w:b/>
          <w:bCs/>
        </w:rPr>
        <w:t>Evaluate and Use the Loaded Model</w:t>
      </w:r>
    </w:p>
    <w:p w14:paraId="01F3DF5C" w14:textId="77777777" w:rsidR="000E1495" w:rsidRPr="000E1495" w:rsidRDefault="000E1495" w:rsidP="000E1495">
      <w:r w:rsidRPr="000E1495">
        <w:t>Once loaded, you can evaluate or use your quantized vision language model as needed.</w:t>
      </w:r>
    </w:p>
    <w:p w14:paraId="03CC87D8" w14:textId="77777777" w:rsidR="000E1495" w:rsidRPr="000E1495" w:rsidRDefault="000E1495" w:rsidP="000E1495">
      <w:r w:rsidRPr="000E1495">
        <w:t>python</w:t>
      </w:r>
    </w:p>
    <w:p w14:paraId="58841E85" w14:textId="77777777" w:rsidR="000E1495" w:rsidRPr="000E1495" w:rsidRDefault="000E1495" w:rsidP="000E1495">
      <w:r w:rsidRPr="000E1495">
        <w:rPr>
          <w:i/>
          <w:iCs/>
        </w:rPr>
        <w:t># Example usage: Generate text or perform inference with the loaded quantized model</w:t>
      </w:r>
    </w:p>
    <w:p w14:paraId="5F93B5DD" w14:textId="77777777" w:rsidR="000E1495" w:rsidRPr="000E1495" w:rsidRDefault="000E1495" w:rsidP="000E1495">
      <w:r w:rsidRPr="000E1495">
        <w:t>input_text = "What is the capital of France?"</w:t>
      </w:r>
    </w:p>
    <w:p w14:paraId="40B4BCDF" w14:textId="77777777" w:rsidR="000E1495" w:rsidRPr="000E1495" w:rsidRDefault="000E1495" w:rsidP="000E1495">
      <w:r w:rsidRPr="000E1495">
        <w:t>inputs = tokenizer(input_text, return_tensors="pt")</w:t>
      </w:r>
    </w:p>
    <w:p w14:paraId="70BE8BD4" w14:textId="77777777" w:rsidR="000E1495" w:rsidRPr="000E1495" w:rsidRDefault="000E1495" w:rsidP="000E1495"/>
    <w:p w14:paraId="59073588" w14:textId="77777777" w:rsidR="000E1495" w:rsidRPr="000E1495" w:rsidRDefault="000E1495" w:rsidP="000E1495">
      <w:r w:rsidRPr="000E1495">
        <w:rPr>
          <w:b/>
          <w:bCs/>
        </w:rPr>
        <w:t>with</w:t>
      </w:r>
      <w:r w:rsidRPr="000E1495">
        <w:t xml:space="preserve"> torch.no_grad():</w:t>
      </w:r>
    </w:p>
    <w:p w14:paraId="049D8371" w14:textId="77777777" w:rsidR="000E1495" w:rsidRPr="000E1495" w:rsidRDefault="000E1495" w:rsidP="000E1495">
      <w:r w:rsidRPr="000E1495">
        <w:lastRenderedPageBreak/>
        <w:t xml:space="preserve">    outputs = quantized_model(**inputs)</w:t>
      </w:r>
    </w:p>
    <w:p w14:paraId="29C84225" w14:textId="77777777" w:rsidR="000E1495" w:rsidRPr="000E1495" w:rsidRDefault="000E1495" w:rsidP="000E1495">
      <w:r w:rsidRPr="000E1495">
        <w:t xml:space="preserve">    </w:t>
      </w:r>
      <w:r w:rsidRPr="000E1495">
        <w:rPr>
          <w:b/>
          <w:bCs/>
        </w:rPr>
        <w:t>print</w:t>
      </w:r>
      <w:r w:rsidRPr="000E1495">
        <w:t>(outputs)</w:t>
      </w:r>
    </w:p>
    <w:p w14:paraId="029E52D9" w14:textId="77777777" w:rsidR="000E1495" w:rsidRPr="000E1495" w:rsidRDefault="000E1495" w:rsidP="000E1495">
      <w:r w:rsidRPr="000E1495">
        <w:t>Conclusion</w:t>
      </w:r>
    </w:p>
    <w:p w14:paraId="4BE763DB" w14:textId="0EDCF44D" w:rsidR="000E1495" w:rsidRDefault="000E1495" w:rsidP="000E1495">
      <w:r w:rsidRPr="000E1495">
        <w:t>By following these steps, you can effectively quantize a vision language model and save it along with its complete architecture. The process involves loading a pre-trained model, applying quantization techniques (either PTQ or QAT), saving the quantized version, and later loading it for inference or further evaluation. This approach ensures that you maintain both efficiency and performance in deploying large models on resource-constrained devices.</w:t>
      </w:r>
    </w:p>
    <w:sectPr w:rsidR="000E14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495"/>
    <w:rsid w:val="000E1495"/>
    <w:rsid w:val="007838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CC239"/>
  <w15:chartTrackingRefBased/>
  <w15:docId w15:val="{E4B08A41-9954-4E07-9C1B-3E34C52E5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4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14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14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14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14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14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14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14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14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4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14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14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14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14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14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4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4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495"/>
    <w:rPr>
      <w:rFonts w:eastAsiaTheme="majorEastAsia" w:cstheme="majorBidi"/>
      <w:color w:val="272727" w:themeColor="text1" w:themeTint="D8"/>
    </w:rPr>
  </w:style>
  <w:style w:type="paragraph" w:styleId="Title">
    <w:name w:val="Title"/>
    <w:basedOn w:val="Normal"/>
    <w:next w:val="Normal"/>
    <w:link w:val="TitleChar"/>
    <w:uiPriority w:val="10"/>
    <w:qFormat/>
    <w:rsid w:val="000E14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4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4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14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1495"/>
    <w:pPr>
      <w:spacing w:before="160"/>
      <w:jc w:val="center"/>
    </w:pPr>
    <w:rPr>
      <w:i/>
      <w:iCs/>
      <w:color w:val="404040" w:themeColor="text1" w:themeTint="BF"/>
    </w:rPr>
  </w:style>
  <w:style w:type="character" w:customStyle="1" w:styleId="QuoteChar">
    <w:name w:val="Quote Char"/>
    <w:basedOn w:val="DefaultParagraphFont"/>
    <w:link w:val="Quote"/>
    <w:uiPriority w:val="29"/>
    <w:rsid w:val="000E1495"/>
    <w:rPr>
      <w:i/>
      <w:iCs/>
      <w:color w:val="404040" w:themeColor="text1" w:themeTint="BF"/>
    </w:rPr>
  </w:style>
  <w:style w:type="paragraph" w:styleId="ListParagraph">
    <w:name w:val="List Paragraph"/>
    <w:basedOn w:val="Normal"/>
    <w:uiPriority w:val="34"/>
    <w:qFormat/>
    <w:rsid w:val="000E1495"/>
    <w:pPr>
      <w:ind w:left="720"/>
      <w:contextualSpacing/>
    </w:pPr>
  </w:style>
  <w:style w:type="character" w:styleId="IntenseEmphasis">
    <w:name w:val="Intense Emphasis"/>
    <w:basedOn w:val="DefaultParagraphFont"/>
    <w:uiPriority w:val="21"/>
    <w:qFormat/>
    <w:rsid w:val="000E1495"/>
    <w:rPr>
      <w:i/>
      <w:iCs/>
      <w:color w:val="0F4761" w:themeColor="accent1" w:themeShade="BF"/>
    </w:rPr>
  </w:style>
  <w:style w:type="paragraph" w:styleId="IntenseQuote">
    <w:name w:val="Intense Quote"/>
    <w:basedOn w:val="Normal"/>
    <w:next w:val="Normal"/>
    <w:link w:val="IntenseQuoteChar"/>
    <w:uiPriority w:val="30"/>
    <w:qFormat/>
    <w:rsid w:val="000E14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1495"/>
    <w:rPr>
      <w:i/>
      <w:iCs/>
      <w:color w:val="0F4761" w:themeColor="accent1" w:themeShade="BF"/>
    </w:rPr>
  </w:style>
  <w:style w:type="character" w:styleId="IntenseReference">
    <w:name w:val="Intense Reference"/>
    <w:basedOn w:val="DefaultParagraphFont"/>
    <w:uiPriority w:val="32"/>
    <w:qFormat/>
    <w:rsid w:val="000E14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752626">
      <w:bodyDiv w:val="1"/>
      <w:marLeft w:val="0"/>
      <w:marRight w:val="0"/>
      <w:marTop w:val="0"/>
      <w:marBottom w:val="0"/>
      <w:divBdr>
        <w:top w:val="none" w:sz="0" w:space="0" w:color="auto"/>
        <w:left w:val="none" w:sz="0" w:space="0" w:color="auto"/>
        <w:bottom w:val="none" w:sz="0" w:space="0" w:color="auto"/>
        <w:right w:val="none" w:sz="0" w:space="0" w:color="auto"/>
      </w:divBdr>
      <w:divsChild>
        <w:div w:id="1137449644">
          <w:marLeft w:val="0"/>
          <w:marRight w:val="0"/>
          <w:marTop w:val="0"/>
          <w:marBottom w:val="0"/>
          <w:divBdr>
            <w:top w:val="single" w:sz="2" w:space="0" w:color="E5E7EB"/>
            <w:left w:val="single" w:sz="2" w:space="0" w:color="E5E7EB"/>
            <w:bottom w:val="single" w:sz="2" w:space="0" w:color="E5E7EB"/>
            <w:right w:val="single" w:sz="2" w:space="0" w:color="E5E7EB"/>
          </w:divBdr>
          <w:divsChild>
            <w:div w:id="544489605">
              <w:marLeft w:val="0"/>
              <w:marRight w:val="0"/>
              <w:marTop w:val="0"/>
              <w:marBottom w:val="0"/>
              <w:divBdr>
                <w:top w:val="single" w:sz="2" w:space="0" w:color="E5E7EB"/>
                <w:left w:val="single" w:sz="2" w:space="0" w:color="E5E7EB"/>
                <w:bottom w:val="single" w:sz="2" w:space="0" w:color="E5E7EB"/>
                <w:right w:val="single" w:sz="2" w:space="0" w:color="E5E7EB"/>
              </w:divBdr>
              <w:divsChild>
                <w:div w:id="1819689102">
                  <w:marLeft w:val="0"/>
                  <w:marRight w:val="0"/>
                  <w:marTop w:val="0"/>
                  <w:marBottom w:val="0"/>
                  <w:divBdr>
                    <w:top w:val="single" w:sz="2" w:space="0" w:color="E5E7EB"/>
                    <w:left w:val="single" w:sz="2" w:space="0" w:color="E5E7EB"/>
                    <w:bottom w:val="single" w:sz="2" w:space="0" w:color="E5E7EB"/>
                    <w:right w:val="single" w:sz="2" w:space="0" w:color="E5E7EB"/>
                  </w:divBdr>
                  <w:divsChild>
                    <w:div w:id="1350715794">
                      <w:marLeft w:val="0"/>
                      <w:marRight w:val="0"/>
                      <w:marTop w:val="0"/>
                      <w:marBottom w:val="0"/>
                      <w:divBdr>
                        <w:top w:val="single" w:sz="2" w:space="0" w:color="E5E7EB"/>
                        <w:left w:val="single" w:sz="2" w:space="0" w:color="E5E7EB"/>
                        <w:bottom w:val="single" w:sz="2" w:space="0" w:color="E5E7EB"/>
                        <w:right w:val="single" w:sz="2" w:space="0" w:color="E5E7EB"/>
                      </w:divBdr>
                      <w:divsChild>
                        <w:div w:id="1699816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79913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42806713">
          <w:marLeft w:val="0"/>
          <w:marRight w:val="0"/>
          <w:marTop w:val="0"/>
          <w:marBottom w:val="0"/>
          <w:divBdr>
            <w:top w:val="single" w:sz="2" w:space="0" w:color="E5E7EB"/>
            <w:left w:val="single" w:sz="2" w:space="0" w:color="E5E7EB"/>
            <w:bottom w:val="single" w:sz="2" w:space="0" w:color="E5E7EB"/>
            <w:right w:val="single" w:sz="2" w:space="0" w:color="E5E7EB"/>
          </w:divBdr>
          <w:divsChild>
            <w:div w:id="131410274">
              <w:marLeft w:val="0"/>
              <w:marRight w:val="0"/>
              <w:marTop w:val="0"/>
              <w:marBottom w:val="0"/>
              <w:divBdr>
                <w:top w:val="single" w:sz="2" w:space="0" w:color="E5E7EB"/>
                <w:left w:val="single" w:sz="2" w:space="0" w:color="E5E7EB"/>
                <w:bottom w:val="single" w:sz="2" w:space="0" w:color="E5E7EB"/>
                <w:right w:val="single" w:sz="2" w:space="0" w:color="E5E7EB"/>
              </w:divBdr>
              <w:divsChild>
                <w:div w:id="1449664724">
                  <w:marLeft w:val="0"/>
                  <w:marRight w:val="0"/>
                  <w:marTop w:val="0"/>
                  <w:marBottom w:val="0"/>
                  <w:divBdr>
                    <w:top w:val="single" w:sz="2" w:space="0" w:color="E5E7EB"/>
                    <w:left w:val="single" w:sz="2" w:space="0" w:color="E5E7EB"/>
                    <w:bottom w:val="single" w:sz="2" w:space="0" w:color="E5E7EB"/>
                    <w:right w:val="single" w:sz="2" w:space="0" w:color="E5E7EB"/>
                  </w:divBdr>
                  <w:divsChild>
                    <w:div w:id="1049184883">
                      <w:marLeft w:val="0"/>
                      <w:marRight w:val="0"/>
                      <w:marTop w:val="0"/>
                      <w:marBottom w:val="0"/>
                      <w:divBdr>
                        <w:top w:val="single" w:sz="2" w:space="0" w:color="E5E7EB"/>
                        <w:left w:val="single" w:sz="2" w:space="0" w:color="E5E7EB"/>
                        <w:bottom w:val="single" w:sz="2" w:space="0" w:color="E5E7EB"/>
                        <w:right w:val="single" w:sz="2" w:space="0" w:color="E5E7EB"/>
                      </w:divBdr>
                      <w:divsChild>
                        <w:div w:id="1156529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35844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25489174">
          <w:marLeft w:val="0"/>
          <w:marRight w:val="0"/>
          <w:marTop w:val="0"/>
          <w:marBottom w:val="0"/>
          <w:divBdr>
            <w:top w:val="single" w:sz="2" w:space="0" w:color="E5E7EB"/>
            <w:left w:val="single" w:sz="2" w:space="0" w:color="E5E7EB"/>
            <w:bottom w:val="single" w:sz="2" w:space="0" w:color="E5E7EB"/>
            <w:right w:val="single" w:sz="2" w:space="0" w:color="E5E7EB"/>
          </w:divBdr>
          <w:divsChild>
            <w:div w:id="755059094">
              <w:marLeft w:val="0"/>
              <w:marRight w:val="0"/>
              <w:marTop w:val="0"/>
              <w:marBottom w:val="0"/>
              <w:divBdr>
                <w:top w:val="single" w:sz="2" w:space="0" w:color="E5E7EB"/>
                <w:left w:val="single" w:sz="2" w:space="0" w:color="E5E7EB"/>
                <w:bottom w:val="single" w:sz="2" w:space="0" w:color="E5E7EB"/>
                <w:right w:val="single" w:sz="2" w:space="0" w:color="E5E7EB"/>
              </w:divBdr>
              <w:divsChild>
                <w:div w:id="2146779422">
                  <w:marLeft w:val="0"/>
                  <w:marRight w:val="0"/>
                  <w:marTop w:val="0"/>
                  <w:marBottom w:val="0"/>
                  <w:divBdr>
                    <w:top w:val="single" w:sz="2" w:space="0" w:color="E5E7EB"/>
                    <w:left w:val="single" w:sz="2" w:space="0" w:color="E5E7EB"/>
                    <w:bottom w:val="single" w:sz="2" w:space="0" w:color="E5E7EB"/>
                    <w:right w:val="single" w:sz="2" w:space="0" w:color="E5E7EB"/>
                  </w:divBdr>
                  <w:divsChild>
                    <w:div w:id="86313873">
                      <w:marLeft w:val="0"/>
                      <w:marRight w:val="0"/>
                      <w:marTop w:val="0"/>
                      <w:marBottom w:val="0"/>
                      <w:divBdr>
                        <w:top w:val="single" w:sz="2" w:space="0" w:color="E5E7EB"/>
                        <w:left w:val="single" w:sz="2" w:space="0" w:color="E5E7EB"/>
                        <w:bottom w:val="single" w:sz="2" w:space="0" w:color="E5E7EB"/>
                        <w:right w:val="single" w:sz="2" w:space="0" w:color="E5E7EB"/>
                      </w:divBdr>
                      <w:divsChild>
                        <w:div w:id="525100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64676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79786107">
          <w:marLeft w:val="0"/>
          <w:marRight w:val="0"/>
          <w:marTop w:val="0"/>
          <w:marBottom w:val="0"/>
          <w:divBdr>
            <w:top w:val="single" w:sz="2" w:space="0" w:color="E5E7EB"/>
            <w:left w:val="single" w:sz="2" w:space="0" w:color="E5E7EB"/>
            <w:bottom w:val="single" w:sz="2" w:space="0" w:color="E5E7EB"/>
            <w:right w:val="single" w:sz="2" w:space="0" w:color="E5E7EB"/>
          </w:divBdr>
          <w:divsChild>
            <w:div w:id="142235912">
              <w:marLeft w:val="0"/>
              <w:marRight w:val="0"/>
              <w:marTop w:val="0"/>
              <w:marBottom w:val="0"/>
              <w:divBdr>
                <w:top w:val="single" w:sz="2" w:space="0" w:color="E5E7EB"/>
                <w:left w:val="single" w:sz="2" w:space="0" w:color="E5E7EB"/>
                <w:bottom w:val="single" w:sz="2" w:space="0" w:color="E5E7EB"/>
                <w:right w:val="single" w:sz="2" w:space="0" w:color="E5E7EB"/>
              </w:divBdr>
              <w:divsChild>
                <w:div w:id="663434617">
                  <w:marLeft w:val="0"/>
                  <w:marRight w:val="0"/>
                  <w:marTop w:val="0"/>
                  <w:marBottom w:val="0"/>
                  <w:divBdr>
                    <w:top w:val="single" w:sz="2" w:space="0" w:color="E5E7EB"/>
                    <w:left w:val="single" w:sz="2" w:space="0" w:color="E5E7EB"/>
                    <w:bottom w:val="single" w:sz="2" w:space="0" w:color="E5E7EB"/>
                    <w:right w:val="single" w:sz="2" w:space="0" w:color="E5E7EB"/>
                  </w:divBdr>
                  <w:divsChild>
                    <w:div w:id="1661227616">
                      <w:marLeft w:val="0"/>
                      <w:marRight w:val="0"/>
                      <w:marTop w:val="0"/>
                      <w:marBottom w:val="0"/>
                      <w:divBdr>
                        <w:top w:val="single" w:sz="2" w:space="0" w:color="E5E7EB"/>
                        <w:left w:val="single" w:sz="2" w:space="0" w:color="E5E7EB"/>
                        <w:bottom w:val="single" w:sz="2" w:space="0" w:color="E5E7EB"/>
                        <w:right w:val="single" w:sz="2" w:space="0" w:color="E5E7EB"/>
                      </w:divBdr>
                      <w:divsChild>
                        <w:div w:id="16220329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36527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22111926">
      <w:bodyDiv w:val="1"/>
      <w:marLeft w:val="0"/>
      <w:marRight w:val="0"/>
      <w:marTop w:val="0"/>
      <w:marBottom w:val="0"/>
      <w:divBdr>
        <w:top w:val="none" w:sz="0" w:space="0" w:color="auto"/>
        <w:left w:val="none" w:sz="0" w:space="0" w:color="auto"/>
        <w:bottom w:val="none" w:sz="0" w:space="0" w:color="auto"/>
        <w:right w:val="none" w:sz="0" w:space="0" w:color="auto"/>
      </w:divBdr>
      <w:divsChild>
        <w:div w:id="94598602">
          <w:marLeft w:val="0"/>
          <w:marRight w:val="0"/>
          <w:marTop w:val="0"/>
          <w:marBottom w:val="0"/>
          <w:divBdr>
            <w:top w:val="single" w:sz="2" w:space="0" w:color="E5E7EB"/>
            <w:left w:val="single" w:sz="2" w:space="0" w:color="E5E7EB"/>
            <w:bottom w:val="single" w:sz="2" w:space="0" w:color="E5E7EB"/>
            <w:right w:val="single" w:sz="2" w:space="0" w:color="E5E7EB"/>
          </w:divBdr>
          <w:divsChild>
            <w:div w:id="1641308193">
              <w:marLeft w:val="0"/>
              <w:marRight w:val="0"/>
              <w:marTop w:val="0"/>
              <w:marBottom w:val="0"/>
              <w:divBdr>
                <w:top w:val="single" w:sz="2" w:space="0" w:color="E5E7EB"/>
                <w:left w:val="single" w:sz="2" w:space="0" w:color="E5E7EB"/>
                <w:bottom w:val="single" w:sz="2" w:space="0" w:color="E5E7EB"/>
                <w:right w:val="single" w:sz="2" w:space="0" w:color="E5E7EB"/>
              </w:divBdr>
              <w:divsChild>
                <w:div w:id="1330791148">
                  <w:marLeft w:val="0"/>
                  <w:marRight w:val="0"/>
                  <w:marTop w:val="0"/>
                  <w:marBottom w:val="0"/>
                  <w:divBdr>
                    <w:top w:val="single" w:sz="2" w:space="0" w:color="E5E7EB"/>
                    <w:left w:val="single" w:sz="2" w:space="0" w:color="E5E7EB"/>
                    <w:bottom w:val="single" w:sz="2" w:space="0" w:color="E5E7EB"/>
                    <w:right w:val="single" w:sz="2" w:space="0" w:color="E5E7EB"/>
                  </w:divBdr>
                  <w:divsChild>
                    <w:div w:id="1419860908">
                      <w:marLeft w:val="0"/>
                      <w:marRight w:val="0"/>
                      <w:marTop w:val="0"/>
                      <w:marBottom w:val="0"/>
                      <w:divBdr>
                        <w:top w:val="single" w:sz="2" w:space="0" w:color="E5E7EB"/>
                        <w:left w:val="single" w:sz="2" w:space="0" w:color="E5E7EB"/>
                        <w:bottom w:val="single" w:sz="2" w:space="0" w:color="E5E7EB"/>
                        <w:right w:val="single" w:sz="2" w:space="0" w:color="E5E7EB"/>
                      </w:divBdr>
                      <w:divsChild>
                        <w:div w:id="8768968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0444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7580438">
          <w:marLeft w:val="0"/>
          <w:marRight w:val="0"/>
          <w:marTop w:val="0"/>
          <w:marBottom w:val="0"/>
          <w:divBdr>
            <w:top w:val="single" w:sz="2" w:space="0" w:color="E5E7EB"/>
            <w:left w:val="single" w:sz="2" w:space="0" w:color="E5E7EB"/>
            <w:bottom w:val="single" w:sz="2" w:space="0" w:color="E5E7EB"/>
            <w:right w:val="single" w:sz="2" w:space="0" w:color="E5E7EB"/>
          </w:divBdr>
          <w:divsChild>
            <w:div w:id="2013484292">
              <w:marLeft w:val="0"/>
              <w:marRight w:val="0"/>
              <w:marTop w:val="0"/>
              <w:marBottom w:val="0"/>
              <w:divBdr>
                <w:top w:val="single" w:sz="2" w:space="0" w:color="E5E7EB"/>
                <w:left w:val="single" w:sz="2" w:space="0" w:color="E5E7EB"/>
                <w:bottom w:val="single" w:sz="2" w:space="0" w:color="E5E7EB"/>
                <w:right w:val="single" w:sz="2" w:space="0" w:color="E5E7EB"/>
              </w:divBdr>
              <w:divsChild>
                <w:div w:id="1703630470">
                  <w:marLeft w:val="0"/>
                  <w:marRight w:val="0"/>
                  <w:marTop w:val="0"/>
                  <w:marBottom w:val="0"/>
                  <w:divBdr>
                    <w:top w:val="single" w:sz="2" w:space="0" w:color="E5E7EB"/>
                    <w:left w:val="single" w:sz="2" w:space="0" w:color="E5E7EB"/>
                    <w:bottom w:val="single" w:sz="2" w:space="0" w:color="E5E7EB"/>
                    <w:right w:val="single" w:sz="2" w:space="0" w:color="E5E7EB"/>
                  </w:divBdr>
                  <w:divsChild>
                    <w:div w:id="1913926679">
                      <w:marLeft w:val="0"/>
                      <w:marRight w:val="0"/>
                      <w:marTop w:val="0"/>
                      <w:marBottom w:val="0"/>
                      <w:divBdr>
                        <w:top w:val="single" w:sz="2" w:space="0" w:color="E5E7EB"/>
                        <w:left w:val="single" w:sz="2" w:space="0" w:color="E5E7EB"/>
                        <w:bottom w:val="single" w:sz="2" w:space="0" w:color="E5E7EB"/>
                        <w:right w:val="single" w:sz="2" w:space="0" w:color="E5E7EB"/>
                      </w:divBdr>
                      <w:divsChild>
                        <w:div w:id="16263079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655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67442644">
          <w:marLeft w:val="0"/>
          <w:marRight w:val="0"/>
          <w:marTop w:val="0"/>
          <w:marBottom w:val="0"/>
          <w:divBdr>
            <w:top w:val="single" w:sz="2" w:space="0" w:color="E5E7EB"/>
            <w:left w:val="single" w:sz="2" w:space="0" w:color="E5E7EB"/>
            <w:bottom w:val="single" w:sz="2" w:space="0" w:color="E5E7EB"/>
            <w:right w:val="single" w:sz="2" w:space="0" w:color="E5E7EB"/>
          </w:divBdr>
          <w:divsChild>
            <w:div w:id="161513298">
              <w:marLeft w:val="0"/>
              <w:marRight w:val="0"/>
              <w:marTop w:val="0"/>
              <w:marBottom w:val="0"/>
              <w:divBdr>
                <w:top w:val="single" w:sz="2" w:space="0" w:color="E5E7EB"/>
                <w:left w:val="single" w:sz="2" w:space="0" w:color="E5E7EB"/>
                <w:bottom w:val="single" w:sz="2" w:space="0" w:color="E5E7EB"/>
                <w:right w:val="single" w:sz="2" w:space="0" w:color="E5E7EB"/>
              </w:divBdr>
              <w:divsChild>
                <w:div w:id="76560128">
                  <w:marLeft w:val="0"/>
                  <w:marRight w:val="0"/>
                  <w:marTop w:val="0"/>
                  <w:marBottom w:val="0"/>
                  <w:divBdr>
                    <w:top w:val="single" w:sz="2" w:space="0" w:color="E5E7EB"/>
                    <w:left w:val="single" w:sz="2" w:space="0" w:color="E5E7EB"/>
                    <w:bottom w:val="single" w:sz="2" w:space="0" w:color="E5E7EB"/>
                    <w:right w:val="single" w:sz="2" w:space="0" w:color="E5E7EB"/>
                  </w:divBdr>
                  <w:divsChild>
                    <w:div w:id="1854294853">
                      <w:marLeft w:val="0"/>
                      <w:marRight w:val="0"/>
                      <w:marTop w:val="0"/>
                      <w:marBottom w:val="0"/>
                      <w:divBdr>
                        <w:top w:val="single" w:sz="2" w:space="0" w:color="E5E7EB"/>
                        <w:left w:val="single" w:sz="2" w:space="0" w:color="E5E7EB"/>
                        <w:bottom w:val="single" w:sz="2" w:space="0" w:color="E5E7EB"/>
                        <w:right w:val="single" w:sz="2" w:space="0" w:color="E5E7EB"/>
                      </w:divBdr>
                      <w:divsChild>
                        <w:div w:id="5468422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23773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73678875">
          <w:marLeft w:val="0"/>
          <w:marRight w:val="0"/>
          <w:marTop w:val="0"/>
          <w:marBottom w:val="0"/>
          <w:divBdr>
            <w:top w:val="single" w:sz="2" w:space="0" w:color="E5E7EB"/>
            <w:left w:val="single" w:sz="2" w:space="0" w:color="E5E7EB"/>
            <w:bottom w:val="single" w:sz="2" w:space="0" w:color="E5E7EB"/>
            <w:right w:val="single" w:sz="2" w:space="0" w:color="E5E7EB"/>
          </w:divBdr>
          <w:divsChild>
            <w:div w:id="1948196636">
              <w:marLeft w:val="0"/>
              <w:marRight w:val="0"/>
              <w:marTop w:val="0"/>
              <w:marBottom w:val="0"/>
              <w:divBdr>
                <w:top w:val="single" w:sz="2" w:space="0" w:color="E5E7EB"/>
                <w:left w:val="single" w:sz="2" w:space="0" w:color="E5E7EB"/>
                <w:bottom w:val="single" w:sz="2" w:space="0" w:color="E5E7EB"/>
                <w:right w:val="single" w:sz="2" w:space="0" w:color="E5E7EB"/>
              </w:divBdr>
              <w:divsChild>
                <w:div w:id="157693692">
                  <w:marLeft w:val="0"/>
                  <w:marRight w:val="0"/>
                  <w:marTop w:val="0"/>
                  <w:marBottom w:val="0"/>
                  <w:divBdr>
                    <w:top w:val="single" w:sz="2" w:space="0" w:color="E5E7EB"/>
                    <w:left w:val="single" w:sz="2" w:space="0" w:color="E5E7EB"/>
                    <w:bottom w:val="single" w:sz="2" w:space="0" w:color="E5E7EB"/>
                    <w:right w:val="single" w:sz="2" w:space="0" w:color="E5E7EB"/>
                  </w:divBdr>
                  <w:divsChild>
                    <w:div w:id="1625502046">
                      <w:marLeft w:val="0"/>
                      <w:marRight w:val="0"/>
                      <w:marTop w:val="0"/>
                      <w:marBottom w:val="0"/>
                      <w:divBdr>
                        <w:top w:val="single" w:sz="2" w:space="0" w:color="E5E7EB"/>
                        <w:left w:val="single" w:sz="2" w:space="0" w:color="E5E7EB"/>
                        <w:bottom w:val="single" w:sz="2" w:space="0" w:color="E5E7EB"/>
                        <w:right w:val="single" w:sz="2" w:space="0" w:color="E5E7EB"/>
                      </w:divBdr>
                      <w:divsChild>
                        <w:div w:id="6885246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61064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443</Words>
  <Characters>2531</Characters>
  <Application>Microsoft Office Word</Application>
  <DocSecurity>0</DocSecurity>
  <Lines>21</Lines>
  <Paragraphs>5</Paragraphs>
  <ScaleCrop>false</ScaleCrop>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ponugoti</dc:creator>
  <cp:keywords/>
  <dc:description/>
  <cp:lastModifiedBy>varun ponugoti</cp:lastModifiedBy>
  <cp:revision>1</cp:revision>
  <dcterms:created xsi:type="dcterms:W3CDTF">2024-12-14T04:33:00Z</dcterms:created>
  <dcterms:modified xsi:type="dcterms:W3CDTF">2024-12-14T04:34:00Z</dcterms:modified>
</cp:coreProperties>
</file>