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COLLABORATIVE PROJECT WITH INTEL</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w:t>
        <w:tab/>
        <w:t xml:space="preserve">: ROAD OBJECT DETECTION WITH DEEP LEARNING</w:t>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NAME</w:t>
        <w:tab/>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TEAM_QUBIT</w:t>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Mentor</w:t>
        <w:tab/>
        <w:t xml:space="preserve">        </w:t>
        <w:tab/>
        <w:t xml:space="preserve">:  Dr T V RAJINI KANTH, Professor &amp; Head, </w:t>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CSE-AI&amp;ML</w:t>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 </w:t>
      </w:r>
      <w:hyperlink r:id="rId7">
        <w:r w:rsidDel="00000000" w:rsidR="00000000" w:rsidRPr="00000000">
          <w:rPr>
            <w:rFonts w:ascii="Times New Roman" w:cs="Times New Roman" w:eastAsia="Times New Roman" w:hAnsi="Times New Roman"/>
            <w:b w:val="1"/>
            <w:color w:val="0000ff"/>
            <w:sz w:val="24"/>
            <w:szCs w:val="24"/>
            <w:u w:val="single"/>
            <w:rtl w:val="0"/>
          </w:rPr>
          <w:t xml:space="preserve">rajinitv@gmail.com</w:t>
        </w:r>
      </w:hyperlink>
      <w:r w:rsidDel="00000000" w:rsidR="00000000" w:rsidRPr="00000000">
        <w:rPr>
          <w:rFonts w:ascii="Times New Roman" w:cs="Times New Roman" w:eastAsia="Times New Roman" w:hAnsi="Times New Roman"/>
          <w:b w:val="1"/>
          <w:sz w:val="24"/>
          <w:szCs w:val="24"/>
          <w:rtl w:val="0"/>
        </w:rPr>
        <w:t xml:space="preserve">, Ph. No: 9849414375</w:t>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Members      </w:t>
        <w:tab/>
        <w:t xml:space="preserve">: V. Sri Varun         </w:t>
      </w:r>
      <w:r w:rsidDel="00000000" w:rsidR="00000000" w:rsidRPr="00000000">
        <w:rPr>
          <w:rFonts w:ascii="Times New Roman" w:cs="Times New Roman" w:eastAsia="Times New Roman" w:hAnsi="Times New Roman"/>
          <w:sz w:val="24"/>
          <w:szCs w:val="24"/>
          <w:rtl w:val="0"/>
        </w:rPr>
        <w:t xml:space="preserve">         Roll no: 20311A0414   ECE     Team lead</w:t>
      </w:r>
    </w:p>
    <w:p w:rsidR="00000000" w:rsidDel="00000000" w:rsidP="00000000" w:rsidRDefault="00000000" w:rsidRPr="00000000" w14:paraId="0000000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b w:val="1"/>
          <w:sz w:val="24"/>
          <w:szCs w:val="24"/>
          <w:rtl w:val="0"/>
        </w:rPr>
        <w:t xml:space="preserve">Y. Dharan Datta        </w:t>
      </w:r>
      <w:r w:rsidDel="00000000" w:rsidR="00000000" w:rsidRPr="00000000">
        <w:rPr>
          <w:rFonts w:ascii="Times New Roman" w:cs="Times New Roman" w:eastAsia="Times New Roman" w:hAnsi="Times New Roman"/>
          <w:sz w:val="24"/>
          <w:szCs w:val="24"/>
          <w:rtl w:val="0"/>
        </w:rPr>
        <w:t xml:space="preserve">  Roll no: 20311A04W6  ECE   Team member</w:t>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T. Praneeth Reddy</w:t>
      </w:r>
      <w:r w:rsidDel="00000000" w:rsidR="00000000" w:rsidRPr="00000000">
        <w:rPr>
          <w:rFonts w:ascii="Times New Roman" w:cs="Times New Roman" w:eastAsia="Times New Roman" w:hAnsi="Times New Roman"/>
          <w:sz w:val="24"/>
          <w:szCs w:val="24"/>
          <w:rtl w:val="0"/>
        </w:rPr>
        <w:tab/>
        <w:t xml:space="preserve">     Roll no: 20311A0535   CSE     Team member</w:t>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Institute Name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Sreenidhi Institute of Science and Technology</w:t>
      </w:r>
      <w:r w:rsidDel="00000000" w:rsidR="00000000" w:rsidRPr="00000000">
        <w:rPr>
          <w:rtl w:val="0"/>
        </w:rPr>
      </w:r>
    </w:p>
    <w:p w:rsidR="00000000" w:rsidDel="00000000" w:rsidP="00000000" w:rsidRDefault="00000000" w:rsidRPr="00000000" w14:paraId="0000000C">
      <w:pPr>
        <w:spacing w:after="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Yamnampet, Ghatkesar</w:t>
      </w:r>
    </w:p>
    <w:p w:rsidR="00000000" w:rsidDel="00000000" w:rsidP="00000000" w:rsidRDefault="00000000" w:rsidRPr="00000000" w14:paraId="0000000D">
      <w:pPr>
        <w:spacing w:after="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Hyderabad - 501301</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submission</w:t>
        <w:tab/>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12 -07- 2023</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Road safety is a major concern today. To overcome that realistic environmental issues it is required to develop suitable tools or GUI etc. Deep Automated driving and vehicle safety systems need object detection. It is important that object detection be accurate overall and robust to weather and environmental conditions and run in real-time. As a consequence of this approach, they require image processing algorithms to inspect the contents of images. This article compares the accuracy of a few major image processing algorithms: Deep Neural Networks (DNN), Region-based Fully Convolutional Networks (R-FCN), Mask Region-based Convolutional Neural Networks (Mask R-CNN), Single Shot Multi-Box Detector (SSD), RetinaNet, and You Only Look Once (YOLO).</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have taken care of Helmet-No Helmet detection and license plate photo capturing</w:t>
      </w:r>
    </w:p>
    <w:p w:rsidR="00000000" w:rsidDel="00000000" w:rsidP="00000000" w:rsidRDefault="00000000" w:rsidRPr="00000000" w14:paraId="000000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Words: Road Safety, Helmet-No Helmet, DNN</w:t>
      </w:r>
    </w:p>
    <w:p w:rsidR="00000000" w:rsidDel="00000000" w:rsidP="00000000" w:rsidRDefault="00000000" w:rsidRPr="00000000" w14:paraId="000000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b w:val="1"/>
          <w:color w:val="002060"/>
          <w:sz w:val="24"/>
          <w:szCs w:val="24"/>
          <w:rtl w:val="0"/>
        </w:rPr>
        <w:t xml:space="preserve"> </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automobile industries have developed rapidly since the first demonstration in the 1980s and the vehicle navigation and intelligence system have improved. However, the increase in road vehicles raises traffic congestion, road safety, pollution, etc. Autonomous driving is a challenging task; a small error in the system can lead to fatal accidents. Visual data play an essential role in enabling advanced driver-assistance systems in autonomous vehicles. The low cost and wide availability of vision-based sensors offer great potential to detect road incidents. Additionally, emerging autonomous vehicles use various sensors and deep learning methods to detect and classify four classes (such as a vehicle, pedestrian, traffic sign, and traffic light) to improve safety by monitoring the current road environment.</w:t>
      </w:r>
    </w:p>
    <w:p w:rsidR="00000000" w:rsidDel="00000000" w:rsidP="00000000" w:rsidRDefault="00000000" w:rsidRPr="00000000" w14:paraId="00000014">
      <w:pPr>
        <w:jc w:val="both"/>
        <w:rPr>
          <w:rFonts w:ascii="Times New Roman" w:cs="Times New Roman" w:eastAsia="Times New Roman" w:hAnsi="Times New Roman"/>
          <w:b w:val="1"/>
          <w:color w:val="002060"/>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color w:val="002060"/>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b w:val="1"/>
          <w:color w:val="002060"/>
          <w:sz w:val="24"/>
          <w:szCs w:val="24"/>
          <w:rtl w:val="0"/>
        </w:rPr>
        <w:t xml:space="preserve">MOTIVATION</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for studying road object detection is to understand the existing Object Detection Models, analyze the respective deep learning-based algorithm's performance for object detection under practical constraints. Some of the challenges that road object detection faces include:</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 up with solutions to road traffic rule violations handing when there was no human monitoring</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trade-off between speed and accuracy, as autonomous vehicles require real-time detection with high precision13.</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and Hand-on experience of Object Detection algorithms implementation in Python. </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contribute to society with new inventions to overcome practical problems which can </w:t>
      </w:r>
      <w:r w:rsidDel="00000000" w:rsidR="00000000" w:rsidRPr="00000000">
        <w:rPr>
          <w:rFonts w:ascii="Times New Roman" w:cs="Times New Roman" w:eastAsia="Times New Roman" w:hAnsi="Times New Roman"/>
          <w:sz w:val="24"/>
          <w:szCs w:val="24"/>
          <w:rtl w:val="0"/>
        </w:rPr>
        <w:t xml:space="preserve">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overcome with Object detection</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Collision avoidance systems have </w:t>
      </w:r>
      <w:r w:rsidDel="00000000" w:rsidR="00000000" w:rsidRPr="00000000">
        <w:rPr>
          <w:rFonts w:ascii="Times New Roman" w:cs="Times New Roman" w:eastAsia="Times New Roman" w:hAnsi="Times New Roman"/>
          <w:sz w:val="24"/>
          <w:szCs w:val="24"/>
          <w:rtl w:val="0"/>
        </w:rPr>
        <w:t xml:space="preserve">significantly decreased the injury and death rate 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accidents. With the development of both software algorithms and hardware components, it is getting more precise for cameras to detect multiple objects in a real-time scenario using DNN. </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Intel Industrial Training initiative Unnati Program helps the students in getting the flavor of the Industrial View of the work planning, interaction, and guidance of the Intel Team and friendly competition with other college students.</w:t>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DATA SOURCES</w:t>
      </w:r>
    </w:p>
    <w:p w:rsidR="00000000" w:rsidDel="00000000" w:rsidP="00000000" w:rsidRDefault="00000000" w:rsidRPr="00000000" w14:paraId="0000001F">
      <w:pPr>
        <w:jc w:val="both"/>
        <w:rPr>
          <w:rFonts w:ascii="Times New Roman" w:cs="Times New Roman" w:eastAsia="Times New Roman" w:hAnsi="Times New Roman"/>
          <w:color w:val="444444"/>
          <w:sz w:val="24"/>
          <w:szCs w:val="24"/>
          <w:shd w:fill="fefefe" w:val="clear"/>
        </w:rPr>
      </w:pPr>
      <w:r w:rsidDel="00000000" w:rsidR="00000000" w:rsidRPr="00000000">
        <w:rPr>
          <w:rFonts w:ascii="Times New Roman" w:cs="Times New Roman" w:eastAsia="Times New Roman" w:hAnsi="Times New Roman"/>
          <w:color w:val="444444"/>
          <w:sz w:val="24"/>
          <w:szCs w:val="24"/>
          <w:shd w:fill="fefefe" w:val="clear"/>
          <w:rtl w:val="0"/>
        </w:rPr>
        <w:t xml:space="preserve">Studied and analyzed the Indian Driving Dataset IDD Lite for understanding the object detection procedure </w:t>
      </w:r>
      <w:hyperlink r:id="rId8">
        <w:r w:rsidDel="00000000" w:rsidR="00000000" w:rsidRPr="00000000">
          <w:rPr>
            <w:rFonts w:ascii="Times New Roman" w:cs="Times New Roman" w:eastAsia="Times New Roman" w:hAnsi="Times New Roman"/>
            <w:color w:val="0000ff"/>
            <w:sz w:val="24"/>
            <w:szCs w:val="24"/>
            <w:u w:val="single"/>
            <w:shd w:fill="fefefe" w:val="clear"/>
            <w:rtl w:val="0"/>
          </w:rPr>
          <w:t xml:space="preserve">IDD (iiit.ac.in)</w:t>
        </w:r>
      </w:hyperlink>
      <w:r w:rsidDel="00000000" w:rsidR="00000000" w:rsidRPr="00000000">
        <w:rPr>
          <w:rFonts w:ascii="Times New Roman" w:cs="Times New Roman" w:eastAsia="Times New Roman" w:hAnsi="Times New Roman"/>
          <w:color w:val="444444"/>
          <w:sz w:val="24"/>
          <w:szCs w:val="24"/>
          <w:shd w:fill="fefefe" w:val="clear"/>
          <w:rtl w:val="0"/>
        </w:rPr>
        <w:t xml:space="preserve"> and Google Images.</w:t>
      </w:r>
    </w:p>
    <w:p w:rsidR="00000000" w:rsidDel="00000000" w:rsidP="00000000" w:rsidRDefault="00000000" w:rsidRPr="00000000" w14:paraId="00000020">
      <w:pPr>
        <w:jc w:val="both"/>
        <w:rPr>
          <w:rFonts w:ascii="Times New Roman" w:cs="Times New Roman" w:eastAsia="Times New Roman" w:hAnsi="Times New Roman"/>
          <w:color w:val="444444"/>
          <w:sz w:val="24"/>
          <w:szCs w:val="24"/>
          <w:shd w:fill="fefefe" w:val="clear"/>
        </w:rPr>
      </w:pPr>
      <w:r w:rsidDel="00000000" w:rsidR="00000000" w:rsidRPr="00000000">
        <w:rPr>
          <w:rFonts w:ascii="Times New Roman" w:cs="Times New Roman" w:eastAsia="Times New Roman" w:hAnsi="Times New Roman"/>
          <w:color w:val="444444"/>
          <w:sz w:val="24"/>
          <w:szCs w:val="24"/>
          <w:shd w:fill="fefefe" w:val="clear"/>
          <w:rtl w:val="0"/>
        </w:rPr>
        <w:t xml:space="preserve">We have taken a few images with Mobile Camera on Hyderabad Road which has various objects like cars, trucks, helmets and no-helmet detections, and number plate capturing. </w:t>
      </w:r>
    </w:p>
    <w:p w:rsidR="00000000" w:rsidDel="00000000" w:rsidP="00000000" w:rsidRDefault="00000000" w:rsidRPr="00000000" w14:paraId="00000021">
      <w:pPr>
        <w:jc w:val="both"/>
        <w:rPr>
          <w:rFonts w:ascii="Times New Roman" w:cs="Times New Roman" w:eastAsia="Times New Roman" w:hAnsi="Times New Roman"/>
          <w:color w:val="444444"/>
          <w:sz w:val="24"/>
          <w:szCs w:val="24"/>
          <w:shd w:fill="fefefe" w:val="clear"/>
        </w:rPr>
      </w:pPr>
      <w:r w:rsidDel="00000000" w:rsidR="00000000" w:rsidRPr="00000000">
        <w:rPr>
          <w:rFonts w:ascii="Times New Roman" w:cs="Times New Roman" w:eastAsia="Times New Roman" w:hAnsi="Times New Roman"/>
          <w:color w:val="444444"/>
          <w:sz w:val="24"/>
          <w:szCs w:val="24"/>
          <w:shd w:fill="fefefe" w:val="clear"/>
          <w:rtl w:val="0"/>
        </w:rPr>
        <w:t xml:space="preserve">Developed code to take the input as images and object detection labels and create frames too with identified license plates of bikes without helmets.</w:t>
      </w:r>
    </w:p>
    <w:p w:rsidR="00000000" w:rsidDel="00000000" w:rsidP="00000000" w:rsidRDefault="00000000" w:rsidRPr="00000000" w14:paraId="00000022">
      <w:pPr>
        <w:jc w:val="both"/>
        <w:rPr>
          <w:rFonts w:ascii="Times New Roman" w:cs="Times New Roman" w:eastAsia="Times New Roman" w:hAnsi="Times New Roman"/>
          <w:b w:val="1"/>
          <w:color w:val="444444"/>
          <w:sz w:val="24"/>
          <w:szCs w:val="24"/>
          <w:shd w:fill="fefefe" w:val="clear"/>
        </w:rPr>
      </w:pPr>
      <w:r w:rsidDel="00000000" w:rsidR="00000000" w:rsidRPr="00000000">
        <w:rPr>
          <w:rFonts w:ascii="Times New Roman" w:cs="Times New Roman" w:eastAsia="Times New Roman" w:hAnsi="Times New Roman"/>
          <w:b w:val="1"/>
          <w:color w:val="444444"/>
          <w:sz w:val="24"/>
          <w:szCs w:val="24"/>
          <w:shd w:fill="fefefe" w:val="clear"/>
          <w:rtl w:val="0"/>
        </w:rPr>
        <w:t xml:space="preserve">PYTHON LIBRARIES USED IN THE PROGRAMS </w:t>
      </w:r>
    </w:p>
    <w:p w:rsidR="00000000" w:rsidDel="00000000" w:rsidP="00000000" w:rsidRDefault="00000000" w:rsidRPr="00000000" w14:paraId="00000023">
      <w:pPr>
        <w:jc w:val="both"/>
        <w:rPr>
          <w:rFonts w:ascii="Times New Roman" w:cs="Times New Roman" w:eastAsia="Times New Roman" w:hAnsi="Times New Roman"/>
          <w:color w:val="444444"/>
          <w:sz w:val="24"/>
          <w:szCs w:val="24"/>
          <w:shd w:fill="fefefe" w:val="clear"/>
        </w:rPr>
      </w:pPr>
      <w:r w:rsidDel="00000000" w:rsidR="00000000" w:rsidRPr="00000000">
        <w:rPr>
          <w:rFonts w:ascii="Times New Roman" w:cs="Times New Roman" w:eastAsia="Times New Roman" w:hAnsi="Times New Roman"/>
          <w:b w:val="1"/>
          <w:color w:val="444444"/>
          <w:sz w:val="24"/>
          <w:szCs w:val="24"/>
          <w:shd w:fill="fefefe" w:val="clear"/>
          <w:rtl w:val="0"/>
        </w:rPr>
        <w:t xml:space="preserve">CV2 or CV:</w:t>
      </w:r>
      <w:r w:rsidDel="00000000" w:rsidR="00000000" w:rsidRPr="00000000">
        <w:rPr>
          <w:rFonts w:ascii="Times New Roman" w:cs="Times New Roman" w:eastAsia="Times New Roman" w:hAnsi="Times New Roman"/>
          <w:color w:val="444444"/>
          <w:sz w:val="24"/>
          <w:szCs w:val="24"/>
          <w:shd w:fill="fefefe" w:val="clear"/>
          <w:rtl w:val="0"/>
        </w:rPr>
        <w:t xml:space="preserve"> OPEN CV Python library of Python bindings designed to solve computer vision problems. </w:t>
      </w:r>
      <w:r w:rsidDel="00000000" w:rsidR="00000000" w:rsidRPr="00000000">
        <w:rPr>
          <w:rFonts w:ascii="Times New Roman" w:cs="Times New Roman" w:eastAsia="Times New Roman" w:hAnsi="Times New Roman"/>
          <w:b w:val="1"/>
          <w:color w:val="444444"/>
          <w:sz w:val="24"/>
          <w:szCs w:val="24"/>
          <w:shd w:fill="fefefe" w:val="clear"/>
          <w:rtl w:val="0"/>
        </w:rPr>
        <w:t xml:space="preserve">OpenCV</w:t>
      </w:r>
      <w:r w:rsidDel="00000000" w:rsidR="00000000" w:rsidRPr="00000000">
        <w:rPr>
          <w:rFonts w:ascii="Times New Roman" w:cs="Times New Roman" w:eastAsia="Times New Roman" w:hAnsi="Times New Roman"/>
          <w:color w:val="444444"/>
          <w:sz w:val="24"/>
          <w:szCs w:val="24"/>
          <w:shd w:fill="fefefe" w:val="clear"/>
          <w:rtl w:val="0"/>
        </w:rPr>
        <w:t xml:space="preserve"> is a huge open-source library for computer vision, machine learning, and image processing. </w:t>
      </w:r>
    </w:p>
    <w:p w:rsidR="00000000" w:rsidDel="00000000" w:rsidP="00000000" w:rsidRDefault="00000000" w:rsidRPr="00000000" w14:paraId="00000024">
      <w:pPr>
        <w:jc w:val="both"/>
        <w:rPr>
          <w:rFonts w:ascii="Times New Roman" w:cs="Times New Roman" w:eastAsia="Times New Roman" w:hAnsi="Times New Roman"/>
          <w:color w:val="444444"/>
          <w:sz w:val="24"/>
          <w:szCs w:val="24"/>
          <w:shd w:fill="fefefe" w:val="clear"/>
        </w:rPr>
      </w:pPr>
      <w:r w:rsidDel="00000000" w:rsidR="00000000" w:rsidRPr="00000000">
        <w:rPr>
          <w:rFonts w:ascii="Times New Roman" w:cs="Times New Roman" w:eastAsia="Times New Roman" w:hAnsi="Times New Roman"/>
          <w:b w:val="1"/>
          <w:color w:val="444444"/>
          <w:sz w:val="24"/>
          <w:szCs w:val="24"/>
          <w:shd w:fill="fefefe" w:val="clear"/>
          <w:rtl w:val="0"/>
        </w:rPr>
        <w:t xml:space="preserve">Numpy:</w:t>
      </w:r>
      <w:r w:rsidDel="00000000" w:rsidR="00000000" w:rsidRPr="00000000">
        <w:rPr>
          <w:rFonts w:ascii="Times New Roman" w:cs="Times New Roman" w:eastAsia="Times New Roman" w:hAnsi="Times New Roman"/>
          <w:color w:val="444444"/>
          <w:sz w:val="24"/>
          <w:szCs w:val="24"/>
          <w:shd w:fill="fefefe" w:val="clear"/>
          <w:rtl w:val="0"/>
        </w:rPr>
        <w:t xml:space="preserve"> NumPy is a library for the Python programming language, adding support for large, multi-dimensional arrays and matrices, along with a large collection of high-level mathematical functions to operate on these arrays.</w:t>
      </w:r>
    </w:p>
    <w:p w:rsidR="00000000" w:rsidDel="00000000" w:rsidP="00000000" w:rsidRDefault="00000000" w:rsidRPr="00000000" w14:paraId="00000025">
      <w:pPr>
        <w:jc w:val="both"/>
        <w:rPr>
          <w:rFonts w:ascii="Times New Roman" w:cs="Times New Roman" w:eastAsia="Times New Roman" w:hAnsi="Times New Roman"/>
          <w:color w:val="444444"/>
          <w:sz w:val="24"/>
          <w:szCs w:val="24"/>
          <w:shd w:fill="fefefe" w:val="clear"/>
        </w:rPr>
      </w:pPr>
      <w:r w:rsidDel="00000000" w:rsidR="00000000" w:rsidRPr="00000000">
        <w:rPr>
          <w:rFonts w:ascii="Times New Roman" w:cs="Times New Roman" w:eastAsia="Times New Roman" w:hAnsi="Times New Roman"/>
          <w:b w:val="1"/>
          <w:color w:val="444444"/>
          <w:sz w:val="24"/>
          <w:szCs w:val="24"/>
          <w:shd w:fill="fefefe" w:val="clear"/>
          <w:rtl w:val="0"/>
        </w:rPr>
        <w:t xml:space="preserve">OS:</w:t>
      </w:r>
      <w:r w:rsidDel="00000000" w:rsidR="00000000" w:rsidRPr="00000000">
        <w:rPr>
          <w:rFonts w:ascii="Times New Roman" w:cs="Times New Roman" w:eastAsia="Times New Roman" w:hAnsi="Times New Roman"/>
          <w:color w:val="444444"/>
          <w:sz w:val="24"/>
          <w:szCs w:val="24"/>
          <w:shd w:fill="fefefe" w:val="clear"/>
          <w:rtl w:val="0"/>
        </w:rPr>
        <w:t xml:space="preserve"> The </w:t>
      </w:r>
      <w:r w:rsidDel="00000000" w:rsidR="00000000" w:rsidRPr="00000000">
        <w:rPr>
          <w:rFonts w:ascii="Times New Roman" w:cs="Times New Roman" w:eastAsia="Times New Roman" w:hAnsi="Times New Roman"/>
          <w:b w:val="1"/>
          <w:color w:val="444444"/>
          <w:sz w:val="24"/>
          <w:szCs w:val="24"/>
          <w:shd w:fill="fefefe" w:val="clear"/>
          <w:rtl w:val="0"/>
        </w:rPr>
        <w:t xml:space="preserve">OS module in Python</w:t>
      </w:r>
      <w:r w:rsidDel="00000000" w:rsidR="00000000" w:rsidRPr="00000000">
        <w:rPr>
          <w:rFonts w:ascii="Times New Roman" w:cs="Times New Roman" w:eastAsia="Times New Roman" w:hAnsi="Times New Roman"/>
          <w:color w:val="444444"/>
          <w:sz w:val="24"/>
          <w:szCs w:val="24"/>
          <w:shd w:fill="fefefe" w:val="clear"/>
          <w:rtl w:val="0"/>
        </w:rPr>
        <w:t xml:space="preserve"> provides functions for interacting with the operating system.</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4444"/>
          <w:sz w:val="24"/>
          <w:szCs w:val="24"/>
          <w:shd w:fill="fefefe" w:val="clear"/>
          <w:rtl w:val="0"/>
        </w:rPr>
        <w:t xml:space="preserve">Tensor flow:</w:t>
      </w:r>
      <w:r w:rsidDel="00000000" w:rsidR="00000000" w:rsidRPr="00000000">
        <w:rPr>
          <w:rFonts w:ascii="Times New Roman" w:cs="Times New Roman" w:eastAsia="Times New Roman" w:hAnsi="Times New Roman"/>
          <w:color w:val="444444"/>
          <w:sz w:val="24"/>
          <w:szCs w:val="24"/>
          <w:shd w:fill="fefefe" w:val="clear"/>
          <w:rtl w:val="0"/>
        </w:rPr>
        <w:t xml:space="preserve"> Keras is a neural network Application Programming Interface (API) for Python developed by Google that is tightly integrated with Tensor Flow, which is used to build machine learning models. Keras' models offer a simple, user-friendly way to define a neural network, which will then be built for you by Tensor Flow.</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651500"/>
            <wp:effectExtent b="0" l="0" r="0" t="0"/>
            <wp:docPr id="163299454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Input Image</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48263" cy="1943100"/>
            <wp:effectExtent b="0" l="0" r="0" t="0"/>
            <wp:docPr id="163299454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4826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 The output of the RCNN Model i.e the bike image and without the Helmet By    the YOLO Model</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05100" cy="2376900"/>
            <wp:effectExtent b="0" l="0" r="0" t="0"/>
            <wp:docPr id="163299454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05100" cy="237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 License plate photo capture by YOLO Model</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62100" cy="1009650"/>
            <wp:effectExtent b="0" l="0" r="0" t="0"/>
            <wp:docPr id="163299454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5621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Analysed IDD Lite dataset, and developed a program to detect Helmet and Helmet Objects on a Road Object images. Learned how to work on large-scale projects, and use pre-trained models to implement the solution. Successfully implemented YOLOV3 algorithm in DNN to detect Road Objects in Python.</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SCOPE</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developed further to detect more types of Road Traffic Rule Violations to improve the efficiency of Traffic Control Systems and also immediate notification to bike users for not wearing helmet.</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hyperlink r:id="rId13">
        <w:r w:rsidDel="00000000" w:rsidR="00000000" w:rsidRPr="00000000">
          <w:rPr>
            <w:rFonts w:ascii="Times New Roman" w:cs="Times New Roman" w:eastAsia="Times New Roman" w:hAnsi="Times New Roman"/>
            <w:b w:val="1"/>
            <w:color w:val="0000ff"/>
            <w:sz w:val="24"/>
            <w:szCs w:val="24"/>
            <w:u w:val="single"/>
            <w:rtl w:val="0"/>
          </w:rPr>
          <w:t xml:space="preserve">https://www.google.com/url?sa=i&amp;url=https%3A%2F%2Fwww.researchgate.net%2Ffigure%2FNetwork-architecture-of-YOLOv3_fig1_339763978&amp;psig=AOvVaw3bu6AXRJ9jcbj2ouae9jY2&amp;ust=1688623769396000&amp;source=images&amp;cd=vfe&amp;ved=0CBEQjRxqFwoTCPiagvfz9v8CFQAAAAAdAAAAABAI</w:t>
        </w:r>
      </w:hyperlink>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hyperlink r:id="rId14">
        <w:r w:rsidDel="00000000" w:rsidR="00000000" w:rsidRPr="00000000">
          <w:rPr>
            <w:color w:val="0000ff"/>
            <w:u w:val="single"/>
            <w:rtl w:val="0"/>
          </w:rPr>
          <w:t xml:space="preserve">Electronics | Free Full-Text | Road Object Detection: A Comparative Study of Deep Learning-Based Algorithms (mdpi.com)</w:t>
        </w:r>
      </w:hyperlink>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15">
        <w:r w:rsidDel="00000000" w:rsidR="00000000" w:rsidRPr="00000000">
          <w:rPr>
            <w:rFonts w:ascii="Times New Roman" w:cs="Times New Roman" w:eastAsia="Times New Roman" w:hAnsi="Times New Roman"/>
            <w:color w:val="0000ff"/>
            <w:sz w:val="24"/>
            <w:szCs w:val="24"/>
            <w:u w:val="single"/>
            <w:rtl w:val="0"/>
          </w:rPr>
          <w:t xml:space="preserve">OpenCV DNN Module and Deep Learning (A Definitive guide) (learnopencv.com)</w:t>
        </w:r>
      </w:hyperlink>
      <w:r w:rsidDel="00000000" w:rsidR="00000000" w:rsidRPr="00000000">
        <w:rPr>
          <w:rtl w:val="0"/>
        </w:rPr>
      </w:r>
    </w:p>
    <w:p w:rsidR="00000000" w:rsidDel="00000000" w:rsidP="00000000" w:rsidRDefault="00000000" w:rsidRPr="00000000" w14:paraId="0000003C">
      <w:pPr>
        <w:tabs>
          <w:tab w:val="left" w:leader="none" w:pos="45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16">
        <w:r w:rsidDel="00000000" w:rsidR="00000000" w:rsidRPr="00000000">
          <w:rPr>
            <w:rFonts w:ascii="Times New Roman" w:cs="Times New Roman" w:eastAsia="Times New Roman" w:hAnsi="Times New Roman"/>
            <w:color w:val="0000ff"/>
            <w:sz w:val="24"/>
            <w:szCs w:val="24"/>
            <w:u w:val="single"/>
            <w:rtl w:val="0"/>
          </w:rPr>
          <w:t xml:space="preserve">A Gentle Introduction to Object Recognition With Deep Learning - MachineLearningMastery.com</w:t>
        </w:r>
      </w:hyperlink>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17">
        <w:r w:rsidDel="00000000" w:rsidR="00000000" w:rsidRPr="00000000">
          <w:rPr>
            <w:rFonts w:ascii="Times New Roman" w:cs="Times New Roman" w:eastAsia="Times New Roman" w:hAnsi="Times New Roman"/>
            <w:color w:val="0000ff"/>
            <w:sz w:val="24"/>
            <w:szCs w:val="24"/>
            <w:u w:val="single"/>
            <w:rtl w:val="0"/>
          </w:rPr>
          <w:t xml:space="preserve">Official English Documentation for ImageAI! — ImageAI 3.0.2 documentation</w:t>
        </w:r>
      </w:hyperlink>
      <w:r w:rsidDel="00000000" w:rsidR="00000000" w:rsidRPr="00000000">
        <w:rPr>
          <w:rtl w:val="0"/>
        </w:rPr>
      </w:r>
    </w:p>
    <w:p w:rsidR="00000000" w:rsidDel="00000000" w:rsidP="00000000" w:rsidRDefault="00000000" w:rsidRPr="00000000" w14:paraId="0000003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18">
        <w:r w:rsidDel="00000000" w:rsidR="00000000" w:rsidRPr="00000000">
          <w:rPr>
            <w:rFonts w:ascii="Times New Roman" w:cs="Times New Roman" w:eastAsia="Times New Roman" w:hAnsi="Times New Roman"/>
            <w:color w:val="0000ff"/>
            <w:sz w:val="24"/>
            <w:szCs w:val="24"/>
            <w:u w:val="single"/>
            <w:rtl w:val="0"/>
          </w:rPr>
          <w:t xml:space="preserve">NumPy</w:t>
        </w:r>
      </w:hyperlink>
      <w:r w:rsidDel="00000000" w:rsidR="00000000" w:rsidRPr="00000000">
        <w:rPr>
          <w:rtl w:val="0"/>
        </w:rPr>
      </w:r>
    </w:p>
    <w:p w:rsidR="00000000" w:rsidDel="00000000" w:rsidP="00000000" w:rsidRDefault="00000000" w:rsidRPr="00000000" w14:paraId="0000003F">
      <w:pPr>
        <w:spacing w:after="0" w:line="360" w:lineRule="auto"/>
        <w:jc w:val="both"/>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[6].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Microsoft Word - Traffic Violation Proctoring System Document.docx (anits.edu.in)</w:t>
        </w:r>
      </w:hyperlink>
      <w:r w:rsidDel="00000000" w:rsidR="00000000" w:rsidRPr="00000000">
        <w:rPr>
          <w:rtl w:val="0"/>
        </w:rPr>
      </w:r>
    </w:p>
    <w:p w:rsidR="00000000" w:rsidDel="00000000" w:rsidP="00000000" w:rsidRDefault="00000000" w:rsidRPr="00000000" w14:paraId="0000004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20">
        <w:r w:rsidDel="00000000" w:rsidR="00000000" w:rsidRPr="00000000">
          <w:rPr>
            <w:rFonts w:ascii="Times New Roman" w:cs="Times New Roman" w:eastAsia="Times New Roman" w:hAnsi="Times New Roman"/>
            <w:color w:val="0000ff"/>
            <w:sz w:val="24"/>
            <w:szCs w:val="24"/>
            <w:u w:val="single"/>
            <w:rtl w:val="0"/>
          </w:rPr>
          <w:t xml:space="preserve">The Definitive Guide to Object Detection (augmentedstartups.com)</w:t>
        </w:r>
      </w:hyperlink>
      <w:r w:rsidDel="00000000" w:rsidR="00000000" w:rsidRPr="00000000">
        <w:rPr>
          <w:rtl w:val="0"/>
        </w:rPr>
      </w:r>
    </w:p>
    <w:p w:rsidR="00000000" w:rsidDel="00000000" w:rsidP="00000000" w:rsidRDefault="00000000" w:rsidRPr="00000000" w14:paraId="0000004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Mahaur, B., Singh, N. &amp; Mishra, K.K. Road object detection: a comparative study of deep learning-based algorithms. Multimed Tools Appl 81, 14247–14282 (2022). </w:t>
      </w:r>
      <w:hyperlink r:id="rId21">
        <w:r w:rsidDel="00000000" w:rsidR="00000000" w:rsidRPr="00000000">
          <w:rPr>
            <w:rFonts w:ascii="Times New Roman" w:cs="Times New Roman" w:eastAsia="Times New Roman" w:hAnsi="Times New Roman"/>
            <w:color w:val="0000ff"/>
            <w:sz w:val="24"/>
            <w:szCs w:val="24"/>
            <w:u w:val="single"/>
            <w:rtl w:val="0"/>
          </w:rPr>
          <w:t xml:space="preserve">https://doi.org/10.1007/s11042-022-12447-5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Song, H., Liang, H., Li, H. et al. Vision-based vehicle detection and counting system using deep learning in highway scenes. Eur. Transp. Res. Rev. 11, 51 (2019). </w:t>
      </w:r>
      <w:hyperlink r:id="rId22">
        <w:r w:rsidDel="00000000" w:rsidR="00000000" w:rsidRPr="00000000">
          <w:rPr>
            <w:rFonts w:ascii="Times New Roman" w:cs="Times New Roman" w:eastAsia="Times New Roman" w:hAnsi="Times New Roman"/>
            <w:color w:val="0000ff"/>
            <w:sz w:val="24"/>
            <w:szCs w:val="24"/>
            <w:u w:val="single"/>
            <w:rtl w:val="0"/>
          </w:rPr>
          <w:t xml:space="preserve">https://doi.org/10.1186/s12544-019-0390-4</w:t>
        </w:r>
      </w:hyperlink>
      <w:r w:rsidDel="00000000" w:rsidR="00000000" w:rsidRPr="00000000">
        <w:rPr>
          <w:rtl w:val="0"/>
        </w:rPr>
      </w:r>
    </w:p>
    <w:p w:rsidR="00000000" w:rsidDel="00000000" w:rsidP="00000000" w:rsidRDefault="00000000" w:rsidRPr="00000000" w14:paraId="0000004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Emin Güney, Cuneyt Bayilmis, An Implementation of Real-Time Traffic Signs and Road Objects Detection Based on Mobile GPU Platforms, January 2022IEEE Access PP(99):1-1, </w:t>
      </w:r>
      <w:r w:rsidDel="00000000" w:rsidR="00000000" w:rsidRPr="00000000">
        <w:rPr>
          <w:rFonts w:ascii="Arial" w:cs="Arial" w:eastAsia="Arial" w:hAnsi="Arial"/>
          <w:color w:val="555555"/>
          <w:sz w:val="21"/>
          <w:szCs w:val="21"/>
          <w:highlight w:val="white"/>
          <w:rtl w:val="0"/>
        </w:rPr>
        <w:t xml:space="preserve">DOI:</w:t>
      </w:r>
      <w:hyperlink r:id="rId23">
        <w:r w:rsidDel="00000000" w:rsidR="00000000" w:rsidRPr="00000000">
          <w:rPr>
            <w:rFonts w:ascii="Arial" w:cs="Arial" w:eastAsia="Arial" w:hAnsi="Arial"/>
            <w:color w:val="0000ff"/>
            <w:sz w:val="21"/>
            <w:szCs w:val="21"/>
            <w:highlight w:val="white"/>
            <w:u w:val="single"/>
            <w:rtl w:val="0"/>
          </w:rPr>
          <w:t xml:space="preserve">10.1109/ACCESS.2022.3198954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0000ff"/>
            <w:sz w:val="24"/>
            <w:szCs w:val="24"/>
            <w:u w:val="single"/>
            <w:rtl w:val="0"/>
          </w:rPr>
          <w:t xml:space="preserve">https://www.diva-portal.org/smash/get/diva2:1249005/FULLTEXT01.pdf</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 AND CONFIGURATION FILES</w:t>
      </w:r>
    </w:p>
    <w:p w:rsidR="00000000" w:rsidDel="00000000" w:rsidP="00000000" w:rsidRDefault="00000000" w:rsidRPr="00000000" w14:paraId="0000004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Source code for the project is attacted to the Google Colab Link. </w:t>
      </w:r>
      <w:hyperlink r:id="rId25">
        <w:r w:rsidDel="00000000" w:rsidR="00000000" w:rsidRPr="00000000">
          <w:rPr>
            <w:rFonts w:ascii="Times New Roman" w:cs="Times New Roman" w:eastAsia="Times New Roman" w:hAnsi="Times New Roman"/>
            <w:b w:val="1"/>
            <w:color w:val="1155cc"/>
            <w:sz w:val="24"/>
            <w:szCs w:val="24"/>
            <w:u w:val="single"/>
            <w:rtl w:val="0"/>
          </w:rPr>
          <w:t xml:space="preserve">Colab Link</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The models data and files are attacted to Google Drive Link. </w:t>
      </w:r>
      <w:hyperlink r:id="rId26">
        <w:r w:rsidDel="00000000" w:rsidR="00000000" w:rsidRPr="00000000">
          <w:rPr>
            <w:rFonts w:ascii="Times New Roman" w:cs="Times New Roman" w:eastAsia="Times New Roman" w:hAnsi="Times New Roman"/>
            <w:b w:val="1"/>
            <w:color w:val="1155cc"/>
            <w:sz w:val="24"/>
            <w:szCs w:val="24"/>
            <w:u w:val="single"/>
            <w:rtl w:val="0"/>
          </w:rPr>
          <w:t xml:space="preserve">Drive Link</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(Please make sure that the entire is cloned to google drive to implementation.)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footerReference r:id="rId2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483165"/>
    <w:rPr>
      <w:color w:val="0000ff"/>
      <w:u w:val="single"/>
    </w:rPr>
  </w:style>
  <w:style w:type="character" w:styleId="UnresolvedMention1" w:customStyle="1">
    <w:name w:val="Unresolved Mention1"/>
    <w:basedOn w:val="DefaultParagraphFont"/>
    <w:uiPriority w:val="99"/>
    <w:semiHidden w:val="1"/>
    <w:unhideWhenUsed w:val="1"/>
    <w:rsid w:val="00DC5F7A"/>
    <w:rPr>
      <w:color w:val="605e5c"/>
      <w:shd w:color="auto" w:fill="e1dfdd" w:val="clear"/>
    </w:rPr>
  </w:style>
  <w:style w:type="paragraph" w:styleId="ListParagraph">
    <w:name w:val="List Paragraph"/>
    <w:basedOn w:val="Normal"/>
    <w:uiPriority w:val="34"/>
    <w:qFormat w:val="1"/>
    <w:rsid w:val="00BA0B44"/>
    <w:pPr>
      <w:ind w:left="720"/>
      <w:contextualSpacing w:val="1"/>
    </w:pPr>
  </w:style>
  <w:style w:type="paragraph" w:styleId="Header">
    <w:name w:val="header"/>
    <w:basedOn w:val="Normal"/>
    <w:link w:val="HeaderChar"/>
    <w:uiPriority w:val="99"/>
    <w:unhideWhenUsed w:val="1"/>
    <w:rsid w:val="00295D82"/>
    <w:pPr>
      <w:tabs>
        <w:tab w:val="center" w:pos="4680"/>
        <w:tab w:val="right" w:pos="9360"/>
      </w:tabs>
      <w:spacing w:after="0" w:line="240" w:lineRule="auto"/>
    </w:pPr>
  </w:style>
  <w:style w:type="character" w:styleId="HeaderChar" w:customStyle="1">
    <w:name w:val="Header Char"/>
    <w:basedOn w:val="DefaultParagraphFont"/>
    <w:link w:val="Header"/>
    <w:uiPriority w:val="99"/>
    <w:rsid w:val="00295D82"/>
  </w:style>
  <w:style w:type="paragraph" w:styleId="Footer">
    <w:name w:val="footer"/>
    <w:basedOn w:val="Normal"/>
    <w:link w:val="FooterChar"/>
    <w:uiPriority w:val="99"/>
    <w:unhideWhenUsed w:val="1"/>
    <w:rsid w:val="00295D82"/>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5D82"/>
  </w:style>
  <w:style w:type="character" w:styleId="UnresolvedMention">
    <w:name w:val="Unresolved Mention"/>
    <w:basedOn w:val="DefaultParagraphFont"/>
    <w:uiPriority w:val="99"/>
    <w:semiHidden w:val="1"/>
    <w:unhideWhenUsed w:val="1"/>
    <w:rsid w:val="008762D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ugmentedstartups.com/blog/the-definitive-guide-to-object-detection-applications-models-and-future-trends" TargetMode="External"/><Relationship Id="rId22" Type="http://schemas.openxmlformats.org/officeDocument/2006/relationships/hyperlink" Target="https://doi.org/10.1186/s12544-019-0390-4" TargetMode="External"/><Relationship Id="rId21" Type="http://schemas.openxmlformats.org/officeDocument/2006/relationships/hyperlink" Target="https://doi.org/10.1007/s11042-022-12447-5" TargetMode="External"/><Relationship Id="rId24" Type="http://schemas.openxmlformats.org/officeDocument/2006/relationships/hyperlink" Target="https://www.diva-portal.org/smash/get/diva2:1249005/FULLTEXT01.pdf" TargetMode="External"/><Relationship Id="rId23" Type="http://schemas.openxmlformats.org/officeDocument/2006/relationships/hyperlink" Target="http://dx.doi.org/10.1109/ACCESS.2022.319895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rive.google.com/drive/folders/1iqh_2374fjyBnMxlEGtc2NPEFtnaTJvS?usp=drive_link" TargetMode="External"/><Relationship Id="rId25" Type="http://schemas.openxmlformats.org/officeDocument/2006/relationships/hyperlink" Target="https://colab.research.google.com/drive/1qCC6mbaKS7rYHspZB7qVoiboB1WzL1S6?authuser=2#scrollTo=eLqOML_ZdwVs"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rajinitv@gmail.com" TargetMode="External"/><Relationship Id="rId8" Type="http://schemas.openxmlformats.org/officeDocument/2006/relationships/hyperlink" Target="https://idd.insaan.iiit.ac.in/" TargetMode="Externa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www.google.com/url?sa=i&amp;url=https%3A%2F%2Fwww.researchgate.net%2Ffigure%2FNetwork-architecture-of-YOLOv3_fig1_339763978&amp;psig=AOvVaw3bu6AXRJ9jcbj2ouae9jY2&amp;ust=1688623769396000&amp;source=images&amp;cd=vfe&amp;ved=0CBEQjRxqFwoTCPiagvfz9v8CFQAAAAAdAAAAABAI" TargetMode="External"/><Relationship Id="rId12" Type="http://schemas.openxmlformats.org/officeDocument/2006/relationships/image" Target="media/image1.png"/><Relationship Id="rId15" Type="http://schemas.openxmlformats.org/officeDocument/2006/relationships/hyperlink" Target="https://learnopencv.com/deep-learning-with-opencvs-dnn-module-a-definitive-guide/" TargetMode="External"/><Relationship Id="rId14" Type="http://schemas.openxmlformats.org/officeDocument/2006/relationships/hyperlink" Target="https://www.mdpi.com/2079-9292/10/16/1932" TargetMode="External"/><Relationship Id="rId17" Type="http://schemas.openxmlformats.org/officeDocument/2006/relationships/hyperlink" Target="https://imageai.readthedocs.io/en/latest/" TargetMode="External"/><Relationship Id="rId16" Type="http://schemas.openxmlformats.org/officeDocument/2006/relationships/hyperlink" Target="https://machinelearningmastery.com/object-recognition-with-deep-learning/" TargetMode="External"/><Relationship Id="rId19" Type="http://schemas.openxmlformats.org/officeDocument/2006/relationships/hyperlink" Target="https://ece.anits.edu.in/Project%20Reports%202020-21/Sec-C/C-13.pdf" TargetMode="External"/><Relationship Id="rId18" Type="http://schemas.openxmlformats.org/officeDocument/2006/relationships/hyperlink" Target="https://numpy.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ONREiDagcIerAmSlyOULaik7AQ==">CgMxLjA4AHIhMWY5bDVYSWk2NDdiQ19ZVVlXcDRhTGVRVjJ0UHhPeXhH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2023-07-04T04:09:00Z</dcterms:created>
  <dc:creator>deevisudhasree@outlook.com</dc:creator>
</cp:coreProperties>
</file>