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0BEC" w14:textId="5CA881C7" w:rsidR="00267603" w:rsidRDefault="002676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64FE2" wp14:editId="478786A9">
                <wp:simplePos x="0" y="0"/>
                <wp:positionH relativeFrom="margin">
                  <wp:align>left</wp:align>
                </wp:positionH>
                <wp:positionV relativeFrom="paragraph">
                  <wp:posOffset>-504190</wp:posOffset>
                </wp:positionV>
                <wp:extent cx="5814060" cy="5372100"/>
                <wp:effectExtent l="0" t="0" r="15240" b="19050"/>
                <wp:wrapNone/>
                <wp:docPr id="1" name="Rectangle: Bevel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53721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5505A" w14:textId="77777777" w:rsidR="00267603" w:rsidRPr="00267603" w:rsidRDefault="00267603" w:rsidP="00267603">
                            <w:pPr>
                              <w:pStyle w:val="NormalWeb"/>
                              <w:jc w:val="center"/>
                              <w:rPr>
                                <w:rStyle w:val="Strong"/>
                                <w:sz w:val="120"/>
                                <w:szCs w:val="120"/>
                              </w:rPr>
                            </w:pPr>
                            <w:r w:rsidRPr="00267603">
                              <w:rPr>
                                <w:rStyle w:val="Strong"/>
                                <w:sz w:val="120"/>
                                <w:szCs w:val="120"/>
                              </w:rPr>
                              <w:t>Student</w:t>
                            </w:r>
                            <w:r w:rsidRPr="00267603">
                              <w:rPr>
                                <w:rStyle w:val="Strong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 w:rsidRPr="00267603">
                              <w:rPr>
                                <w:rStyle w:val="Strong"/>
                                <w:sz w:val="120"/>
                                <w:szCs w:val="120"/>
                              </w:rPr>
                              <w:t>Feedback Analysis</w:t>
                            </w:r>
                          </w:p>
                          <w:p w14:paraId="5098E8B4" w14:textId="46FEEBB5" w:rsidR="00267603" w:rsidRPr="00267603" w:rsidRDefault="00267603" w:rsidP="00267603">
                            <w:pPr>
                              <w:pStyle w:val="NormalWeb"/>
                              <w:jc w:val="center"/>
                              <w:rPr>
                                <w:color w:val="D9D9D9" w:themeColor="background1" w:themeShade="D9"/>
                                <w:sz w:val="96"/>
                                <w:szCs w:val="96"/>
                              </w:rPr>
                            </w:pPr>
                            <w:r w:rsidRPr="00267603">
                              <w:rPr>
                                <w:rStyle w:val="Strong"/>
                                <w:color w:val="D9D9D9" w:themeColor="background1" w:themeShade="D9"/>
                                <w:sz w:val="96"/>
                                <w:szCs w:val="96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64FE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" o:spid="_x0000_s1026" type="#_x0000_t84" style="position:absolute;margin-left:0;margin-top:-39.7pt;width:457.8pt;height:42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" fillcolor="#4472c4 [3204]" strokecolor="#1f3763 [1604]" strokeweight="1pt">
                <v:textbox>
                  <w:txbxContent>
                    <w:p w14:paraId="3CA5505A" w14:textId="77777777" w:rsidR="00267603" w:rsidRPr="00267603" w:rsidRDefault="00267603" w:rsidP="00267603">
                      <w:pPr>
                        <w:pStyle w:val="NormalWeb"/>
                        <w:jc w:val="center"/>
                        <w:rPr>
                          <w:rStyle w:val="Strong"/>
                          <w:sz w:val="120"/>
                          <w:szCs w:val="120"/>
                        </w:rPr>
                      </w:pPr>
                      <w:r w:rsidRPr="00267603">
                        <w:rPr>
                          <w:rStyle w:val="Strong"/>
                          <w:sz w:val="120"/>
                          <w:szCs w:val="120"/>
                        </w:rPr>
                        <w:t>Student</w:t>
                      </w:r>
                      <w:r w:rsidRPr="00267603">
                        <w:rPr>
                          <w:rStyle w:val="Strong"/>
                          <w:sz w:val="120"/>
                          <w:szCs w:val="120"/>
                        </w:rPr>
                        <w:t xml:space="preserve"> </w:t>
                      </w:r>
                      <w:r w:rsidRPr="00267603">
                        <w:rPr>
                          <w:rStyle w:val="Strong"/>
                          <w:sz w:val="120"/>
                          <w:szCs w:val="120"/>
                        </w:rPr>
                        <w:t>Feedback Analysis</w:t>
                      </w:r>
                    </w:p>
                    <w:p w14:paraId="5098E8B4" w14:textId="46FEEBB5" w:rsidR="00267603" w:rsidRPr="00267603" w:rsidRDefault="00267603" w:rsidP="00267603">
                      <w:pPr>
                        <w:pStyle w:val="NormalWeb"/>
                        <w:jc w:val="center"/>
                        <w:rPr>
                          <w:color w:val="D9D9D9" w:themeColor="background1" w:themeShade="D9"/>
                          <w:sz w:val="96"/>
                          <w:szCs w:val="96"/>
                        </w:rPr>
                      </w:pPr>
                      <w:r w:rsidRPr="00267603">
                        <w:rPr>
                          <w:rStyle w:val="Strong"/>
                          <w:color w:val="D9D9D9" w:themeColor="background1" w:themeShade="D9"/>
                          <w:sz w:val="96"/>
                          <w:szCs w:val="96"/>
                        </w:rPr>
                        <w:t>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E290E1" w14:textId="208BC8CF" w:rsidR="00267603" w:rsidRDefault="00267603"/>
    <w:p w14:paraId="3F8F19FC" w14:textId="0993FF2D" w:rsidR="00267603" w:rsidRDefault="00267603"/>
    <w:p w14:paraId="33C76FB3" w14:textId="77777777" w:rsidR="00267603" w:rsidRDefault="00267603"/>
    <w:p w14:paraId="0E16A273" w14:textId="57552405" w:rsidR="00267603" w:rsidRDefault="00267603"/>
    <w:p w14:paraId="0AAA0A76" w14:textId="77777777" w:rsidR="00267603" w:rsidRDefault="00267603"/>
    <w:p w14:paraId="5590C147" w14:textId="74EFD0A8" w:rsidR="00267603" w:rsidRDefault="00267603"/>
    <w:p w14:paraId="7F25DF11" w14:textId="4E58D4EA" w:rsidR="00267603" w:rsidRDefault="00267603"/>
    <w:p w14:paraId="694D14F7" w14:textId="77777777" w:rsidR="00267603" w:rsidRDefault="00267603"/>
    <w:p w14:paraId="69EE2F4E" w14:textId="6928FE5D" w:rsidR="00267603" w:rsidRDefault="00267603"/>
    <w:p w14:paraId="3003F86E" w14:textId="35DD0E4D" w:rsidR="00267603" w:rsidRDefault="00267603"/>
    <w:p w14:paraId="78342850" w14:textId="77777777" w:rsidR="00267603" w:rsidRDefault="00267603"/>
    <w:p w14:paraId="771C726A" w14:textId="3545D34B" w:rsidR="005E4E61" w:rsidRDefault="005E4E61"/>
    <w:p w14:paraId="52C7AC2D" w14:textId="40784778" w:rsidR="00267603" w:rsidRDefault="00267603"/>
    <w:p w14:paraId="615AA0BB" w14:textId="6CD5137A" w:rsidR="00267603" w:rsidRDefault="00267603"/>
    <w:p w14:paraId="45591E97" w14:textId="06F756A8" w:rsidR="00267603" w:rsidRDefault="00267603"/>
    <w:p w14:paraId="59C42FAA" w14:textId="56657548" w:rsidR="00267603" w:rsidRDefault="00267603"/>
    <w:p w14:paraId="0D5133E9" w14:textId="7F412292" w:rsidR="00267603" w:rsidRDefault="00267603"/>
    <w:p w14:paraId="00D82C56" w14:textId="002984EF" w:rsidR="00267603" w:rsidRDefault="00267603"/>
    <w:p w14:paraId="53DD8650" w14:textId="747686F5" w:rsidR="00267603" w:rsidRDefault="00267603"/>
    <w:p w14:paraId="02245BEB" w14:textId="47E70409" w:rsidR="00267603" w:rsidRDefault="00267603"/>
    <w:p w14:paraId="0492B9EC" w14:textId="0BF34564" w:rsidR="00267603" w:rsidRDefault="00267603"/>
    <w:p w14:paraId="0EB9B8B7" w14:textId="05EFFE7B" w:rsidR="00267603" w:rsidRDefault="00267603"/>
    <w:p w14:paraId="6302586C" w14:textId="0242C340" w:rsidR="00267603" w:rsidRDefault="00267603"/>
    <w:p w14:paraId="6772BD06" w14:textId="0BB29F23" w:rsidR="00267603" w:rsidRDefault="00267603"/>
    <w:p w14:paraId="6EE60B8D" w14:textId="56491B6E" w:rsidR="00267603" w:rsidRDefault="0026760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6200C" wp14:editId="73ABE8A9">
                <wp:simplePos x="0" y="0"/>
                <wp:positionH relativeFrom="column">
                  <wp:posOffset>4267200</wp:posOffset>
                </wp:positionH>
                <wp:positionV relativeFrom="paragraph">
                  <wp:posOffset>6985</wp:posOffset>
                </wp:positionV>
                <wp:extent cx="2141220" cy="1699260"/>
                <wp:effectExtent l="0" t="0" r="11430" b="15240"/>
                <wp:wrapNone/>
                <wp:docPr id="3" name="Scroll: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169926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A8F7E" w14:textId="25098D4A" w:rsidR="00267603" w:rsidRPr="00267603" w:rsidRDefault="00267603" w:rsidP="00267603">
                            <w:pPr>
                              <w:pStyle w:val="NormalWeb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67603">
                              <w:rPr>
                                <w:rStyle w:val="Strong"/>
                                <w:b w:val="0"/>
                                <w:bCs w:val="0"/>
                                <w:color w:val="FF0000"/>
                                <w:sz w:val="28"/>
                                <w:szCs w:val="28"/>
                              </w:rPr>
                              <w:t>Submitted by:</w:t>
                            </w:r>
                            <w:r w:rsidRPr="00267603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Varun Kumar</w:t>
                            </w:r>
                            <w:r w:rsidRPr="00267603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 w:rsidRPr="00267603">
                              <w:rPr>
                                <w:rStyle w:val="Strong"/>
                                <w:b w:val="0"/>
                                <w:bCs w:val="0"/>
                                <w:color w:val="FF0000"/>
                                <w:sz w:val="28"/>
                                <w:szCs w:val="28"/>
                              </w:rPr>
                              <w:t>Domain:</w:t>
                            </w:r>
                            <w:r w:rsidRPr="00267603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Data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Science &amp; Analytics</w:t>
                            </w:r>
                          </w:p>
                          <w:p w14:paraId="35D4DA3E" w14:textId="77777777" w:rsidR="00267603" w:rsidRDefault="00267603" w:rsidP="002676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6200C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3" o:spid="_x0000_s1027" type="#_x0000_t97" style="position:absolute;margin-left:336pt;margin-top:.55pt;width:168.6pt;height:1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" fillcolor="#ffc000 [3207]" strokecolor="#7f5f00 [1607]" strokeweight="1pt">
                <v:stroke joinstyle="miter"/>
                <v:textbox>
                  <w:txbxContent>
                    <w:p w14:paraId="492A8F7E" w14:textId="25098D4A" w:rsidR="00267603" w:rsidRPr="00267603" w:rsidRDefault="00267603" w:rsidP="00267603">
                      <w:pPr>
                        <w:pStyle w:val="NormalWeb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267603">
                        <w:rPr>
                          <w:rStyle w:val="Strong"/>
                          <w:b w:val="0"/>
                          <w:bCs w:val="0"/>
                          <w:color w:val="FF0000"/>
                          <w:sz w:val="28"/>
                          <w:szCs w:val="28"/>
                        </w:rPr>
                        <w:t>Submitted by:</w:t>
                      </w:r>
                      <w:r w:rsidRPr="00267603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Varun Kumar</w:t>
                      </w:r>
                      <w:r w:rsidRPr="00267603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br/>
                      </w:r>
                      <w:r w:rsidRPr="00267603">
                        <w:rPr>
                          <w:rStyle w:val="Strong"/>
                          <w:b w:val="0"/>
                          <w:bCs w:val="0"/>
                          <w:color w:val="FF0000"/>
                          <w:sz w:val="28"/>
                          <w:szCs w:val="28"/>
                        </w:rPr>
                        <w:t>Domain:</w:t>
                      </w:r>
                      <w:r w:rsidRPr="00267603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Data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Science &amp; Analytics</w:t>
                      </w:r>
                    </w:p>
                    <w:p w14:paraId="35D4DA3E" w14:textId="77777777" w:rsidR="00267603" w:rsidRDefault="00267603" w:rsidP="0026760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1443418" w14:textId="508F3D28" w:rsidR="00267603" w:rsidRDefault="00267603"/>
    <w:p w14:paraId="222A0977" w14:textId="41B9DD37" w:rsidR="00267603" w:rsidRDefault="00267603"/>
    <w:p w14:paraId="12686FA9" w14:textId="4B90505B" w:rsidR="00267603" w:rsidRDefault="00267603"/>
    <w:p w14:paraId="7A67821B" w14:textId="6FF737D9" w:rsidR="00267603" w:rsidRDefault="00267603"/>
    <w:p w14:paraId="0110FD73" w14:textId="03D7DE7A" w:rsidR="00267603" w:rsidRDefault="00267603"/>
    <w:p w14:paraId="2FB300CE" w14:textId="0B5D575E" w:rsidR="00267603" w:rsidRPr="00267603" w:rsidRDefault="00267603" w:rsidP="00267603">
      <w:pPr>
        <w:jc w:val="center"/>
        <w:rPr>
          <w:rFonts w:ascii="Cambria" w:hAnsi="Cambria"/>
          <w:b/>
          <w:bCs/>
          <w:sz w:val="96"/>
          <w:szCs w:val="96"/>
        </w:rPr>
      </w:pPr>
      <w:r w:rsidRPr="00267603">
        <w:rPr>
          <w:rFonts w:ascii="Cambria" w:hAnsi="Cambria"/>
          <w:b/>
          <w:bCs/>
          <w:sz w:val="96"/>
          <w:szCs w:val="96"/>
        </w:rPr>
        <w:lastRenderedPageBreak/>
        <w:t>Objective</w:t>
      </w:r>
    </w:p>
    <w:p w14:paraId="0B7E9C8E" w14:textId="7A62958F" w:rsidR="00267603" w:rsidRDefault="00267603" w:rsidP="00267603">
      <w:pPr>
        <w:pStyle w:val="NormalWeb"/>
      </w:pPr>
      <w:r w:rsidRPr="00267603">
        <w:rPr>
          <w:sz w:val="28"/>
          <w:szCs w:val="28"/>
        </w:rPr>
        <w:t xml:space="preserve">To </w:t>
      </w:r>
      <w:proofErr w:type="spellStart"/>
      <w:r w:rsidRPr="00267603">
        <w:rPr>
          <w:sz w:val="28"/>
          <w:szCs w:val="28"/>
        </w:rPr>
        <w:t>analyze</w:t>
      </w:r>
      <w:proofErr w:type="spellEnd"/>
      <w:r w:rsidRPr="00267603">
        <w:rPr>
          <w:sz w:val="28"/>
          <w:szCs w:val="28"/>
        </w:rPr>
        <w:t xml:space="preserve"> student feedback on faculty and course delivery through numerical ratings, extract insights, visualize trends, and provide actionable recommendations to enhance future teaching and student experience</w:t>
      </w:r>
      <w:r>
        <w:t>.</w:t>
      </w:r>
    </w:p>
    <w:p w14:paraId="33109333" w14:textId="1DEBD5EF" w:rsidR="00E6793D" w:rsidRDefault="00E6793D" w:rsidP="00267603">
      <w:pPr>
        <w:pStyle w:val="NormalWeb"/>
      </w:pPr>
    </w:p>
    <w:p w14:paraId="7B7AF375" w14:textId="36DAD434" w:rsidR="00E6793D" w:rsidRDefault="00E6793D" w:rsidP="00267603">
      <w:pPr>
        <w:pStyle w:val="NormalWeb"/>
      </w:pPr>
    </w:p>
    <w:p w14:paraId="040B9CBF" w14:textId="4C88F44C" w:rsidR="00E6793D" w:rsidRPr="00E6793D" w:rsidRDefault="00E6793D" w:rsidP="00E6793D">
      <w:pPr>
        <w:rPr>
          <w:rFonts w:ascii="Cambria" w:hAnsi="Cambria"/>
          <w:b/>
          <w:bCs/>
          <w:sz w:val="96"/>
          <w:szCs w:val="96"/>
        </w:rPr>
      </w:pPr>
    </w:p>
    <w:p w14:paraId="2D41F2CE" w14:textId="77777777" w:rsidR="00E6793D" w:rsidRPr="00E6793D" w:rsidRDefault="00E6793D" w:rsidP="00E6793D">
      <w:pPr>
        <w:rPr>
          <w:rFonts w:ascii="Cambria" w:hAnsi="Cambria"/>
          <w:b/>
          <w:bCs/>
          <w:sz w:val="96"/>
          <w:szCs w:val="96"/>
        </w:rPr>
      </w:pPr>
      <w:r w:rsidRPr="00E6793D">
        <w:rPr>
          <w:rFonts w:ascii="Cambria" w:hAnsi="Cambria"/>
          <w:b/>
          <w:bCs/>
          <w:sz w:val="96"/>
          <w:szCs w:val="96"/>
        </w:rPr>
        <w:t>Dataset Overview</w:t>
      </w:r>
    </w:p>
    <w:p w14:paraId="52BED706" w14:textId="1C0D6647" w:rsidR="00E502E5" w:rsidRPr="00E502E5" w:rsidRDefault="00E502E5" w:rsidP="00E50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502E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Source</w:t>
      </w:r>
      <w:r w:rsidRPr="00E502E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E502E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Provided CSV file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“</w:t>
      </w:r>
      <w:r w:rsidRPr="00E502E5">
        <w:rPr>
          <w:rFonts w:ascii="Courier New" w:eastAsia="Times New Roman" w:hAnsi="Courier New" w:cs="Courier New"/>
          <w:sz w:val="28"/>
          <w:szCs w:val="28"/>
          <w:lang w:eastAsia="en-IN"/>
        </w:rPr>
        <w:t>student_feedback.csv</w:t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t>”.</w:t>
      </w:r>
    </w:p>
    <w:p w14:paraId="7E4BDC10" w14:textId="77777777" w:rsidR="00E502E5" w:rsidRPr="00E502E5" w:rsidRDefault="00E502E5" w:rsidP="00E50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502E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Attributes</w:t>
      </w:r>
      <w:r w:rsidRPr="00E502E5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14:paraId="72325257" w14:textId="77777777" w:rsidR="00E6793D" w:rsidRPr="00E6793D" w:rsidRDefault="00E6793D" w:rsidP="00E6793D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E6793D">
        <w:rPr>
          <w:sz w:val="28"/>
          <w:szCs w:val="28"/>
        </w:rPr>
        <w:t>Well versed with the subject</w:t>
      </w:r>
    </w:p>
    <w:p w14:paraId="0F8DD0F7" w14:textId="77777777" w:rsidR="00E6793D" w:rsidRPr="00E6793D" w:rsidRDefault="00E6793D" w:rsidP="00E6793D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E6793D">
        <w:rPr>
          <w:sz w:val="28"/>
          <w:szCs w:val="28"/>
        </w:rPr>
        <w:t>Explains concepts in an understandable way</w:t>
      </w:r>
    </w:p>
    <w:p w14:paraId="4E9642DC" w14:textId="77777777" w:rsidR="00E6793D" w:rsidRPr="00E6793D" w:rsidRDefault="00E6793D" w:rsidP="00E6793D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E6793D">
        <w:rPr>
          <w:sz w:val="28"/>
          <w:szCs w:val="28"/>
        </w:rPr>
        <w:t>Use of presentations</w:t>
      </w:r>
    </w:p>
    <w:p w14:paraId="758FD56C" w14:textId="77777777" w:rsidR="00E6793D" w:rsidRPr="00E6793D" w:rsidRDefault="00E6793D" w:rsidP="00E6793D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E6793D">
        <w:rPr>
          <w:sz w:val="28"/>
          <w:szCs w:val="28"/>
        </w:rPr>
        <w:t>Degree of difficulty of assignments</w:t>
      </w:r>
    </w:p>
    <w:p w14:paraId="29FB98D5" w14:textId="77777777" w:rsidR="00E6793D" w:rsidRPr="00E6793D" w:rsidRDefault="00E6793D" w:rsidP="00E6793D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E6793D">
        <w:rPr>
          <w:sz w:val="28"/>
          <w:szCs w:val="28"/>
        </w:rPr>
        <w:t>Solves doubts willingly</w:t>
      </w:r>
    </w:p>
    <w:p w14:paraId="3422DBF3" w14:textId="77777777" w:rsidR="00E6793D" w:rsidRPr="00E6793D" w:rsidRDefault="00E6793D" w:rsidP="00E6793D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E6793D">
        <w:rPr>
          <w:sz w:val="28"/>
          <w:szCs w:val="28"/>
        </w:rPr>
        <w:t>Structuring of the course</w:t>
      </w:r>
    </w:p>
    <w:p w14:paraId="385CD870" w14:textId="77777777" w:rsidR="00E6793D" w:rsidRPr="00E6793D" w:rsidRDefault="00E6793D" w:rsidP="00E6793D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E6793D">
        <w:rPr>
          <w:sz w:val="28"/>
          <w:szCs w:val="28"/>
        </w:rPr>
        <w:t>Provides support beyond syllabus</w:t>
      </w:r>
    </w:p>
    <w:p w14:paraId="1F6296E1" w14:textId="77777777" w:rsidR="00E6793D" w:rsidRDefault="00E6793D" w:rsidP="00E6793D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E6793D">
        <w:rPr>
          <w:sz w:val="28"/>
          <w:szCs w:val="28"/>
        </w:rPr>
        <w:t>Course recommendation based on relevance</w:t>
      </w:r>
    </w:p>
    <w:p w14:paraId="4B089170" w14:textId="22FA13DD" w:rsidR="00E502E5" w:rsidRDefault="00E502E5" w:rsidP="00E502E5">
      <w:pPr>
        <w:pStyle w:val="NormalWeb"/>
      </w:pPr>
      <w:r w:rsidRPr="00E502E5">
        <w:rPr>
          <w:rFonts w:ascii="Segoe UI Emoji" w:hAnsi="Segoe UI Emoji" w:cs="Segoe UI Emoji"/>
          <w:sz w:val="32"/>
          <w:szCs w:val="32"/>
        </w:rPr>
        <w:t>🔍</w:t>
      </w:r>
      <w:r w:rsidRPr="00E502E5">
        <w:rPr>
          <w:sz w:val="32"/>
          <w:szCs w:val="32"/>
        </w:rPr>
        <w:t xml:space="preserve"> </w:t>
      </w:r>
      <w:r w:rsidRPr="00E502E5">
        <w:rPr>
          <w:rStyle w:val="Strong"/>
          <w:sz w:val="32"/>
          <w:szCs w:val="32"/>
        </w:rPr>
        <w:t>Note</w:t>
      </w:r>
      <w:r w:rsidRPr="00E502E5">
        <w:rPr>
          <w:sz w:val="32"/>
          <w:szCs w:val="32"/>
        </w:rPr>
        <w:t xml:space="preserve">: </w:t>
      </w:r>
      <w:r w:rsidRPr="00E502E5">
        <w:rPr>
          <w:sz w:val="28"/>
          <w:szCs w:val="28"/>
        </w:rPr>
        <w:t xml:space="preserve">The dataset did not include any textual feedback (like student comments). Therefore, </w:t>
      </w:r>
      <w:r w:rsidRPr="00E502E5">
        <w:rPr>
          <w:rStyle w:val="Strong"/>
          <w:sz w:val="28"/>
          <w:szCs w:val="28"/>
        </w:rPr>
        <w:t xml:space="preserve">sentiment analysis using </w:t>
      </w:r>
      <w:proofErr w:type="spellStart"/>
      <w:r w:rsidRPr="00E502E5">
        <w:rPr>
          <w:rStyle w:val="Strong"/>
          <w:rFonts w:ascii="Courier New" w:hAnsi="Courier New" w:cs="Courier New"/>
          <w:sz w:val="28"/>
          <w:szCs w:val="28"/>
        </w:rPr>
        <w:t>TextBlob</w:t>
      </w:r>
      <w:proofErr w:type="spellEnd"/>
      <w:r w:rsidRPr="00E502E5">
        <w:rPr>
          <w:rStyle w:val="Strong"/>
          <w:sz w:val="28"/>
          <w:szCs w:val="28"/>
        </w:rPr>
        <w:t xml:space="preserve"> not appli</w:t>
      </w:r>
      <w:r>
        <w:rPr>
          <w:rStyle w:val="Strong"/>
          <w:sz w:val="28"/>
          <w:szCs w:val="28"/>
        </w:rPr>
        <w:t>ed</w:t>
      </w:r>
      <w:r w:rsidRPr="00E502E5">
        <w:rPr>
          <w:sz w:val="28"/>
          <w:szCs w:val="28"/>
        </w:rPr>
        <w:t xml:space="preserve"> in this task.</w:t>
      </w:r>
    </w:p>
    <w:p w14:paraId="38F37262" w14:textId="77777777" w:rsidR="00E6793D" w:rsidRDefault="00E6793D" w:rsidP="00E6793D">
      <w:pPr>
        <w:pStyle w:val="NormalWeb"/>
        <w:rPr>
          <w:b/>
          <w:bCs/>
          <w:sz w:val="27"/>
          <w:szCs w:val="27"/>
        </w:rPr>
      </w:pPr>
    </w:p>
    <w:p w14:paraId="0802C769" w14:textId="77777777" w:rsidR="00E6793D" w:rsidRDefault="00E6793D" w:rsidP="00E6793D">
      <w:pPr>
        <w:pStyle w:val="NormalWeb"/>
        <w:rPr>
          <w:b/>
          <w:bCs/>
          <w:sz w:val="27"/>
          <w:szCs w:val="27"/>
        </w:rPr>
      </w:pPr>
    </w:p>
    <w:p w14:paraId="7ED262FF" w14:textId="77777777" w:rsidR="00E6793D" w:rsidRDefault="00E6793D" w:rsidP="00E6793D">
      <w:pPr>
        <w:pStyle w:val="NormalWeb"/>
        <w:rPr>
          <w:b/>
          <w:bCs/>
          <w:sz w:val="27"/>
          <w:szCs w:val="27"/>
        </w:rPr>
      </w:pPr>
    </w:p>
    <w:p w14:paraId="1A6B98D2" w14:textId="77777777" w:rsidR="00E6793D" w:rsidRDefault="00E6793D" w:rsidP="00E6793D">
      <w:pPr>
        <w:pStyle w:val="NormalWeb"/>
        <w:rPr>
          <w:b/>
          <w:bCs/>
          <w:sz w:val="27"/>
          <w:szCs w:val="27"/>
        </w:rPr>
      </w:pPr>
    </w:p>
    <w:p w14:paraId="20133350" w14:textId="77777777" w:rsidR="00E6793D" w:rsidRDefault="00E6793D" w:rsidP="00E6793D">
      <w:pPr>
        <w:pStyle w:val="NormalWeb"/>
        <w:rPr>
          <w:b/>
          <w:bCs/>
          <w:sz w:val="27"/>
          <w:szCs w:val="27"/>
        </w:rPr>
      </w:pPr>
    </w:p>
    <w:p w14:paraId="1020E97C" w14:textId="2CD26FAE" w:rsidR="00E6793D" w:rsidRPr="00E6793D" w:rsidRDefault="00E6793D" w:rsidP="00E6793D">
      <w:pPr>
        <w:pStyle w:val="NormalWeb"/>
        <w:rPr>
          <w:sz w:val="144"/>
          <w:szCs w:val="144"/>
        </w:rPr>
      </w:pPr>
      <w:r w:rsidRPr="00E6793D">
        <w:rPr>
          <w:b/>
          <w:bCs/>
          <w:sz w:val="96"/>
          <w:szCs w:val="96"/>
        </w:rPr>
        <w:t>Statistical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1584"/>
        <w:gridCol w:w="1890"/>
        <w:gridCol w:w="1980"/>
      </w:tblGrid>
      <w:tr w:rsidR="00E6793D" w:rsidRPr="00E6793D" w14:paraId="6373A479" w14:textId="77777777" w:rsidTr="00E679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9E102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1554" w:type="dxa"/>
            <w:vAlign w:val="center"/>
            <w:hideMark/>
          </w:tcPr>
          <w:p w14:paraId="6529F4F2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1860" w:type="dxa"/>
            <w:vAlign w:val="center"/>
            <w:hideMark/>
          </w:tcPr>
          <w:p w14:paraId="15A6E559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1935" w:type="dxa"/>
            <w:vAlign w:val="center"/>
            <w:hideMark/>
          </w:tcPr>
          <w:p w14:paraId="3EB93D5B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Std. Deviation</w:t>
            </w:r>
          </w:p>
        </w:tc>
      </w:tr>
      <w:tr w:rsidR="00E6793D" w:rsidRPr="00E6793D" w14:paraId="25FE7BB7" w14:textId="77777777" w:rsidTr="00E679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99CAF" w14:textId="77777777" w:rsidR="00E6793D" w:rsidRPr="00E6793D" w:rsidRDefault="00E6793D" w:rsidP="00E67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Well versed with the subject</w:t>
            </w:r>
          </w:p>
        </w:tc>
        <w:tc>
          <w:tcPr>
            <w:tcW w:w="1554" w:type="dxa"/>
            <w:vAlign w:val="center"/>
            <w:hideMark/>
          </w:tcPr>
          <w:p w14:paraId="627CC089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7.50</w:t>
            </w:r>
          </w:p>
        </w:tc>
        <w:tc>
          <w:tcPr>
            <w:tcW w:w="1860" w:type="dxa"/>
            <w:vAlign w:val="center"/>
            <w:hideMark/>
          </w:tcPr>
          <w:p w14:paraId="66F3353D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8.0</w:t>
            </w:r>
          </w:p>
        </w:tc>
        <w:tc>
          <w:tcPr>
            <w:tcW w:w="1935" w:type="dxa"/>
            <w:vAlign w:val="center"/>
            <w:hideMark/>
          </w:tcPr>
          <w:p w14:paraId="1B4E4D77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1.69</w:t>
            </w:r>
          </w:p>
        </w:tc>
      </w:tr>
      <w:tr w:rsidR="00E6793D" w:rsidRPr="00E6793D" w14:paraId="6F4C0D0E" w14:textId="77777777" w:rsidTr="00E679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CD8C6" w14:textId="77777777" w:rsidR="00E6793D" w:rsidRPr="00E6793D" w:rsidRDefault="00E6793D" w:rsidP="00E67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Explains concepts understandably</w:t>
            </w:r>
          </w:p>
        </w:tc>
        <w:tc>
          <w:tcPr>
            <w:tcW w:w="1554" w:type="dxa"/>
            <w:vAlign w:val="center"/>
            <w:hideMark/>
          </w:tcPr>
          <w:p w14:paraId="6974EDBB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6.08</w:t>
            </w:r>
          </w:p>
        </w:tc>
        <w:tc>
          <w:tcPr>
            <w:tcW w:w="1860" w:type="dxa"/>
            <w:vAlign w:val="center"/>
            <w:hideMark/>
          </w:tcPr>
          <w:p w14:paraId="45D11BEA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</w:t>
            </w:r>
          </w:p>
        </w:tc>
        <w:tc>
          <w:tcPr>
            <w:tcW w:w="1935" w:type="dxa"/>
            <w:vAlign w:val="center"/>
            <w:hideMark/>
          </w:tcPr>
          <w:p w14:paraId="0228B8F4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2.60</w:t>
            </w:r>
          </w:p>
        </w:tc>
      </w:tr>
      <w:tr w:rsidR="00E6793D" w:rsidRPr="00E6793D" w14:paraId="2215AAE9" w14:textId="77777777" w:rsidTr="00E679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DB691" w14:textId="77777777" w:rsidR="00E6793D" w:rsidRPr="00E6793D" w:rsidRDefault="00E6793D" w:rsidP="00E67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of presentations</w:t>
            </w:r>
          </w:p>
        </w:tc>
        <w:tc>
          <w:tcPr>
            <w:tcW w:w="1554" w:type="dxa"/>
            <w:vAlign w:val="center"/>
            <w:hideMark/>
          </w:tcPr>
          <w:p w14:paraId="6471B968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5.94</w:t>
            </w:r>
          </w:p>
        </w:tc>
        <w:tc>
          <w:tcPr>
            <w:tcW w:w="1860" w:type="dxa"/>
            <w:vAlign w:val="center"/>
            <w:hideMark/>
          </w:tcPr>
          <w:p w14:paraId="79E2B7B9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</w:t>
            </w:r>
          </w:p>
        </w:tc>
        <w:tc>
          <w:tcPr>
            <w:tcW w:w="1935" w:type="dxa"/>
            <w:vAlign w:val="center"/>
            <w:hideMark/>
          </w:tcPr>
          <w:p w14:paraId="09AF3876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1.42</w:t>
            </w:r>
          </w:p>
        </w:tc>
      </w:tr>
      <w:tr w:rsidR="00E6793D" w:rsidRPr="00E6793D" w14:paraId="1DD841C0" w14:textId="77777777" w:rsidTr="00E679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A6E48" w14:textId="77777777" w:rsidR="00E6793D" w:rsidRPr="00E6793D" w:rsidRDefault="00E6793D" w:rsidP="00E67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support beyond syllabus</w:t>
            </w:r>
          </w:p>
        </w:tc>
        <w:tc>
          <w:tcPr>
            <w:tcW w:w="1554" w:type="dxa"/>
            <w:vAlign w:val="center"/>
            <w:hideMark/>
          </w:tcPr>
          <w:p w14:paraId="26759E7E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5.66</w:t>
            </w:r>
          </w:p>
        </w:tc>
        <w:tc>
          <w:tcPr>
            <w:tcW w:w="1860" w:type="dxa"/>
            <w:vAlign w:val="center"/>
            <w:hideMark/>
          </w:tcPr>
          <w:p w14:paraId="094E158D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</w:t>
            </w:r>
          </w:p>
        </w:tc>
        <w:tc>
          <w:tcPr>
            <w:tcW w:w="1935" w:type="dxa"/>
            <w:vAlign w:val="center"/>
            <w:hideMark/>
          </w:tcPr>
          <w:p w14:paraId="139D8A88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2.89</w:t>
            </w:r>
          </w:p>
        </w:tc>
      </w:tr>
      <w:tr w:rsidR="00E6793D" w:rsidRPr="00E6793D" w14:paraId="785CA1A9" w14:textId="77777777" w:rsidTr="00E679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F1B06" w14:textId="77777777" w:rsidR="00E6793D" w:rsidRPr="00E6793D" w:rsidRDefault="00E6793D" w:rsidP="00E67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Structuring of the course</w:t>
            </w:r>
          </w:p>
        </w:tc>
        <w:tc>
          <w:tcPr>
            <w:tcW w:w="1554" w:type="dxa"/>
            <w:vAlign w:val="center"/>
            <w:hideMark/>
          </w:tcPr>
          <w:p w14:paraId="379C7877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5.64</w:t>
            </w:r>
          </w:p>
        </w:tc>
        <w:tc>
          <w:tcPr>
            <w:tcW w:w="1860" w:type="dxa"/>
            <w:vAlign w:val="center"/>
            <w:hideMark/>
          </w:tcPr>
          <w:p w14:paraId="08C64B6B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</w:t>
            </w:r>
          </w:p>
        </w:tc>
        <w:tc>
          <w:tcPr>
            <w:tcW w:w="1935" w:type="dxa"/>
            <w:vAlign w:val="center"/>
            <w:hideMark/>
          </w:tcPr>
          <w:p w14:paraId="3A4807B6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2.92</w:t>
            </w:r>
          </w:p>
        </w:tc>
      </w:tr>
      <w:tr w:rsidR="00E6793D" w:rsidRPr="00E6793D" w14:paraId="35485DD4" w14:textId="77777777" w:rsidTr="00E679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2DAB7" w14:textId="77777777" w:rsidR="00E6793D" w:rsidRPr="00E6793D" w:rsidRDefault="00E6793D" w:rsidP="00E67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 recommendation</w:t>
            </w:r>
          </w:p>
        </w:tc>
        <w:tc>
          <w:tcPr>
            <w:tcW w:w="1554" w:type="dxa"/>
            <w:vAlign w:val="center"/>
            <w:hideMark/>
          </w:tcPr>
          <w:p w14:paraId="2C7D5DF2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5.60</w:t>
            </w:r>
          </w:p>
        </w:tc>
        <w:tc>
          <w:tcPr>
            <w:tcW w:w="1860" w:type="dxa"/>
            <w:vAlign w:val="center"/>
            <w:hideMark/>
          </w:tcPr>
          <w:p w14:paraId="6089E0FB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</w:t>
            </w:r>
          </w:p>
        </w:tc>
        <w:tc>
          <w:tcPr>
            <w:tcW w:w="1935" w:type="dxa"/>
            <w:vAlign w:val="center"/>
            <w:hideMark/>
          </w:tcPr>
          <w:p w14:paraId="2488F5BF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2.89</w:t>
            </w:r>
          </w:p>
        </w:tc>
      </w:tr>
      <w:tr w:rsidR="00E6793D" w:rsidRPr="00E6793D" w14:paraId="093EA72A" w14:textId="77777777" w:rsidTr="00E679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465C2" w14:textId="77777777" w:rsidR="00E6793D" w:rsidRPr="00E6793D" w:rsidRDefault="00E6793D" w:rsidP="00E67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Solves doubts willingly</w:t>
            </w:r>
          </w:p>
        </w:tc>
        <w:tc>
          <w:tcPr>
            <w:tcW w:w="1554" w:type="dxa"/>
            <w:vAlign w:val="center"/>
            <w:hideMark/>
          </w:tcPr>
          <w:p w14:paraId="3F0091DA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5.47</w:t>
            </w:r>
          </w:p>
        </w:tc>
        <w:tc>
          <w:tcPr>
            <w:tcW w:w="1860" w:type="dxa"/>
            <w:vAlign w:val="center"/>
            <w:hideMark/>
          </w:tcPr>
          <w:p w14:paraId="13E831E3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</w:t>
            </w:r>
          </w:p>
        </w:tc>
        <w:tc>
          <w:tcPr>
            <w:tcW w:w="1935" w:type="dxa"/>
            <w:vAlign w:val="center"/>
            <w:hideMark/>
          </w:tcPr>
          <w:p w14:paraId="4DCE9533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2.87</w:t>
            </w:r>
          </w:p>
        </w:tc>
      </w:tr>
      <w:tr w:rsidR="00E6793D" w:rsidRPr="00E6793D" w14:paraId="02CDB54D" w14:textId="77777777" w:rsidTr="00E679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F9D5F" w14:textId="77777777" w:rsidR="00E6793D" w:rsidRPr="00E6793D" w:rsidRDefault="00E6793D" w:rsidP="00E67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Difficulty of assignments</w:t>
            </w:r>
          </w:p>
        </w:tc>
        <w:tc>
          <w:tcPr>
            <w:tcW w:w="1554" w:type="dxa"/>
            <w:vAlign w:val="center"/>
            <w:hideMark/>
          </w:tcPr>
          <w:p w14:paraId="5D65184E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5.43</w:t>
            </w:r>
          </w:p>
        </w:tc>
        <w:tc>
          <w:tcPr>
            <w:tcW w:w="1860" w:type="dxa"/>
            <w:vAlign w:val="center"/>
            <w:hideMark/>
          </w:tcPr>
          <w:p w14:paraId="0A625D87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</w:t>
            </w:r>
          </w:p>
        </w:tc>
        <w:tc>
          <w:tcPr>
            <w:tcW w:w="1935" w:type="dxa"/>
            <w:vAlign w:val="center"/>
            <w:hideMark/>
          </w:tcPr>
          <w:p w14:paraId="7AAABAD0" w14:textId="77777777" w:rsidR="00E6793D" w:rsidRPr="00E6793D" w:rsidRDefault="00E6793D" w:rsidP="00E6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9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2.87</w:t>
            </w:r>
          </w:p>
        </w:tc>
      </w:tr>
    </w:tbl>
    <w:p w14:paraId="4BF55A92" w14:textId="3CF3B2E5" w:rsidR="00E6793D" w:rsidRDefault="00E6793D" w:rsidP="00E6793D">
      <w:pPr>
        <w:pStyle w:val="NormalWeb"/>
        <w:rPr>
          <w:sz w:val="28"/>
          <w:szCs w:val="28"/>
        </w:rPr>
      </w:pPr>
    </w:p>
    <w:p w14:paraId="6C22E1D8" w14:textId="113EFAEE" w:rsidR="00E6793D" w:rsidRDefault="00E6793D" w:rsidP="00E6793D">
      <w:pPr>
        <w:pStyle w:val="NormalWeb"/>
        <w:rPr>
          <w:sz w:val="28"/>
          <w:szCs w:val="28"/>
        </w:rPr>
      </w:pPr>
    </w:p>
    <w:p w14:paraId="382D3FD3" w14:textId="3AF64071" w:rsidR="00E6793D" w:rsidRDefault="00E6793D" w:rsidP="00E6793D">
      <w:pPr>
        <w:pStyle w:val="NormalWeb"/>
        <w:rPr>
          <w:sz w:val="28"/>
          <w:szCs w:val="28"/>
        </w:rPr>
      </w:pPr>
    </w:p>
    <w:p w14:paraId="14131123" w14:textId="3A851646" w:rsidR="00E6793D" w:rsidRDefault="00E6793D" w:rsidP="00E6793D">
      <w:pPr>
        <w:pStyle w:val="NormalWeb"/>
        <w:rPr>
          <w:sz w:val="28"/>
          <w:szCs w:val="28"/>
        </w:rPr>
      </w:pPr>
    </w:p>
    <w:p w14:paraId="1EB45BDD" w14:textId="0834FE5C" w:rsidR="00E6793D" w:rsidRDefault="00E6793D" w:rsidP="00E6793D">
      <w:pPr>
        <w:pStyle w:val="NormalWeb"/>
        <w:rPr>
          <w:sz w:val="28"/>
          <w:szCs w:val="28"/>
        </w:rPr>
      </w:pPr>
    </w:p>
    <w:p w14:paraId="740ED76D" w14:textId="786B5FCA" w:rsidR="00E6793D" w:rsidRDefault="00E6793D" w:rsidP="00E6793D">
      <w:pPr>
        <w:pStyle w:val="NormalWeb"/>
        <w:rPr>
          <w:sz w:val="28"/>
          <w:szCs w:val="28"/>
        </w:rPr>
      </w:pPr>
    </w:p>
    <w:p w14:paraId="4A46B780" w14:textId="15FA91BA" w:rsidR="00E6793D" w:rsidRDefault="00E6793D" w:rsidP="00E6793D">
      <w:pPr>
        <w:pStyle w:val="NormalWeb"/>
        <w:rPr>
          <w:sz w:val="28"/>
          <w:szCs w:val="28"/>
        </w:rPr>
      </w:pPr>
    </w:p>
    <w:p w14:paraId="48B55972" w14:textId="70355230" w:rsidR="00E6793D" w:rsidRDefault="00E6793D" w:rsidP="00E6793D">
      <w:pPr>
        <w:pStyle w:val="NormalWeb"/>
        <w:rPr>
          <w:sz w:val="28"/>
          <w:szCs w:val="28"/>
        </w:rPr>
      </w:pPr>
    </w:p>
    <w:p w14:paraId="489EEB3B" w14:textId="13B31093" w:rsidR="00E6793D" w:rsidRDefault="00E6793D" w:rsidP="00E6793D">
      <w:pPr>
        <w:pStyle w:val="NormalWeb"/>
        <w:rPr>
          <w:sz w:val="28"/>
          <w:szCs w:val="28"/>
        </w:rPr>
      </w:pPr>
    </w:p>
    <w:p w14:paraId="578F9E95" w14:textId="3BC3A966" w:rsidR="00E6793D" w:rsidRDefault="00E6793D" w:rsidP="00E6793D">
      <w:pPr>
        <w:pStyle w:val="NormalWeb"/>
        <w:rPr>
          <w:sz w:val="28"/>
          <w:szCs w:val="28"/>
        </w:rPr>
      </w:pPr>
    </w:p>
    <w:p w14:paraId="5C467DC7" w14:textId="17541F53" w:rsidR="00E6793D" w:rsidRDefault="00E6793D" w:rsidP="00E6793D">
      <w:pPr>
        <w:pStyle w:val="NormalWeb"/>
        <w:rPr>
          <w:sz w:val="28"/>
          <w:szCs w:val="28"/>
        </w:rPr>
      </w:pPr>
    </w:p>
    <w:p w14:paraId="11427970" w14:textId="3E397FB3" w:rsidR="00E6793D" w:rsidRDefault="00E6793D" w:rsidP="00E6793D">
      <w:pPr>
        <w:pStyle w:val="NormalWeb"/>
        <w:rPr>
          <w:sz w:val="28"/>
          <w:szCs w:val="28"/>
        </w:rPr>
      </w:pPr>
    </w:p>
    <w:p w14:paraId="694F8083" w14:textId="2A02180E" w:rsidR="00E6793D" w:rsidRDefault="00E6793D" w:rsidP="00E6793D">
      <w:pPr>
        <w:pStyle w:val="NormalWeb"/>
        <w:rPr>
          <w:sz w:val="28"/>
          <w:szCs w:val="28"/>
        </w:rPr>
      </w:pPr>
    </w:p>
    <w:p w14:paraId="04E18E6A" w14:textId="77777777" w:rsidR="00E6793D" w:rsidRPr="00E6793D" w:rsidRDefault="00E6793D" w:rsidP="00E6793D">
      <w:pPr>
        <w:rPr>
          <w:rFonts w:ascii="Cambria" w:hAnsi="Cambria"/>
          <w:b/>
          <w:bCs/>
          <w:sz w:val="56"/>
          <w:szCs w:val="56"/>
        </w:rPr>
      </w:pPr>
      <w:r w:rsidRPr="00E6793D">
        <w:rPr>
          <w:rFonts w:ascii="Segoe UI Emoji" w:hAnsi="Segoe UI Emoji" w:cs="Segoe UI Emoji"/>
          <w:b/>
          <w:bCs/>
          <w:sz w:val="56"/>
          <w:szCs w:val="56"/>
        </w:rPr>
        <w:lastRenderedPageBreak/>
        <w:t>📈</w:t>
      </w:r>
      <w:r w:rsidRPr="00E6793D">
        <w:rPr>
          <w:rFonts w:ascii="Cambria" w:hAnsi="Cambria"/>
          <w:b/>
          <w:bCs/>
          <w:sz w:val="56"/>
          <w:szCs w:val="56"/>
        </w:rPr>
        <w:t xml:space="preserve"> Visual Analysis Summary</w:t>
      </w:r>
    </w:p>
    <w:p w14:paraId="6E1D875B" w14:textId="711457CC" w:rsidR="00E6793D" w:rsidRDefault="00E6793D" w:rsidP="00E6793D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6793D">
        <w:rPr>
          <w:rStyle w:val="Strong"/>
          <w:sz w:val="36"/>
          <w:szCs w:val="36"/>
        </w:rPr>
        <w:t>Histograms</w:t>
      </w:r>
      <w:r w:rsidRPr="00E6793D">
        <w:rPr>
          <w:sz w:val="36"/>
          <w:szCs w:val="36"/>
        </w:rPr>
        <w:t>:</w:t>
      </w:r>
      <w:r w:rsidRPr="00E6793D">
        <w:rPr>
          <w:sz w:val="28"/>
          <w:szCs w:val="28"/>
        </w:rPr>
        <w:t xml:space="preserve"> Most feedback values range between 5 and 8, indicating moderate satisfaction</w:t>
      </w:r>
      <w:r>
        <w:rPr>
          <w:sz w:val="28"/>
          <w:szCs w:val="28"/>
        </w:rPr>
        <w:t xml:space="preserve"> of students.</w:t>
      </w:r>
    </w:p>
    <w:p w14:paraId="6272AC2B" w14:textId="4C40D44E" w:rsidR="00E6793D" w:rsidRPr="00E6793D" w:rsidRDefault="00E6793D" w:rsidP="00E6793D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93DC95" wp14:editId="2DFF1131">
            <wp:extent cx="5829300" cy="3276963"/>
            <wp:effectExtent l="190500" t="190500" r="190500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493" cy="32995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1762A5" w14:textId="40D2BD4C" w:rsidR="00E502E5" w:rsidRPr="00E502E5" w:rsidRDefault="00576E26" w:rsidP="00E502E5">
      <w:pPr>
        <w:pStyle w:val="NormalWeb"/>
        <w:rPr>
          <w:rStyle w:val="Strong"/>
          <w:b w:val="0"/>
          <w:bCs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799CF8" wp14:editId="0DB215F6">
            <wp:extent cx="5855764" cy="3291840"/>
            <wp:effectExtent l="190500" t="190500" r="183515" b="1943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437" cy="3292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2DB6DE" w14:textId="49198530" w:rsidR="00E6793D" w:rsidRDefault="00E6793D" w:rsidP="00E6793D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576E26">
        <w:rPr>
          <w:rStyle w:val="Strong"/>
          <w:sz w:val="36"/>
          <w:szCs w:val="36"/>
        </w:rPr>
        <w:lastRenderedPageBreak/>
        <w:t>Box Plots</w:t>
      </w:r>
      <w:r w:rsidRPr="00576E26">
        <w:rPr>
          <w:sz w:val="36"/>
          <w:szCs w:val="36"/>
        </w:rPr>
        <w:t xml:space="preserve">: </w:t>
      </w:r>
      <w:r w:rsidRPr="00E6793D">
        <w:rPr>
          <w:sz w:val="28"/>
          <w:szCs w:val="28"/>
        </w:rPr>
        <w:t>Clear outliers observed in most metrics. Scores like 1 and 10 show a mix of extremes.</w:t>
      </w:r>
    </w:p>
    <w:p w14:paraId="24317166" w14:textId="541A8A54" w:rsidR="00E6793D" w:rsidRPr="00E6793D" w:rsidRDefault="00E6793D" w:rsidP="00E6793D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680FF8" wp14:editId="6B0B121B">
            <wp:extent cx="5707380" cy="2831558"/>
            <wp:effectExtent l="190500" t="190500" r="198120" b="1974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925" cy="2835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27D8EB" w14:textId="77777777" w:rsidR="00576E26" w:rsidRPr="00576E26" w:rsidRDefault="00576E26" w:rsidP="00576E26">
      <w:pPr>
        <w:pStyle w:val="NormalWeb"/>
        <w:rPr>
          <w:rStyle w:val="Strong"/>
          <w:b w:val="0"/>
          <w:bCs w:val="0"/>
          <w:sz w:val="28"/>
          <w:szCs w:val="28"/>
        </w:rPr>
      </w:pPr>
    </w:p>
    <w:p w14:paraId="2ECD06EA" w14:textId="2289E0C1" w:rsidR="00E6793D" w:rsidRDefault="00E6793D" w:rsidP="00576E2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576E26">
        <w:rPr>
          <w:rStyle w:val="Strong"/>
          <w:sz w:val="36"/>
          <w:szCs w:val="36"/>
        </w:rPr>
        <w:t>Bar Plot of Averages</w:t>
      </w:r>
      <w:r w:rsidRPr="00576E26">
        <w:rPr>
          <w:sz w:val="36"/>
          <w:szCs w:val="36"/>
        </w:rPr>
        <w:t xml:space="preserve">: </w:t>
      </w:r>
      <w:r w:rsidRPr="00576E26">
        <w:rPr>
          <w:sz w:val="28"/>
          <w:szCs w:val="28"/>
        </w:rPr>
        <w:t>Highest rating was for subject knowledge. Lowest for doubt-solving and structuring.</w:t>
      </w:r>
    </w:p>
    <w:p w14:paraId="1E8004B0" w14:textId="3763D600" w:rsidR="00576E26" w:rsidRPr="00576E26" w:rsidRDefault="00576E26" w:rsidP="00E502E5">
      <w:pPr>
        <w:pStyle w:val="NormalWeb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157F57" wp14:editId="52B11078">
            <wp:extent cx="5674801" cy="3368040"/>
            <wp:effectExtent l="190500" t="190500" r="193040" b="1943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175" cy="3388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D25087" w14:textId="77777777" w:rsidR="00576E26" w:rsidRDefault="00E6793D" w:rsidP="00576E2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576E26">
        <w:rPr>
          <w:rStyle w:val="Strong"/>
          <w:sz w:val="36"/>
          <w:szCs w:val="36"/>
        </w:rPr>
        <w:lastRenderedPageBreak/>
        <w:t>Heatmap</w:t>
      </w:r>
      <w:r w:rsidRPr="00576E26">
        <w:rPr>
          <w:sz w:val="36"/>
          <w:szCs w:val="36"/>
        </w:rPr>
        <w:t xml:space="preserve">: </w:t>
      </w:r>
      <w:r w:rsidRPr="00E6793D">
        <w:rPr>
          <w:sz w:val="28"/>
          <w:szCs w:val="28"/>
        </w:rPr>
        <w:t>Positive correlation (0.6+) between “Explains Concepts Clearly” and “Course Recommendation”.</w:t>
      </w:r>
    </w:p>
    <w:p w14:paraId="12EDBCCD" w14:textId="466828B4" w:rsidR="00576E26" w:rsidRDefault="00576E26" w:rsidP="00576E26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10F6A8" wp14:editId="5F6C09CB">
            <wp:extent cx="5820067" cy="3589020"/>
            <wp:effectExtent l="190500" t="190500" r="200025" b="1828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897" cy="36012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EE5D2E" w14:textId="66D76675" w:rsidR="00576E26" w:rsidRDefault="00576E26" w:rsidP="00576E26">
      <w:pPr>
        <w:pStyle w:val="NormalWeb"/>
        <w:rPr>
          <w:sz w:val="28"/>
          <w:szCs w:val="28"/>
        </w:rPr>
      </w:pPr>
    </w:p>
    <w:p w14:paraId="70828A31" w14:textId="5AFC6506" w:rsidR="00576E26" w:rsidRDefault="00576E26" w:rsidP="00576E26">
      <w:pPr>
        <w:pStyle w:val="NormalWeb"/>
        <w:rPr>
          <w:sz w:val="28"/>
          <w:szCs w:val="28"/>
        </w:rPr>
      </w:pPr>
    </w:p>
    <w:p w14:paraId="1FBC6E53" w14:textId="1AE12326" w:rsidR="00576E26" w:rsidRDefault="00576E26" w:rsidP="00576E26">
      <w:pPr>
        <w:pStyle w:val="NormalWeb"/>
        <w:rPr>
          <w:sz w:val="28"/>
          <w:szCs w:val="28"/>
        </w:rPr>
      </w:pPr>
    </w:p>
    <w:p w14:paraId="4A0E16BC" w14:textId="198B1167" w:rsidR="00576E26" w:rsidRDefault="00576E26" w:rsidP="00576E26">
      <w:pPr>
        <w:pStyle w:val="NormalWeb"/>
        <w:rPr>
          <w:sz w:val="28"/>
          <w:szCs w:val="28"/>
        </w:rPr>
      </w:pPr>
    </w:p>
    <w:p w14:paraId="07274D80" w14:textId="09D4DA01" w:rsidR="00576E26" w:rsidRDefault="00576E26" w:rsidP="00576E26">
      <w:pPr>
        <w:pStyle w:val="NormalWeb"/>
        <w:rPr>
          <w:sz w:val="28"/>
          <w:szCs w:val="28"/>
        </w:rPr>
      </w:pPr>
    </w:p>
    <w:p w14:paraId="45BC1C2C" w14:textId="5C91AC95" w:rsidR="00576E26" w:rsidRDefault="00576E26" w:rsidP="00576E26">
      <w:pPr>
        <w:pStyle w:val="NormalWeb"/>
        <w:rPr>
          <w:sz w:val="28"/>
          <w:szCs w:val="28"/>
        </w:rPr>
      </w:pPr>
    </w:p>
    <w:p w14:paraId="5B96BFD8" w14:textId="414ABB01" w:rsidR="00576E26" w:rsidRDefault="00576E26" w:rsidP="00576E26">
      <w:pPr>
        <w:pStyle w:val="NormalWeb"/>
        <w:rPr>
          <w:sz w:val="28"/>
          <w:szCs w:val="28"/>
        </w:rPr>
      </w:pPr>
    </w:p>
    <w:p w14:paraId="6AF4E0AA" w14:textId="4F5BC8A7" w:rsidR="00576E26" w:rsidRDefault="00576E26" w:rsidP="00576E26">
      <w:pPr>
        <w:pStyle w:val="NormalWeb"/>
        <w:rPr>
          <w:sz w:val="28"/>
          <w:szCs w:val="28"/>
        </w:rPr>
      </w:pPr>
    </w:p>
    <w:p w14:paraId="0F2D81EB" w14:textId="5FDDC047" w:rsidR="00576E26" w:rsidRDefault="00576E26" w:rsidP="00576E26">
      <w:pPr>
        <w:pStyle w:val="NormalWeb"/>
        <w:rPr>
          <w:sz w:val="28"/>
          <w:szCs w:val="28"/>
        </w:rPr>
      </w:pPr>
    </w:p>
    <w:p w14:paraId="59264E91" w14:textId="77777777" w:rsidR="00576E26" w:rsidRPr="00576E26" w:rsidRDefault="00576E26" w:rsidP="00576E26">
      <w:pPr>
        <w:pStyle w:val="NormalWeb"/>
        <w:rPr>
          <w:sz w:val="28"/>
          <w:szCs w:val="28"/>
        </w:rPr>
      </w:pPr>
    </w:p>
    <w:p w14:paraId="2E3AAB33" w14:textId="4570B7E0" w:rsidR="00E6793D" w:rsidRDefault="00E6793D" w:rsidP="00E6793D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576E26">
        <w:rPr>
          <w:rStyle w:val="Strong"/>
          <w:sz w:val="36"/>
          <w:szCs w:val="36"/>
        </w:rPr>
        <w:lastRenderedPageBreak/>
        <w:t>Radar Chart</w:t>
      </w:r>
      <w:r w:rsidRPr="00576E26">
        <w:rPr>
          <w:sz w:val="36"/>
          <w:szCs w:val="36"/>
        </w:rPr>
        <w:t xml:space="preserve">: </w:t>
      </w:r>
      <w:r w:rsidRPr="00E6793D">
        <w:rPr>
          <w:sz w:val="28"/>
          <w:szCs w:val="28"/>
        </w:rPr>
        <w:t>Visually shows that no single metric dominates; overall feedback is moderately balanced.</w:t>
      </w:r>
    </w:p>
    <w:p w14:paraId="104AD715" w14:textId="3F135B25" w:rsidR="00576E26" w:rsidRPr="00E6793D" w:rsidRDefault="00576E26" w:rsidP="00576E26">
      <w:pPr>
        <w:pStyle w:val="NormalWeb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9C69B7" wp14:editId="07BF8435">
            <wp:extent cx="5339782" cy="4648200"/>
            <wp:effectExtent l="190500" t="190500" r="184785" b="1905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616" cy="46585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618B3B" w14:textId="77777777" w:rsidR="00E6793D" w:rsidRPr="00E6793D" w:rsidRDefault="00E6793D" w:rsidP="00E6793D">
      <w:pPr>
        <w:pStyle w:val="NormalWeb"/>
        <w:rPr>
          <w:sz w:val="28"/>
          <w:szCs w:val="28"/>
        </w:rPr>
      </w:pPr>
    </w:p>
    <w:p w14:paraId="4D7CD3AA" w14:textId="37AFEB8C" w:rsidR="00E6793D" w:rsidRDefault="00E6793D" w:rsidP="00E6793D"/>
    <w:p w14:paraId="3D10E831" w14:textId="593FA2B2" w:rsidR="00E6793D" w:rsidRDefault="00E6793D" w:rsidP="00267603">
      <w:pPr>
        <w:pStyle w:val="NormalWeb"/>
      </w:pPr>
    </w:p>
    <w:p w14:paraId="79515E67" w14:textId="419F8A28" w:rsidR="00576E26" w:rsidRDefault="00576E26" w:rsidP="00267603">
      <w:pPr>
        <w:pStyle w:val="NormalWeb"/>
      </w:pPr>
    </w:p>
    <w:p w14:paraId="2083FA5F" w14:textId="0228E030" w:rsidR="00576E26" w:rsidRDefault="00576E26" w:rsidP="00267603">
      <w:pPr>
        <w:pStyle w:val="NormalWeb"/>
      </w:pPr>
    </w:p>
    <w:p w14:paraId="752D4476" w14:textId="64A85775" w:rsidR="00576E26" w:rsidRDefault="00576E26" w:rsidP="00267603">
      <w:pPr>
        <w:pStyle w:val="NormalWeb"/>
      </w:pPr>
    </w:p>
    <w:p w14:paraId="29300656" w14:textId="326FDB1F" w:rsidR="00576E26" w:rsidRDefault="00576E26" w:rsidP="00267603">
      <w:pPr>
        <w:pStyle w:val="NormalWeb"/>
      </w:pPr>
    </w:p>
    <w:p w14:paraId="083611DA" w14:textId="1D5786A7" w:rsidR="00576E26" w:rsidRDefault="00576E26" w:rsidP="00267603">
      <w:pPr>
        <w:pStyle w:val="NormalWeb"/>
      </w:pPr>
    </w:p>
    <w:p w14:paraId="146B5F87" w14:textId="77777777" w:rsidR="00576E26" w:rsidRPr="00576E26" w:rsidRDefault="00576E26" w:rsidP="00576E26">
      <w:pPr>
        <w:rPr>
          <w:rFonts w:ascii="Cambria" w:hAnsi="Cambria"/>
          <w:b/>
          <w:bCs/>
          <w:sz w:val="52"/>
          <w:szCs w:val="52"/>
        </w:rPr>
      </w:pPr>
      <w:r w:rsidRPr="00576E26">
        <w:rPr>
          <w:rFonts w:ascii="Segoe UI Emoji" w:hAnsi="Segoe UI Emoji" w:cs="Segoe UI Emoji"/>
          <w:b/>
          <w:bCs/>
          <w:sz w:val="52"/>
          <w:szCs w:val="52"/>
        </w:rPr>
        <w:lastRenderedPageBreak/>
        <w:t>✨</w:t>
      </w:r>
      <w:r w:rsidRPr="00576E26">
        <w:rPr>
          <w:rFonts w:ascii="Cambria" w:hAnsi="Cambria"/>
          <w:b/>
          <w:bCs/>
          <w:sz w:val="52"/>
          <w:szCs w:val="52"/>
        </w:rPr>
        <w:t xml:space="preserve"> Key Insights</w:t>
      </w:r>
    </w:p>
    <w:p w14:paraId="763C78A3" w14:textId="77777777" w:rsidR="00576E26" w:rsidRPr="00576E26" w:rsidRDefault="00576E26" w:rsidP="00576E2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76E26">
        <w:rPr>
          <w:rStyle w:val="Strong"/>
          <w:sz w:val="28"/>
          <w:szCs w:val="28"/>
        </w:rPr>
        <w:t>Subject Knowledge</w:t>
      </w:r>
      <w:r w:rsidRPr="00576E26">
        <w:rPr>
          <w:sz w:val="28"/>
          <w:szCs w:val="28"/>
        </w:rPr>
        <w:t xml:space="preserve"> scored highest: Students trust faculty expertise.</w:t>
      </w:r>
    </w:p>
    <w:p w14:paraId="08ECF7B5" w14:textId="77777777" w:rsidR="00576E26" w:rsidRPr="00576E26" w:rsidRDefault="00576E26" w:rsidP="00576E2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76E26">
        <w:rPr>
          <w:rStyle w:val="Strong"/>
          <w:sz w:val="28"/>
          <w:szCs w:val="28"/>
        </w:rPr>
        <w:t>Presentation Use &amp; Doubt Solving</w:t>
      </w:r>
      <w:r w:rsidRPr="00576E26">
        <w:rPr>
          <w:sz w:val="28"/>
          <w:szCs w:val="28"/>
        </w:rPr>
        <w:t xml:space="preserve"> need improvement: Gaps in classroom interaction.</w:t>
      </w:r>
    </w:p>
    <w:p w14:paraId="05E7A337" w14:textId="77777777" w:rsidR="00576E26" w:rsidRPr="00576E26" w:rsidRDefault="00576E26" w:rsidP="00576E2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76E26">
        <w:rPr>
          <w:rStyle w:val="Strong"/>
          <w:sz w:val="28"/>
          <w:szCs w:val="28"/>
        </w:rPr>
        <w:t>Support Beyond Syllabus</w:t>
      </w:r>
      <w:r w:rsidRPr="00576E26">
        <w:rPr>
          <w:sz w:val="28"/>
          <w:szCs w:val="28"/>
        </w:rPr>
        <w:t xml:space="preserve"> and </w:t>
      </w:r>
      <w:r w:rsidRPr="00576E26">
        <w:rPr>
          <w:rStyle w:val="Strong"/>
          <w:sz w:val="28"/>
          <w:szCs w:val="28"/>
        </w:rPr>
        <w:t>Structuring</w:t>
      </w:r>
      <w:r w:rsidRPr="00576E26">
        <w:rPr>
          <w:sz w:val="28"/>
          <w:szCs w:val="28"/>
        </w:rPr>
        <w:t xml:space="preserve"> vary widely, pointing to inconsistency.</w:t>
      </w:r>
    </w:p>
    <w:p w14:paraId="226D1AE5" w14:textId="77777777" w:rsidR="00576E26" w:rsidRPr="00576E26" w:rsidRDefault="00576E26" w:rsidP="00576E2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76E26">
        <w:rPr>
          <w:rStyle w:val="Strong"/>
          <w:sz w:val="28"/>
          <w:szCs w:val="28"/>
        </w:rPr>
        <w:t>Recommendation Likelihood</w:t>
      </w:r>
      <w:r w:rsidRPr="00576E26">
        <w:rPr>
          <w:sz w:val="28"/>
          <w:szCs w:val="28"/>
        </w:rPr>
        <w:t xml:space="preserve"> strongly depends on how well concepts are explained.</w:t>
      </w:r>
    </w:p>
    <w:p w14:paraId="4EAD9995" w14:textId="4A776188" w:rsidR="00576E26" w:rsidRDefault="00576E26" w:rsidP="00576E26"/>
    <w:p w14:paraId="60E58D00" w14:textId="615F2DBD" w:rsidR="00E502E5" w:rsidRDefault="00E502E5" w:rsidP="00576E26"/>
    <w:p w14:paraId="1B6A855A" w14:textId="77777777" w:rsidR="00E502E5" w:rsidRDefault="00E502E5" w:rsidP="00576E26"/>
    <w:p w14:paraId="74E9D386" w14:textId="77777777" w:rsidR="00576E26" w:rsidRPr="00576E26" w:rsidRDefault="00576E26" w:rsidP="00576E26">
      <w:pPr>
        <w:rPr>
          <w:rFonts w:ascii="Cambria" w:hAnsi="Cambria"/>
          <w:b/>
          <w:bCs/>
          <w:sz w:val="48"/>
          <w:szCs w:val="48"/>
        </w:rPr>
      </w:pPr>
      <w:r w:rsidRPr="00576E26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576E26">
        <w:rPr>
          <w:rFonts w:ascii="Cambria" w:hAnsi="Cambria"/>
          <w:b/>
          <w:bCs/>
          <w:sz w:val="48"/>
          <w:szCs w:val="48"/>
        </w:rPr>
        <w:t xml:space="preserve"> Recommendations</w:t>
      </w:r>
    </w:p>
    <w:p w14:paraId="4964B92F" w14:textId="77777777" w:rsidR="00576E26" w:rsidRPr="00E502E5" w:rsidRDefault="00576E26" w:rsidP="00576E2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E502E5">
        <w:rPr>
          <w:sz w:val="28"/>
          <w:szCs w:val="28"/>
        </w:rPr>
        <w:t xml:space="preserve">Conduct regular </w:t>
      </w:r>
      <w:r w:rsidRPr="00E502E5">
        <w:rPr>
          <w:rStyle w:val="Strong"/>
          <w:sz w:val="28"/>
          <w:szCs w:val="28"/>
        </w:rPr>
        <w:t>teaching workshops</w:t>
      </w:r>
      <w:r w:rsidRPr="00E502E5">
        <w:rPr>
          <w:sz w:val="28"/>
          <w:szCs w:val="28"/>
        </w:rPr>
        <w:t xml:space="preserve"> to boost concept clarity and doubt-solving.</w:t>
      </w:r>
    </w:p>
    <w:p w14:paraId="38212381" w14:textId="77777777" w:rsidR="00576E26" w:rsidRPr="00E502E5" w:rsidRDefault="00576E26" w:rsidP="00576E2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E502E5">
        <w:rPr>
          <w:sz w:val="28"/>
          <w:szCs w:val="28"/>
        </w:rPr>
        <w:t xml:space="preserve">Encourage faculty to integrate </w:t>
      </w:r>
      <w:r w:rsidRPr="00E502E5">
        <w:rPr>
          <w:rStyle w:val="Strong"/>
          <w:sz w:val="28"/>
          <w:szCs w:val="28"/>
        </w:rPr>
        <w:t>interactive presentations</w:t>
      </w:r>
      <w:r w:rsidRPr="00E502E5">
        <w:rPr>
          <w:sz w:val="28"/>
          <w:szCs w:val="28"/>
        </w:rPr>
        <w:t xml:space="preserve"> and real-life examples.</w:t>
      </w:r>
    </w:p>
    <w:p w14:paraId="6A5BE720" w14:textId="77777777" w:rsidR="00576E26" w:rsidRPr="00E502E5" w:rsidRDefault="00576E26" w:rsidP="00576E2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E502E5">
        <w:rPr>
          <w:sz w:val="28"/>
          <w:szCs w:val="28"/>
        </w:rPr>
        <w:t xml:space="preserve">Introduce </w:t>
      </w:r>
      <w:r w:rsidRPr="00E502E5">
        <w:rPr>
          <w:rStyle w:val="Strong"/>
          <w:sz w:val="28"/>
          <w:szCs w:val="28"/>
        </w:rPr>
        <w:t>course planning templates</w:t>
      </w:r>
      <w:r w:rsidRPr="00E502E5">
        <w:rPr>
          <w:sz w:val="28"/>
          <w:szCs w:val="28"/>
        </w:rPr>
        <w:t xml:space="preserve"> to improve content structuring.</w:t>
      </w:r>
    </w:p>
    <w:p w14:paraId="62BE999A" w14:textId="77777777" w:rsidR="00576E26" w:rsidRPr="00E502E5" w:rsidRDefault="00576E26" w:rsidP="00576E2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E502E5">
        <w:rPr>
          <w:sz w:val="28"/>
          <w:szCs w:val="28"/>
        </w:rPr>
        <w:t xml:space="preserve">Assign </w:t>
      </w:r>
      <w:r w:rsidRPr="00E502E5">
        <w:rPr>
          <w:rStyle w:val="Strong"/>
          <w:sz w:val="28"/>
          <w:szCs w:val="28"/>
        </w:rPr>
        <w:t>mentors or teaching assistants</w:t>
      </w:r>
      <w:r w:rsidRPr="00E502E5">
        <w:rPr>
          <w:sz w:val="28"/>
          <w:szCs w:val="28"/>
        </w:rPr>
        <w:t xml:space="preserve"> to help students outside class.</w:t>
      </w:r>
    </w:p>
    <w:p w14:paraId="41D57FD2" w14:textId="77777777" w:rsidR="00576E26" w:rsidRDefault="00576E26" w:rsidP="00267603">
      <w:pPr>
        <w:pStyle w:val="NormalWeb"/>
      </w:pPr>
    </w:p>
    <w:sectPr w:rsidR="00576E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1132"/>
    <w:multiLevelType w:val="multilevel"/>
    <w:tmpl w:val="A6D4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04A3C"/>
    <w:multiLevelType w:val="multilevel"/>
    <w:tmpl w:val="5D60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C6DD8"/>
    <w:multiLevelType w:val="multilevel"/>
    <w:tmpl w:val="9D6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D2F2E"/>
    <w:multiLevelType w:val="multilevel"/>
    <w:tmpl w:val="6476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67A1E"/>
    <w:multiLevelType w:val="multilevel"/>
    <w:tmpl w:val="2990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61"/>
    <w:rsid w:val="00267603"/>
    <w:rsid w:val="00435BF9"/>
    <w:rsid w:val="00576E26"/>
    <w:rsid w:val="005E4E61"/>
    <w:rsid w:val="006F4FA0"/>
    <w:rsid w:val="00E502E5"/>
    <w:rsid w:val="00E6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8D6C"/>
  <w15:chartTrackingRefBased/>
  <w15:docId w15:val="{CA3DB4FA-F10E-457D-8E4A-22BB7508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7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7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760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676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0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.</dc:creator>
  <cp:keywords/>
  <dc:description/>
  <cp:lastModifiedBy>Varun .</cp:lastModifiedBy>
  <cp:revision>2</cp:revision>
  <dcterms:created xsi:type="dcterms:W3CDTF">2025-07-28T15:00:00Z</dcterms:created>
  <dcterms:modified xsi:type="dcterms:W3CDTF">2025-07-28T15:00:00Z</dcterms:modified>
</cp:coreProperties>
</file>