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237" w:rsidRDefault="003232C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Steps to Deploy Model in Vertex AI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36"/>
          <w:szCs w:val="36"/>
        </w:rPr>
        <w:t xml:space="preserve">  </w:t>
      </w:r>
      <w:r>
        <w:rPr>
          <w:rFonts w:ascii="Calibri" w:hAnsi="Calibri"/>
          <w:sz w:val="28"/>
          <w:szCs w:val="28"/>
        </w:rPr>
        <w:t>Assumptions/Prerequisites:</w:t>
      </w:r>
    </w:p>
    <w:p w:rsidR="00D56237" w:rsidRDefault="003232CF">
      <w:pPr>
        <w:numPr>
          <w:ilvl w:val="0"/>
          <w:numId w:val="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Assuming Docker is installed on the local machine.</w:t>
      </w:r>
    </w:p>
    <w:p w:rsidR="00D56237" w:rsidRDefault="003232CF">
      <w:pPr>
        <w:numPr>
          <w:ilvl w:val="0"/>
          <w:numId w:val="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Assuming the </w:t>
      </w:r>
      <w:proofErr w:type="spellStart"/>
      <w:r>
        <w:rPr>
          <w:rFonts w:ascii="Calibri" w:hAnsi="Calibri"/>
          <w:sz w:val="28"/>
          <w:szCs w:val="28"/>
        </w:rPr>
        <w:t>gcp</w:t>
      </w:r>
      <w:proofErr w:type="spellEnd"/>
      <w:r>
        <w:rPr>
          <w:rFonts w:ascii="Calibri" w:hAnsi="Calibri"/>
          <w:sz w:val="28"/>
          <w:szCs w:val="28"/>
        </w:rPr>
        <w:t xml:space="preserve"> cli is installed on local machine.</w:t>
      </w:r>
    </w:p>
    <w:p w:rsidR="00D56237" w:rsidRDefault="003232CF">
      <w:pPr>
        <w:numPr>
          <w:ilvl w:val="0"/>
          <w:numId w:val="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Assuming </w:t>
      </w:r>
      <w:proofErr w:type="spellStart"/>
      <w:r>
        <w:rPr>
          <w:rFonts w:ascii="Calibri" w:hAnsi="Calibri"/>
          <w:sz w:val="28"/>
          <w:szCs w:val="28"/>
        </w:rPr>
        <w:t>gcp</w:t>
      </w:r>
      <w:proofErr w:type="spellEnd"/>
      <w:r>
        <w:rPr>
          <w:rFonts w:ascii="Calibri" w:hAnsi="Calibri"/>
          <w:sz w:val="28"/>
          <w:szCs w:val="28"/>
        </w:rPr>
        <w:t xml:space="preserve"> authentication is done on local machine</w:t>
      </w:r>
    </w:p>
    <w:p w:rsidR="00D56237" w:rsidRDefault="003232CF">
      <w:pPr>
        <w:numPr>
          <w:ilvl w:val="0"/>
          <w:numId w:val="2"/>
        </w:numPr>
        <w:spacing w:after="160"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Assuming the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 xml:space="preserve"> is </w:t>
      </w:r>
      <w:proofErr w:type="gramStart"/>
      <w:r>
        <w:rPr>
          <w:rFonts w:ascii="Calibri" w:hAnsi="Calibri"/>
          <w:sz w:val="28"/>
          <w:szCs w:val="28"/>
        </w:rPr>
        <w:t>Enabled</w:t>
      </w:r>
      <w:proofErr w:type="gramEnd"/>
      <w:r>
        <w:rPr>
          <w:rFonts w:ascii="Calibri" w:hAnsi="Calibri"/>
          <w:sz w:val="28"/>
          <w:szCs w:val="28"/>
        </w:rPr>
        <w:t xml:space="preserve"> on google console. to enable please refer the steps: https://cloud.google.com/artifact-registry/docs/docker/store-docker-container-images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Generating the Docker Image and publishing it in </w:t>
      </w:r>
      <w:proofErr w:type="spellStart"/>
      <w:r>
        <w:rPr>
          <w:rFonts w:ascii="Calibri" w:hAnsi="Calibri"/>
          <w:b/>
          <w:bCs/>
          <w:sz w:val="28"/>
          <w:szCs w:val="28"/>
        </w:rPr>
        <w:t>gcp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</w:rPr>
        <w:t>artifactory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location:</w:t>
      </w:r>
    </w:p>
    <w:p w:rsidR="00D56237" w:rsidRDefault="003232CF">
      <w:pPr>
        <w:numPr>
          <w:ilvl w:val="0"/>
          <w:numId w:val="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Create a Docker file in the main code base</w:t>
      </w:r>
      <w:r>
        <w:rPr>
          <w:rFonts w:ascii="Calibri" w:hAnsi="Calibri"/>
          <w:sz w:val="28"/>
          <w:szCs w:val="28"/>
        </w:rPr>
        <w:t xml:space="preserve"> with required packages and instructions to run the python code.</w:t>
      </w:r>
    </w:p>
    <w:p w:rsidR="00D56237" w:rsidRDefault="003232CF">
      <w:pPr>
        <w:numPr>
          <w:ilvl w:val="0"/>
          <w:numId w:val="4"/>
        </w:numPr>
        <w:spacing w:line="259" w:lineRule="auto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Goto</w:t>
      </w:r>
      <w:proofErr w:type="spellEnd"/>
      <w:r>
        <w:rPr>
          <w:rFonts w:ascii="Calibri" w:hAnsi="Calibri"/>
          <w:sz w:val="28"/>
          <w:szCs w:val="28"/>
        </w:rPr>
        <w:t xml:space="preserve"> command prompt run the below </w:t>
      </w:r>
      <w:proofErr w:type="spellStart"/>
      <w:r>
        <w:rPr>
          <w:rFonts w:ascii="Calibri" w:hAnsi="Calibri"/>
          <w:sz w:val="28"/>
          <w:szCs w:val="28"/>
        </w:rPr>
        <w:t>docker</w:t>
      </w:r>
      <w:proofErr w:type="spellEnd"/>
      <w:r>
        <w:rPr>
          <w:rFonts w:ascii="Calibri" w:hAnsi="Calibri"/>
          <w:sz w:val="28"/>
          <w:szCs w:val="28"/>
        </w:rPr>
        <w:t xml:space="preserve"> command to create the Image.</w:t>
      </w:r>
    </w:p>
    <w:p w:rsidR="00D56237" w:rsidRDefault="003232CF">
      <w:pPr>
        <w:numPr>
          <w:ilvl w:val="0"/>
          <w:numId w:val="6"/>
        </w:numPr>
        <w:spacing w:line="259" w:lineRule="auto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docker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buildx</w:t>
      </w:r>
      <w:proofErr w:type="spellEnd"/>
      <w:r>
        <w:rPr>
          <w:rFonts w:ascii="Calibri" w:hAnsi="Calibri"/>
          <w:sz w:val="28"/>
          <w:szCs w:val="28"/>
        </w:rPr>
        <w:t xml:space="preserve"> build --tag resumeapi:1.0</w:t>
      </w:r>
    </w:p>
    <w:p w:rsidR="00D56237" w:rsidRDefault="003232CF">
      <w:pPr>
        <w:numPr>
          <w:ilvl w:val="0"/>
          <w:numId w:val="8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Once the build is completed. </w:t>
      </w:r>
      <w:proofErr w:type="gramStart"/>
      <w:r>
        <w:rPr>
          <w:rFonts w:ascii="Calibri" w:hAnsi="Calibri"/>
          <w:sz w:val="28"/>
          <w:szCs w:val="28"/>
        </w:rPr>
        <w:t>we</w:t>
      </w:r>
      <w:proofErr w:type="gramEnd"/>
      <w:r>
        <w:rPr>
          <w:rFonts w:ascii="Calibri" w:hAnsi="Calibri"/>
          <w:sz w:val="28"/>
          <w:szCs w:val="28"/>
        </w:rPr>
        <w:t xml:space="preserve"> have to push the image to the </w:t>
      </w:r>
      <w:proofErr w:type="spellStart"/>
      <w:r>
        <w:rPr>
          <w:rFonts w:ascii="Calibri" w:hAnsi="Calibri"/>
          <w:sz w:val="28"/>
          <w:szCs w:val="28"/>
        </w:rPr>
        <w:t>gcp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>.</w:t>
      </w:r>
    </w:p>
    <w:p w:rsidR="00D56237" w:rsidRDefault="003232CF">
      <w:pPr>
        <w:numPr>
          <w:ilvl w:val="0"/>
          <w:numId w:val="8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Be</w:t>
      </w:r>
      <w:r>
        <w:rPr>
          <w:rFonts w:ascii="Calibri" w:hAnsi="Calibri"/>
          <w:sz w:val="28"/>
          <w:szCs w:val="28"/>
        </w:rPr>
        <w:t xml:space="preserve">fore pushing it to the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 xml:space="preserve"> we have to tag the local </w:t>
      </w:r>
      <w:proofErr w:type="spellStart"/>
      <w:r>
        <w:rPr>
          <w:rFonts w:ascii="Calibri" w:hAnsi="Calibri"/>
          <w:sz w:val="28"/>
          <w:szCs w:val="28"/>
        </w:rPr>
        <w:t>docker</w:t>
      </w:r>
      <w:proofErr w:type="spellEnd"/>
      <w:r>
        <w:rPr>
          <w:rFonts w:ascii="Calibri" w:hAnsi="Calibri"/>
          <w:sz w:val="28"/>
          <w:szCs w:val="28"/>
        </w:rPr>
        <w:t xml:space="preserve"> image with </w:t>
      </w:r>
      <w:proofErr w:type="spellStart"/>
      <w:r>
        <w:rPr>
          <w:rFonts w:ascii="Calibri" w:hAnsi="Calibri"/>
          <w:sz w:val="28"/>
          <w:szCs w:val="28"/>
        </w:rPr>
        <w:t>gcp</w:t>
      </w:r>
      <w:proofErr w:type="spellEnd"/>
      <w:r>
        <w:rPr>
          <w:rFonts w:ascii="Calibri" w:hAnsi="Calibri"/>
          <w:sz w:val="28"/>
          <w:szCs w:val="28"/>
        </w:rPr>
        <w:t xml:space="preserve"> cloud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 xml:space="preserve"> location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>,</w:t>
      </w:r>
    </w:p>
    <w:p w:rsidR="00D56237" w:rsidRDefault="003232CF">
      <w:pPr>
        <w:numPr>
          <w:ilvl w:val="0"/>
          <w:numId w:val="10"/>
        </w:numPr>
        <w:spacing w:line="259" w:lineRule="auto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docker</w:t>
      </w:r>
      <w:proofErr w:type="spellEnd"/>
      <w:r>
        <w:rPr>
          <w:rFonts w:ascii="Calibri" w:hAnsi="Calibri"/>
          <w:sz w:val="20"/>
          <w:szCs w:val="20"/>
        </w:rPr>
        <w:t xml:space="preserve"> tag resumeapi:1.0 us-central1-docker.pkg.dev/wellsfargo-genai24-8049/hackathon-resume-matching/resumeapi:1.0</w:t>
      </w:r>
    </w:p>
    <w:p w:rsidR="00D56237" w:rsidRDefault="003232CF">
      <w:pPr>
        <w:numPr>
          <w:ilvl w:val="0"/>
          <w:numId w:val="1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Once tagging is done. we h</w:t>
      </w:r>
      <w:r>
        <w:rPr>
          <w:rFonts w:ascii="Calibri" w:hAnsi="Calibri"/>
          <w:sz w:val="28"/>
          <w:szCs w:val="28"/>
        </w:rPr>
        <w:t xml:space="preserve">ave to push it to the </w:t>
      </w:r>
      <w:proofErr w:type="spellStart"/>
      <w:r>
        <w:rPr>
          <w:rFonts w:ascii="Calibri" w:hAnsi="Calibri"/>
          <w:sz w:val="28"/>
          <w:szCs w:val="28"/>
        </w:rPr>
        <w:t>gcp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 xml:space="preserve"> location</w:t>
      </w:r>
    </w:p>
    <w:p w:rsidR="00D56237" w:rsidRDefault="003232CF">
      <w:pPr>
        <w:numPr>
          <w:ilvl w:val="0"/>
          <w:numId w:val="14"/>
        </w:numPr>
        <w:spacing w:after="160" w:line="259" w:lineRule="auto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docker</w:t>
      </w:r>
      <w:proofErr w:type="spellEnd"/>
      <w:r>
        <w:rPr>
          <w:rFonts w:ascii="Calibri" w:hAnsi="Calibri"/>
          <w:sz w:val="20"/>
          <w:szCs w:val="20"/>
        </w:rPr>
        <w:t xml:space="preserve"> push us-central1-docker.pkg.dev/wellsfargo-genai24-8049/hackathon-resume-matching/resumeapi:1.0</w:t>
      </w:r>
    </w:p>
    <w:p w:rsidR="00D56237" w:rsidRDefault="00D5623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:rsidR="00D56237" w:rsidRDefault="003232CF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Deploying it in Vertex AI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Goto</w:t>
      </w:r>
      <w:proofErr w:type="spellEnd"/>
      <w:r>
        <w:rPr>
          <w:rFonts w:ascii="Calibri" w:hAnsi="Calibri"/>
          <w:sz w:val="28"/>
          <w:szCs w:val="28"/>
        </w:rPr>
        <w:t xml:space="preserve"> Vertex Ai console.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Select Deploy and Use -&gt; Model Registry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Click on Import</w:t>
      </w:r>
      <w:r>
        <w:rPr>
          <w:rFonts w:ascii="Calibri" w:hAnsi="Calibri"/>
          <w:sz w:val="28"/>
          <w:szCs w:val="28"/>
        </w:rPr>
        <w:t xml:space="preserve"> new prompt will open.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It will Open Import Model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Please choose Import new model, then enter name and choose the region and click next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 Model Setting, Select "Import an existing custom container". In Custom container settings section Browse the container </w:t>
      </w:r>
      <w:r>
        <w:rPr>
          <w:rFonts w:ascii="Calibri" w:hAnsi="Calibri"/>
          <w:sz w:val="28"/>
          <w:szCs w:val="28"/>
        </w:rPr>
        <w:t xml:space="preserve">image from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 xml:space="preserve"> choose resumeapi</w:t>
      </w:r>
      <w:proofErr w:type="gramStart"/>
      <w:r>
        <w:rPr>
          <w:rFonts w:ascii="Calibri" w:hAnsi="Calibri"/>
          <w:sz w:val="28"/>
          <w:szCs w:val="28"/>
        </w:rPr>
        <w:t>:1.0</w:t>
      </w:r>
      <w:proofErr w:type="gramEnd"/>
      <w:r>
        <w:rPr>
          <w:rFonts w:ascii="Calibri" w:hAnsi="Calibri"/>
          <w:sz w:val="28"/>
          <w:szCs w:val="28"/>
        </w:rPr>
        <w:t xml:space="preserve"> and go to Environment variables section, Enter Prediction Route and Health Route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 xml:space="preserve">, /predict and /health. </w:t>
      </w:r>
      <w:proofErr w:type="gramStart"/>
      <w:r>
        <w:rPr>
          <w:rFonts w:ascii="Calibri" w:hAnsi="Calibri"/>
          <w:sz w:val="28"/>
          <w:szCs w:val="28"/>
        </w:rPr>
        <w:t>and</w:t>
      </w:r>
      <w:proofErr w:type="gramEnd"/>
      <w:r>
        <w:rPr>
          <w:rFonts w:ascii="Calibri" w:hAnsi="Calibri"/>
          <w:sz w:val="28"/>
          <w:szCs w:val="28"/>
        </w:rPr>
        <w:t xml:space="preserve"> specify the port if you are using other than 8080 in your code. default will be 8080 the click </w:t>
      </w:r>
      <w:r>
        <w:rPr>
          <w:rFonts w:ascii="Calibri" w:hAnsi="Calibri"/>
          <w:sz w:val="28"/>
          <w:szCs w:val="28"/>
        </w:rPr>
        <w:t>continue</w:t>
      </w:r>
    </w:p>
    <w:p w:rsidR="00D56237" w:rsidRDefault="003232CF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 </w:t>
      </w:r>
      <w:proofErr w:type="spellStart"/>
      <w:r>
        <w:rPr>
          <w:rFonts w:ascii="Calibri" w:hAnsi="Calibri"/>
          <w:sz w:val="28"/>
          <w:szCs w:val="28"/>
        </w:rPr>
        <w:t>Explainability</w:t>
      </w:r>
      <w:proofErr w:type="spellEnd"/>
      <w:r>
        <w:rPr>
          <w:rFonts w:ascii="Calibri" w:hAnsi="Calibri"/>
          <w:sz w:val="28"/>
          <w:szCs w:val="28"/>
        </w:rPr>
        <w:t xml:space="preserve"> section choose No </w:t>
      </w:r>
      <w:proofErr w:type="spellStart"/>
      <w:r>
        <w:rPr>
          <w:rFonts w:ascii="Calibri" w:hAnsi="Calibri"/>
          <w:sz w:val="28"/>
          <w:szCs w:val="28"/>
        </w:rPr>
        <w:t>Explainability</w:t>
      </w:r>
      <w:proofErr w:type="spellEnd"/>
      <w:r>
        <w:rPr>
          <w:rFonts w:ascii="Calibri" w:hAnsi="Calibri"/>
          <w:sz w:val="28"/>
          <w:szCs w:val="28"/>
        </w:rPr>
        <w:t xml:space="preserve"> and click on import.</w:t>
      </w:r>
    </w:p>
    <w:p w:rsidR="00D56237" w:rsidRDefault="003232CF">
      <w:pPr>
        <w:numPr>
          <w:ilvl w:val="0"/>
          <w:numId w:val="16"/>
        </w:numPr>
        <w:spacing w:after="160"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This Process takes 2-3 mins to import the model container in vertex </w:t>
      </w:r>
      <w:proofErr w:type="spellStart"/>
      <w:r>
        <w:rPr>
          <w:rFonts w:ascii="Calibri" w:hAnsi="Calibri"/>
          <w:sz w:val="28"/>
          <w:szCs w:val="28"/>
        </w:rPr>
        <w:t>ai</w:t>
      </w:r>
      <w:proofErr w:type="spellEnd"/>
      <w:r>
        <w:rPr>
          <w:rFonts w:ascii="Calibri" w:hAnsi="Calibri"/>
          <w:sz w:val="28"/>
          <w:szCs w:val="28"/>
        </w:rPr>
        <w:t>.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Expose Endpoint in Vertex </w:t>
      </w:r>
      <w:proofErr w:type="gramStart"/>
      <w:r>
        <w:rPr>
          <w:rFonts w:ascii="Calibri" w:hAnsi="Calibri"/>
          <w:b/>
          <w:bCs/>
          <w:sz w:val="28"/>
          <w:szCs w:val="28"/>
        </w:rPr>
        <w:t>AI :</w:t>
      </w:r>
      <w:proofErr w:type="gramEnd"/>
    </w:p>
    <w:p w:rsidR="00D56237" w:rsidRDefault="003232CF">
      <w:pPr>
        <w:numPr>
          <w:ilvl w:val="0"/>
          <w:numId w:val="18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Once the Model is imported, click the model and choose Deploy and Test </w:t>
      </w:r>
      <w:r>
        <w:rPr>
          <w:rFonts w:ascii="Calibri" w:hAnsi="Calibri"/>
          <w:sz w:val="28"/>
          <w:szCs w:val="28"/>
        </w:rPr>
        <w:t>tab.</w:t>
      </w:r>
    </w:p>
    <w:p w:rsidR="00D56237" w:rsidRDefault="003232CF">
      <w:pPr>
        <w:numPr>
          <w:ilvl w:val="0"/>
          <w:numId w:val="18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Click on the Deploy to Endpoint. Then it will open a prompt window.</w:t>
      </w:r>
    </w:p>
    <w:p w:rsidR="00D56237" w:rsidRDefault="003232CF">
      <w:pPr>
        <w:numPr>
          <w:ilvl w:val="0"/>
          <w:numId w:val="18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Define Endpoint</w:t>
      </w:r>
    </w:p>
    <w:p w:rsidR="00D56237" w:rsidRDefault="003232CF">
      <w:pPr>
        <w:numPr>
          <w:ilvl w:val="0"/>
          <w:numId w:val="20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Choose create new endpoint and then name your endpoint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resmue_rest_api</w:t>
      </w:r>
      <w:proofErr w:type="spellEnd"/>
      <w:r>
        <w:rPr>
          <w:rFonts w:ascii="Calibri" w:hAnsi="Calibri"/>
          <w:sz w:val="28"/>
          <w:szCs w:val="28"/>
        </w:rPr>
        <w:t xml:space="preserve"> and select access as "standard" then click on continue.</w:t>
      </w:r>
    </w:p>
    <w:p w:rsidR="00D56237" w:rsidRDefault="003232CF">
      <w:pPr>
        <w:numPr>
          <w:ilvl w:val="0"/>
          <w:numId w:val="2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Model Settings</w:t>
      </w:r>
    </w:p>
    <w:p w:rsidR="00D56237" w:rsidRDefault="003232CF">
      <w:pPr>
        <w:numPr>
          <w:ilvl w:val="0"/>
          <w:numId w:val="2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Enter Traffic split</w:t>
      </w:r>
      <w:r>
        <w:rPr>
          <w:rFonts w:ascii="Calibri" w:hAnsi="Calibri"/>
          <w:sz w:val="28"/>
          <w:szCs w:val="28"/>
        </w:rPr>
        <w:t xml:space="preserve"> as 100%, minimum node as 1 and max nodes as 2,</w:t>
      </w:r>
    </w:p>
    <w:p w:rsidR="00D56237" w:rsidRDefault="003232CF">
      <w:pPr>
        <w:numPr>
          <w:ilvl w:val="0"/>
          <w:numId w:val="2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 to Advance scaling options, Select Machine type and then select accelerator type, then select accelerator count and choose service account.</w:t>
      </w:r>
    </w:p>
    <w:p w:rsidR="00D56237" w:rsidRDefault="003232CF">
      <w:pPr>
        <w:numPr>
          <w:ilvl w:val="0"/>
          <w:numId w:val="2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Go to logging section and enable access logging endpoint. </w:t>
      </w:r>
      <w:proofErr w:type="gramStart"/>
      <w:r>
        <w:rPr>
          <w:rFonts w:ascii="Calibri" w:hAnsi="Calibri"/>
          <w:sz w:val="28"/>
          <w:szCs w:val="28"/>
        </w:rPr>
        <w:t>and</w:t>
      </w:r>
      <w:proofErr w:type="gramEnd"/>
      <w:r>
        <w:rPr>
          <w:rFonts w:ascii="Calibri" w:hAnsi="Calibri"/>
          <w:sz w:val="28"/>
          <w:szCs w:val="28"/>
        </w:rPr>
        <w:t xml:space="preserve"> cli</w:t>
      </w:r>
      <w:r>
        <w:rPr>
          <w:rFonts w:ascii="Calibri" w:hAnsi="Calibri"/>
          <w:sz w:val="28"/>
          <w:szCs w:val="28"/>
        </w:rPr>
        <w:t>ck continue.</w:t>
      </w:r>
    </w:p>
    <w:p w:rsidR="00D56237" w:rsidRDefault="003232CF">
      <w:pPr>
        <w:numPr>
          <w:ilvl w:val="0"/>
          <w:numId w:val="2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Model Monitoring</w:t>
      </w:r>
    </w:p>
    <w:p w:rsidR="00D56237" w:rsidRDefault="003232CF">
      <w:pPr>
        <w:numPr>
          <w:ilvl w:val="0"/>
          <w:numId w:val="28"/>
        </w:numPr>
        <w:spacing w:after="160"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Disable Enable model monitoring for this endpoint and click on deploy.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This deployment process takes around 15-30 mins depends on machine type and accelerator once </w:t>
      </w:r>
      <w:proofErr w:type="gramStart"/>
      <w:r>
        <w:rPr>
          <w:rFonts w:ascii="Calibri" w:hAnsi="Calibri"/>
          <w:sz w:val="28"/>
          <w:szCs w:val="28"/>
        </w:rPr>
        <w:t>its</w:t>
      </w:r>
      <w:proofErr w:type="gramEnd"/>
      <w:r>
        <w:rPr>
          <w:rFonts w:ascii="Calibri" w:hAnsi="Calibri"/>
          <w:sz w:val="28"/>
          <w:szCs w:val="28"/>
        </w:rPr>
        <w:t xml:space="preserve"> completed we can access the endpoint.</w:t>
      </w:r>
    </w:p>
    <w:p w:rsidR="00D56237" w:rsidRDefault="00D562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>To Test the Endpoi</w:t>
      </w:r>
      <w:r>
        <w:rPr>
          <w:rFonts w:ascii="Calibri" w:hAnsi="Calibri"/>
          <w:b/>
          <w:bCs/>
          <w:sz w:val="28"/>
          <w:szCs w:val="28"/>
        </w:rPr>
        <w:t>nt we need below details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Project Id: Model Import Id.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>, 847355328557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Endpoint Id: Deployed Endpoint Id.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>, 1445930358292873216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Bearer Token: To </w:t>
      </w:r>
      <w:proofErr w:type="spellStart"/>
      <w:r>
        <w:rPr>
          <w:rFonts w:ascii="Calibri" w:hAnsi="Calibri"/>
          <w:sz w:val="28"/>
          <w:szCs w:val="28"/>
        </w:rPr>
        <w:t>genrate</w:t>
      </w:r>
      <w:proofErr w:type="spellEnd"/>
      <w:r>
        <w:rPr>
          <w:rFonts w:ascii="Calibri" w:hAnsi="Calibri"/>
          <w:sz w:val="28"/>
          <w:szCs w:val="28"/>
        </w:rPr>
        <w:t xml:space="preserve"> the bearer token run this command </w:t>
      </w:r>
      <w:proofErr w:type="spellStart"/>
      <w:r>
        <w:rPr>
          <w:rFonts w:ascii="Calibri" w:hAnsi="Calibri"/>
          <w:sz w:val="28"/>
          <w:szCs w:val="28"/>
        </w:rPr>
        <w:t>gcloud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auth</w:t>
      </w:r>
      <w:proofErr w:type="spellEnd"/>
      <w:r>
        <w:rPr>
          <w:rFonts w:ascii="Calibri" w:hAnsi="Calibri"/>
          <w:sz w:val="28"/>
          <w:szCs w:val="28"/>
        </w:rPr>
        <w:t xml:space="preserve"> print-access-token from google cli / we have to </w:t>
      </w:r>
      <w:r>
        <w:rPr>
          <w:rFonts w:ascii="Calibri" w:hAnsi="Calibri"/>
          <w:sz w:val="28"/>
          <w:szCs w:val="28"/>
        </w:rPr>
        <w:t xml:space="preserve">create a new service and deploy it in </w:t>
      </w:r>
      <w:proofErr w:type="spellStart"/>
      <w:r>
        <w:rPr>
          <w:rFonts w:ascii="Calibri" w:hAnsi="Calibri"/>
          <w:sz w:val="28"/>
          <w:szCs w:val="28"/>
        </w:rPr>
        <w:t>gcp</w:t>
      </w:r>
      <w:proofErr w:type="spellEnd"/>
      <w:r>
        <w:rPr>
          <w:rFonts w:ascii="Calibri" w:hAnsi="Calibri"/>
          <w:sz w:val="28"/>
          <w:szCs w:val="28"/>
        </w:rPr>
        <w:t xml:space="preserve"> with the service account which we used to deploy</w:t>
      </w:r>
    </w:p>
    <w:p w:rsidR="00D56237" w:rsidRDefault="00D562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Sample Request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URL :</w:t>
      </w:r>
      <w:proofErr w:type="gramEnd"/>
      <w:r>
        <w:rPr>
          <w:rFonts w:ascii="Calibri" w:hAnsi="Calibri"/>
          <w:sz w:val="28"/>
          <w:szCs w:val="28"/>
        </w:rPr>
        <w:t xml:space="preserve"> https://us-central1-aiplatform.googleapis.com/v1/projects/${PROJECT_ID}/locations/us-central1/endpoints/${ENDPOINT_ID}:predict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Request </w:t>
      </w:r>
      <w:proofErr w:type="gramStart"/>
      <w:r>
        <w:rPr>
          <w:rFonts w:ascii="Calibri" w:hAnsi="Calibri"/>
          <w:sz w:val="28"/>
          <w:szCs w:val="28"/>
        </w:rPr>
        <w:t>Method :</w:t>
      </w:r>
      <w:proofErr w:type="gramEnd"/>
      <w:r>
        <w:rPr>
          <w:rFonts w:ascii="Calibri" w:hAnsi="Calibri"/>
          <w:sz w:val="28"/>
          <w:szCs w:val="28"/>
        </w:rPr>
        <w:t xml:space="preserve"> POST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Request </w:t>
      </w:r>
      <w:proofErr w:type="gramStart"/>
      <w:r>
        <w:rPr>
          <w:rFonts w:ascii="Calibri" w:hAnsi="Calibri"/>
          <w:sz w:val="28"/>
          <w:szCs w:val="28"/>
        </w:rPr>
        <w:t>Body :</w:t>
      </w:r>
      <w:proofErr w:type="gramEnd"/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{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instances</w:t>
      </w:r>
      <w:proofErr w:type="gramEnd"/>
      <w:r>
        <w:rPr>
          <w:rFonts w:ascii="Calibri" w:hAnsi="Calibri"/>
          <w:sz w:val="28"/>
          <w:szCs w:val="28"/>
        </w:rPr>
        <w:t>": [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{ "</w:t>
      </w:r>
      <w:proofErr w:type="gramEnd"/>
      <w:r>
        <w:rPr>
          <w:rFonts w:ascii="Calibri" w:hAnsi="Calibri"/>
          <w:sz w:val="28"/>
          <w:szCs w:val="28"/>
        </w:rPr>
        <w:t>instance": "us-central"}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],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parameters</w:t>
      </w:r>
      <w:proofErr w:type="gramEnd"/>
      <w:r>
        <w:rPr>
          <w:rFonts w:ascii="Calibri" w:hAnsi="Calibri"/>
          <w:sz w:val="28"/>
          <w:szCs w:val="28"/>
        </w:rPr>
        <w:t>": {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context</w:t>
      </w:r>
      <w:proofErr w:type="gramEnd"/>
      <w:r>
        <w:rPr>
          <w:rFonts w:ascii="Calibri" w:hAnsi="Calibri"/>
          <w:sz w:val="28"/>
          <w:szCs w:val="28"/>
        </w:rPr>
        <w:t>": "Lead engineer",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category</w:t>
      </w:r>
      <w:proofErr w:type="gramEnd"/>
      <w:r>
        <w:rPr>
          <w:rFonts w:ascii="Calibri" w:hAnsi="Calibri"/>
          <w:sz w:val="28"/>
          <w:szCs w:val="28"/>
        </w:rPr>
        <w:t>": "job",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threshold</w:t>
      </w:r>
      <w:proofErr w:type="gramEnd"/>
      <w:r>
        <w:rPr>
          <w:rFonts w:ascii="Calibri" w:hAnsi="Calibri"/>
          <w:sz w:val="28"/>
          <w:szCs w:val="28"/>
        </w:rPr>
        <w:t>": 0.7,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noOfmatches</w:t>
      </w:r>
      <w:proofErr w:type="gramEnd"/>
      <w:r>
        <w:rPr>
          <w:rFonts w:ascii="Calibri" w:hAnsi="Calibri"/>
          <w:sz w:val="28"/>
          <w:szCs w:val="28"/>
        </w:rPr>
        <w:t>":8,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spellStart"/>
      <w:proofErr w:type="gramStart"/>
      <w:r>
        <w:rPr>
          <w:rFonts w:ascii="Calibri" w:hAnsi="Calibri"/>
          <w:sz w:val="28"/>
          <w:szCs w:val="28"/>
        </w:rPr>
        <w:t>inputPath</w:t>
      </w:r>
      <w:proofErr w:type="spellEnd"/>
      <w:proofErr w:type="gramEnd"/>
      <w:r>
        <w:rPr>
          <w:rFonts w:ascii="Calibri" w:hAnsi="Calibri"/>
          <w:sz w:val="28"/>
          <w:szCs w:val="28"/>
        </w:rPr>
        <w:t>": "https://console.cloud.google.com/storage/browser/hackathon1415"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Steps t</w:t>
      </w:r>
      <w:r>
        <w:rPr>
          <w:rFonts w:ascii="Calibri" w:hAnsi="Calibri"/>
          <w:b/>
          <w:bCs/>
          <w:sz w:val="36"/>
          <w:szCs w:val="36"/>
        </w:rPr>
        <w:t>o Deploy Cloud Function to Expose the API without Google OAuth 2.0</w:t>
      </w:r>
    </w:p>
    <w:p w:rsidR="00D56237" w:rsidRDefault="003232CF">
      <w:pPr>
        <w:numPr>
          <w:ilvl w:val="0"/>
          <w:numId w:val="30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Enable the Cloud Functions From Google Console.</w:t>
      </w:r>
    </w:p>
    <w:p w:rsidR="00D56237" w:rsidRDefault="003232CF">
      <w:pPr>
        <w:numPr>
          <w:ilvl w:val="0"/>
          <w:numId w:val="30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Click on Create Functions. Enter Function name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resumeapi</w:t>
      </w:r>
      <w:proofErr w:type="spellEnd"/>
      <w:r>
        <w:rPr>
          <w:rFonts w:ascii="Calibri" w:hAnsi="Calibri"/>
          <w:sz w:val="28"/>
          <w:szCs w:val="28"/>
        </w:rPr>
        <w:t>.</w:t>
      </w:r>
    </w:p>
    <w:p w:rsidR="00D56237" w:rsidRDefault="003232CF">
      <w:pPr>
        <w:numPr>
          <w:ilvl w:val="0"/>
          <w:numId w:val="30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Choose region as us-central1</w:t>
      </w:r>
    </w:p>
    <w:p w:rsidR="00D56237" w:rsidRDefault="003232CF">
      <w:pPr>
        <w:numPr>
          <w:ilvl w:val="0"/>
          <w:numId w:val="30"/>
        </w:numPr>
        <w:spacing w:line="259" w:lineRule="auto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Goto</w:t>
      </w:r>
      <w:proofErr w:type="spellEnd"/>
      <w:r>
        <w:rPr>
          <w:rFonts w:ascii="Calibri" w:hAnsi="Calibri"/>
          <w:sz w:val="28"/>
          <w:szCs w:val="28"/>
        </w:rPr>
        <w:t xml:space="preserve"> Trigger section, select Trigger type as "</w:t>
      </w:r>
      <w:r>
        <w:rPr>
          <w:rFonts w:ascii="Calibri" w:hAnsi="Calibri"/>
          <w:sz w:val="28"/>
          <w:szCs w:val="28"/>
        </w:rPr>
        <w:t xml:space="preserve">HTTPS" and select </w:t>
      </w:r>
      <w:proofErr w:type="spellStart"/>
      <w:r>
        <w:rPr>
          <w:rFonts w:ascii="Calibri" w:hAnsi="Calibri"/>
          <w:sz w:val="28"/>
          <w:szCs w:val="28"/>
        </w:rPr>
        <w:t>Authenticaiton</w:t>
      </w:r>
      <w:proofErr w:type="spellEnd"/>
      <w:r>
        <w:rPr>
          <w:rFonts w:ascii="Calibri" w:hAnsi="Calibri"/>
          <w:sz w:val="28"/>
          <w:szCs w:val="28"/>
        </w:rPr>
        <w:t xml:space="preserve"> as "Allow unauthenticated invocations"</w:t>
      </w:r>
    </w:p>
    <w:p w:rsidR="00D56237" w:rsidRDefault="003232CF">
      <w:pPr>
        <w:numPr>
          <w:ilvl w:val="0"/>
          <w:numId w:val="30"/>
        </w:numPr>
        <w:spacing w:line="259" w:lineRule="auto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Goto</w:t>
      </w:r>
      <w:proofErr w:type="spellEnd"/>
      <w:r>
        <w:rPr>
          <w:rFonts w:ascii="Calibri" w:hAnsi="Calibri"/>
          <w:sz w:val="28"/>
          <w:szCs w:val="28"/>
        </w:rPr>
        <w:t xml:space="preserve"> Runtime, build, connections and security settings section,</w:t>
      </w:r>
    </w:p>
    <w:p w:rsidR="00D56237" w:rsidRDefault="003232CF">
      <w:pPr>
        <w:numPr>
          <w:ilvl w:val="0"/>
          <w:numId w:val="30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select Runtime Section,</w:t>
      </w:r>
    </w:p>
    <w:p w:rsidR="00D56237" w:rsidRDefault="003232CF">
      <w:pPr>
        <w:numPr>
          <w:ilvl w:val="0"/>
          <w:numId w:val="3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specify Memory 4 </w:t>
      </w:r>
      <w:proofErr w:type="spellStart"/>
      <w:r>
        <w:rPr>
          <w:rFonts w:ascii="Calibri" w:hAnsi="Calibri"/>
          <w:sz w:val="28"/>
          <w:szCs w:val="28"/>
        </w:rPr>
        <w:t>gb</w:t>
      </w:r>
      <w:proofErr w:type="spellEnd"/>
    </w:p>
    <w:p w:rsidR="00D56237" w:rsidRDefault="003232CF">
      <w:pPr>
        <w:numPr>
          <w:ilvl w:val="0"/>
          <w:numId w:val="3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CPU as "2",</w:t>
      </w:r>
    </w:p>
    <w:p w:rsidR="00D56237" w:rsidRDefault="003232CF">
      <w:pPr>
        <w:numPr>
          <w:ilvl w:val="0"/>
          <w:numId w:val="3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Enter Timeout as 180</w:t>
      </w:r>
    </w:p>
    <w:p w:rsidR="00D56237" w:rsidRDefault="003232CF">
      <w:pPr>
        <w:numPr>
          <w:ilvl w:val="0"/>
          <w:numId w:val="3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 </w:t>
      </w:r>
      <w:proofErr w:type="spellStart"/>
      <w:r>
        <w:rPr>
          <w:rFonts w:ascii="Calibri" w:hAnsi="Calibri"/>
          <w:sz w:val="28"/>
          <w:szCs w:val="28"/>
        </w:rPr>
        <w:t>Autoscalling</w:t>
      </w:r>
      <w:proofErr w:type="spellEnd"/>
      <w:r>
        <w:rPr>
          <w:rFonts w:ascii="Calibri" w:hAnsi="Calibri"/>
          <w:sz w:val="28"/>
          <w:szCs w:val="28"/>
        </w:rPr>
        <w:t xml:space="preserve"> Section,</w:t>
      </w:r>
    </w:p>
    <w:p w:rsidR="00D56237" w:rsidRDefault="003232CF">
      <w:pPr>
        <w:numPr>
          <w:ilvl w:val="0"/>
          <w:numId w:val="3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Specify Minimum </w:t>
      </w:r>
      <w:r>
        <w:rPr>
          <w:rFonts w:ascii="Calibri" w:hAnsi="Calibri"/>
          <w:sz w:val="28"/>
          <w:szCs w:val="28"/>
        </w:rPr>
        <w:t>number of instances and maximum number of instances</w:t>
      </w:r>
    </w:p>
    <w:p w:rsidR="00D56237" w:rsidRDefault="003232CF">
      <w:pPr>
        <w:numPr>
          <w:ilvl w:val="0"/>
          <w:numId w:val="38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 Runtime service account section,</w:t>
      </w:r>
    </w:p>
    <w:p w:rsidR="00D56237" w:rsidRDefault="003232CF">
      <w:pPr>
        <w:numPr>
          <w:ilvl w:val="0"/>
          <w:numId w:val="40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Select Service account as same which we used to deploy our service in vertex </w:t>
      </w:r>
      <w:proofErr w:type="spellStart"/>
      <w:r>
        <w:rPr>
          <w:rFonts w:ascii="Calibri" w:hAnsi="Calibri"/>
          <w:sz w:val="28"/>
          <w:szCs w:val="28"/>
        </w:rPr>
        <w:t>ai</w:t>
      </w:r>
      <w:proofErr w:type="spellEnd"/>
      <w:r>
        <w:rPr>
          <w:rFonts w:ascii="Calibri" w:hAnsi="Calibri"/>
          <w:sz w:val="28"/>
          <w:szCs w:val="28"/>
        </w:rPr>
        <w:t xml:space="preserve">. </w:t>
      </w:r>
      <w:proofErr w:type="spellStart"/>
      <w:r>
        <w:rPr>
          <w:rFonts w:ascii="Calibri" w:hAnsi="Calibri"/>
          <w:sz w:val="28"/>
          <w:szCs w:val="28"/>
        </w:rPr>
        <w:t>i.e</w:t>
      </w:r>
      <w:proofErr w:type="spellEnd"/>
      <w:r>
        <w:rPr>
          <w:rFonts w:ascii="Calibri" w:hAnsi="Calibri"/>
          <w:sz w:val="28"/>
          <w:szCs w:val="28"/>
        </w:rPr>
        <w:t>, "App Engine Default service account"</w:t>
      </w:r>
    </w:p>
    <w:p w:rsidR="00D56237" w:rsidRDefault="003232CF">
      <w:pPr>
        <w:numPr>
          <w:ilvl w:val="0"/>
          <w:numId w:val="4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Choose the </w:t>
      </w:r>
      <w:proofErr w:type="spellStart"/>
      <w:r>
        <w:rPr>
          <w:rFonts w:ascii="Calibri" w:hAnsi="Calibri"/>
          <w:sz w:val="28"/>
          <w:szCs w:val="28"/>
        </w:rPr>
        <w:t>Langague</w:t>
      </w:r>
      <w:proofErr w:type="spellEnd"/>
      <w:r>
        <w:rPr>
          <w:rFonts w:ascii="Calibri" w:hAnsi="Calibri"/>
          <w:sz w:val="28"/>
          <w:szCs w:val="28"/>
        </w:rPr>
        <w:t xml:space="preserve"> as Python.</w:t>
      </w:r>
    </w:p>
    <w:p w:rsidR="00D56237" w:rsidRDefault="003232CF">
      <w:pPr>
        <w:numPr>
          <w:ilvl w:val="0"/>
          <w:numId w:val="4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Add Requiremen</w:t>
      </w:r>
      <w:r>
        <w:rPr>
          <w:rFonts w:ascii="Calibri" w:hAnsi="Calibri"/>
          <w:sz w:val="28"/>
          <w:szCs w:val="28"/>
        </w:rPr>
        <w:t xml:space="preserve">ts please refer the </w:t>
      </w:r>
      <w:proofErr w:type="spellStart"/>
      <w:r>
        <w:rPr>
          <w:rFonts w:ascii="Calibri" w:hAnsi="Calibri"/>
          <w:sz w:val="28"/>
          <w:szCs w:val="28"/>
        </w:rPr>
        <w:t>requirments</w:t>
      </w:r>
      <w:proofErr w:type="spellEnd"/>
      <w:r>
        <w:rPr>
          <w:rFonts w:ascii="Calibri" w:hAnsi="Calibri"/>
          <w:sz w:val="28"/>
          <w:szCs w:val="28"/>
        </w:rPr>
        <w:t xml:space="preserve"> for code/</w:t>
      </w:r>
      <w:proofErr w:type="spellStart"/>
      <w:r>
        <w:rPr>
          <w:rFonts w:ascii="Calibri" w:hAnsi="Calibri"/>
          <w:sz w:val="28"/>
          <w:szCs w:val="28"/>
        </w:rPr>
        <w:t>cloudfunctions</w:t>
      </w:r>
      <w:proofErr w:type="spellEnd"/>
      <w:r>
        <w:rPr>
          <w:rFonts w:ascii="Calibri" w:hAnsi="Calibri"/>
          <w:sz w:val="28"/>
          <w:szCs w:val="28"/>
        </w:rPr>
        <w:t>/requirments.txt</w:t>
      </w:r>
    </w:p>
    <w:p w:rsidR="00D56237" w:rsidRDefault="003232CF">
      <w:pPr>
        <w:numPr>
          <w:ilvl w:val="0"/>
          <w:numId w:val="44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replace main.py code with code/cloudfunctions/main.py</w:t>
      </w:r>
    </w:p>
    <w:p w:rsidR="00D56237" w:rsidRDefault="003232CF">
      <w:pPr>
        <w:numPr>
          <w:ilvl w:val="0"/>
          <w:numId w:val="44"/>
        </w:numPr>
        <w:spacing w:after="160" w:line="259" w:lineRule="auto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click</w:t>
      </w:r>
      <w:proofErr w:type="gramEnd"/>
      <w:r>
        <w:rPr>
          <w:rFonts w:ascii="Calibri" w:hAnsi="Calibri"/>
          <w:sz w:val="28"/>
          <w:szCs w:val="28"/>
        </w:rPr>
        <w:t xml:space="preserve"> on deploy.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Then this service is deployed in cloud</w:t>
      </w:r>
    </w:p>
    <w:p w:rsidR="00D56237" w:rsidRDefault="00D562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D56237" w:rsidRDefault="003232CF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Endpoint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URL :https</w:t>
      </w:r>
      <w:proofErr w:type="gramEnd"/>
      <w:r>
        <w:rPr>
          <w:rFonts w:ascii="Calibri" w:hAnsi="Calibri"/>
          <w:sz w:val="28"/>
          <w:szCs w:val="28"/>
        </w:rPr>
        <w:t>://us-central1-wellsfargo-genai24-8049.cloudfuncti</w:t>
      </w:r>
      <w:r>
        <w:rPr>
          <w:rFonts w:ascii="Calibri" w:hAnsi="Calibri"/>
          <w:sz w:val="28"/>
          <w:szCs w:val="28"/>
        </w:rPr>
        <w:t>ons.net/resumematching-api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Method: POST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Request Body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{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context</w:t>
      </w:r>
      <w:proofErr w:type="gramEnd"/>
      <w:r>
        <w:rPr>
          <w:rFonts w:ascii="Calibri" w:hAnsi="Calibri"/>
          <w:sz w:val="28"/>
          <w:szCs w:val="28"/>
        </w:rPr>
        <w:t>": "java dev",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category</w:t>
      </w:r>
      <w:proofErr w:type="gramEnd"/>
      <w:r>
        <w:rPr>
          <w:rFonts w:ascii="Calibri" w:hAnsi="Calibri"/>
          <w:sz w:val="28"/>
          <w:szCs w:val="28"/>
        </w:rPr>
        <w:t>": "job",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threshold</w:t>
      </w:r>
      <w:proofErr w:type="gramEnd"/>
      <w:r>
        <w:rPr>
          <w:rFonts w:ascii="Calibri" w:hAnsi="Calibri"/>
          <w:sz w:val="28"/>
          <w:szCs w:val="28"/>
        </w:rPr>
        <w:t>": 0.7,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gramStart"/>
      <w:r>
        <w:rPr>
          <w:rFonts w:ascii="Calibri" w:hAnsi="Calibri"/>
          <w:sz w:val="28"/>
          <w:szCs w:val="28"/>
        </w:rPr>
        <w:t>noOfmatches</w:t>
      </w:r>
      <w:proofErr w:type="gramEnd"/>
      <w:r>
        <w:rPr>
          <w:rFonts w:ascii="Calibri" w:hAnsi="Calibri"/>
          <w:sz w:val="28"/>
          <w:szCs w:val="28"/>
        </w:rPr>
        <w:t>":8,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"</w:t>
      </w:r>
      <w:proofErr w:type="spellStart"/>
      <w:proofErr w:type="gramStart"/>
      <w:r>
        <w:rPr>
          <w:rFonts w:ascii="Calibri" w:hAnsi="Calibri"/>
          <w:sz w:val="28"/>
          <w:szCs w:val="28"/>
        </w:rPr>
        <w:t>inputPath</w:t>
      </w:r>
      <w:proofErr w:type="spellEnd"/>
      <w:proofErr w:type="gramEnd"/>
      <w:r>
        <w:rPr>
          <w:rFonts w:ascii="Calibri" w:hAnsi="Calibri"/>
          <w:sz w:val="28"/>
          <w:szCs w:val="28"/>
        </w:rPr>
        <w:t>": "https://console.cloud.google.com/storage/browser/hackathontestdata2024"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:rsidR="00D56237" w:rsidRDefault="00D562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D56237" w:rsidRDefault="00D5623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D56237" w:rsidRDefault="003232CF">
      <w:pPr>
        <w:spacing w:after="160" w:line="259" w:lineRule="auto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Steps to Deploy React UI In Google</w:t>
      </w:r>
      <w:r>
        <w:rPr>
          <w:rFonts w:ascii="Calibri" w:hAnsi="Calibri"/>
          <w:b/>
          <w:bCs/>
          <w:sz w:val="36"/>
          <w:szCs w:val="36"/>
        </w:rPr>
        <w:t xml:space="preserve"> Cloud App </w:t>
      </w:r>
      <w:proofErr w:type="gramStart"/>
      <w:r>
        <w:rPr>
          <w:rFonts w:ascii="Calibri" w:hAnsi="Calibri"/>
          <w:b/>
          <w:bCs/>
          <w:sz w:val="36"/>
          <w:szCs w:val="36"/>
        </w:rPr>
        <w:t>Engine :</w:t>
      </w:r>
      <w:proofErr w:type="gramEnd"/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First create </w:t>
      </w:r>
      <w:proofErr w:type="spellStart"/>
      <w:r>
        <w:rPr>
          <w:rFonts w:ascii="Calibri" w:hAnsi="Calibri"/>
          <w:sz w:val="28"/>
          <w:szCs w:val="28"/>
        </w:rPr>
        <w:t>git</w:t>
      </w:r>
      <w:proofErr w:type="spellEnd"/>
      <w:r>
        <w:rPr>
          <w:rFonts w:ascii="Calibri" w:hAnsi="Calibri"/>
          <w:sz w:val="28"/>
          <w:szCs w:val="28"/>
        </w:rPr>
        <w:t xml:space="preserve"> repository project.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Create the GCP project and subscribe the billing.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Open APP Engine inside same project ID </w:t>
      </w:r>
      <w:proofErr w:type="gramStart"/>
      <w:r>
        <w:rPr>
          <w:rFonts w:ascii="Calibri" w:hAnsi="Calibri"/>
          <w:sz w:val="28"/>
          <w:szCs w:val="28"/>
        </w:rPr>
        <w:t>space .</w:t>
      </w:r>
      <w:proofErr w:type="gramEnd"/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Open APP Engine console and clone the UI project from </w:t>
      </w:r>
      <w:proofErr w:type="spellStart"/>
      <w:r>
        <w:rPr>
          <w:rFonts w:ascii="Calibri" w:hAnsi="Calibri"/>
          <w:sz w:val="28"/>
          <w:szCs w:val="28"/>
        </w:rPr>
        <w:t>git</w:t>
      </w:r>
      <w:proofErr w:type="spellEnd"/>
      <w:r>
        <w:rPr>
          <w:rFonts w:ascii="Calibri" w:hAnsi="Calibri"/>
          <w:sz w:val="28"/>
          <w:szCs w:val="28"/>
        </w:rPr>
        <w:t xml:space="preserve"> repository.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While cloning the project, login</w:t>
      </w:r>
      <w:r>
        <w:rPr>
          <w:rFonts w:ascii="Calibri" w:hAnsi="Calibri"/>
          <w:sz w:val="28"/>
          <w:szCs w:val="28"/>
        </w:rPr>
        <w:t xml:space="preserve"> with </w:t>
      </w:r>
      <w:proofErr w:type="spellStart"/>
      <w:r>
        <w:rPr>
          <w:rFonts w:ascii="Calibri" w:hAnsi="Calibri"/>
          <w:sz w:val="28"/>
          <w:szCs w:val="28"/>
        </w:rPr>
        <w:t>git</w:t>
      </w:r>
      <w:proofErr w:type="spellEnd"/>
      <w:r>
        <w:rPr>
          <w:rFonts w:ascii="Calibri" w:hAnsi="Calibri"/>
          <w:sz w:val="28"/>
          <w:szCs w:val="28"/>
        </w:rPr>
        <w:t xml:space="preserve"> hub username and </w:t>
      </w:r>
      <w:proofErr w:type="spellStart"/>
      <w:r>
        <w:rPr>
          <w:rFonts w:ascii="Calibri" w:hAnsi="Calibri"/>
          <w:sz w:val="28"/>
          <w:szCs w:val="28"/>
        </w:rPr>
        <w:t>git</w:t>
      </w:r>
      <w:proofErr w:type="spellEnd"/>
      <w:r>
        <w:rPr>
          <w:rFonts w:ascii="Calibri" w:hAnsi="Calibri"/>
          <w:sz w:val="28"/>
          <w:szCs w:val="28"/>
        </w:rPr>
        <w:t xml:space="preserve"> token. 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Install NPM through App Engine console.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Build the UI project </w:t>
      </w:r>
      <w:proofErr w:type="gramStart"/>
      <w:r>
        <w:rPr>
          <w:sz w:val="28"/>
          <w:szCs w:val="28"/>
        </w:rPr>
        <w:t>there .</w:t>
      </w:r>
      <w:proofErr w:type="gramEnd"/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Delete rest of the folder and file apart from build folder.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Create </w:t>
      </w:r>
      <w:proofErr w:type="spellStart"/>
      <w:r>
        <w:rPr>
          <w:rFonts w:ascii="Calibri" w:hAnsi="Calibri"/>
          <w:sz w:val="28"/>
          <w:szCs w:val="28"/>
        </w:rPr>
        <w:t>App.yaml</w:t>
      </w:r>
      <w:proofErr w:type="spellEnd"/>
      <w:r>
        <w:rPr>
          <w:rFonts w:ascii="Calibri" w:hAnsi="Calibri"/>
          <w:sz w:val="28"/>
          <w:szCs w:val="28"/>
        </w:rPr>
        <w:t xml:space="preserve"> file touch </w:t>
      </w:r>
      <w:proofErr w:type="spellStart"/>
      <w:r>
        <w:rPr>
          <w:sz w:val="28"/>
          <w:szCs w:val="28"/>
        </w:rPr>
        <w:t>command</w:t>
      </w:r>
      <w:r>
        <w:rPr>
          <w:rFonts w:ascii="Calibri" w:hAnsi="Calibri"/>
          <w:sz w:val="28"/>
          <w:szCs w:val="28"/>
        </w:rPr>
        <w:t>.It</w:t>
      </w:r>
      <w:proofErr w:type="spellEnd"/>
      <w:r>
        <w:rPr>
          <w:rFonts w:ascii="Calibri" w:hAnsi="Calibri"/>
          <w:sz w:val="28"/>
          <w:szCs w:val="28"/>
        </w:rPr>
        <w:t xml:space="preserve"> is mandatory to deploy the UI project in GCP.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proofErr w:type="spellStart"/>
      <w:r>
        <w:rPr>
          <w:sz w:val="28"/>
          <w:szCs w:val="28"/>
        </w:rPr>
        <w:t>App.yaml</w:t>
      </w:r>
      <w:proofErr w:type="spellEnd"/>
      <w:r>
        <w:rPr>
          <w:sz w:val="28"/>
          <w:szCs w:val="28"/>
        </w:rPr>
        <w:t xml:space="preserve"> file will have the all the static file and handler path with runtime data.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Finally deploy the application with “</w:t>
      </w:r>
      <w:proofErr w:type="spellStart"/>
      <w:r>
        <w:rPr>
          <w:sz w:val="28"/>
          <w:szCs w:val="28"/>
        </w:rPr>
        <w:t>gcloud</w:t>
      </w:r>
      <w:proofErr w:type="spellEnd"/>
      <w:r>
        <w:rPr>
          <w:sz w:val="28"/>
          <w:szCs w:val="28"/>
        </w:rPr>
        <w:t xml:space="preserve"> app deploy” command.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While deploying the application we have to enable the build option with yes confirmation.</w:t>
      </w:r>
    </w:p>
    <w:p w:rsidR="00D56237" w:rsidRDefault="003232CF">
      <w:pPr>
        <w:numPr>
          <w:ilvl w:val="0"/>
          <w:numId w:val="46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lastRenderedPageBreak/>
        <w:t>Once build is com</w:t>
      </w:r>
      <w:r>
        <w:rPr>
          <w:sz w:val="28"/>
          <w:szCs w:val="28"/>
        </w:rPr>
        <w:t>pleted .Use “</w:t>
      </w:r>
      <w:proofErr w:type="spellStart"/>
      <w:r>
        <w:rPr>
          <w:sz w:val="28"/>
          <w:szCs w:val="28"/>
        </w:rPr>
        <w:t>gcloud</w:t>
      </w:r>
      <w:proofErr w:type="spellEnd"/>
      <w:r>
        <w:rPr>
          <w:sz w:val="28"/>
          <w:szCs w:val="28"/>
        </w:rPr>
        <w:t xml:space="preserve"> app brows” command to run the application. </w:t>
      </w:r>
    </w:p>
    <w:p w:rsidR="00D56237" w:rsidRDefault="003232CF">
      <w:pPr>
        <w:spacing w:after="160" w:line="259" w:lineRule="auto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Steps to test Search UI:</w:t>
      </w:r>
    </w:p>
    <w:p w:rsidR="00D56017" w:rsidRPr="00D56017" w:rsidRDefault="00D56017" w:rsidP="00D56017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 w:rsidRPr="00D56017">
        <w:rPr>
          <w:sz w:val="28"/>
          <w:szCs w:val="28"/>
        </w:rPr>
        <w:t>https://wellsfargo-genai24-8049.de.r.appspot.com/</w:t>
      </w:r>
    </w:p>
    <w:p w:rsidR="00D56237" w:rsidRDefault="003232CF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Open the Home Screen and Select Find Jobs Button.</w:t>
      </w:r>
    </w:p>
    <w:p w:rsidR="00D56237" w:rsidRDefault="003232CF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Then it redirects to the Find Jobs Screen and Enter the job title to search available jobs in the portal.</w:t>
      </w:r>
    </w:p>
    <w:p w:rsidR="00D56237" w:rsidRDefault="003232CF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sz w:val="28"/>
          <w:szCs w:val="28"/>
        </w:rPr>
        <w:t>search icon after entering the criteria then it will return the appropriate results.</w:t>
      </w:r>
      <w:bookmarkStart w:id="0" w:name="_GoBack"/>
      <w:bookmarkEnd w:id="0"/>
    </w:p>
    <w:p w:rsidR="00D56237" w:rsidRDefault="003232CF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Click on the back button to return to the home screen and select Find resumes.</w:t>
      </w:r>
    </w:p>
    <w:p w:rsidR="00D56237" w:rsidRDefault="003232CF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Then it redirects to the Find resumes screen, </w:t>
      </w:r>
      <w:proofErr w:type="gramStart"/>
      <w:r>
        <w:rPr>
          <w:sz w:val="28"/>
          <w:szCs w:val="28"/>
        </w:rPr>
        <w:t>Enter</w:t>
      </w:r>
      <w:proofErr w:type="gramEnd"/>
      <w:r>
        <w:rPr>
          <w:sz w:val="28"/>
          <w:szCs w:val="28"/>
        </w:rPr>
        <w:t xml:space="preserve"> the search criteria in search box and cl</w:t>
      </w:r>
      <w:r>
        <w:rPr>
          <w:sz w:val="28"/>
          <w:szCs w:val="28"/>
        </w:rPr>
        <w:t>ick the search icon.</w:t>
      </w:r>
    </w:p>
    <w:p w:rsidR="00D56237" w:rsidRDefault="003232CF">
      <w:pPr>
        <w:numPr>
          <w:ilvl w:val="0"/>
          <w:numId w:val="48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Then we will receive the response form backend with appropriate result set. </w:t>
      </w:r>
    </w:p>
    <w:sectPr w:rsidR="00D562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CF" w:rsidRDefault="003232CF">
      <w:r>
        <w:separator/>
      </w:r>
    </w:p>
  </w:endnote>
  <w:endnote w:type="continuationSeparator" w:id="0">
    <w:p w:rsidR="003232CF" w:rsidRDefault="0032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37" w:rsidRDefault="00D5623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CF" w:rsidRDefault="003232CF">
      <w:r>
        <w:separator/>
      </w:r>
    </w:p>
  </w:footnote>
  <w:footnote w:type="continuationSeparator" w:id="0">
    <w:p w:rsidR="003232CF" w:rsidRDefault="00323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37" w:rsidRDefault="003232CF">
    <w:pPr>
      <w:tabs>
        <w:tab w:val="center" w:pos="4680"/>
        <w:tab w:val="right" w:pos="9340"/>
        <w:tab w:val="right" w:pos="9340"/>
      </w:tabs>
    </w:pPr>
    <w:r>
      <w:rPr>
        <w:noProof/>
        <w:lang w:val="en-I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905827</wp:posOffset>
              </wp:positionH>
              <wp:positionV relativeFrom="page">
                <wp:posOffset>447356</wp:posOffset>
              </wp:positionV>
              <wp:extent cx="5954394" cy="333910"/>
              <wp:effectExtent l="0" t="0" r="0" b="0"/>
              <wp:wrapNone/>
              <wp:docPr id="1073741825" name="officeArt object" descr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4394" cy="333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D56237" w:rsidRDefault="003232CF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WELLS FARGO TECHNOLOGY HACKATHON </w:t>
                          </w: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– </w:t>
                          </w: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2024 </w:t>
                          </w: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– </w:t>
                          </w: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>RESUME BEST MATCH</w:t>
                          </w:r>
                        </w:p>
                      </w:txbxContent>
                    </wps:txbx>
                    <wps:bodyPr wrap="square" lIns="45699" tIns="45699" rIns="45699" bIns="4569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1.3pt;margin-top:35.2pt;width:468.8pt;height:26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472C4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jc w:val="center"/>
                    </w:pPr>
                    <w:r>
                      <w:rPr>
                        <w:rFonts w:ascii="Calibri" w:hAnsi="Calibri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WELLS FARGO TECHNOLOGY HACKATHON </w:t>
                    </w:r>
                    <w:r>
                      <w:rPr>
                        <w:rFonts w:ascii="Calibri" w:hAnsi="Calibri" w:hint="default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– </w:t>
                    </w:r>
                    <w:r>
                      <w:rPr>
                        <w:rFonts w:ascii="Calibri" w:hAnsi="Calibri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2024 </w:t>
                    </w:r>
                    <w:r>
                      <w:rPr>
                        <w:rFonts w:ascii="Calibri" w:hAnsi="Calibri" w:hint="default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– </w:t>
                    </w:r>
                    <w:r>
                      <w:rPr>
                        <w:rFonts w:ascii="Calibri" w:hAnsi="Calibri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RESUME BEST MATCH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909638</wp:posOffset>
              </wp:positionH>
              <wp:positionV relativeFrom="page">
                <wp:posOffset>9322117</wp:posOffset>
              </wp:positionV>
              <wp:extent cx="466725" cy="326709"/>
              <wp:effectExtent l="0" t="0" r="0" b="0"/>
              <wp:wrapNone/>
              <wp:docPr id="1073741826" name="officeArt object" descr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" cy="32670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D56237" w:rsidRDefault="003232CF">
                          <w:pPr>
                            <w:spacing w:after="160"/>
                            <w:jc w:val="right"/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t xml:space="preserve"> PAGE 1</w:t>
                          </w:r>
                        </w:p>
                      </w:txbxContent>
                    </wps:txbx>
                    <wps:bodyPr wrap="square" lIns="45699" tIns="45699" rIns="45699" bIns="45699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71.6pt;margin-top:734.0pt;width:36.8pt;height:25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160"/>
                      <w:jc w:val="right"/>
                    </w:pPr>
                    <w:r>
                      <w:rPr>
                        <w:rFonts w:ascii="Calibri" w:hAnsi="Calibri"/>
                        <w:caps w:val="0"/>
                        <w:smallCaps w:val="0"/>
                        <w:strike w:val="0"/>
                        <w:dstrike w:val="0"/>
                        <w:outline w:val="0"/>
                        <w:color w:val="ffffff"/>
                        <w:sz w:val="28"/>
                        <w:szCs w:val="28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 PAGE 1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noProof/>
        <w:lang w:val="en-IN"/>
      </w:rP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932834</wp:posOffset>
              </wp:positionH>
              <wp:positionV relativeFrom="page">
                <wp:posOffset>9326885</wp:posOffset>
              </wp:positionV>
              <wp:extent cx="5924512" cy="320031"/>
              <wp:effectExtent l="0" t="0" r="0" b="0"/>
              <wp:wrapNone/>
              <wp:docPr id="1073741829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12" cy="320031"/>
                        <a:chOff x="0" y="0"/>
                        <a:chExt cx="5924511" cy="320030"/>
                      </a:xfrm>
                    </wpg:grpSpPr>
                    <wps:wsp>
                      <wps:cNvPr id="1073741827" name="Shape 4"/>
                      <wps:cNvSpPr/>
                      <wps:spPr>
                        <a:xfrm>
                          <a:off x="-1" y="-1"/>
                          <a:ext cx="5924512" cy="18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5"/>
                      <wps:cNvSpPr txBox="1"/>
                      <wps:spPr>
                        <a:xfrm>
                          <a:off x="72448" y="111607"/>
                          <a:ext cx="5741635" cy="208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56237" w:rsidRDefault="003232CF">
                            <w:pPr>
                              <w:spacing w:after="160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 xml:space="preserve">May 14,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73.5pt;margin-top:734.4pt;width:466.5pt;height:25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24511,320031">
              <w10:wrap type="none" side="bothSides" anchorx="page" anchory="page"/>
              <v:rect id="_x0000_s1029" style="position:absolute;left:0;top:0;width:5924511;height:18604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0" type="#_x0000_t202" style="position:absolute;left:72449;top:111608;width:5741634;height:208423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160"/>
                        <w:jc w:val="right"/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7f7f7f"/>
                          <w:sz w:val="22"/>
                          <w:szCs w:val="22"/>
                          <w:u w:color="7f7f7f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May 14, 2022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4B74"/>
    <w:multiLevelType w:val="hybridMultilevel"/>
    <w:tmpl w:val="BEC87F48"/>
    <w:styleLink w:val="ImportedStyle11"/>
    <w:lvl w:ilvl="0" w:tplc="897A6D2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DC047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6DAB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A593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D8A5A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ECE260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0627F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18AFB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DC346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26B7624"/>
    <w:multiLevelType w:val="hybridMultilevel"/>
    <w:tmpl w:val="10CEFEA2"/>
    <w:numStyleLink w:val="ImportedStyle3"/>
  </w:abstractNum>
  <w:abstractNum w:abstractNumId="2">
    <w:nsid w:val="02F65990"/>
    <w:multiLevelType w:val="hybridMultilevel"/>
    <w:tmpl w:val="5008D3E4"/>
    <w:styleLink w:val="ImportedStyle24"/>
    <w:lvl w:ilvl="0" w:tplc="5490A58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DA43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3A9F0A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ED5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BC18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48BFBE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3C1A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4ECC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D231B2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57A44C1"/>
    <w:multiLevelType w:val="hybridMultilevel"/>
    <w:tmpl w:val="5F0A59D0"/>
    <w:numStyleLink w:val="ImportedStyle12"/>
  </w:abstractNum>
  <w:abstractNum w:abstractNumId="4">
    <w:nsid w:val="0AF57AE4"/>
    <w:multiLevelType w:val="hybridMultilevel"/>
    <w:tmpl w:val="C602D99E"/>
    <w:styleLink w:val="ImportedStyle1"/>
    <w:lvl w:ilvl="0" w:tplc="3824507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CE7C9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CADB7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A2D34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B617A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662A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F04BDE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CC97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36AF6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C7878E1"/>
    <w:multiLevelType w:val="hybridMultilevel"/>
    <w:tmpl w:val="C602D99E"/>
    <w:numStyleLink w:val="ImportedStyle1"/>
  </w:abstractNum>
  <w:abstractNum w:abstractNumId="6">
    <w:nsid w:val="0D203E65"/>
    <w:multiLevelType w:val="hybridMultilevel"/>
    <w:tmpl w:val="F1A4B5D8"/>
    <w:numStyleLink w:val="ImportedStyle14"/>
  </w:abstractNum>
  <w:abstractNum w:abstractNumId="7">
    <w:nsid w:val="0D750391"/>
    <w:multiLevelType w:val="hybridMultilevel"/>
    <w:tmpl w:val="E5C08898"/>
    <w:styleLink w:val="ImportedStyle22"/>
    <w:lvl w:ilvl="0" w:tplc="CB88A90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CC9B6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65612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32FFC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84AE2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2B0D4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9AB51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E2CA6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303260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0DCE5307"/>
    <w:multiLevelType w:val="hybridMultilevel"/>
    <w:tmpl w:val="10CEFEA2"/>
    <w:styleLink w:val="ImportedStyle3"/>
    <w:lvl w:ilvl="0" w:tplc="205A6CB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62450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A16B8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9677C8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30D84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0ED7B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02B240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824214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E64048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0E074363"/>
    <w:multiLevelType w:val="hybridMultilevel"/>
    <w:tmpl w:val="FD8CA9A8"/>
    <w:styleLink w:val="ImportedStyle10"/>
    <w:lvl w:ilvl="0" w:tplc="0B7C1636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1831C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C671D8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8690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CB3C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76A96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0FBA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9601D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3CBA1C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03B4FDE"/>
    <w:multiLevelType w:val="hybridMultilevel"/>
    <w:tmpl w:val="5F0A59D0"/>
    <w:styleLink w:val="ImportedStyle12"/>
    <w:lvl w:ilvl="0" w:tplc="017C36C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3A9D8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76006A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07B0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78FB3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CA5E0A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1A002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BA0B1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E8A916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30B3D67"/>
    <w:multiLevelType w:val="hybridMultilevel"/>
    <w:tmpl w:val="5008D3E4"/>
    <w:numStyleLink w:val="ImportedStyle24"/>
  </w:abstractNum>
  <w:abstractNum w:abstractNumId="12">
    <w:nsid w:val="14257812"/>
    <w:multiLevelType w:val="hybridMultilevel"/>
    <w:tmpl w:val="B44C3C80"/>
    <w:numStyleLink w:val="ImportedStyle17"/>
  </w:abstractNum>
  <w:abstractNum w:abstractNumId="13">
    <w:nsid w:val="14DA1AB3"/>
    <w:multiLevelType w:val="hybridMultilevel"/>
    <w:tmpl w:val="0762B34E"/>
    <w:styleLink w:val="ImportedStyle2"/>
    <w:lvl w:ilvl="0" w:tplc="676E7D9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3686A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AA02C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DE0010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36C6E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C37E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69CA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7C7AF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627E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14DC0057"/>
    <w:multiLevelType w:val="hybridMultilevel"/>
    <w:tmpl w:val="1B0289EE"/>
    <w:numStyleLink w:val="ImportedStyle5"/>
  </w:abstractNum>
  <w:abstractNum w:abstractNumId="15">
    <w:nsid w:val="1ACF21E0"/>
    <w:multiLevelType w:val="hybridMultilevel"/>
    <w:tmpl w:val="85326EAC"/>
    <w:styleLink w:val="ImportedStyle18"/>
    <w:lvl w:ilvl="0" w:tplc="39C47142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707BC8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707D3E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84B08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7E19C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DC3F12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BAD28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8F22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E42CA4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08C4C50"/>
    <w:multiLevelType w:val="hybridMultilevel"/>
    <w:tmpl w:val="B44C3C80"/>
    <w:styleLink w:val="ImportedStyle17"/>
    <w:lvl w:ilvl="0" w:tplc="484E353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A22A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D8B96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7E848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BC9A0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44EA7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7E1396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A90E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22D02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0B50484"/>
    <w:multiLevelType w:val="hybridMultilevel"/>
    <w:tmpl w:val="F2ECDE76"/>
    <w:styleLink w:val="ImportedStyle20"/>
    <w:lvl w:ilvl="0" w:tplc="D2A8FB0C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F2C39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C2718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7A9492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4A41A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18594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F20B4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CECB4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E2B4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41C7632"/>
    <w:multiLevelType w:val="hybridMultilevel"/>
    <w:tmpl w:val="EA42817C"/>
    <w:numStyleLink w:val="ImportedStyle13"/>
  </w:abstractNum>
  <w:abstractNum w:abstractNumId="19">
    <w:nsid w:val="26AF3CE6"/>
    <w:multiLevelType w:val="hybridMultilevel"/>
    <w:tmpl w:val="0B0AC380"/>
    <w:styleLink w:val="ImportedStyle16"/>
    <w:lvl w:ilvl="0" w:tplc="A82C2F68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520F2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21D2A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A020B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D0E91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DC109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A22C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6CF81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F45758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2A6B07ED"/>
    <w:multiLevelType w:val="hybridMultilevel"/>
    <w:tmpl w:val="BEC87F48"/>
    <w:numStyleLink w:val="ImportedStyle11"/>
  </w:abstractNum>
  <w:abstractNum w:abstractNumId="21">
    <w:nsid w:val="2D29393F"/>
    <w:multiLevelType w:val="hybridMultilevel"/>
    <w:tmpl w:val="68829C0E"/>
    <w:numStyleLink w:val="ImportedStyle6"/>
  </w:abstractNum>
  <w:abstractNum w:abstractNumId="22">
    <w:nsid w:val="2DA95B7B"/>
    <w:multiLevelType w:val="hybridMultilevel"/>
    <w:tmpl w:val="9F4E1D6E"/>
    <w:styleLink w:val="ImportedStyle8"/>
    <w:lvl w:ilvl="0" w:tplc="7D10539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2987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2344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6E36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AEDC0E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1B8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529CA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E690C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82442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2E8E46AD"/>
    <w:multiLevelType w:val="hybridMultilevel"/>
    <w:tmpl w:val="BBFAE306"/>
    <w:numStyleLink w:val="ImportedStyle4"/>
  </w:abstractNum>
  <w:abstractNum w:abstractNumId="24">
    <w:nsid w:val="31136732"/>
    <w:multiLevelType w:val="hybridMultilevel"/>
    <w:tmpl w:val="856C1102"/>
    <w:styleLink w:val="ImportedStyle15"/>
    <w:lvl w:ilvl="0" w:tplc="CC849BC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4A58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D4ED6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8EE3A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66A01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5A5AF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36AB3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2290F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B2293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32B92CA1"/>
    <w:multiLevelType w:val="hybridMultilevel"/>
    <w:tmpl w:val="C3D8BB64"/>
    <w:styleLink w:val="ImportedStyle23"/>
    <w:lvl w:ilvl="0" w:tplc="95E2784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C66A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883BD0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82744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D2BE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4D868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424E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A55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ECD724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349A4302"/>
    <w:multiLevelType w:val="hybridMultilevel"/>
    <w:tmpl w:val="FD8CA9A8"/>
    <w:numStyleLink w:val="ImportedStyle10"/>
  </w:abstractNum>
  <w:abstractNum w:abstractNumId="27">
    <w:nsid w:val="35D27387"/>
    <w:multiLevelType w:val="hybridMultilevel"/>
    <w:tmpl w:val="856C1102"/>
    <w:numStyleLink w:val="ImportedStyle15"/>
  </w:abstractNum>
  <w:abstractNum w:abstractNumId="28">
    <w:nsid w:val="370043F0"/>
    <w:multiLevelType w:val="hybridMultilevel"/>
    <w:tmpl w:val="0762B34E"/>
    <w:numStyleLink w:val="ImportedStyle2"/>
  </w:abstractNum>
  <w:abstractNum w:abstractNumId="29">
    <w:nsid w:val="3AF47510"/>
    <w:multiLevelType w:val="hybridMultilevel"/>
    <w:tmpl w:val="0B0AC380"/>
    <w:numStyleLink w:val="ImportedStyle16"/>
  </w:abstractNum>
  <w:abstractNum w:abstractNumId="30">
    <w:nsid w:val="3DB916D0"/>
    <w:multiLevelType w:val="hybridMultilevel"/>
    <w:tmpl w:val="4AC4AEAA"/>
    <w:numStyleLink w:val="ImportedStyle7"/>
  </w:abstractNum>
  <w:abstractNum w:abstractNumId="31">
    <w:nsid w:val="3FCB7F6E"/>
    <w:multiLevelType w:val="hybridMultilevel"/>
    <w:tmpl w:val="F86ABC6C"/>
    <w:styleLink w:val="ImportedStyle19"/>
    <w:lvl w:ilvl="0" w:tplc="07B88E1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705C04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2C30B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4CFA5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90298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C61BD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D64A7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2AFE2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7A332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1C01C87"/>
    <w:multiLevelType w:val="hybridMultilevel"/>
    <w:tmpl w:val="9F4E1D6E"/>
    <w:numStyleLink w:val="ImportedStyle8"/>
  </w:abstractNum>
  <w:abstractNum w:abstractNumId="33">
    <w:nsid w:val="4BDD14B5"/>
    <w:multiLevelType w:val="hybridMultilevel"/>
    <w:tmpl w:val="E5C08898"/>
    <w:numStyleLink w:val="ImportedStyle22"/>
  </w:abstractNum>
  <w:abstractNum w:abstractNumId="34">
    <w:nsid w:val="4ECE7900"/>
    <w:multiLevelType w:val="hybridMultilevel"/>
    <w:tmpl w:val="F2ECDE76"/>
    <w:numStyleLink w:val="ImportedStyle20"/>
  </w:abstractNum>
  <w:abstractNum w:abstractNumId="35">
    <w:nsid w:val="4F1055CB"/>
    <w:multiLevelType w:val="hybridMultilevel"/>
    <w:tmpl w:val="4AC4AEAA"/>
    <w:styleLink w:val="ImportedStyle7"/>
    <w:lvl w:ilvl="0" w:tplc="4B88008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61F6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07B72">
      <w:start w:val="1"/>
      <w:numFmt w:val="lowerRoman"/>
      <w:lvlText w:val="%3."/>
      <w:lvlJc w:val="left"/>
      <w:pPr>
        <w:ind w:left="28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18FC1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987B60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582BE6">
      <w:start w:val="1"/>
      <w:numFmt w:val="lowerRoman"/>
      <w:lvlText w:val="%6."/>
      <w:lvlJc w:val="left"/>
      <w:pPr>
        <w:ind w:left="504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9C6F7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2437C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1ADA48">
      <w:start w:val="1"/>
      <w:numFmt w:val="lowerRoman"/>
      <w:lvlText w:val="%9."/>
      <w:lvlJc w:val="left"/>
      <w:pPr>
        <w:ind w:left="720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51F616D3"/>
    <w:multiLevelType w:val="hybridMultilevel"/>
    <w:tmpl w:val="85326EAC"/>
    <w:numStyleLink w:val="ImportedStyle18"/>
  </w:abstractNum>
  <w:abstractNum w:abstractNumId="37">
    <w:nsid w:val="53FD46E8"/>
    <w:multiLevelType w:val="hybridMultilevel"/>
    <w:tmpl w:val="F1A4B5D8"/>
    <w:styleLink w:val="ImportedStyle14"/>
    <w:lvl w:ilvl="0" w:tplc="A94695A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88D7D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F4866C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6671A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6A7A0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88C22A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241EE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F87F82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820642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5B621B13"/>
    <w:multiLevelType w:val="hybridMultilevel"/>
    <w:tmpl w:val="BBFAE306"/>
    <w:styleLink w:val="ImportedStyle4"/>
    <w:lvl w:ilvl="0" w:tplc="0840FE1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F8ACEC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8CC66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16F7F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2334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8EAA6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FAD86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B4D5C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8397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5C1D15BA"/>
    <w:multiLevelType w:val="hybridMultilevel"/>
    <w:tmpl w:val="8190FF50"/>
    <w:styleLink w:val="ImportedStyle21"/>
    <w:lvl w:ilvl="0" w:tplc="3F0AB21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60551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A6ED4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9404E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8EC3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7A208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7C264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B863D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6EFA0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5C4C264B"/>
    <w:multiLevelType w:val="hybridMultilevel"/>
    <w:tmpl w:val="842E61AE"/>
    <w:numStyleLink w:val="ImportedStyle9"/>
  </w:abstractNum>
  <w:abstractNum w:abstractNumId="41">
    <w:nsid w:val="647D51ED"/>
    <w:multiLevelType w:val="hybridMultilevel"/>
    <w:tmpl w:val="842E61AE"/>
    <w:styleLink w:val="ImportedStyle9"/>
    <w:lvl w:ilvl="0" w:tplc="E49E162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F4B59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2871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7C65A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4A0E0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E4A44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C4C61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B6F20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C72BE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6676153F"/>
    <w:multiLevelType w:val="hybridMultilevel"/>
    <w:tmpl w:val="8190FF50"/>
    <w:numStyleLink w:val="ImportedStyle21"/>
  </w:abstractNum>
  <w:abstractNum w:abstractNumId="43">
    <w:nsid w:val="7241738D"/>
    <w:multiLevelType w:val="hybridMultilevel"/>
    <w:tmpl w:val="68829C0E"/>
    <w:styleLink w:val="ImportedStyle6"/>
    <w:lvl w:ilvl="0" w:tplc="7422D97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6CBD8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3EE05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9600D0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52F3A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1246C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5E7E66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4ABB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7070C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72BB4CA9"/>
    <w:multiLevelType w:val="hybridMultilevel"/>
    <w:tmpl w:val="F86ABC6C"/>
    <w:numStyleLink w:val="ImportedStyle19"/>
  </w:abstractNum>
  <w:abstractNum w:abstractNumId="45">
    <w:nsid w:val="730258AC"/>
    <w:multiLevelType w:val="hybridMultilevel"/>
    <w:tmpl w:val="EA42817C"/>
    <w:styleLink w:val="ImportedStyle13"/>
    <w:lvl w:ilvl="0" w:tplc="DA103CD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0AF49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20654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E7D1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468672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F47EF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7ABBD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E4AE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6EDDC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7D6D06B5"/>
    <w:multiLevelType w:val="hybridMultilevel"/>
    <w:tmpl w:val="1B0289EE"/>
    <w:styleLink w:val="ImportedStyle5"/>
    <w:lvl w:ilvl="0" w:tplc="D57CB54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8405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8664CA">
      <w:start w:val="1"/>
      <w:numFmt w:val="lowerRoman"/>
      <w:lvlText w:val="%3."/>
      <w:lvlJc w:val="left"/>
      <w:pPr>
        <w:ind w:left="28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26D1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E6024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2EC976">
      <w:start w:val="1"/>
      <w:numFmt w:val="lowerRoman"/>
      <w:lvlText w:val="%6."/>
      <w:lvlJc w:val="left"/>
      <w:pPr>
        <w:ind w:left="504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0EB3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420E2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CEE832">
      <w:start w:val="1"/>
      <w:numFmt w:val="lowerRoman"/>
      <w:lvlText w:val="%9."/>
      <w:lvlJc w:val="left"/>
      <w:pPr>
        <w:ind w:left="720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7FD14A3B"/>
    <w:multiLevelType w:val="hybridMultilevel"/>
    <w:tmpl w:val="C3D8BB64"/>
    <w:numStyleLink w:val="ImportedStyle23"/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8"/>
  </w:num>
  <w:num w:numId="6">
    <w:abstractNumId w:val="1"/>
  </w:num>
  <w:num w:numId="7">
    <w:abstractNumId w:val="38"/>
  </w:num>
  <w:num w:numId="8">
    <w:abstractNumId w:val="23"/>
  </w:num>
  <w:num w:numId="9">
    <w:abstractNumId w:val="46"/>
  </w:num>
  <w:num w:numId="10">
    <w:abstractNumId w:val="14"/>
  </w:num>
  <w:num w:numId="11">
    <w:abstractNumId w:val="43"/>
  </w:num>
  <w:num w:numId="12">
    <w:abstractNumId w:val="21"/>
  </w:num>
  <w:num w:numId="13">
    <w:abstractNumId w:val="35"/>
  </w:num>
  <w:num w:numId="14">
    <w:abstractNumId w:val="30"/>
  </w:num>
  <w:num w:numId="15">
    <w:abstractNumId w:val="22"/>
  </w:num>
  <w:num w:numId="16">
    <w:abstractNumId w:val="32"/>
  </w:num>
  <w:num w:numId="17">
    <w:abstractNumId w:val="41"/>
  </w:num>
  <w:num w:numId="18">
    <w:abstractNumId w:val="40"/>
  </w:num>
  <w:num w:numId="19">
    <w:abstractNumId w:val="9"/>
  </w:num>
  <w:num w:numId="20">
    <w:abstractNumId w:val="26"/>
  </w:num>
  <w:num w:numId="21">
    <w:abstractNumId w:val="0"/>
  </w:num>
  <w:num w:numId="22">
    <w:abstractNumId w:val="20"/>
  </w:num>
  <w:num w:numId="23">
    <w:abstractNumId w:val="10"/>
  </w:num>
  <w:num w:numId="24">
    <w:abstractNumId w:val="3"/>
  </w:num>
  <w:num w:numId="25">
    <w:abstractNumId w:val="45"/>
  </w:num>
  <w:num w:numId="26">
    <w:abstractNumId w:val="18"/>
  </w:num>
  <w:num w:numId="27">
    <w:abstractNumId w:val="37"/>
  </w:num>
  <w:num w:numId="28">
    <w:abstractNumId w:val="6"/>
  </w:num>
  <w:num w:numId="29">
    <w:abstractNumId w:val="24"/>
  </w:num>
  <w:num w:numId="30">
    <w:abstractNumId w:val="27"/>
  </w:num>
  <w:num w:numId="31">
    <w:abstractNumId w:val="19"/>
  </w:num>
  <w:num w:numId="32">
    <w:abstractNumId w:val="29"/>
  </w:num>
  <w:num w:numId="33">
    <w:abstractNumId w:val="16"/>
  </w:num>
  <w:num w:numId="34">
    <w:abstractNumId w:val="12"/>
  </w:num>
  <w:num w:numId="35">
    <w:abstractNumId w:val="15"/>
  </w:num>
  <w:num w:numId="36">
    <w:abstractNumId w:val="36"/>
  </w:num>
  <w:num w:numId="37">
    <w:abstractNumId w:val="31"/>
  </w:num>
  <w:num w:numId="38">
    <w:abstractNumId w:val="44"/>
  </w:num>
  <w:num w:numId="39">
    <w:abstractNumId w:val="17"/>
  </w:num>
  <w:num w:numId="40">
    <w:abstractNumId w:val="34"/>
  </w:num>
  <w:num w:numId="41">
    <w:abstractNumId w:val="39"/>
  </w:num>
  <w:num w:numId="42">
    <w:abstractNumId w:val="42"/>
  </w:num>
  <w:num w:numId="43">
    <w:abstractNumId w:val="7"/>
  </w:num>
  <w:num w:numId="44">
    <w:abstractNumId w:val="33"/>
  </w:num>
  <w:num w:numId="45">
    <w:abstractNumId w:val="25"/>
  </w:num>
  <w:num w:numId="46">
    <w:abstractNumId w:val="47"/>
  </w:num>
  <w:num w:numId="47">
    <w:abstractNumId w:val="2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56237"/>
    <w:rsid w:val="003232CF"/>
    <w:rsid w:val="00D56017"/>
    <w:rsid w:val="00D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numbering" w:customStyle="1" w:styleId="ImportedStyle13">
    <w:name w:val="Imported Style 13"/>
    <w:pPr>
      <w:numPr>
        <w:numId w:val="25"/>
      </w:numPr>
    </w:pPr>
  </w:style>
  <w:style w:type="numbering" w:customStyle="1" w:styleId="ImportedStyle14">
    <w:name w:val="Imported Style 14"/>
    <w:pPr>
      <w:numPr>
        <w:numId w:val="27"/>
      </w:numPr>
    </w:pPr>
  </w:style>
  <w:style w:type="numbering" w:customStyle="1" w:styleId="ImportedStyle15">
    <w:name w:val="Imported Style 15"/>
    <w:pPr>
      <w:numPr>
        <w:numId w:val="29"/>
      </w:numPr>
    </w:pPr>
  </w:style>
  <w:style w:type="numbering" w:customStyle="1" w:styleId="ImportedStyle16">
    <w:name w:val="Imported Style 16"/>
    <w:pPr>
      <w:numPr>
        <w:numId w:val="31"/>
      </w:numPr>
    </w:pPr>
  </w:style>
  <w:style w:type="numbering" w:customStyle="1" w:styleId="ImportedStyle17">
    <w:name w:val="Imported Style 17"/>
    <w:pPr>
      <w:numPr>
        <w:numId w:val="33"/>
      </w:numPr>
    </w:pPr>
  </w:style>
  <w:style w:type="numbering" w:customStyle="1" w:styleId="ImportedStyle18">
    <w:name w:val="Imported Style 18"/>
    <w:pPr>
      <w:numPr>
        <w:numId w:val="35"/>
      </w:numPr>
    </w:pPr>
  </w:style>
  <w:style w:type="numbering" w:customStyle="1" w:styleId="ImportedStyle19">
    <w:name w:val="Imported Style 19"/>
    <w:pPr>
      <w:numPr>
        <w:numId w:val="37"/>
      </w:numPr>
    </w:pPr>
  </w:style>
  <w:style w:type="numbering" w:customStyle="1" w:styleId="ImportedStyle20">
    <w:name w:val="Imported Style 20"/>
    <w:pPr>
      <w:numPr>
        <w:numId w:val="39"/>
      </w:numPr>
    </w:pPr>
  </w:style>
  <w:style w:type="numbering" w:customStyle="1" w:styleId="ImportedStyle21">
    <w:name w:val="Imported Style 21"/>
    <w:pPr>
      <w:numPr>
        <w:numId w:val="41"/>
      </w:numPr>
    </w:pPr>
  </w:style>
  <w:style w:type="numbering" w:customStyle="1" w:styleId="ImportedStyle22">
    <w:name w:val="Imported Style 22"/>
    <w:pPr>
      <w:numPr>
        <w:numId w:val="43"/>
      </w:numPr>
    </w:pPr>
  </w:style>
  <w:style w:type="numbering" w:customStyle="1" w:styleId="ImportedStyle23">
    <w:name w:val="Imported Style 23"/>
    <w:pPr>
      <w:numPr>
        <w:numId w:val="45"/>
      </w:numPr>
    </w:pPr>
  </w:style>
  <w:style w:type="numbering" w:customStyle="1" w:styleId="ImportedStyle24">
    <w:name w:val="Imported Style 24"/>
    <w:pPr>
      <w:numPr>
        <w:numId w:val="4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numbering" w:customStyle="1" w:styleId="ImportedStyle13">
    <w:name w:val="Imported Style 13"/>
    <w:pPr>
      <w:numPr>
        <w:numId w:val="25"/>
      </w:numPr>
    </w:pPr>
  </w:style>
  <w:style w:type="numbering" w:customStyle="1" w:styleId="ImportedStyle14">
    <w:name w:val="Imported Style 14"/>
    <w:pPr>
      <w:numPr>
        <w:numId w:val="27"/>
      </w:numPr>
    </w:pPr>
  </w:style>
  <w:style w:type="numbering" w:customStyle="1" w:styleId="ImportedStyle15">
    <w:name w:val="Imported Style 15"/>
    <w:pPr>
      <w:numPr>
        <w:numId w:val="29"/>
      </w:numPr>
    </w:pPr>
  </w:style>
  <w:style w:type="numbering" w:customStyle="1" w:styleId="ImportedStyle16">
    <w:name w:val="Imported Style 16"/>
    <w:pPr>
      <w:numPr>
        <w:numId w:val="31"/>
      </w:numPr>
    </w:pPr>
  </w:style>
  <w:style w:type="numbering" w:customStyle="1" w:styleId="ImportedStyle17">
    <w:name w:val="Imported Style 17"/>
    <w:pPr>
      <w:numPr>
        <w:numId w:val="33"/>
      </w:numPr>
    </w:pPr>
  </w:style>
  <w:style w:type="numbering" w:customStyle="1" w:styleId="ImportedStyle18">
    <w:name w:val="Imported Style 18"/>
    <w:pPr>
      <w:numPr>
        <w:numId w:val="35"/>
      </w:numPr>
    </w:pPr>
  </w:style>
  <w:style w:type="numbering" w:customStyle="1" w:styleId="ImportedStyle19">
    <w:name w:val="Imported Style 19"/>
    <w:pPr>
      <w:numPr>
        <w:numId w:val="37"/>
      </w:numPr>
    </w:pPr>
  </w:style>
  <w:style w:type="numbering" w:customStyle="1" w:styleId="ImportedStyle20">
    <w:name w:val="Imported Style 20"/>
    <w:pPr>
      <w:numPr>
        <w:numId w:val="39"/>
      </w:numPr>
    </w:pPr>
  </w:style>
  <w:style w:type="numbering" w:customStyle="1" w:styleId="ImportedStyle21">
    <w:name w:val="Imported Style 21"/>
    <w:pPr>
      <w:numPr>
        <w:numId w:val="41"/>
      </w:numPr>
    </w:pPr>
  </w:style>
  <w:style w:type="numbering" w:customStyle="1" w:styleId="ImportedStyle22">
    <w:name w:val="Imported Style 22"/>
    <w:pPr>
      <w:numPr>
        <w:numId w:val="43"/>
      </w:numPr>
    </w:pPr>
  </w:style>
  <w:style w:type="numbering" w:customStyle="1" w:styleId="ImportedStyle23">
    <w:name w:val="Imported Style 23"/>
    <w:pPr>
      <w:numPr>
        <w:numId w:val="45"/>
      </w:numPr>
    </w:pPr>
  </w:style>
  <w:style w:type="numbering" w:customStyle="1" w:styleId="ImportedStyle24">
    <w:name w:val="Imported Style 24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936</Words>
  <Characters>5338</Characters>
  <Application>Microsoft Office Word</Application>
  <DocSecurity>0</DocSecurity>
  <Lines>44</Lines>
  <Paragraphs>12</Paragraphs>
  <ScaleCrop>false</ScaleCrop>
  <Company>HP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2024-03-17T17:51:00Z</dcterms:created>
  <dcterms:modified xsi:type="dcterms:W3CDTF">2024-03-17T17:52:00Z</dcterms:modified>
</cp:coreProperties>
</file>