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Data Architecture Analysis: Ab Initio Graph Explanation</w:t>
      </w:r>
    </w:p>
    <w:p/>
    <w:p>
      <w:r>
        <w:t>This document provides a business-oriented explanation of the Ab Initio graph described below. Since the provided graph definition is empty, this explanation will be a template for how such a document would be created for a real graph. I will outline the structure and content required to effectively communicate the graph's purpose and functionality to a business audience.</w:t>
      </w:r>
    </w:p>
    <w:p/>
    <w:p>
      <w:r>
        <w:t>Overall Purpose:</w:t>
      </w:r>
    </w:p>
    <w:p/>
    <w:p>
      <w:r>
        <w:t>The primary goal of this Ab Initio graph is to [State the high-level business objective of the graph. For example: "to extract, transform, and load customer data from various source systems into a central data warehouse for reporting and analytics." Or "to cleanse and standardize product data before it is used in the e-commerce platform."]. This process ensures that [Explain the benefits of achieving the objective. For example: "accurate and consistent customer information is available for marketing campaigns and customer service." Or "customers see consistent and accurate product information, leading to improved sales and customer satisfaction."].</w:t>
      </w:r>
    </w:p>
    <w:p/>
    <w:p>
      <w:r>
        <w:t>Component Descriptions:</w:t>
      </w:r>
    </w:p>
    <w:p/>
    <w:p>
      <w:r>
        <w:t>This section would detail each component within the Ab Initio graph. Since the graph is currently empty, I will provide examples of how each component would be described.</w:t>
      </w:r>
    </w:p>
    <w:p/>
    <w:p>
      <w:r>
        <w:t>Example Component 1: Input File</w:t>
      </w:r>
    </w:p>
    <w:p/>
    <w:p>
      <w:r>
        <w:t>Role: This component reads data from a specific file. It acts as the starting point for the data processing workflow.</w:t>
      </w:r>
    </w:p>
    <w:p/>
    <w:p>
      <w:r>
        <w:t>Key Parameters:</w:t>
      </w:r>
    </w:p>
    <w:p>
      <w:pPr>
        <w:pStyle w:val="ListBullet"/>
      </w:pPr>
      <w:r>
        <w:t>File Path: Specifies the location of the input file. This is like telling the component exactly where to find the data.</w:t>
      </w:r>
    </w:p>
    <w:p>
      <w:pPr>
        <w:pStyle w:val="ListBullet"/>
      </w:pPr>
      <w:r>
        <w:t>Record Format: Defines the structure of the data within the file, such as the order and data types of the fields. This is like giving the component a blueprint for understanding the data.</w:t>
      </w:r>
    </w:p>
    <w:p/>
    <w:p>
      <w:r>
        <w:t>Example Component 2: Reformat</w:t>
      </w:r>
    </w:p>
    <w:p/>
    <w:p>
      <w:r>
        <w:t>Role: This component transforms the data by modifying its structure or content. It's used to clean, standardize, or enrich the data.</w:t>
      </w:r>
    </w:p>
    <w:p/>
    <w:p>
      <w:r>
        <w:t>Key Parameters:</w:t>
      </w:r>
    </w:p>
    <w:p>
      <w:pPr>
        <w:pStyle w:val="ListBullet"/>
      </w:pPr>
      <w:r>
        <w:t>Transform Function: Contains the rules for how the data is transformed. This is like providing the component with a set of instructions on what changes to make.</w:t>
      </w:r>
    </w:p>
    <w:p>
      <w:pPr>
        <w:pStyle w:val="ListBullet"/>
      </w:pPr>
      <w:r>
        <w:t>Input Fields: Specifies which fields from the input data are used in the transformation. This is like telling the component which parts of the data to focus on.</w:t>
      </w:r>
    </w:p>
    <w:p>
      <w:pPr>
        <w:pStyle w:val="ListBullet"/>
      </w:pPr>
      <w:r>
        <w:t>Output Fields: Defines the structure of the data after the transformation. This is like specifying the format of the transformed data.</w:t>
      </w:r>
    </w:p>
    <w:p/>
    <w:p>
      <w:r>
        <w:t>Example Component 3: Filter by Expression</w:t>
      </w:r>
    </w:p>
    <w:p/>
    <w:p>
      <w:r>
        <w:t>Role: This component filters the data based on a specified condition. It allows you to select only the data that meets certain criteria.</w:t>
      </w:r>
    </w:p>
    <w:p/>
    <w:p>
      <w:r>
        <w:t>Key Parameters:</w:t>
      </w:r>
    </w:p>
    <w:p>
      <w:pPr>
        <w:pStyle w:val="ListBullet"/>
      </w:pPr>
      <w:r>
        <w:t>Filter Expression: Defines the condition that the data must meet to be included. This is like giving the component a rule to decide which data to keep and which to discard.</w:t>
      </w:r>
    </w:p>
    <w:p/>
    <w:p>
      <w:r>
        <w:t>Example Component 4: Output File</w:t>
      </w:r>
    </w:p>
    <w:p/>
    <w:p>
      <w:r>
        <w:t>Role: This component writes the processed data to a file. It acts as the ending point for the data processing workflow.</w:t>
      </w:r>
    </w:p>
    <w:p/>
    <w:p>
      <w:r>
        <w:t>Key Parameters:</w:t>
      </w:r>
    </w:p>
    <w:p>
      <w:pPr>
        <w:pStyle w:val="ListBullet"/>
      </w:pPr>
      <w:r>
        <w:t>File Path: Specifies the location where the output file will be created. This is like telling the component where to save the processed data.</w:t>
      </w:r>
    </w:p>
    <w:p>
      <w:pPr>
        <w:pStyle w:val="ListBullet"/>
      </w:pPr>
      <w:r>
        <w:t>Record Format: Defines the structure of the data within the output file. This is like giving the component a blueprint for how to format the saved data.</w:t>
      </w:r>
    </w:p>
    <w:p/>
    <w:p>
      <w:r>
        <w:t>Data Flow Narrative:</w:t>
      </w:r>
    </w:p>
    <w:p/>
    <w:p>
      <w:r>
        <w:t>This section describes the step-by-step flow of data through the graph. Since the graph is currently empty, I will provide an example narrative.</w:t>
      </w:r>
    </w:p>
    <w:p/>
    <w:p>
      <w:pPr>
        <w:pStyle w:val="ListNumber"/>
      </w:pPr>
      <w:r>
        <w:t>1. The process begins with the Input File component, which reads data from [Source File Name/Location].</w:t>
      </w:r>
    </w:p>
    <w:p>
      <w:pPr>
        <w:pStyle w:val="ListNumber"/>
      </w:pPr>
      <w:r>
        <w:t>2. The data is then passed to the Reformat component, where it is transformed according to the rules defined in the Transform Function. This includes [Specific transformations performed, e.g., converting date formats, concatenating fields, etc.].</w:t>
      </w:r>
    </w:p>
    <w:p>
      <w:pPr>
        <w:pStyle w:val="ListNumber"/>
      </w:pPr>
      <w:r>
        <w:t>3. Next, the Filter by Expression component filters the data, keeping only records that meet the condition [Specific filtering condition, e.g., customer age greater than 18, product category equals "Electronics"].</w:t>
      </w:r>
    </w:p>
    <w:p>
      <w:pPr>
        <w:pStyle w:val="ListNumber"/>
      </w:pPr>
      <w:r>
        <w:t>4. Finally, the processed data is written to the Output File component, which creates a file at [Destination File Name/Location] containing the transformed and filtered data.</w:t>
      </w:r>
    </w:p>
    <w:p/>
    <w:p>
      <w:r>
        <w:t>In a real-world scenario, this document would be populated with the specific details of the Ab Initio graph, providing a clear and understandable explanation of its purpose and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