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EB3A7" w14:textId="77777777" w:rsidR="000E0D6B" w:rsidRDefault="000E0D6B" w:rsidP="001C1E18">
      <w:pPr>
        <w:spacing w:line="240" w:lineRule="auto"/>
        <w:jc w:val="center"/>
        <w:rPr>
          <w:b/>
          <w:bCs/>
        </w:rPr>
      </w:pPr>
      <w:r>
        <w:rPr>
          <w:b/>
          <w:bCs/>
        </w:rPr>
        <w:t>&lt;INFO-8995-24F-Container and Orchestration&gt;</w:t>
      </w:r>
    </w:p>
    <w:p w14:paraId="0E712BDD" w14:textId="009F0671" w:rsidR="003F0BE4" w:rsidRDefault="003F0BE4" w:rsidP="001C1E18">
      <w:pPr>
        <w:spacing w:line="240" w:lineRule="auto"/>
        <w:jc w:val="center"/>
        <w:rPr>
          <w:b/>
          <w:bCs/>
        </w:rPr>
      </w:pPr>
      <w:r>
        <w:rPr>
          <w:b/>
          <w:bCs/>
        </w:rPr>
        <w:t>&lt;Andy Chow&gt;</w:t>
      </w:r>
    </w:p>
    <w:p w14:paraId="09FC2D56" w14:textId="1F4412E2" w:rsidR="000E0D6B" w:rsidRDefault="000E0D6B" w:rsidP="001C1E18">
      <w:pPr>
        <w:spacing w:line="240" w:lineRule="auto"/>
        <w:jc w:val="center"/>
        <w:rPr>
          <w:b/>
          <w:bCs/>
        </w:rPr>
      </w:pPr>
      <w:r>
        <w:rPr>
          <w:b/>
          <w:bCs/>
        </w:rPr>
        <w:t>&lt;Assignment-4&gt;</w:t>
      </w:r>
    </w:p>
    <w:p w14:paraId="23E4C52F" w14:textId="1C842043" w:rsidR="000E0D6B" w:rsidRDefault="000E0D6B" w:rsidP="001C1E18">
      <w:pPr>
        <w:spacing w:line="240" w:lineRule="auto"/>
        <w:jc w:val="center"/>
        <w:rPr>
          <w:b/>
          <w:bCs/>
        </w:rPr>
      </w:pPr>
      <w:r>
        <w:rPr>
          <w:b/>
          <w:bCs/>
        </w:rPr>
        <w:t>&lt;Group8&gt;</w:t>
      </w:r>
    </w:p>
    <w:p w14:paraId="23583B66" w14:textId="68AEFB15" w:rsidR="000E0D6B" w:rsidRDefault="000E0D6B" w:rsidP="001C1E18">
      <w:pPr>
        <w:spacing w:line="240" w:lineRule="auto"/>
        <w:jc w:val="center"/>
        <w:rPr>
          <w:b/>
          <w:bCs/>
        </w:rPr>
      </w:pPr>
      <w:r>
        <w:rPr>
          <w:b/>
          <w:bCs/>
        </w:rPr>
        <w:t>&lt;Varun Gundemoni, Ajay Panchal&gt;</w:t>
      </w:r>
    </w:p>
    <w:p w14:paraId="33796C2A" w14:textId="683C344A" w:rsidR="000E0D6B" w:rsidRDefault="000E0D6B" w:rsidP="001C1E18">
      <w:pPr>
        <w:spacing w:line="240" w:lineRule="auto"/>
        <w:jc w:val="center"/>
        <w:rPr>
          <w:b/>
          <w:bCs/>
        </w:rPr>
      </w:pPr>
    </w:p>
    <w:p w14:paraId="5F2500E5" w14:textId="77777777" w:rsidR="000E0D6B" w:rsidRDefault="000E0D6B" w:rsidP="001C1E18">
      <w:pPr>
        <w:spacing w:line="240" w:lineRule="auto"/>
        <w:jc w:val="center"/>
        <w:rPr>
          <w:b/>
          <w:bCs/>
        </w:rPr>
      </w:pPr>
    </w:p>
    <w:p w14:paraId="7E962582" w14:textId="3D6ECFC1" w:rsidR="001C1E18" w:rsidRPr="001C1E18" w:rsidRDefault="001C1E18" w:rsidP="001C1E18">
      <w:pPr>
        <w:spacing w:line="240" w:lineRule="auto"/>
        <w:jc w:val="center"/>
        <w:rPr>
          <w:b/>
          <w:bCs/>
        </w:rPr>
      </w:pPr>
      <w:r w:rsidRPr="001C1E18">
        <w:rPr>
          <w:b/>
          <w:bCs/>
        </w:rPr>
        <w:t>Objective</w:t>
      </w:r>
    </w:p>
    <w:p w14:paraId="3E264D03" w14:textId="77777777" w:rsidR="00F707EB" w:rsidRDefault="00F707EB" w:rsidP="00FF0724">
      <w:pPr>
        <w:spacing w:line="240" w:lineRule="auto"/>
      </w:pPr>
    </w:p>
    <w:p w14:paraId="5E6550F1" w14:textId="1C92AFA8" w:rsidR="00F707EB" w:rsidRDefault="00F707EB" w:rsidP="00FF0724">
      <w:pPr>
        <w:spacing w:line="240" w:lineRule="auto"/>
      </w:pPr>
      <w:r>
        <w:t>Create a complete container-based artifact building/uploading solution to GitHub like a production deployment pipeline without having access to official systems. This plan describes all the steps along with the tool</w:t>
      </w:r>
      <w:r w:rsidR="008E1FA4">
        <w:t>s</w:t>
      </w:r>
      <w:r>
        <w:t>, potential challenges, and demonstration setup for Part I of th</w:t>
      </w:r>
      <w:r>
        <w:t>is</w:t>
      </w:r>
      <w:r>
        <w:t xml:space="preserve"> assignment.</w:t>
      </w:r>
    </w:p>
    <w:p w14:paraId="6FDF1A1F" w14:textId="77777777" w:rsidR="00F707EB" w:rsidRDefault="00F707EB" w:rsidP="00FF0724">
      <w:pPr>
        <w:spacing w:line="240" w:lineRule="auto"/>
      </w:pPr>
    </w:p>
    <w:p w14:paraId="5CF9F8AB" w14:textId="54BF08B2" w:rsidR="00F707EB" w:rsidRPr="00F707EB" w:rsidRDefault="00F707EB" w:rsidP="00262341">
      <w:pPr>
        <w:spacing w:line="240" w:lineRule="auto"/>
        <w:jc w:val="center"/>
        <w:rPr>
          <w:b/>
          <w:bCs/>
        </w:rPr>
      </w:pPr>
      <w:r w:rsidRPr="00F707EB">
        <w:rPr>
          <w:b/>
          <w:bCs/>
        </w:rPr>
        <w:t>Approach</w:t>
      </w:r>
      <w:r w:rsidR="00E7581C">
        <w:rPr>
          <w:b/>
          <w:bCs/>
        </w:rPr>
        <w:t>:</w:t>
      </w:r>
    </w:p>
    <w:p w14:paraId="7CC5970D" w14:textId="77777777" w:rsidR="00F707EB" w:rsidRPr="00F707EB" w:rsidRDefault="00F707EB" w:rsidP="00FF0724">
      <w:pPr>
        <w:spacing w:line="240" w:lineRule="auto"/>
        <w:rPr>
          <w:b/>
          <w:bCs/>
        </w:rPr>
      </w:pPr>
    </w:p>
    <w:p w14:paraId="4340D33F" w14:textId="44C20425" w:rsidR="00F707EB" w:rsidRPr="00E7581C" w:rsidRDefault="00F707EB" w:rsidP="00E640E2">
      <w:pPr>
        <w:pStyle w:val="ListParagraph"/>
        <w:numPr>
          <w:ilvl w:val="0"/>
          <w:numId w:val="8"/>
        </w:numPr>
        <w:spacing w:line="240" w:lineRule="auto"/>
        <w:jc w:val="center"/>
        <w:rPr>
          <w:b/>
          <w:bCs/>
        </w:rPr>
      </w:pPr>
      <w:r w:rsidRPr="00E7581C">
        <w:rPr>
          <w:b/>
          <w:bCs/>
        </w:rPr>
        <w:t>Core Process Overview</w:t>
      </w:r>
    </w:p>
    <w:p w14:paraId="28F4E5BD" w14:textId="77777777" w:rsidR="00F707EB" w:rsidRDefault="00F707EB" w:rsidP="00FF0724">
      <w:pPr>
        <w:spacing w:line="240" w:lineRule="auto"/>
      </w:pPr>
    </w:p>
    <w:p w14:paraId="561E52EF" w14:textId="77777777" w:rsidR="00F707EB" w:rsidRPr="00F707EB" w:rsidRDefault="00F707EB" w:rsidP="00FF0724">
      <w:pPr>
        <w:spacing w:line="240" w:lineRule="auto"/>
        <w:rPr>
          <w:b/>
          <w:bCs/>
        </w:rPr>
      </w:pPr>
      <w:r w:rsidRPr="00F707EB">
        <w:rPr>
          <w:b/>
          <w:bCs/>
        </w:rPr>
        <w:t>Code Compilation:</w:t>
      </w:r>
    </w:p>
    <w:p w14:paraId="64607B68" w14:textId="77777777" w:rsidR="00F707EB" w:rsidRDefault="00F707EB" w:rsidP="00FF0724">
      <w:pPr>
        <w:spacing w:line="240" w:lineRule="auto"/>
      </w:pPr>
    </w:p>
    <w:p w14:paraId="646B23CA" w14:textId="77777777" w:rsidR="00F707EB" w:rsidRDefault="00F707EB" w:rsidP="00805FB4">
      <w:pPr>
        <w:pStyle w:val="ListParagraph"/>
        <w:numPr>
          <w:ilvl w:val="0"/>
          <w:numId w:val="3"/>
        </w:numPr>
        <w:spacing w:after="0" w:line="240" w:lineRule="auto"/>
      </w:pPr>
      <w:r>
        <w:t>Compile source code against a binary in a containerized environment.</w:t>
      </w:r>
    </w:p>
    <w:p w14:paraId="7D48E282" w14:textId="77777777" w:rsidR="00F707EB" w:rsidRDefault="00F707EB" w:rsidP="00805FB4">
      <w:pPr>
        <w:spacing w:after="0" w:line="240" w:lineRule="auto"/>
      </w:pPr>
    </w:p>
    <w:p w14:paraId="7026852B" w14:textId="77777777" w:rsidR="00F707EB" w:rsidRDefault="00F707EB" w:rsidP="00805FB4">
      <w:pPr>
        <w:pStyle w:val="ListParagraph"/>
        <w:numPr>
          <w:ilvl w:val="0"/>
          <w:numId w:val="3"/>
        </w:numPr>
        <w:spacing w:after="0" w:line="240" w:lineRule="auto"/>
      </w:pPr>
      <w:r>
        <w:t>Build Dependency - everything should be installed in the container.</w:t>
      </w:r>
    </w:p>
    <w:p w14:paraId="10CFAAD9" w14:textId="77777777" w:rsidR="00F707EB" w:rsidRDefault="00F707EB" w:rsidP="00FF0724">
      <w:pPr>
        <w:spacing w:line="240" w:lineRule="auto"/>
      </w:pPr>
    </w:p>
    <w:p w14:paraId="09DA13C9" w14:textId="77777777" w:rsidR="00F707EB" w:rsidRPr="00F707EB" w:rsidRDefault="00F707EB" w:rsidP="00FF0724">
      <w:pPr>
        <w:spacing w:line="240" w:lineRule="auto"/>
        <w:rPr>
          <w:b/>
          <w:bCs/>
        </w:rPr>
      </w:pPr>
      <w:r w:rsidRPr="00F707EB">
        <w:rPr>
          <w:b/>
          <w:bCs/>
        </w:rPr>
        <w:t>Binary Packaging:</w:t>
      </w:r>
    </w:p>
    <w:p w14:paraId="0E35CE67" w14:textId="77777777" w:rsidR="00F707EB" w:rsidRDefault="00F707EB" w:rsidP="00FF0724">
      <w:pPr>
        <w:spacing w:line="240" w:lineRule="auto"/>
      </w:pPr>
    </w:p>
    <w:p w14:paraId="413C0ABA" w14:textId="77777777" w:rsidR="00F707EB" w:rsidRDefault="00F707EB" w:rsidP="00805FB4">
      <w:pPr>
        <w:pStyle w:val="ListParagraph"/>
        <w:numPr>
          <w:ilvl w:val="0"/>
          <w:numId w:val="18"/>
        </w:numPr>
        <w:spacing w:line="240" w:lineRule="auto"/>
      </w:pPr>
      <w:r>
        <w:t>Zip or tar the created binary and make it deployable.</w:t>
      </w:r>
    </w:p>
    <w:p w14:paraId="37745C16" w14:textId="77777777" w:rsidR="00F707EB" w:rsidRDefault="00F707EB" w:rsidP="00FF0724">
      <w:pPr>
        <w:spacing w:line="240" w:lineRule="auto"/>
      </w:pPr>
    </w:p>
    <w:p w14:paraId="285F0E11" w14:textId="77777777" w:rsidR="006E3DD0" w:rsidRDefault="006E3DD0" w:rsidP="00FF0724">
      <w:pPr>
        <w:spacing w:line="240" w:lineRule="auto"/>
        <w:rPr>
          <w:b/>
          <w:bCs/>
        </w:rPr>
      </w:pPr>
    </w:p>
    <w:p w14:paraId="08EFCC14" w14:textId="77777777" w:rsidR="006E3DD0" w:rsidRDefault="006E3DD0" w:rsidP="00FF0724">
      <w:pPr>
        <w:spacing w:line="240" w:lineRule="auto"/>
        <w:rPr>
          <w:b/>
          <w:bCs/>
        </w:rPr>
      </w:pPr>
    </w:p>
    <w:p w14:paraId="05FD7BA8" w14:textId="61AB6FE0" w:rsidR="00F707EB" w:rsidRPr="00F707EB" w:rsidRDefault="00F707EB" w:rsidP="00FF0724">
      <w:pPr>
        <w:spacing w:line="240" w:lineRule="auto"/>
        <w:rPr>
          <w:b/>
          <w:bCs/>
        </w:rPr>
      </w:pPr>
      <w:r w:rsidRPr="00F707EB">
        <w:rPr>
          <w:b/>
          <w:bCs/>
        </w:rPr>
        <w:lastRenderedPageBreak/>
        <w:t>Uploading to GitHub:</w:t>
      </w:r>
    </w:p>
    <w:p w14:paraId="687D9054" w14:textId="77777777" w:rsidR="00F707EB" w:rsidRDefault="00F707EB" w:rsidP="00FF0724">
      <w:pPr>
        <w:spacing w:line="240" w:lineRule="auto"/>
      </w:pPr>
    </w:p>
    <w:p w14:paraId="3416DE7A" w14:textId="77777777" w:rsidR="00F707EB" w:rsidRDefault="00F707EB" w:rsidP="00C03C81">
      <w:pPr>
        <w:pStyle w:val="ListParagraph"/>
        <w:numPr>
          <w:ilvl w:val="0"/>
          <w:numId w:val="18"/>
        </w:numPr>
        <w:spacing w:line="240" w:lineRule="auto"/>
      </w:pPr>
      <w:r>
        <w:t>Upload to an appropriate repository using GitHub CLI or API, authenticating through personal access tokens securely stored in that environment.</w:t>
      </w:r>
    </w:p>
    <w:p w14:paraId="6C61C0BD" w14:textId="77777777" w:rsidR="00F707EB" w:rsidRDefault="00F707EB" w:rsidP="00FF0724">
      <w:pPr>
        <w:spacing w:line="240" w:lineRule="auto"/>
      </w:pPr>
    </w:p>
    <w:p w14:paraId="7D2C0B5E" w14:textId="32085009" w:rsidR="00F707EB" w:rsidRPr="00805FB4" w:rsidRDefault="000E0D6B" w:rsidP="000E0D6B">
      <w:pPr>
        <w:spacing w:line="240" w:lineRule="auto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</w:t>
      </w:r>
      <w:r w:rsidR="00805FB4">
        <w:rPr>
          <w:b/>
          <w:bCs/>
        </w:rPr>
        <w:t>2.</w:t>
      </w:r>
      <w:r>
        <w:rPr>
          <w:b/>
          <w:bCs/>
        </w:rPr>
        <w:t xml:space="preserve"> </w:t>
      </w:r>
      <w:r w:rsidR="00F707EB" w:rsidRPr="00805FB4">
        <w:rPr>
          <w:b/>
          <w:bCs/>
        </w:rPr>
        <w:t>Simulation Strategy</w:t>
      </w:r>
    </w:p>
    <w:p w14:paraId="1DBD06F8" w14:textId="77777777" w:rsidR="00F707EB" w:rsidRDefault="00F707EB" w:rsidP="00FF0724">
      <w:pPr>
        <w:spacing w:line="240" w:lineRule="auto"/>
      </w:pPr>
    </w:p>
    <w:p w14:paraId="77C10845" w14:textId="77777777" w:rsidR="00F707EB" w:rsidRPr="00F707EB" w:rsidRDefault="00F707EB" w:rsidP="00FF0724">
      <w:pPr>
        <w:spacing w:line="240" w:lineRule="auto"/>
        <w:rPr>
          <w:b/>
          <w:bCs/>
        </w:rPr>
      </w:pPr>
      <w:r w:rsidRPr="00F707EB">
        <w:rPr>
          <w:b/>
          <w:bCs/>
        </w:rPr>
        <w:t>Build Environment:</w:t>
      </w:r>
    </w:p>
    <w:p w14:paraId="43673767" w14:textId="77777777" w:rsidR="00F707EB" w:rsidRDefault="00F707EB" w:rsidP="000B4FA4">
      <w:pPr>
        <w:spacing w:after="0" w:line="240" w:lineRule="auto"/>
      </w:pPr>
    </w:p>
    <w:p w14:paraId="69C53977" w14:textId="77777777" w:rsidR="00F707EB" w:rsidRDefault="00F707EB" w:rsidP="000B4FA4">
      <w:pPr>
        <w:pStyle w:val="ListParagraph"/>
        <w:numPr>
          <w:ilvl w:val="0"/>
          <w:numId w:val="4"/>
        </w:numPr>
        <w:spacing w:after="0" w:line="240" w:lineRule="auto"/>
      </w:pPr>
      <w:r>
        <w:t>Use Docker Compose to define multiple services in a single configuration and deploy them together.</w:t>
      </w:r>
    </w:p>
    <w:p w14:paraId="4E3A7C45" w14:textId="77777777" w:rsidR="00F707EB" w:rsidRDefault="00F707EB" w:rsidP="000B4FA4">
      <w:pPr>
        <w:spacing w:after="0" w:line="240" w:lineRule="auto"/>
      </w:pPr>
    </w:p>
    <w:p w14:paraId="34BE4E71" w14:textId="5D073041" w:rsidR="00F707EB" w:rsidRDefault="00F707EB" w:rsidP="000B4FA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Use separate </w:t>
      </w:r>
      <w:r w:rsidR="00C03C81">
        <w:t>Docker files</w:t>
      </w:r>
      <w:r>
        <w:t xml:space="preserve"> to install the relevant libraries (e.g., GCC, Python, Nodejs) for their builds.</w:t>
      </w:r>
    </w:p>
    <w:p w14:paraId="03D403B2" w14:textId="77777777" w:rsidR="00F707EB" w:rsidRDefault="00F707EB" w:rsidP="00FF0724">
      <w:pPr>
        <w:spacing w:line="240" w:lineRule="auto"/>
      </w:pPr>
    </w:p>
    <w:p w14:paraId="779E7171" w14:textId="77777777" w:rsidR="00F707EB" w:rsidRPr="00F707EB" w:rsidRDefault="00F707EB" w:rsidP="00FF0724">
      <w:pPr>
        <w:spacing w:line="240" w:lineRule="auto"/>
        <w:rPr>
          <w:b/>
          <w:bCs/>
        </w:rPr>
      </w:pPr>
      <w:r w:rsidRPr="00F707EB">
        <w:rPr>
          <w:b/>
          <w:bCs/>
        </w:rPr>
        <w:t>GitHub Repository:</w:t>
      </w:r>
    </w:p>
    <w:p w14:paraId="1472FB95" w14:textId="77777777" w:rsidR="00F707EB" w:rsidRDefault="00F707EB" w:rsidP="00FF0724">
      <w:pPr>
        <w:spacing w:line="240" w:lineRule="auto"/>
      </w:pPr>
    </w:p>
    <w:p w14:paraId="1A2A3C9A" w14:textId="77777777" w:rsidR="00F707EB" w:rsidRDefault="00F707EB" w:rsidP="00924455">
      <w:pPr>
        <w:pStyle w:val="ListParagraph"/>
        <w:numPr>
          <w:ilvl w:val="0"/>
          <w:numId w:val="9"/>
        </w:numPr>
        <w:spacing w:after="0" w:line="240" w:lineRule="auto"/>
      </w:pPr>
      <w:r>
        <w:t>Create a mock repository to mimic the upload.</w:t>
      </w:r>
    </w:p>
    <w:p w14:paraId="61639FA2" w14:textId="77777777" w:rsidR="00F707EB" w:rsidRDefault="00F707EB" w:rsidP="00924455">
      <w:pPr>
        <w:spacing w:after="0" w:line="240" w:lineRule="auto"/>
      </w:pPr>
    </w:p>
    <w:p w14:paraId="45EFF2D3" w14:textId="77777777" w:rsidR="00F707EB" w:rsidRDefault="00F707EB" w:rsidP="00924455">
      <w:pPr>
        <w:pStyle w:val="ListParagraph"/>
        <w:numPr>
          <w:ilvl w:val="0"/>
          <w:numId w:val="9"/>
        </w:numPr>
        <w:spacing w:after="0" w:line="240" w:lineRule="auto"/>
      </w:pPr>
      <w:r>
        <w:t>Use a personal repository for testing.</w:t>
      </w:r>
    </w:p>
    <w:p w14:paraId="214374DA" w14:textId="77777777" w:rsidR="00F707EB" w:rsidRDefault="00F707EB" w:rsidP="00FF0724">
      <w:pPr>
        <w:spacing w:line="240" w:lineRule="auto"/>
      </w:pPr>
    </w:p>
    <w:p w14:paraId="33E68DC3" w14:textId="77777777" w:rsidR="00F707EB" w:rsidRPr="00F707EB" w:rsidRDefault="00F707EB" w:rsidP="00FF0724">
      <w:pPr>
        <w:spacing w:line="240" w:lineRule="auto"/>
        <w:rPr>
          <w:b/>
          <w:bCs/>
        </w:rPr>
      </w:pPr>
      <w:r w:rsidRPr="00F707EB">
        <w:rPr>
          <w:b/>
          <w:bCs/>
        </w:rPr>
        <w:t>CI/CD Pipeline:</w:t>
      </w:r>
    </w:p>
    <w:p w14:paraId="2ED93F04" w14:textId="77777777" w:rsidR="00F707EB" w:rsidRDefault="00F707EB" w:rsidP="00FF0724">
      <w:pPr>
        <w:spacing w:line="240" w:lineRule="auto"/>
      </w:pPr>
    </w:p>
    <w:p w14:paraId="5F5359BD" w14:textId="77777777" w:rsidR="00F707EB" w:rsidRDefault="00F707EB" w:rsidP="00924455">
      <w:pPr>
        <w:pStyle w:val="ListParagraph"/>
        <w:numPr>
          <w:ilvl w:val="0"/>
          <w:numId w:val="10"/>
        </w:numPr>
        <w:spacing w:after="0" w:line="240" w:lineRule="auto"/>
      </w:pPr>
      <w:r>
        <w:t>Simulate an automated pipeline using a shell script or GitHub Actions.</w:t>
      </w:r>
    </w:p>
    <w:p w14:paraId="1BA686F9" w14:textId="77777777" w:rsidR="00F707EB" w:rsidRDefault="00F707EB" w:rsidP="00924455">
      <w:pPr>
        <w:spacing w:after="0" w:line="240" w:lineRule="auto"/>
      </w:pPr>
    </w:p>
    <w:p w14:paraId="5E94B3BB" w14:textId="77777777" w:rsidR="00F707EB" w:rsidRDefault="00F707EB" w:rsidP="00924455">
      <w:pPr>
        <w:pStyle w:val="ListParagraph"/>
        <w:numPr>
          <w:ilvl w:val="0"/>
          <w:numId w:val="10"/>
        </w:numPr>
        <w:spacing w:after="0" w:line="240" w:lineRule="auto"/>
      </w:pPr>
      <w:r>
        <w:t>Containers would run the jobs for building and uploading the binaries.</w:t>
      </w:r>
    </w:p>
    <w:p w14:paraId="1EFBA07C" w14:textId="77777777" w:rsidR="00924455" w:rsidRDefault="00924455" w:rsidP="00924455">
      <w:pPr>
        <w:pStyle w:val="ListParagraph"/>
      </w:pPr>
    </w:p>
    <w:p w14:paraId="45C7D9CE" w14:textId="77777777" w:rsidR="00924455" w:rsidRDefault="00924455" w:rsidP="00924455">
      <w:pPr>
        <w:pStyle w:val="ListParagraph"/>
        <w:spacing w:after="0" w:line="240" w:lineRule="auto"/>
      </w:pPr>
    </w:p>
    <w:p w14:paraId="4E3DFA46" w14:textId="77777777" w:rsidR="00710776" w:rsidRDefault="00710776" w:rsidP="00924455">
      <w:pPr>
        <w:spacing w:after="0" w:line="240" w:lineRule="auto"/>
      </w:pPr>
    </w:p>
    <w:p w14:paraId="45357953" w14:textId="0F395C40" w:rsidR="00710776" w:rsidRPr="00710776" w:rsidRDefault="00710776" w:rsidP="00FF0724">
      <w:pPr>
        <w:spacing w:line="240" w:lineRule="auto"/>
      </w:pPr>
      <w:r w:rsidRPr="00710776">
        <w:t xml:space="preserve">  </w:t>
      </w:r>
      <w:r w:rsidRPr="00710776">
        <w:rPr>
          <w:b/>
          <w:bCs/>
        </w:rPr>
        <w:t>Cost Considerations</w:t>
      </w:r>
      <w:r w:rsidRPr="00710776">
        <w:t>:</w:t>
      </w:r>
    </w:p>
    <w:p w14:paraId="2F7C3D7E" w14:textId="77777777" w:rsidR="00710776" w:rsidRPr="00710776" w:rsidRDefault="00710776" w:rsidP="00FF0724">
      <w:pPr>
        <w:numPr>
          <w:ilvl w:val="0"/>
          <w:numId w:val="1"/>
        </w:numPr>
        <w:spacing w:line="240" w:lineRule="auto"/>
      </w:pPr>
      <w:r w:rsidRPr="00710776">
        <w:t>Use open-source tools (e.g., Docker, GitHub CLI) to minimize costs.</w:t>
      </w:r>
    </w:p>
    <w:p w14:paraId="7D37D425" w14:textId="17CEE8BD" w:rsidR="00710776" w:rsidRDefault="00710776" w:rsidP="00FF0724">
      <w:pPr>
        <w:numPr>
          <w:ilvl w:val="0"/>
          <w:numId w:val="1"/>
        </w:numPr>
        <w:spacing w:line="240" w:lineRule="auto"/>
      </w:pPr>
      <w:r w:rsidRPr="00710776">
        <w:t xml:space="preserve">Ensure the system is lightweight and efficient to run on local </w:t>
      </w:r>
      <w:r w:rsidRPr="00710776">
        <w:t xml:space="preserve">machines. </w:t>
      </w:r>
    </w:p>
    <w:p w14:paraId="64D50A96" w14:textId="77777777" w:rsidR="00710776" w:rsidRDefault="00710776" w:rsidP="00FF0724">
      <w:pPr>
        <w:spacing w:line="240" w:lineRule="auto"/>
        <w:ind w:left="720"/>
      </w:pPr>
    </w:p>
    <w:p w14:paraId="03579A47" w14:textId="77777777" w:rsidR="008479E5" w:rsidRDefault="00710776" w:rsidP="00FF0724">
      <w:pPr>
        <w:spacing w:line="240" w:lineRule="auto"/>
        <w:ind w:left="360"/>
      </w:pPr>
      <w:r w:rsidRPr="00710776">
        <w:t xml:space="preserve"> </w:t>
      </w:r>
    </w:p>
    <w:p w14:paraId="1F10553E" w14:textId="77777777" w:rsidR="00710776" w:rsidRDefault="00710776" w:rsidP="00FF0724">
      <w:pPr>
        <w:spacing w:line="240" w:lineRule="auto"/>
      </w:pPr>
    </w:p>
    <w:p w14:paraId="09BFEC65" w14:textId="77777777" w:rsidR="00F707EB" w:rsidRDefault="00F707EB" w:rsidP="00FF0724">
      <w:pPr>
        <w:spacing w:line="240" w:lineRule="auto"/>
      </w:pPr>
    </w:p>
    <w:p w14:paraId="278024D1" w14:textId="77777777" w:rsidR="00924455" w:rsidRDefault="00924455" w:rsidP="00FF0724">
      <w:pPr>
        <w:spacing w:line="240" w:lineRule="auto"/>
        <w:rPr>
          <w:b/>
          <w:bCs/>
        </w:rPr>
      </w:pPr>
    </w:p>
    <w:p w14:paraId="4E62F5AD" w14:textId="77777777" w:rsidR="000B4FA4" w:rsidRDefault="000B4FA4" w:rsidP="000B4FA4">
      <w:pPr>
        <w:pStyle w:val="ListParagraph"/>
        <w:spacing w:line="240" w:lineRule="auto"/>
        <w:rPr>
          <w:b/>
          <w:bCs/>
        </w:rPr>
      </w:pPr>
    </w:p>
    <w:p w14:paraId="2992536C" w14:textId="4526BF53" w:rsidR="000B4FA4" w:rsidRDefault="000B4FA4" w:rsidP="000B4FA4">
      <w:pPr>
        <w:pStyle w:val="ListParagraph"/>
        <w:spacing w:line="240" w:lineRule="auto"/>
        <w:rPr>
          <w:b/>
          <w:bCs/>
        </w:rPr>
      </w:pPr>
    </w:p>
    <w:p w14:paraId="67587F02" w14:textId="7A86B887" w:rsidR="00B019A1" w:rsidRPr="00643193" w:rsidRDefault="000B4FA4" w:rsidP="000B4FA4">
      <w:pPr>
        <w:pStyle w:val="ListParagraph"/>
        <w:spacing w:line="240" w:lineRule="auto"/>
        <w:jc w:val="center"/>
        <w:rPr>
          <w:b/>
          <w:bCs/>
        </w:rPr>
      </w:pPr>
      <w:r>
        <w:rPr>
          <w:b/>
          <w:bCs/>
        </w:rPr>
        <w:t xml:space="preserve">3. </w:t>
      </w:r>
      <w:r w:rsidR="00B019A1" w:rsidRPr="00643193">
        <w:rPr>
          <w:b/>
          <w:bCs/>
        </w:rPr>
        <w:t>Tools and Technologies:</w:t>
      </w:r>
    </w:p>
    <w:p w14:paraId="16D8DE55" w14:textId="77777777" w:rsidR="00B019A1" w:rsidRDefault="00B019A1" w:rsidP="00FF0724">
      <w:pPr>
        <w:spacing w:line="240" w:lineRule="auto"/>
        <w:rPr>
          <w:b/>
          <w:bCs/>
        </w:rPr>
      </w:pPr>
    </w:p>
    <w:p w14:paraId="3490E73C" w14:textId="77777777" w:rsidR="00B019A1" w:rsidRDefault="00B019A1" w:rsidP="00B019A1">
      <w:pPr>
        <w:spacing w:line="240" w:lineRule="auto"/>
        <w:rPr>
          <w:b/>
          <w:bCs/>
        </w:rPr>
      </w:pPr>
      <w:r w:rsidRPr="00B019A1">
        <w:rPr>
          <w:b/>
          <w:bCs/>
        </w:rPr>
        <w:t>Docker:</w:t>
      </w:r>
    </w:p>
    <w:p w14:paraId="3603AF61" w14:textId="77777777" w:rsidR="00B019A1" w:rsidRPr="00B019A1" w:rsidRDefault="00B019A1" w:rsidP="00B019A1">
      <w:pPr>
        <w:spacing w:line="240" w:lineRule="auto"/>
        <w:rPr>
          <w:b/>
          <w:bCs/>
        </w:rPr>
      </w:pPr>
    </w:p>
    <w:p w14:paraId="466BFA20" w14:textId="20E7AEF4" w:rsidR="00B019A1" w:rsidRPr="00B019A1" w:rsidRDefault="00B019A1" w:rsidP="00B019A1">
      <w:pPr>
        <w:spacing w:line="240" w:lineRule="auto"/>
      </w:pPr>
      <w:r w:rsidRPr="00B019A1">
        <w:t xml:space="preserve">For creating containerized build environments. Mainly </w:t>
      </w:r>
      <w:r>
        <w:t>to</w:t>
      </w:r>
      <w:r w:rsidRPr="00B019A1">
        <w:t xml:space="preserve"> guarantee consistent and isolated environments that remove "works on my machine" challenges and give flexibility to simulate actual-world conditions.</w:t>
      </w:r>
    </w:p>
    <w:p w14:paraId="376767F4" w14:textId="77777777" w:rsidR="00B019A1" w:rsidRPr="00B019A1" w:rsidRDefault="00B019A1" w:rsidP="00B019A1">
      <w:pPr>
        <w:spacing w:line="240" w:lineRule="auto"/>
      </w:pPr>
    </w:p>
    <w:p w14:paraId="6BB3A9BB" w14:textId="46BBED85" w:rsidR="00B019A1" w:rsidRDefault="00B019A1" w:rsidP="00B019A1">
      <w:pPr>
        <w:spacing w:line="240" w:lineRule="auto"/>
      </w:pPr>
      <w:r w:rsidRPr="00B019A1">
        <w:rPr>
          <w:b/>
          <w:bCs/>
        </w:rPr>
        <w:t>Justification</w:t>
      </w:r>
      <w:r w:rsidRPr="00B019A1">
        <w:t xml:space="preserve">: </w:t>
      </w:r>
      <w:r w:rsidR="001F3620">
        <w:t>D</w:t>
      </w:r>
      <w:r w:rsidR="001F3620" w:rsidRPr="001F3620">
        <w:t xml:space="preserve">ocker is available on all operating systems, it has tools and an extensive </w:t>
      </w:r>
      <w:proofErr w:type="gramStart"/>
      <w:r w:rsidR="00DC454A" w:rsidRPr="001F3620">
        <w:t>ecosystem</w:t>
      </w:r>
      <w:r w:rsidR="005B3EFA">
        <w:t>,</w:t>
      </w:r>
      <w:r w:rsidR="00DC454A">
        <w:t xml:space="preserve"> and</w:t>
      </w:r>
      <w:proofErr w:type="gramEnd"/>
      <w:r w:rsidR="001F3620" w:rsidRPr="001F3620">
        <w:t xml:space="preserve"> </w:t>
      </w:r>
      <w:r w:rsidR="001F3620">
        <w:t xml:space="preserve">is </w:t>
      </w:r>
      <w:r w:rsidR="001F3620" w:rsidRPr="001F3620">
        <w:t>easy to set up.</w:t>
      </w:r>
      <w:r w:rsidR="001F3620">
        <w:t xml:space="preserve"> </w:t>
      </w:r>
      <w:r w:rsidR="001F3620" w:rsidRPr="001F3620">
        <w:t xml:space="preserve"> Podman is again an alternative container technology, but it is much more practical here because of the integration with Docker Compose and its mature </w:t>
      </w:r>
      <w:r w:rsidR="001F3620" w:rsidRPr="001F3620">
        <w:t>documentation.</w:t>
      </w:r>
    </w:p>
    <w:p w14:paraId="70F77584" w14:textId="77777777" w:rsidR="001F3620" w:rsidRDefault="001F3620" w:rsidP="00B019A1">
      <w:pPr>
        <w:spacing w:line="240" w:lineRule="auto"/>
      </w:pPr>
    </w:p>
    <w:p w14:paraId="6D198777" w14:textId="2E463F3B" w:rsidR="001F3620" w:rsidRDefault="001F3620" w:rsidP="001F3620">
      <w:pPr>
        <w:spacing w:line="240" w:lineRule="auto"/>
      </w:pPr>
      <w:r w:rsidRPr="001F3620">
        <w:rPr>
          <w:b/>
          <w:bCs/>
        </w:rPr>
        <w:t xml:space="preserve">Why </w:t>
      </w:r>
      <w:r w:rsidRPr="001F3620">
        <w:rPr>
          <w:b/>
          <w:bCs/>
        </w:rPr>
        <w:t>are we not choosing</w:t>
      </w:r>
      <w:r w:rsidRPr="001F3620">
        <w:rPr>
          <w:b/>
          <w:bCs/>
        </w:rPr>
        <w:t xml:space="preserve"> Podman and Go</w:t>
      </w:r>
      <w:r w:rsidRPr="001F3620">
        <w:rPr>
          <w:b/>
          <w:bCs/>
        </w:rPr>
        <w:t>ing</w:t>
      </w:r>
      <w:r w:rsidRPr="001F3620">
        <w:rPr>
          <w:b/>
          <w:bCs/>
        </w:rPr>
        <w:t xml:space="preserve"> with Docker</w:t>
      </w:r>
      <w:r>
        <w:t>? Integration with Docker Compose is easy. Podman Compose, on the other hand, seems to be less evolved and may not offer certain functionalities.</w:t>
      </w:r>
    </w:p>
    <w:p w14:paraId="076ECB28" w14:textId="77777777" w:rsidR="001F3620" w:rsidRDefault="001F3620" w:rsidP="001F3620">
      <w:pPr>
        <w:spacing w:line="240" w:lineRule="auto"/>
      </w:pPr>
    </w:p>
    <w:p w14:paraId="7EAE3F6F" w14:textId="407478CD" w:rsidR="001F3620" w:rsidRDefault="001F3620" w:rsidP="001F3620">
      <w:pPr>
        <w:spacing w:line="240" w:lineRule="auto"/>
      </w:pPr>
      <w:r>
        <w:t>It offers extensive community support, tutorials, and third-party elements into the Docker ecosystem.</w:t>
      </w:r>
    </w:p>
    <w:p w14:paraId="53AC274A" w14:textId="77777777" w:rsidR="00A64263" w:rsidRDefault="00A64263" w:rsidP="00B019A1">
      <w:pPr>
        <w:spacing w:line="240" w:lineRule="auto"/>
      </w:pPr>
    </w:p>
    <w:p w14:paraId="3F9F7BDC" w14:textId="77777777" w:rsidR="00A64263" w:rsidRDefault="00A64263" w:rsidP="00A64263">
      <w:pPr>
        <w:spacing w:line="240" w:lineRule="auto"/>
        <w:rPr>
          <w:b/>
          <w:bCs/>
        </w:rPr>
      </w:pPr>
      <w:r w:rsidRPr="00A64263">
        <w:rPr>
          <w:b/>
          <w:bCs/>
        </w:rPr>
        <w:t>Docker Compose:</w:t>
      </w:r>
    </w:p>
    <w:p w14:paraId="47E4BE62" w14:textId="77777777" w:rsidR="0059676C" w:rsidRDefault="0059676C" w:rsidP="00A64263">
      <w:pPr>
        <w:spacing w:line="240" w:lineRule="auto"/>
        <w:rPr>
          <w:b/>
          <w:bCs/>
        </w:rPr>
      </w:pPr>
    </w:p>
    <w:p w14:paraId="4128D000" w14:textId="065CE67D" w:rsidR="00A64263" w:rsidRDefault="00A64263" w:rsidP="00A64263">
      <w:pPr>
        <w:spacing w:line="240" w:lineRule="auto"/>
      </w:pPr>
      <w:r>
        <w:t>Using it to orchestrate multiple containers into a single configuration helps manage dependencies and interactions between services, such as build and upload services, for more scalable and reproducible setups.</w:t>
      </w:r>
    </w:p>
    <w:p w14:paraId="55C06890" w14:textId="77777777" w:rsidR="00A64263" w:rsidRDefault="00A64263" w:rsidP="00A64263">
      <w:pPr>
        <w:spacing w:line="240" w:lineRule="auto"/>
      </w:pPr>
    </w:p>
    <w:p w14:paraId="631A4944" w14:textId="517850FA" w:rsidR="00A64263" w:rsidRPr="00B019A1" w:rsidRDefault="00A64263" w:rsidP="00A64263">
      <w:pPr>
        <w:spacing w:line="240" w:lineRule="auto"/>
      </w:pPr>
      <w:r w:rsidRPr="00A03C80">
        <w:rPr>
          <w:b/>
          <w:bCs/>
        </w:rPr>
        <w:lastRenderedPageBreak/>
        <w:t>Justification:</w:t>
      </w:r>
      <w:r>
        <w:t xml:space="preserve"> Docker Compose provides an excellent declarative model for multi-container applications and allows all configurations to be specified using a YAML-based file for easy usage and maintenance.</w:t>
      </w:r>
    </w:p>
    <w:p w14:paraId="238BCF23" w14:textId="77777777" w:rsidR="00B019A1" w:rsidRDefault="00B019A1" w:rsidP="00FF0724">
      <w:pPr>
        <w:spacing w:line="240" w:lineRule="auto"/>
        <w:rPr>
          <w:b/>
          <w:bCs/>
        </w:rPr>
      </w:pPr>
    </w:p>
    <w:p w14:paraId="675BAFFB" w14:textId="77777777" w:rsidR="00DC454A" w:rsidRDefault="00DC454A" w:rsidP="00FF0724">
      <w:pPr>
        <w:spacing w:line="240" w:lineRule="auto"/>
        <w:rPr>
          <w:b/>
          <w:bCs/>
        </w:rPr>
      </w:pPr>
    </w:p>
    <w:p w14:paraId="665E2A42" w14:textId="77777777" w:rsidR="00DC454A" w:rsidRDefault="00DC454A" w:rsidP="00FF0724">
      <w:pPr>
        <w:spacing w:line="240" w:lineRule="auto"/>
        <w:rPr>
          <w:b/>
          <w:bCs/>
        </w:rPr>
      </w:pPr>
    </w:p>
    <w:p w14:paraId="770FB234" w14:textId="77777777" w:rsidR="00A03C80" w:rsidRDefault="00A03C80" w:rsidP="00FF0724">
      <w:pPr>
        <w:spacing w:line="240" w:lineRule="auto"/>
        <w:rPr>
          <w:b/>
          <w:bCs/>
        </w:rPr>
      </w:pPr>
    </w:p>
    <w:p w14:paraId="22DCA1E7" w14:textId="4B78DEFF" w:rsidR="00F707EB" w:rsidRDefault="00F707EB" w:rsidP="00FF0724">
      <w:pPr>
        <w:spacing w:line="240" w:lineRule="auto"/>
        <w:rPr>
          <w:b/>
          <w:bCs/>
        </w:rPr>
      </w:pPr>
      <w:r w:rsidRPr="00F707EB">
        <w:rPr>
          <w:b/>
          <w:bCs/>
        </w:rPr>
        <w:t>GitHub:</w:t>
      </w:r>
    </w:p>
    <w:p w14:paraId="4BE2BBA4" w14:textId="77777777" w:rsidR="0059676C" w:rsidRDefault="0059676C" w:rsidP="00FF0724">
      <w:pPr>
        <w:spacing w:line="240" w:lineRule="auto"/>
        <w:rPr>
          <w:b/>
          <w:bCs/>
        </w:rPr>
      </w:pPr>
    </w:p>
    <w:p w14:paraId="67C4ECAC" w14:textId="53708D15" w:rsidR="00F707EB" w:rsidRDefault="00F707EB" w:rsidP="00FF0724">
      <w:pPr>
        <w:spacing w:line="240" w:lineRule="auto"/>
      </w:pPr>
      <w:r>
        <w:t xml:space="preserve">The most reliable and most-used code repository. GitHub API also allows seamless uploading of binaries while integrating well </w:t>
      </w:r>
      <w:r w:rsidR="007D4323">
        <w:t>into</w:t>
      </w:r>
      <w:r>
        <w:t xml:space="preserve"> CI/CD pipeline workflows.</w:t>
      </w:r>
    </w:p>
    <w:p w14:paraId="08B87906" w14:textId="77777777" w:rsidR="00F707EB" w:rsidRDefault="00F707EB" w:rsidP="00FF0724">
      <w:pPr>
        <w:spacing w:line="240" w:lineRule="auto"/>
      </w:pPr>
    </w:p>
    <w:p w14:paraId="4703BD2A" w14:textId="4235E73B" w:rsidR="00F707EB" w:rsidRDefault="00F707EB" w:rsidP="00FF0724">
      <w:pPr>
        <w:spacing w:line="240" w:lineRule="auto"/>
      </w:pPr>
      <w:r w:rsidRPr="00F707EB">
        <w:rPr>
          <w:b/>
          <w:bCs/>
        </w:rPr>
        <w:t xml:space="preserve">Justification: </w:t>
      </w:r>
      <w:r w:rsidR="001F3620" w:rsidRPr="001F3620">
        <w:t xml:space="preserve">GitHub has proven to be a suitable place for hosting both repositories and binaries. Its inherent CI/CD tools, such as GitHub Actions, are built to integrate easily into the workflow. GitLab has been equipped with many similar features, but the wider user base, better third-party integration, and more comprehensive documentation make GitHub a more feasible tool for this project. </w:t>
      </w:r>
    </w:p>
    <w:p w14:paraId="0C6ECBE3" w14:textId="77777777" w:rsidR="001F3620" w:rsidRDefault="001F3620" w:rsidP="00FF0724">
      <w:pPr>
        <w:spacing w:line="240" w:lineRule="auto"/>
      </w:pPr>
    </w:p>
    <w:p w14:paraId="3269D16C" w14:textId="2441E2C5" w:rsidR="001F3620" w:rsidRPr="001F3620" w:rsidRDefault="001F3620" w:rsidP="001F3620">
      <w:pPr>
        <w:spacing w:line="240" w:lineRule="auto"/>
      </w:pPr>
      <w:r w:rsidRPr="001F3620">
        <w:rPr>
          <w:b/>
          <w:bCs/>
        </w:rPr>
        <w:t xml:space="preserve">Why GitHub Over </w:t>
      </w:r>
      <w:proofErr w:type="gramStart"/>
      <w:r w:rsidRPr="001F3620">
        <w:rPr>
          <w:b/>
          <w:bCs/>
        </w:rPr>
        <w:t>GitLab?</w:t>
      </w:r>
      <w:r w:rsidRPr="001F3620">
        <w:t>:</w:t>
      </w:r>
      <w:proofErr w:type="gramEnd"/>
    </w:p>
    <w:p w14:paraId="2093ED29" w14:textId="77777777" w:rsidR="001F3620" w:rsidRPr="001F3620" w:rsidRDefault="001F3620" w:rsidP="001F3620">
      <w:pPr>
        <w:numPr>
          <w:ilvl w:val="0"/>
          <w:numId w:val="15"/>
        </w:numPr>
        <w:spacing w:line="240" w:lineRule="auto"/>
      </w:pPr>
      <w:r w:rsidRPr="001F3620">
        <w:t>GitHub Actions is natively integrated, reducing complexity and setup time compared to GitLab CI/CD.</w:t>
      </w:r>
    </w:p>
    <w:p w14:paraId="65FDF7F6" w14:textId="77777777" w:rsidR="001F3620" w:rsidRPr="001F3620" w:rsidRDefault="001F3620" w:rsidP="001F3620">
      <w:pPr>
        <w:numPr>
          <w:ilvl w:val="0"/>
          <w:numId w:val="15"/>
        </w:numPr>
        <w:spacing w:line="240" w:lineRule="auto"/>
      </w:pPr>
      <w:r w:rsidRPr="001F3620">
        <w:t>GitHub has better compatibility with external CI/CD tools, ensuring flexibility in future enhancements.</w:t>
      </w:r>
    </w:p>
    <w:p w14:paraId="6FE4B990" w14:textId="77777777" w:rsidR="001F3620" w:rsidRPr="001F3620" w:rsidRDefault="001F3620" w:rsidP="00FF0724">
      <w:pPr>
        <w:spacing w:line="240" w:lineRule="auto"/>
      </w:pPr>
    </w:p>
    <w:p w14:paraId="757CDEE1" w14:textId="5B7D04CE" w:rsidR="00F707EB" w:rsidRDefault="00F707EB" w:rsidP="00DC454A">
      <w:pPr>
        <w:spacing w:after="0" w:line="240" w:lineRule="auto"/>
        <w:rPr>
          <w:b/>
          <w:bCs/>
        </w:rPr>
      </w:pPr>
      <w:r w:rsidRPr="00F707EB">
        <w:rPr>
          <w:b/>
          <w:bCs/>
        </w:rPr>
        <w:t>Shell Scripting:</w:t>
      </w:r>
    </w:p>
    <w:p w14:paraId="08F3A52B" w14:textId="77777777" w:rsidR="0059676C" w:rsidRDefault="0059676C" w:rsidP="00DC454A">
      <w:pPr>
        <w:spacing w:after="0" w:line="240" w:lineRule="auto"/>
        <w:rPr>
          <w:b/>
          <w:bCs/>
        </w:rPr>
      </w:pPr>
    </w:p>
    <w:p w14:paraId="390D1562" w14:textId="77777777" w:rsidR="00A64263" w:rsidRPr="00F707EB" w:rsidRDefault="00A64263" w:rsidP="00DC454A">
      <w:pPr>
        <w:spacing w:after="0" w:line="240" w:lineRule="auto"/>
        <w:rPr>
          <w:b/>
          <w:bCs/>
        </w:rPr>
      </w:pPr>
    </w:p>
    <w:p w14:paraId="783E7B28" w14:textId="77777777" w:rsidR="00F707EB" w:rsidRDefault="00F707EB" w:rsidP="00DC454A">
      <w:pPr>
        <w:spacing w:after="0" w:line="240" w:lineRule="auto"/>
      </w:pPr>
      <w:r>
        <w:t>It automates by just bringing things like container orchestration, authentication, and file uploads together. It gives a lightweight, flexible solution to carry local automation without fancy and additional tools.</w:t>
      </w:r>
    </w:p>
    <w:p w14:paraId="3943DB6C" w14:textId="77777777" w:rsidR="00A64263" w:rsidRDefault="00A64263" w:rsidP="00DC454A">
      <w:pPr>
        <w:spacing w:after="0" w:line="240" w:lineRule="auto"/>
      </w:pPr>
    </w:p>
    <w:p w14:paraId="1CB12ECA" w14:textId="38A2A670" w:rsidR="00016BDE" w:rsidRDefault="00F707EB" w:rsidP="00DC454A">
      <w:pPr>
        <w:spacing w:after="0" w:line="240" w:lineRule="auto"/>
      </w:pPr>
      <w:r w:rsidRPr="00F707EB">
        <w:rPr>
          <w:b/>
          <w:bCs/>
        </w:rPr>
        <w:t>Justification:</w:t>
      </w:r>
      <w:r w:rsidR="00016BDE">
        <w:t xml:space="preserve"> Shell scripting is </w:t>
      </w:r>
      <w:proofErr w:type="gramStart"/>
      <w:r w:rsidR="00016BDE">
        <w:t>absolutely simple</w:t>
      </w:r>
      <w:proofErr w:type="gramEnd"/>
      <w:r w:rsidR="00016BDE">
        <w:t>, lightweight, and widely supported on almost all platforms. Although Python scripting is more feature-rich and offers advanced logic handling, shell scripting is enough for simple basic automation tasks.</w:t>
      </w:r>
    </w:p>
    <w:p w14:paraId="545CB24E" w14:textId="77777777" w:rsidR="00016BDE" w:rsidRDefault="00016BDE" w:rsidP="00016BDE">
      <w:pPr>
        <w:spacing w:line="240" w:lineRule="auto"/>
      </w:pPr>
    </w:p>
    <w:p w14:paraId="3DAB51EA" w14:textId="77777777" w:rsidR="005B3EFA" w:rsidRDefault="005B3EFA" w:rsidP="00016BDE">
      <w:pPr>
        <w:spacing w:line="240" w:lineRule="auto"/>
        <w:rPr>
          <w:b/>
          <w:bCs/>
        </w:rPr>
      </w:pPr>
    </w:p>
    <w:p w14:paraId="6C75FEF4" w14:textId="77777777" w:rsidR="005B3EFA" w:rsidRDefault="005B3EFA" w:rsidP="00016BDE">
      <w:pPr>
        <w:spacing w:line="240" w:lineRule="auto"/>
        <w:rPr>
          <w:b/>
          <w:bCs/>
        </w:rPr>
      </w:pPr>
    </w:p>
    <w:p w14:paraId="19EAA592" w14:textId="77777777" w:rsidR="005B3EFA" w:rsidRDefault="005B3EFA" w:rsidP="00016BDE">
      <w:pPr>
        <w:spacing w:line="240" w:lineRule="auto"/>
        <w:rPr>
          <w:b/>
          <w:bCs/>
        </w:rPr>
      </w:pPr>
    </w:p>
    <w:p w14:paraId="033139A6" w14:textId="05C2B6C7" w:rsidR="00016BDE" w:rsidRPr="00016BDE" w:rsidRDefault="00016BDE" w:rsidP="00016BDE">
      <w:pPr>
        <w:spacing w:line="240" w:lineRule="auto"/>
        <w:rPr>
          <w:b/>
          <w:bCs/>
        </w:rPr>
      </w:pPr>
      <w:r w:rsidRPr="00016BDE">
        <w:rPr>
          <w:b/>
          <w:bCs/>
        </w:rPr>
        <w:t xml:space="preserve">So </w:t>
      </w:r>
      <w:proofErr w:type="gramStart"/>
      <w:r w:rsidRPr="00016BDE">
        <w:rPr>
          <w:b/>
          <w:bCs/>
        </w:rPr>
        <w:t>Why</w:t>
      </w:r>
      <w:proofErr w:type="gramEnd"/>
      <w:r w:rsidRPr="00016BDE">
        <w:rPr>
          <w:b/>
          <w:bCs/>
        </w:rPr>
        <w:t xml:space="preserve"> </w:t>
      </w:r>
      <w:r w:rsidR="00197BFD">
        <w:rPr>
          <w:b/>
          <w:bCs/>
        </w:rPr>
        <w:t xml:space="preserve">we choose </w:t>
      </w:r>
      <w:r w:rsidRPr="00016BDE">
        <w:rPr>
          <w:b/>
          <w:bCs/>
        </w:rPr>
        <w:t xml:space="preserve">Shell Scripting Rather Than Python </w:t>
      </w:r>
      <w:r w:rsidRPr="00016BDE">
        <w:rPr>
          <w:b/>
          <w:bCs/>
        </w:rPr>
        <w:t>Scripting?</w:t>
      </w:r>
    </w:p>
    <w:p w14:paraId="127D4A95" w14:textId="77777777" w:rsidR="00016BDE" w:rsidRDefault="00016BDE" w:rsidP="00016BDE">
      <w:pPr>
        <w:spacing w:after="0" w:line="240" w:lineRule="auto"/>
      </w:pPr>
    </w:p>
    <w:p w14:paraId="6BA2EF39" w14:textId="77777777" w:rsidR="00016BDE" w:rsidRDefault="00016BDE" w:rsidP="00016BDE">
      <w:pPr>
        <w:pStyle w:val="ListParagraph"/>
        <w:numPr>
          <w:ilvl w:val="0"/>
          <w:numId w:val="16"/>
        </w:numPr>
        <w:spacing w:after="0" w:line="240" w:lineRule="auto"/>
      </w:pPr>
      <w:r w:rsidRPr="00016BDE">
        <w:rPr>
          <w:b/>
          <w:bCs/>
        </w:rPr>
        <w:t>Efficiency</w:t>
      </w:r>
      <w:r>
        <w:t xml:space="preserve">: Shell scripts are </w:t>
      </w:r>
      <w:proofErr w:type="gramStart"/>
      <w:r>
        <w:t>actually faster</w:t>
      </w:r>
      <w:proofErr w:type="gramEnd"/>
      <w:r>
        <w:t xml:space="preserve"> to write and execute such basic functionality as running Docker commands; managing files; and using environment variables.</w:t>
      </w:r>
    </w:p>
    <w:p w14:paraId="64C05E48" w14:textId="77777777" w:rsidR="00016BDE" w:rsidRDefault="00016BDE" w:rsidP="00016BDE">
      <w:pPr>
        <w:spacing w:after="0" w:line="240" w:lineRule="auto"/>
      </w:pPr>
    </w:p>
    <w:p w14:paraId="42EDE4AB" w14:textId="77777777" w:rsidR="00016BDE" w:rsidRDefault="00016BDE" w:rsidP="00016BDE">
      <w:pPr>
        <w:spacing w:after="0" w:line="240" w:lineRule="auto"/>
      </w:pPr>
    </w:p>
    <w:p w14:paraId="130DE6B2" w14:textId="49BB5048" w:rsidR="00F707EB" w:rsidRDefault="00016BDE" w:rsidP="00016BDE">
      <w:pPr>
        <w:pStyle w:val="ListParagraph"/>
        <w:numPr>
          <w:ilvl w:val="0"/>
          <w:numId w:val="16"/>
        </w:numPr>
        <w:spacing w:after="0" w:line="240" w:lineRule="auto"/>
      </w:pPr>
      <w:r w:rsidRPr="00016BDE">
        <w:rPr>
          <w:b/>
          <w:bCs/>
        </w:rPr>
        <w:t>Simplicity</w:t>
      </w:r>
      <w:r w:rsidRPr="00016BDE">
        <w:rPr>
          <w:b/>
          <w:bCs/>
        </w:rPr>
        <w:t>:</w:t>
      </w:r>
      <w:r>
        <w:t xml:space="preserve"> Shell scripts are much more straightforward and standalone for simple workflows without third-party libraries required to maintain.</w:t>
      </w:r>
    </w:p>
    <w:p w14:paraId="17580957" w14:textId="77777777" w:rsidR="00F707EB" w:rsidRDefault="00F707EB" w:rsidP="00FF0724">
      <w:pPr>
        <w:spacing w:line="240" w:lineRule="auto"/>
      </w:pPr>
    </w:p>
    <w:p w14:paraId="276B1DCE" w14:textId="77777777" w:rsidR="00F707EB" w:rsidRDefault="00F707EB" w:rsidP="00016BDE">
      <w:pPr>
        <w:spacing w:after="0" w:line="240" w:lineRule="auto"/>
        <w:rPr>
          <w:b/>
          <w:bCs/>
        </w:rPr>
      </w:pPr>
      <w:r w:rsidRPr="00F707EB">
        <w:rPr>
          <w:b/>
          <w:bCs/>
        </w:rPr>
        <w:t>GitHub Actions:</w:t>
      </w:r>
    </w:p>
    <w:p w14:paraId="698A592C" w14:textId="77777777" w:rsidR="0059676C" w:rsidRDefault="0059676C" w:rsidP="00016BDE">
      <w:pPr>
        <w:spacing w:after="0" w:line="240" w:lineRule="auto"/>
        <w:rPr>
          <w:b/>
          <w:bCs/>
        </w:rPr>
      </w:pPr>
    </w:p>
    <w:p w14:paraId="42001D25" w14:textId="4D3CA8F4" w:rsidR="0059676C" w:rsidRPr="00F707EB" w:rsidRDefault="0059676C" w:rsidP="00016BDE">
      <w:pPr>
        <w:spacing w:after="0" w:line="240" w:lineRule="auto"/>
        <w:rPr>
          <w:b/>
          <w:bCs/>
        </w:rPr>
      </w:pPr>
    </w:p>
    <w:p w14:paraId="53634173" w14:textId="77777777" w:rsidR="00F707EB" w:rsidRDefault="00F707EB" w:rsidP="00016BDE">
      <w:pPr>
        <w:spacing w:after="0" w:line="240" w:lineRule="auto"/>
      </w:pPr>
    </w:p>
    <w:p w14:paraId="21D2BBE9" w14:textId="77777777" w:rsidR="00F707EB" w:rsidRDefault="00F707EB" w:rsidP="00016BDE">
      <w:pPr>
        <w:spacing w:after="0" w:line="240" w:lineRule="auto"/>
      </w:pPr>
      <w:r>
        <w:t xml:space="preserve">An optional but powerful feature for mimicking CI/CD pipelines. With native integration into GitHub repositories, it can easily serve as an example for demonstrating automated workflows. </w:t>
      </w:r>
    </w:p>
    <w:p w14:paraId="2C7F9909" w14:textId="77777777" w:rsidR="00F707EB" w:rsidRDefault="00F707EB" w:rsidP="00016BDE">
      <w:pPr>
        <w:spacing w:after="0" w:line="240" w:lineRule="auto"/>
      </w:pPr>
    </w:p>
    <w:p w14:paraId="191856DA" w14:textId="1F434ED8" w:rsidR="00016BDE" w:rsidRDefault="00F707EB" w:rsidP="00016BDE">
      <w:pPr>
        <w:spacing w:after="0" w:line="240" w:lineRule="auto"/>
      </w:pPr>
      <w:r w:rsidRPr="00F707EB">
        <w:rPr>
          <w:b/>
          <w:bCs/>
        </w:rPr>
        <w:t>Justification:</w:t>
      </w:r>
      <w:r>
        <w:t xml:space="preserve"> </w:t>
      </w:r>
      <w:r w:rsidR="00016BDE">
        <w:t xml:space="preserve">GitHub has native integration with its own GitHub Action services, and that makes configuration simple along with reducing setup time. Although powerful, </w:t>
      </w:r>
      <w:r w:rsidR="00016BDE">
        <w:t xml:space="preserve">the </w:t>
      </w:r>
      <w:r w:rsidR="00016BDE">
        <w:t xml:space="preserve">Jenkins CI/CD tool has its challenges in creating and maintaining servers of its own, as with </w:t>
      </w:r>
      <w:r w:rsidR="00016BDE">
        <w:t>has</w:t>
      </w:r>
      <w:r w:rsidR="00016BDE">
        <w:t xml:space="preserve"> an overhead cost. </w:t>
      </w:r>
    </w:p>
    <w:p w14:paraId="55C89ED8" w14:textId="77777777" w:rsidR="00016BDE" w:rsidRDefault="00016BDE" w:rsidP="00016BDE">
      <w:pPr>
        <w:spacing w:line="240" w:lineRule="auto"/>
      </w:pPr>
    </w:p>
    <w:p w14:paraId="0C82A069" w14:textId="6234AA5E" w:rsidR="00016BDE" w:rsidRPr="00016BDE" w:rsidRDefault="00016BDE" w:rsidP="00016BDE">
      <w:pPr>
        <w:spacing w:line="240" w:lineRule="auto"/>
        <w:rPr>
          <w:b/>
          <w:bCs/>
        </w:rPr>
      </w:pPr>
      <w:r w:rsidRPr="00016BDE">
        <w:rPr>
          <w:b/>
          <w:bCs/>
        </w:rPr>
        <w:t xml:space="preserve">Why </w:t>
      </w:r>
      <w:r w:rsidR="00766221">
        <w:rPr>
          <w:b/>
          <w:bCs/>
        </w:rPr>
        <w:t>We</w:t>
      </w:r>
      <w:r>
        <w:rPr>
          <w:b/>
          <w:bCs/>
        </w:rPr>
        <w:t xml:space="preserve"> </w:t>
      </w:r>
      <w:r w:rsidRPr="00016BDE">
        <w:rPr>
          <w:b/>
          <w:bCs/>
        </w:rPr>
        <w:t>Choose GitHub Actions Over Jenkins?</w:t>
      </w:r>
    </w:p>
    <w:p w14:paraId="0A508AC1" w14:textId="77777777" w:rsidR="00016BDE" w:rsidRDefault="00016BDE" w:rsidP="00016BDE">
      <w:pPr>
        <w:spacing w:line="240" w:lineRule="auto"/>
      </w:pPr>
    </w:p>
    <w:p w14:paraId="4EE7C0D7" w14:textId="1B87E4FC" w:rsidR="00016BDE" w:rsidRDefault="00016BDE" w:rsidP="00016BDE">
      <w:pPr>
        <w:pStyle w:val="ListParagraph"/>
        <w:numPr>
          <w:ilvl w:val="0"/>
          <w:numId w:val="17"/>
        </w:numPr>
        <w:spacing w:line="240" w:lineRule="auto"/>
      </w:pPr>
      <w:r>
        <w:t>Simplicity: Set up and manage workflows using GitHub Actions, as it's integrated with your GitHub repositories rather than looking at Jenkins.</w:t>
      </w:r>
    </w:p>
    <w:p w14:paraId="2BDDD0D2" w14:textId="2A1E2FA2" w:rsidR="00016BDE" w:rsidRDefault="00016BDE" w:rsidP="00016BDE">
      <w:pPr>
        <w:spacing w:line="240" w:lineRule="auto"/>
        <w:ind w:firstLine="48"/>
      </w:pPr>
    </w:p>
    <w:p w14:paraId="540701D4" w14:textId="37AD5C10" w:rsidR="00F707EB" w:rsidRDefault="00016BDE" w:rsidP="00016BDE">
      <w:pPr>
        <w:pStyle w:val="ListParagraph"/>
        <w:numPr>
          <w:ilvl w:val="0"/>
          <w:numId w:val="17"/>
        </w:numPr>
        <w:spacing w:line="240" w:lineRule="auto"/>
      </w:pPr>
      <w:r>
        <w:t xml:space="preserve">Cost: Many free actions by GitHub are available for public repositories and hold free quota for private repositories, whereas Jenkins </w:t>
      </w:r>
      <w:r>
        <w:t>requires maintaining</w:t>
      </w:r>
      <w:r>
        <w:t xml:space="preserve"> </w:t>
      </w:r>
      <w:r>
        <w:t xml:space="preserve">separate </w:t>
      </w:r>
      <w:r>
        <w:t>infrastructure.</w:t>
      </w:r>
    </w:p>
    <w:p w14:paraId="75C11C99" w14:textId="77777777" w:rsidR="00E7581C" w:rsidRDefault="00E7581C" w:rsidP="00FF0724">
      <w:pPr>
        <w:spacing w:line="240" w:lineRule="auto"/>
        <w:rPr>
          <w:b/>
          <w:bCs/>
        </w:rPr>
      </w:pPr>
    </w:p>
    <w:p w14:paraId="0622201B" w14:textId="77777777" w:rsidR="00F707EB" w:rsidRDefault="00F707EB" w:rsidP="00FF0724">
      <w:pPr>
        <w:spacing w:line="240" w:lineRule="auto"/>
      </w:pPr>
    </w:p>
    <w:p w14:paraId="0AA17D21" w14:textId="77777777" w:rsidR="00643193" w:rsidRDefault="00643193" w:rsidP="00FF0724">
      <w:pPr>
        <w:spacing w:line="240" w:lineRule="auto"/>
        <w:rPr>
          <w:b/>
          <w:bCs/>
        </w:rPr>
      </w:pPr>
    </w:p>
    <w:p w14:paraId="637E83E2" w14:textId="77777777" w:rsidR="00643193" w:rsidRDefault="00643193" w:rsidP="00FF0724">
      <w:pPr>
        <w:spacing w:line="240" w:lineRule="auto"/>
        <w:rPr>
          <w:b/>
          <w:bCs/>
        </w:rPr>
      </w:pPr>
    </w:p>
    <w:p w14:paraId="30E890FA" w14:textId="77777777" w:rsidR="00643193" w:rsidRDefault="00643193" w:rsidP="00FF0724">
      <w:pPr>
        <w:spacing w:line="240" w:lineRule="auto"/>
        <w:rPr>
          <w:b/>
          <w:bCs/>
        </w:rPr>
      </w:pPr>
    </w:p>
    <w:p w14:paraId="4E3579DD" w14:textId="0FAA5401" w:rsidR="00F707EB" w:rsidRPr="00643193" w:rsidRDefault="007436CC" w:rsidP="007436CC">
      <w:pPr>
        <w:pStyle w:val="ListParagraph"/>
        <w:spacing w:line="240" w:lineRule="auto"/>
        <w:jc w:val="center"/>
        <w:rPr>
          <w:b/>
          <w:bCs/>
        </w:rPr>
      </w:pPr>
      <w:r>
        <w:rPr>
          <w:b/>
          <w:bCs/>
        </w:rPr>
        <w:t>4.</w:t>
      </w:r>
      <w:r w:rsidR="00F707EB" w:rsidRPr="00643193">
        <w:rPr>
          <w:b/>
          <w:bCs/>
        </w:rPr>
        <w:t>Detailed Steps</w:t>
      </w:r>
    </w:p>
    <w:p w14:paraId="15E14C9E" w14:textId="77777777" w:rsidR="00F707EB" w:rsidRDefault="00F707EB" w:rsidP="00FF0724">
      <w:pPr>
        <w:spacing w:line="240" w:lineRule="auto"/>
      </w:pPr>
    </w:p>
    <w:p w14:paraId="7F451765" w14:textId="13E6625F" w:rsidR="00F707EB" w:rsidRPr="00643193" w:rsidRDefault="00F707EB" w:rsidP="00643193">
      <w:pPr>
        <w:pStyle w:val="ListParagraph"/>
        <w:numPr>
          <w:ilvl w:val="0"/>
          <w:numId w:val="12"/>
        </w:numPr>
        <w:spacing w:line="240" w:lineRule="auto"/>
        <w:rPr>
          <w:b/>
          <w:bCs/>
        </w:rPr>
      </w:pPr>
      <w:r w:rsidRPr="00643193">
        <w:rPr>
          <w:b/>
          <w:bCs/>
        </w:rPr>
        <w:t xml:space="preserve">Establish </w:t>
      </w:r>
      <w:r w:rsidR="0059676C">
        <w:rPr>
          <w:b/>
          <w:bCs/>
        </w:rPr>
        <w:t xml:space="preserve">a </w:t>
      </w:r>
      <w:r w:rsidRPr="00643193">
        <w:rPr>
          <w:b/>
          <w:bCs/>
        </w:rPr>
        <w:t>Local Development Environment</w:t>
      </w:r>
    </w:p>
    <w:p w14:paraId="189F8145" w14:textId="77777777" w:rsidR="00F707EB" w:rsidRDefault="00F707EB" w:rsidP="00FF0724">
      <w:pPr>
        <w:spacing w:line="240" w:lineRule="auto"/>
      </w:pPr>
    </w:p>
    <w:p w14:paraId="3A2EE60B" w14:textId="648BE80C" w:rsidR="00F707EB" w:rsidRDefault="00643193" w:rsidP="00643193">
      <w:pPr>
        <w:pStyle w:val="ListParagraph"/>
        <w:numPr>
          <w:ilvl w:val="0"/>
          <w:numId w:val="11"/>
        </w:numPr>
        <w:spacing w:line="240" w:lineRule="auto"/>
      </w:pPr>
      <w:r>
        <w:t>Create</w:t>
      </w:r>
      <w:r w:rsidR="00F707EB">
        <w:t xml:space="preserve"> Mock Application with Sample Source </w:t>
      </w:r>
      <w:proofErr w:type="gramStart"/>
      <w:r w:rsidR="00F707EB">
        <w:t>Code(</w:t>
      </w:r>
      <w:proofErr w:type="spellStart"/>
      <w:proofErr w:type="gramEnd"/>
      <w:r w:rsidR="00F707EB">
        <w:t>e.g</w:t>
      </w:r>
      <w:proofErr w:type="spellEnd"/>
      <w:r w:rsidR="00F707EB">
        <w:t xml:space="preserve"> C/Python program).</w:t>
      </w:r>
    </w:p>
    <w:p w14:paraId="343C13C1" w14:textId="77777777" w:rsidR="00F707EB" w:rsidRDefault="00F707EB" w:rsidP="00FF0724">
      <w:pPr>
        <w:spacing w:line="240" w:lineRule="auto"/>
      </w:pPr>
    </w:p>
    <w:p w14:paraId="7FCEB232" w14:textId="77777777" w:rsidR="00F707EB" w:rsidRPr="00643193" w:rsidRDefault="00F707EB" w:rsidP="00643193">
      <w:pPr>
        <w:pStyle w:val="ListParagraph"/>
        <w:numPr>
          <w:ilvl w:val="0"/>
          <w:numId w:val="12"/>
        </w:numPr>
        <w:spacing w:line="240" w:lineRule="auto"/>
        <w:rPr>
          <w:b/>
          <w:bCs/>
        </w:rPr>
      </w:pPr>
      <w:r w:rsidRPr="00643193">
        <w:rPr>
          <w:b/>
          <w:bCs/>
        </w:rPr>
        <w:t>Create Docker Images:</w:t>
      </w:r>
    </w:p>
    <w:p w14:paraId="37971543" w14:textId="77777777" w:rsidR="00F707EB" w:rsidRDefault="00F707EB" w:rsidP="00FF0724">
      <w:pPr>
        <w:spacing w:line="240" w:lineRule="auto"/>
      </w:pPr>
    </w:p>
    <w:p w14:paraId="3A1770CD" w14:textId="77777777" w:rsidR="00F707EB" w:rsidRDefault="00F707EB" w:rsidP="00643193">
      <w:pPr>
        <w:spacing w:after="0" w:line="240" w:lineRule="auto"/>
      </w:pPr>
      <w:r>
        <w:t xml:space="preserve">Create </w:t>
      </w:r>
      <w:proofErr w:type="spellStart"/>
      <w:r>
        <w:t>Dockerfile</w:t>
      </w:r>
      <w:proofErr w:type="spellEnd"/>
      <w:r>
        <w:t xml:space="preserve"> for:</w:t>
      </w:r>
    </w:p>
    <w:p w14:paraId="304F2A90" w14:textId="77777777" w:rsidR="00F707EB" w:rsidRDefault="00F707EB" w:rsidP="00643193">
      <w:pPr>
        <w:spacing w:after="0" w:line="240" w:lineRule="auto"/>
      </w:pPr>
    </w:p>
    <w:p w14:paraId="682091BA" w14:textId="77777777" w:rsidR="00F707EB" w:rsidRDefault="00F707EB" w:rsidP="00643193">
      <w:pPr>
        <w:pStyle w:val="ListParagraph"/>
        <w:numPr>
          <w:ilvl w:val="0"/>
          <w:numId w:val="5"/>
        </w:numPr>
        <w:spacing w:after="0" w:line="240" w:lineRule="auto"/>
      </w:pPr>
      <w:r>
        <w:t>Compiling Source Code</w:t>
      </w:r>
    </w:p>
    <w:p w14:paraId="44838E59" w14:textId="77777777" w:rsidR="00F707EB" w:rsidRDefault="00F707EB" w:rsidP="00643193">
      <w:pPr>
        <w:spacing w:after="0" w:line="240" w:lineRule="auto"/>
      </w:pPr>
    </w:p>
    <w:p w14:paraId="05F8B6E4" w14:textId="77777777" w:rsidR="00F707EB" w:rsidRDefault="00F707EB" w:rsidP="00643193">
      <w:pPr>
        <w:pStyle w:val="ListParagraph"/>
        <w:numPr>
          <w:ilvl w:val="0"/>
          <w:numId w:val="5"/>
        </w:numPr>
        <w:spacing w:after="0" w:line="240" w:lineRule="auto"/>
      </w:pPr>
      <w:r>
        <w:t>Upload Binary to GitHub</w:t>
      </w:r>
    </w:p>
    <w:p w14:paraId="318CF20A" w14:textId="77777777" w:rsidR="00F707EB" w:rsidRDefault="00F707EB" w:rsidP="00FF0724">
      <w:pPr>
        <w:spacing w:line="240" w:lineRule="auto"/>
      </w:pPr>
    </w:p>
    <w:p w14:paraId="072E3FBB" w14:textId="77777777" w:rsidR="00F707EB" w:rsidRPr="00643193" w:rsidRDefault="00F707EB" w:rsidP="00643193">
      <w:pPr>
        <w:pStyle w:val="ListParagraph"/>
        <w:numPr>
          <w:ilvl w:val="0"/>
          <w:numId w:val="12"/>
        </w:numPr>
        <w:spacing w:line="240" w:lineRule="auto"/>
        <w:rPr>
          <w:b/>
          <w:bCs/>
        </w:rPr>
      </w:pPr>
      <w:r w:rsidRPr="00643193">
        <w:rPr>
          <w:b/>
          <w:bCs/>
        </w:rPr>
        <w:t>Define Docker Compose Configuration:</w:t>
      </w:r>
    </w:p>
    <w:p w14:paraId="144F9119" w14:textId="77777777" w:rsidR="00F707EB" w:rsidRDefault="00F707EB" w:rsidP="00FF0724">
      <w:pPr>
        <w:spacing w:line="240" w:lineRule="auto"/>
      </w:pPr>
    </w:p>
    <w:p w14:paraId="4B7E2D58" w14:textId="0F12E106" w:rsidR="00F707EB" w:rsidRDefault="00F707EB" w:rsidP="00643193">
      <w:pPr>
        <w:spacing w:after="0" w:line="240" w:lineRule="auto"/>
      </w:pPr>
      <w:r>
        <w:t xml:space="preserve">Create </w:t>
      </w:r>
      <w:r w:rsidR="0059676C">
        <w:t xml:space="preserve">a </w:t>
      </w:r>
      <w:r>
        <w:t>docker-</w:t>
      </w:r>
      <w:proofErr w:type="spellStart"/>
      <w:r>
        <w:t>compose.yml</w:t>
      </w:r>
      <w:proofErr w:type="spellEnd"/>
      <w:r>
        <w:t xml:space="preserve"> file that describes the service used for example:</w:t>
      </w:r>
    </w:p>
    <w:p w14:paraId="429E6AD3" w14:textId="77777777" w:rsidR="00F707EB" w:rsidRDefault="00F707EB" w:rsidP="00643193">
      <w:pPr>
        <w:spacing w:after="0" w:line="240" w:lineRule="auto"/>
      </w:pPr>
    </w:p>
    <w:p w14:paraId="52750308" w14:textId="77777777" w:rsidR="00F707EB" w:rsidRDefault="00F707EB" w:rsidP="00643193">
      <w:pPr>
        <w:pStyle w:val="ListParagraph"/>
        <w:numPr>
          <w:ilvl w:val="0"/>
          <w:numId w:val="6"/>
        </w:numPr>
        <w:spacing w:after="0" w:line="240" w:lineRule="auto"/>
      </w:pPr>
      <w:r>
        <w:t>Build service: Compiling binary.</w:t>
      </w:r>
    </w:p>
    <w:p w14:paraId="6E0236B3" w14:textId="77777777" w:rsidR="00F707EB" w:rsidRDefault="00F707EB" w:rsidP="00643193">
      <w:pPr>
        <w:spacing w:after="0" w:line="240" w:lineRule="auto"/>
      </w:pPr>
    </w:p>
    <w:p w14:paraId="65F96756" w14:textId="77777777" w:rsidR="00F707EB" w:rsidRDefault="00F707EB" w:rsidP="00643193">
      <w:pPr>
        <w:pStyle w:val="ListParagraph"/>
        <w:numPr>
          <w:ilvl w:val="0"/>
          <w:numId w:val="6"/>
        </w:numPr>
        <w:spacing w:after="0" w:line="240" w:lineRule="auto"/>
      </w:pPr>
      <w:r>
        <w:t>Upload Service: Handles GitHub upload</w:t>
      </w:r>
    </w:p>
    <w:p w14:paraId="2BFE4741" w14:textId="77777777" w:rsidR="00F707EB" w:rsidRDefault="00F707EB" w:rsidP="00FF0724">
      <w:pPr>
        <w:spacing w:line="240" w:lineRule="auto"/>
      </w:pPr>
    </w:p>
    <w:p w14:paraId="55004980" w14:textId="77777777" w:rsidR="00F707EB" w:rsidRPr="00643193" w:rsidRDefault="00F707EB" w:rsidP="00643193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</w:rPr>
      </w:pPr>
      <w:r w:rsidRPr="00643193">
        <w:rPr>
          <w:b/>
          <w:bCs/>
        </w:rPr>
        <w:t>Shell Script Automation:</w:t>
      </w:r>
    </w:p>
    <w:p w14:paraId="071098E2" w14:textId="77777777" w:rsidR="00F707EB" w:rsidRDefault="00F707EB" w:rsidP="00643193">
      <w:pPr>
        <w:spacing w:after="0" w:line="240" w:lineRule="auto"/>
      </w:pPr>
    </w:p>
    <w:p w14:paraId="22C5C05D" w14:textId="77777777" w:rsidR="00F707EB" w:rsidRDefault="00F707EB" w:rsidP="00643193">
      <w:pPr>
        <w:spacing w:after="0" w:line="240" w:lineRule="auto"/>
      </w:pPr>
      <w:r>
        <w:t>That includes steps to:</w:t>
      </w:r>
    </w:p>
    <w:p w14:paraId="17717459" w14:textId="77777777" w:rsidR="00F707EB" w:rsidRDefault="00F707EB" w:rsidP="00643193">
      <w:pPr>
        <w:spacing w:after="0" w:line="240" w:lineRule="auto"/>
      </w:pPr>
    </w:p>
    <w:p w14:paraId="76893586" w14:textId="7049BF1F" w:rsidR="00F707EB" w:rsidRDefault="00F707EB" w:rsidP="00643193">
      <w:pPr>
        <w:pStyle w:val="ListParagraph"/>
        <w:numPr>
          <w:ilvl w:val="0"/>
          <w:numId w:val="7"/>
        </w:numPr>
        <w:spacing w:after="0" w:line="240" w:lineRule="auto"/>
      </w:pPr>
      <w:proofErr w:type="gramStart"/>
      <w:r>
        <w:t xml:space="preserve">Build, </w:t>
      </w:r>
      <w:r w:rsidR="0059676C">
        <w:t>and</w:t>
      </w:r>
      <w:proofErr w:type="gramEnd"/>
      <w:r w:rsidR="0059676C">
        <w:t xml:space="preserve"> </w:t>
      </w:r>
      <w:r>
        <w:t>bring up the services with Docker Compose.</w:t>
      </w:r>
    </w:p>
    <w:p w14:paraId="08D7428E" w14:textId="77777777" w:rsidR="00F707EB" w:rsidRDefault="00F707EB" w:rsidP="00643193">
      <w:pPr>
        <w:spacing w:after="0" w:line="240" w:lineRule="auto"/>
      </w:pPr>
    </w:p>
    <w:p w14:paraId="4520F237" w14:textId="77777777" w:rsidR="00F707EB" w:rsidRPr="003F624B" w:rsidRDefault="00F707EB" w:rsidP="00643193">
      <w:pPr>
        <w:pStyle w:val="ListParagraph"/>
        <w:numPr>
          <w:ilvl w:val="0"/>
          <w:numId w:val="7"/>
        </w:numPr>
        <w:spacing w:after="0" w:line="240" w:lineRule="auto"/>
      </w:pPr>
      <w:r w:rsidRPr="003F624B">
        <w:t>Compile Binary.</w:t>
      </w:r>
    </w:p>
    <w:p w14:paraId="1BF8FD67" w14:textId="77777777" w:rsidR="00F707EB" w:rsidRDefault="00F707EB" w:rsidP="00643193">
      <w:pPr>
        <w:spacing w:after="0" w:line="240" w:lineRule="auto"/>
      </w:pPr>
    </w:p>
    <w:p w14:paraId="3A1E0E98" w14:textId="77777777" w:rsidR="00F707EB" w:rsidRDefault="00F707EB" w:rsidP="00643193">
      <w:pPr>
        <w:pStyle w:val="ListParagraph"/>
        <w:numPr>
          <w:ilvl w:val="0"/>
          <w:numId w:val="7"/>
        </w:numPr>
        <w:spacing w:after="0" w:line="240" w:lineRule="auto"/>
      </w:pPr>
      <w:r>
        <w:t>Authenticate GitHub.</w:t>
      </w:r>
    </w:p>
    <w:p w14:paraId="2E229D35" w14:textId="77777777" w:rsidR="00F707EB" w:rsidRDefault="00F707EB" w:rsidP="00643193">
      <w:pPr>
        <w:spacing w:after="0" w:line="240" w:lineRule="auto"/>
      </w:pPr>
    </w:p>
    <w:p w14:paraId="00F5D8BE" w14:textId="77777777" w:rsidR="00F707EB" w:rsidRDefault="00F707EB" w:rsidP="00643193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>Upload Binary to the Repository.</w:t>
      </w:r>
    </w:p>
    <w:p w14:paraId="7288A65F" w14:textId="77777777" w:rsidR="00F707EB" w:rsidRDefault="00F707EB" w:rsidP="00643193">
      <w:pPr>
        <w:spacing w:after="0" w:line="240" w:lineRule="auto"/>
      </w:pPr>
    </w:p>
    <w:p w14:paraId="113B7C5B" w14:textId="77777777" w:rsidR="00E53CF0" w:rsidRDefault="00E53CF0" w:rsidP="00FF0724">
      <w:pPr>
        <w:spacing w:line="240" w:lineRule="auto"/>
        <w:rPr>
          <w:b/>
          <w:bCs/>
        </w:rPr>
      </w:pPr>
    </w:p>
    <w:p w14:paraId="4663D284" w14:textId="77777777" w:rsidR="00643193" w:rsidRPr="00643193" w:rsidRDefault="00643193" w:rsidP="00643193">
      <w:pPr>
        <w:spacing w:line="240" w:lineRule="auto"/>
        <w:ind w:left="360"/>
        <w:rPr>
          <w:b/>
          <w:bCs/>
        </w:rPr>
      </w:pPr>
    </w:p>
    <w:p w14:paraId="7F6370F0" w14:textId="687E0A73" w:rsidR="00F707EB" w:rsidRPr="00643193" w:rsidRDefault="00F707EB" w:rsidP="00643193">
      <w:pPr>
        <w:pStyle w:val="ListParagraph"/>
        <w:numPr>
          <w:ilvl w:val="0"/>
          <w:numId w:val="12"/>
        </w:numPr>
        <w:spacing w:line="240" w:lineRule="auto"/>
        <w:rPr>
          <w:b/>
          <w:bCs/>
        </w:rPr>
      </w:pPr>
      <w:r w:rsidRPr="00643193">
        <w:rPr>
          <w:b/>
          <w:bCs/>
        </w:rPr>
        <w:t>Test the System:</w:t>
      </w:r>
    </w:p>
    <w:p w14:paraId="24F09842" w14:textId="77777777" w:rsidR="00F707EB" w:rsidRDefault="00F707EB" w:rsidP="00FF0724">
      <w:pPr>
        <w:spacing w:line="240" w:lineRule="auto"/>
      </w:pPr>
    </w:p>
    <w:p w14:paraId="3D0DD333" w14:textId="0EFAC396" w:rsidR="00F707EB" w:rsidRDefault="00F707EB" w:rsidP="00FF0724">
      <w:pPr>
        <w:spacing w:line="240" w:lineRule="auto"/>
      </w:pPr>
      <w:r>
        <w:t>Run Docker Compose config</w:t>
      </w:r>
      <w:r w:rsidR="00654526">
        <w:t>uration</w:t>
      </w:r>
      <w:r>
        <w:t xml:space="preserve"> to validate the process from end to end.</w:t>
      </w:r>
    </w:p>
    <w:p w14:paraId="566C2058" w14:textId="77777777" w:rsidR="00F707EB" w:rsidRDefault="00F707EB" w:rsidP="00FF0724">
      <w:pPr>
        <w:spacing w:line="240" w:lineRule="auto"/>
      </w:pPr>
    </w:p>
    <w:p w14:paraId="0D21C17D" w14:textId="1F3E6C2F" w:rsidR="00F707EB" w:rsidRDefault="005D0B7D" w:rsidP="00E640E2">
      <w:pPr>
        <w:pStyle w:val="ListParagraph"/>
        <w:numPr>
          <w:ilvl w:val="0"/>
          <w:numId w:val="12"/>
        </w:numPr>
        <w:spacing w:line="240" w:lineRule="auto"/>
        <w:rPr>
          <w:b/>
          <w:bCs/>
        </w:rPr>
      </w:pPr>
      <w:r w:rsidRPr="00E640E2">
        <w:rPr>
          <w:b/>
          <w:bCs/>
        </w:rPr>
        <w:t>Document:</w:t>
      </w:r>
    </w:p>
    <w:p w14:paraId="31455CBE" w14:textId="77777777" w:rsidR="00FA5C25" w:rsidRPr="00E640E2" w:rsidRDefault="00FA5C25" w:rsidP="00FA5C25">
      <w:pPr>
        <w:pStyle w:val="ListParagraph"/>
        <w:spacing w:line="240" w:lineRule="auto"/>
        <w:rPr>
          <w:b/>
          <w:bCs/>
        </w:rPr>
      </w:pPr>
    </w:p>
    <w:p w14:paraId="5AFC68D9" w14:textId="281126C7" w:rsidR="00F707EB" w:rsidRDefault="00F707EB" w:rsidP="00631410">
      <w:pPr>
        <w:pStyle w:val="ListParagraph"/>
        <w:numPr>
          <w:ilvl w:val="0"/>
          <w:numId w:val="19"/>
        </w:numPr>
        <w:spacing w:after="0" w:line="240" w:lineRule="auto"/>
      </w:pPr>
      <w:r>
        <w:t>Document well areas in which the environment cannot be fully mimicked, such as real deployment environments with restrictions.</w:t>
      </w:r>
    </w:p>
    <w:p w14:paraId="204F44B8" w14:textId="77777777" w:rsidR="00F707EB" w:rsidRDefault="00F707EB" w:rsidP="00766221">
      <w:pPr>
        <w:spacing w:after="0" w:line="240" w:lineRule="auto"/>
      </w:pPr>
    </w:p>
    <w:p w14:paraId="29DEE4CA" w14:textId="1C0C124D" w:rsidR="00521440" w:rsidRDefault="00F707EB" w:rsidP="00631410">
      <w:pPr>
        <w:pStyle w:val="ListParagraph"/>
        <w:numPr>
          <w:ilvl w:val="0"/>
          <w:numId w:val="19"/>
        </w:numPr>
        <w:spacing w:after="0" w:line="240" w:lineRule="auto"/>
      </w:pPr>
      <w:r>
        <w:t>Describe possible blockers, such as API limits, dependency conflicts, or authentication issues, and suggest ways to mitigate these issues</w:t>
      </w:r>
    </w:p>
    <w:p w14:paraId="2DC1E581" w14:textId="77777777" w:rsidR="00C93031" w:rsidRDefault="00C93031" w:rsidP="00C93031">
      <w:pPr>
        <w:pStyle w:val="ListParagraph"/>
      </w:pPr>
    </w:p>
    <w:p w14:paraId="121AEB4F" w14:textId="77777777" w:rsidR="00C93031" w:rsidRDefault="00C93031" w:rsidP="00C93031">
      <w:pPr>
        <w:pStyle w:val="ListParagraph"/>
        <w:spacing w:after="0" w:line="240" w:lineRule="auto"/>
      </w:pPr>
    </w:p>
    <w:p w14:paraId="62B0E9C9" w14:textId="77777777" w:rsidR="009A4CD3" w:rsidRDefault="009A4CD3" w:rsidP="00766221">
      <w:pPr>
        <w:spacing w:after="0" w:line="240" w:lineRule="auto"/>
      </w:pPr>
    </w:p>
    <w:p w14:paraId="76E5B7F0" w14:textId="621E8BA6" w:rsidR="009A4CD3" w:rsidRPr="00E640E2" w:rsidRDefault="007436CC" w:rsidP="007436CC">
      <w:pPr>
        <w:pStyle w:val="ListParagraph"/>
        <w:spacing w:line="240" w:lineRule="auto"/>
        <w:jc w:val="center"/>
        <w:rPr>
          <w:b/>
          <w:bCs/>
        </w:rPr>
      </w:pPr>
      <w:r>
        <w:rPr>
          <w:b/>
          <w:bCs/>
        </w:rPr>
        <w:t>5.</w:t>
      </w:r>
      <w:r w:rsidR="00631410">
        <w:rPr>
          <w:b/>
          <w:bCs/>
        </w:rPr>
        <w:t xml:space="preserve"> </w:t>
      </w:r>
      <w:r w:rsidR="009A4CD3" w:rsidRPr="00E640E2">
        <w:rPr>
          <w:b/>
          <w:bCs/>
        </w:rPr>
        <w:t>Potential Challenges and Solutions</w:t>
      </w:r>
    </w:p>
    <w:p w14:paraId="5C2B06B3" w14:textId="77777777" w:rsidR="009A4CD3" w:rsidRPr="009A4CD3" w:rsidRDefault="009A4CD3" w:rsidP="00FF0724">
      <w:pPr>
        <w:spacing w:line="24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1410" w14:paraId="32198DA8" w14:textId="77777777" w:rsidTr="00631410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5"/>
              <w:gridCol w:w="6319"/>
            </w:tblGrid>
            <w:tr w:rsidR="00631410" w:rsidRPr="009A4CD3" w14:paraId="1BA75744" w14:textId="77777777" w:rsidTr="00FF7E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34795B" w14:textId="77777777" w:rsidR="00631410" w:rsidRPr="009A4CD3" w:rsidRDefault="00631410" w:rsidP="00FF7E2F">
                  <w:pPr>
                    <w:spacing w:line="240" w:lineRule="auto"/>
                    <w:rPr>
                      <w:b/>
                      <w:bCs/>
                    </w:rPr>
                  </w:pPr>
                  <w:r w:rsidRPr="009A4CD3">
                    <w:rPr>
                      <w:b/>
                      <w:bCs/>
                    </w:rPr>
                    <w:t>Challenge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20714C" w14:textId="77777777" w:rsidR="00631410" w:rsidRPr="009A4CD3" w:rsidRDefault="00631410" w:rsidP="00FF7E2F">
                  <w:pPr>
                    <w:spacing w:line="240" w:lineRule="auto"/>
                    <w:rPr>
                      <w:b/>
                      <w:bCs/>
                    </w:rPr>
                  </w:pPr>
                  <w:r w:rsidRPr="009A4CD3">
                    <w:rPr>
                      <w:b/>
                      <w:bCs/>
                    </w:rPr>
                    <w:t>Proposed Solution</w:t>
                  </w:r>
                </w:p>
              </w:tc>
            </w:tr>
            <w:tr w:rsidR="00631410" w:rsidRPr="009A4CD3" w14:paraId="63EAEE73" w14:textId="77777777" w:rsidTr="00FF7E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CB797B" w14:textId="77777777" w:rsidR="00631410" w:rsidRPr="009A4CD3" w:rsidRDefault="00631410" w:rsidP="00FF7E2F">
                  <w:pPr>
                    <w:spacing w:line="240" w:lineRule="auto"/>
                  </w:pPr>
                  <w:r w:rsidRPr="009A4CD3">
                    <w:t>GitHub API Authentication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006337" w14:textId="77777777" w:rsidR="00631410" w:rsidRPr="009A4CD3" w:rsidRDefault="00631410" w:rsidP="00FF7E2F">
                  <w:pPr>
                    <w:spacing w:line="240" w:lineRule="auto"/>
                  </w:pPr>
                  <w:r w:rsidRPr="009A4CD3">
                    <w:t>Use secure storage for tokens and configure authentication within the container.</w:t>
                  </w:r>
                </w:p>
              </w:tc>
            </w:tr>
            <w:tr w:rsidR="00631410" w:rsidRPr="009A4CD3" w14:paraId="6F19B667" w14:textId="77777777" w:rsidTr="00FF7E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CA97D5" w14:textId="77777777" w:rsidR="00631410" w:rsidRPr="009A4CD3" w:rsidRDefault="00631410" w:rsidP="00FF7E2F">
                  <w:pPr>
                    <w:spacing w:line="240" w:lineRule="auto"/>
                  </w:pPr>
                  <w:r w:rsidRPr="009A4CD3">
                    <w:t>Mimicking Real Environments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2F9FFE" w14:textId="77777777" w:rsidR="00631410" w:rsidRPr="009A4CD3" w:rsidRDefault="00631410" w:rsidP="00FF7E2F">
                  <w:pPr>
                    <w:spacing w:line="240" w:lineRule="auto"/>
                  </w:pPr>
                  <w:r w:rsidRPr="009A4CD3">
                    <w:t>Simulate only key parts (e.g., build and upload) with clear documentation on unaddressed gaps.</w:t>
                  </w:r>
                </w:p>
              </w:tc>
            </w:tr>
            <w:tr w:rsidR="00631410" w:rsidRPr="009A4CD3" w14:paraId="34CFDE0D" w14:textId="77777777" w:rsidTr="00FF7E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77732C" w14:textId="77777777" w:rsidR="00631410" w:rsidRPr="009A4CD3" w:rsidRDefault="00631410" w:rsidP="00FF7E2F">
                  <w:pPr>
                    <w:spacing w:line="240" w:lineRule="auto"/>
                  </w:pPr>
                  <w:r w:rsidRPr="009A4CD3">
                    <w:t>Network Issues with GitHub Upload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8A2C3D" w14:textId="77777777" w:rsidR="00631410" w:rsidRPr="009A4CD3" w:rsidRDefault="00631410" w:rsidP="00FF7E2F">
                  <w:pPr>
                    <w:spacing w:line="240" w:lineRule="auto"/>
                  </w:pPr>
                  <w:r w:rsidRPr="009A4CD3">
                    <w:t>Test with retry mechanisms and provide fallback error messages for clarity.</w:t>
                  </w:r>
                </w:p>
              </w:tc>
            </w:tr>
          </w:tbl>
          <w:p w14:paraId="258673EA" w14:textId="77777777" w:rsidR="00631410" w:rsidRDefault="00631410"/>
        </w:tc>
      </w:tr>
    </w:tbl>
    <w:p w14:paraId="4A9431F2" w14:textId="77777777" w:rsidR="009A4CD3" w:rsidRDefault="009A4CD3" w:rsidP="00FF0724">
      <w:pPr>
        <w:spacing w:line="240" w:lineRule="auto"/>
      </w:pPr>
    </w:p>
    <w:p w14:paraId="3C7A1F45" w14:textId="77777777" w:rsidR="008479E5" w:rsidRDefault="008479E5" w:rsidP="00FF0724">
      <w:pPr>
        <w:spacing w:line="240" w:lineRule="auto"/>
      </w:pPr>
    </w:p>
    <w:p w14:paraId="0EF722B7" w14:textId="181F89C4" w:rsidR="008479E5" w:rsidRDefault="006A53F3" w:rsidP="00E640E2">
      <w:pPr>
        <w:spacing w:line="240" w:lineRule="auto"/>
        <w:jc w:val="center"/>
        <w:rPr>
          <w:b/>
          <w:bCs/>
        </w:rPr>
      </w:pPr>
      <w:r>
        <w:rPr>
          <w:b/>
          <w:bCs/>
        </w:rPr>
        <w:t>6.</w:t>
      </w:r>
      <w:r w:rsidR="0059676C">
        <w:rPr>
          <w:b/>
          <w:bCs/>
        </w:rPr>
        <w:t xml:space="preserve"> </w:t>
      </w:r>
      <w:r w:rsidR="008479E5" w:rsidRPr="008479E5">
        <w:rPr>
          <w:b/>
          <w:bCs/>
        </w:rPr>
        <w:t>Best Practices</w:t>
      </w:r>
    </w:p>
    <w:p w14:paraId="27B428C7" w14:textId="77777777" w:rsidR="006A53F3" w:rsidRPr="008479E5" w:rsidRDefault="006A53F3" w:rsidP="00E640E2">
      <w:pPr>
        <w:spacing w:line="240" w:lineRule="auto"/>
        <w:jc w:val="center"/>
        <w:rPr>
          <w:b/>
          <w:bCs/>
        </w:rPr>
      </w:pPr>
    </w:p>
    <w:p w14:paraId="39FB7AC8" w14:textId="29915974" w:rsidR="008479E5" w:rsidRPr="008479E5" w:rsidRDefault="008479E5" w:rsidP="00FF0724">
      <w:pPr>
        <w:numPr>
          <w:ilvl w:val="0"/>
          <w:numId w:val="2"/>
        </w:numPr>
        <w:spacing w:line="240" w:lineRule="auto"/>
      </w:pPr>
      <w:r w:rsidRPr="008479E5">
        <w:t xml:space="preserve">Use descriptive </w:t>
      </w:r>
      <w:r w:rsidR="009A4CD3" w:rsidRPr="008479E5">
        <w:t xml:space="preserve">Docker </w:t>
      </w:r>
      <w:r w:rsidR="00845757">
        <w:t>files</w:t>
      </w:r>
      <w:r w:rsidRPr="008479E5">
        <w:t xml:space="preserve"> and script comments.</w:t>
      </w:r>
    </w:p>
    <w:p w14:paraId="7FA21C40" w14:textId="77777777" w:rsidR="008479E5" w:rsidRPr="008479E5" w:rsidRDefault="008479E5" w:rsidP="00FF0724">
      <w:pPr>
        <w:numPr>
          <w:ilvl w:val="0"/>
          <w:numId w:val="2"/>
        </w:numPr>
        <w:spacing w:line="240" w:lineRule="auto"/>
      </w:pPr>
      <w:r w:rsidRPr="008479E5">
        <w:t>Provide a single command to execute the demo process.</w:t>
      </w:r>
    </w:p>
    <w:p w14:paraId="0922BC0A" w14:textId="77777777" w:rsidR="008479E5" w:rsidRPr="008479E5" w:rsidRDefault="008479E5" w:rsidP="00FF0724">
      <w:pPr>
        <w:numPr>
          <w:ilvl w:val="0"/>
          <w:numId w:val="2"/>
        </w:numPr>
        <w:spacing w:line="240" w:lineRule="auto"/>
      </w:pPr>
      <w:r w:rsidRPr="008479E5">
        <w:lastRenderedPageBreak/>
        <w:t>Secure sensitive credentials using environment variables.</w:t>
      </w:r>
    </w:p>
    <w:p w14:paraId="1494779E" w14:textId="77777777" w:rsidR="008479E5" w:rsidRPr="008479E5" w:rsidRDefault="008479E5" w:rsidP="00FF0724">
      <w:pPr>
        <w:numPr>
          <w:ilvl w:val="0"/>
          <w:numId w:val="2"/>
        </w:numPr>
        <w:spacing w:line="240" w:lineRule="auto"/>
      </w:pPr>
      <w:r w:rsidRPr="008479E5">
        <w:t>Use lightweight containers for faster builds.</w:t>
      </w:r>
    </w:p>
    <w:p w14:paraId="28F4834B" w14:textId="77777777" w:rsidR="008479E5" w:rsidRDefault="008479E5" w:rsidP="00FF0724">
      <w:pPr>
        <w:spacing w:line="240" w:lineRule="auto"/>
      </w:pPr>
    </w:p>
    <w:p w14:paraId="6E8598F6" w14:textId="77777777" w:rsidR="00A71DC0" w:rsidRDefault="00A71DC0" w:rsidP="00FF0724">
      <w:pPr>
        <w:spacing w:line="240" w:lineRule="auto"/>
      </w:pPr>
    </w:p>
    <w:p w14:paraId="318F4635" w14:textId="06B32829" w:rsidR="00A71DC0" w:rsidRDefault="00A71DC0" w:rsidP="00FF0724">
      <w:pPr>
        <w:spacing w:line="240" w:lineRule="auto"/>
      </w:pPr>
      <w:r w:rsidRPr="00A71DC0">
        <w:t>This plan will serve to demonstrate the feasibility of a containerized build and upload system for later refinements in Part II.</w:t>
      </w:r>
    </w:p>
    <w:sectPr w:rsidR="00A71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3C1A"/>
    <w:multiLevelType w:val="hybridMultilevel"/>
    <w:tmpl w:val="CA1E7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B7C59"/>
    <w:multiLevelType w:val="hybridMultilevel"/>
    <w:tmpl w:val="5972EA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90ACA"/>
    <w:multiLevelType w:val="hybridMultilevel"/>
    <w:tmpl w:val="404653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412EC"/>
    <w:multiLevelType w:val="hybridMultilevel"/>
    <w:tmpl w:val="52AE2F2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F2C44"/>
    <w:multiLevelType w:val="hybridMultilevel"/>
    <w:tmpl w:val="DBBAE8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714CE"/>
    <w:multiLevelType w:val="multilevel"/>
    <w:tmpl w:val="BE94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F6AB8"/>
    <w:multiLevelType w:val="hybridMultilevel"/>
    <w:tmpl w:val="C5F25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739CD"/>
    <w:multiLevelType w:val="multilevel"/>
    <w:tmpl w:val="694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C0856"/>
    <w:multiLevelType w:val="multilevel"/>
    <w:tmpl w:val="F964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04C79"/>
    <w:multiLevelType w:val="hybridMultilevel"/>
    <w:tmpl w:val="F9A284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A4C85"/>
    <w:multiLevelType w:val="hybridMultilevel"/>
    <w:tmpl w:val="850811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82EEB"/>
    <w:multiLevelType w:val="hybridMultilevel"/>
    <w:tmpl w:val="444447EE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97DD2"/>
    <w:multiLevelType w:val="hybridMultilevel"/>
    <w:tmpl w:val="B164C5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077F6"/>
    <w:multiLevelType w:val="hybridMultilevel"/>
    <w:tmpl w:val="B8B0DA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2305E"/>
    <w:multiLevelType w:val="hybridMultilevel"/>
    <w:tmpl w:val="6D9686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60E2C"/>
    <w:multiLevelType w:val="hybridMultilevel"/>
    <w:tmpl w:val="AA307F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13A14"/>
    <w:multiLevelType w:val="hybridMultilevel"/>
    <w:tmpl w:val="827413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A60F4"/>
    <w:multiLevelType w:val="hybridMultilevel"/>
    <w:tmpl w:val="7CB47CAC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F22BF6"/>
    <w:multiLevelType w:val="hybridMultilevel"/>
    <w:tmpl w:val="84B204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612784">
    <w:abstractNumId w:val="7"/>
  </w:num>
  <w:num w:numId="2" w16cid:durableId="206335291">
    <w:abstractNumId w:val="8"/>
  </w:num>
  <w:num w:numId="3" w16cid:durableId="186912575">
    <w:abstractNumId w:val="2"/>
  </w:num>
  <w:num w:numId="4" w16cid:durableId="1301808925">
    <w:abstractNumId w:val="0"/>
  </w:num>
  <w:num w:numId="5" w16cid:durableId="1237007633">
    <w:abstractNumId w:val="18"/>
  </w:num>
  <w:num w:numId="6" w16cid:durableId="1142816961">
    <w:abstractNumId w:val="9"/>
  </w:num>
  <w:num w:numId="7" w16cid:durableId="1863085656">
    <w:abstractNumId w:val="14"/>
  </w:num>
  <w:num w:numId="8" w16cid:durableId="1099791219">
    <w:abstractNumId w:val="1"/>
  </w:num>
  <w:num w:numId="9" w16cid:durableId="1549877419">
    <w:abstractNumId w:val="6"/>
  </w:num>
  <w:num w:numId="10" w16cid:durableId="1097483267">
    <w:abstractNumId w:val="15"/>
  </w:num>
  <w:num w:numId="11" w16cid:durableId="695741905">
    <w:abstractNumId w:val="13"/>
  </w:num>
  <w:num w:numId="12" w16cid:durableId="1172260482">
    <w:abstractNumId w:val="11"/>
  </w:num>
  <w:num w:numId="13" w16cid:durableId="2048524900">
    <w:abstractNumId w:val="17"/>
  </w:num>
  <w:num w:numId="14" w16cid:durableId="32314512">
    <w:abstractNumId w:val="3"/>
  </w:num>
  <w:num w:numId="15" w16cid:durableId="1516338860">
    <w:abstractNumId w:val="5"/>
  </w:num>
  <w:num w:numId="16" w16cid:durableId="2084405193">
    <w:abstractNumId w:val="4"/>
  </w:num>
  <w:num w:numId="17" w16cid:durableId="2023823920">
    <w:abstractNumId w:val="16"/>
  </w:num>
  <w:num w:numId="18" w16cid:durableId="1703167328">
    <w:abstractNumId w:val="12"/>
  </w:num>
  <w:num w:numId="19" w16cid:durableId="16865884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EB"/>
    <w:rsid w:val="00016BDE"/>
    <w:rsid w:val="000B4FA4"/>
    <w:rsid w:val="000E0D6B"/>
    <w:rsid w:val="00197BFD"/>
    <w:rsid w:val="001C1E18"/>
    <w:rsid w:val="001D3CAD"/>
    <w:rsid w:val="001F3620"/>
    <w:rsid w:val="00262341"/>
    <w:rsid w:val="002E2E74"/>
    <w:rsid w:val="00301555"/>
    <w:rsid w:val="003401A8"/>
    <w:rsid w:val="003F0BE4"/>
    <w:rsid w:val="003F624B"/>
    <w:rsid w:val="005123BB"/>
    <w:rsid w:val="00521440"/>
    <w:rsid w:val="0059676C"/>
    <w:rsid w:val="005B3EFA"/>
    <w:rsid w:val="005D0B7D"/>
    <w:rsid w:val="00631410"/>
    <w:rsid w:val="00643193"/>
    <w:rsid w:val="006451E6"/>
    <w:rsid w:val="00654526"/>
    <w:rsid w:val="006A53F3"/>
    <w:rsid w:val="006A7B1A"/>
    <w:rsid w:val="006E3DD0"/>
    <w:rsid w:val="006F5AFC"/>
    <w:rsid w:val="00710776"/>
    <w:rsid w:val="00723BB2"/>
    <w:rsid w:val="007436CC"/>
    <w:rsid w:val="00766221"/>
    <w:rsid w:val="007D4323"/>
    <w:rsid w:val="00805FB4"/>
    <w:rsid w:val="00845757"/>
    <w:rsid w:val="008479E5"/>
    <w:rsid w:val="008C66DC"/>
    <w:rsid w:val="008E1FA4"/>
    <w:rsid w:val="00924455"/>
    <w:rsid w:val="009A4CD3"/>
    <w:rsid w:val="009E5E1B"/>
    <w:rsid w:val="00A03C80"/>
    <w:rsid w:val="00A64263"/>
    <w:rsid w:val="00A71DC0"/>
    <w:rsid w:val="00AB4DAD"/>
    <w:rsid w:val="00B019A1"/>
    <w:rsid w:val="00B126AC"/>
    <w:rsid w:val="00B957B0"/>
    <w:rsid w:val="00BF54EC"/>
    <w:rsid w:val="00C03C81"/>
    <w:rsid w:val="00C91932"/>
    <w:rsid w:val="00C93031"/>
    <w:rsid w:val="00D52C8B"/>
    <w:rsid w:val="00DC454A"/>
    <w:rsid w:val="00E53CF0"/>
    <w:rsid w:val="00E640E2"/>
    <w:rsid w:val="00E7581C"/>
    <w:rsid w:val="00E8231D"/>
    <w:rsid w:val="00E87033"/>
    <w:rsid w:val="00F707EB"/>
    <w:rsid w:val="00FA5C25"/>
    <w:rsid w:val="00FB03AE"/>
    <w:rsid w:val="00FB77BA"/>
    <w:rsid w:val="00FF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420A0"/>
  <w15:chartTrackingRefBased/>
  <w15:docId w15:val="{798E5D6E-08E0-467E-9A93-AF20D8FA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0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0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7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7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7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7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7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1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314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314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6314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7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1014</Words>
  <Characters>6179</Characters>
  <Application>Microsoft Office Word</Application>
  <DocSecurity>0</DocSecurity>
  <Lines>257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 Gundemoni</dc:creator>
  <cp:keywords/>
  <dc:description/>
  <cp:lastModifiedBy>Varun Kumar Gundemoni</cp:lastModifiedBy>
  <cp:revision>2</cp:revision>
  <dcterms:created xsi:type="dcterms:W3CDTF">2024-12-05T00:20:00Z</dcterms:created>
  <dcterms:modified xsi:type="dcterms:W3CDTF">2024-12-05T00:20:00Z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f13b2bc7-ae8c-4674-a657-b8d9ae2864ff</vt:lpwstr>
  </property>
</Properties>
</file>