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This document contains a tag, that will {{insert_image </w:t>
      </w:r>
      <w:bookmarkStart w:id="0" w:name="__DdeLink__1_1725328482"/>
      <w:r>
        <w:rPr/>
        <w:t>img1</w:t>
      </w:r>
      <w:bookmarkEnd w:id="0"/>
      <w:r>
        <w:rPr/>
        <w:t xml:space="preserve"> jpg 300 </w:t>
      </w:r>
      <w:r>
        <w:rPr/>
        <w:t>3</w:t>
      </w:r>
      <w:r>
        <w:rPr/>
        <w:t>00}} be dynamically replaced with another image by DocxImager.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jc w:val="left"/>
    </w:pPr>
    <w:rPr>
      <w:rFonts w:ascii="Liberation Serif" w:hAnsi="Liberation Serif" w:eastAsia="Droid Sans Fallback" w:cs="FreeSans"/>
      <w:color w:val="00000A"/>
      <w:kern w:val="0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LibreOffice/5.4.6.2$Linux_X86_64 LibreOffice_project/40m0$Build-2</Application>
  <Pages>1</Pages>
  <Words>20</Words>
  <Characters>112</Characters>
  <CharactersWithSpaces>131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2019-01-09T02:27:30Z</dcterms:modified>
  <cp:revision>4</cp:revision>
  <dc:subject/>
  <dc:title/>
</cp:coreProperties>
</file>