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7990E" w14:textId="0D0771C5" w:rsidR="004629F3" w:rsidRPr="004629F3" w:rsidRDefault="004629F3" w:rsidP="004629F3">
      <w:pPr>
        <w:rPr>
          <w:b/>
          <w:bCs/>
          <w:u w:val="thick"/>
        </w:rPr>
      </w:pPr>
      <w:r w:rsidRPr="004629F3">
        <w:rPr>
          <w:b/>
          <w:bCs/>
          <w:u w:val="thick"/>
        </w:rPr>
        <w:t>Test Case Scenario: User Registration and Account Management</w:t>
      </w:r>
    </w:p>
    <w:p w14:paraId="25C76E4D" w14:textId="77777777" w:rsidR="004629F3" w:rsidRDefault="004629F3" w:rsidP="004629F3">
      <w:r>
        <w:t>Test Case 1: Basic User Registration</w:t>
      </w:r>
    </w:p>
    <w:p w14:paraId="6EDF4CFF" w14:textId="77777777" w:rsidR="004629F3" w:rsidRDefault="004629F3" w:rsidP="004629F3">
      <w:r>
        <w:t>1. Open the app.</w:t>
      </w:r>
    </w:p>
    <w:p w14:paraId="0799C85A" w14:textId="77777777" w:rsidR="004629F3" w:rsidRDefault="004629F3" w:rsidP="004629F3">
      <w:r>
        <w:t>2. Click on the "Sign Up" button.</w:t>
      </w:r>
    </w:p>
    <w:p w14:paraId="31A7E5F6" w14:textId="77777777" w:rsidR="004629F3" w:rsidRDefault="004629F3" w:rsidP="004629F3">
      <w:r>
        <w:t>3. Fill in the required fields (name, email, password).</w:t>
      </w:r>
    </w:p>
    <w:p w14:paraId="112DC9DD" w14:textId="77777777" w:rsidR="004629F3" w:rsidRDefault="004629F3" w:rsidP="004629F3">
      <w:r>
        <w:t>4. Click on the "Sign Up" or "Create Account" button.</w:t>
      </w:r>
    </w:p>
    <w:p w14:paraId="24A5DF4E" w14:textId="77777777" w:rsidR="004629F3" w:rsidRDefault="004629F3" w:rsidP="004629F3">
      <w:r>
        <w:t>5. Verify that the user is successfully registered and logged in as a basic user.</w:t>
      </w:r>
    </w:p>
    <w:p w14:paraId="31704A84" w14:textId="63FDCD5C" w:rsidR="004629F3" w:rsidRDefault="004629F3" w:rsidP="004629F3">
      <w:r>
        <w:t>6. Verify that the basic user has access to basic features of the app, such as viewing content and basic profile settings.</w:t>
      </w:r>
    </w:p>
    <w:p w14:paraId="3BE77C86" w14:textId="77777777" w:rsidR="004629F3" w:rsidRPr="004629F3" w:rsidRDefault="004629F3" w:rsidP="004629F3">
      <w:pPr>
        <w:rPr>
          <w:b/>
          <w:bCs/>
          <w:u w:val="thick"/>
        </w:rPr>
      </w:pPr>
      <w:r w:rsidRPr="004629F3">
        <w:rPr>
          <w:b/>
          <w:bCs/>
          <w:u w:val="thick"/>
        </w:rPr>
        <w:t>Test Case 2: Premium User Subscription</w:t>
      </w:r>
    </w:p>
    <w:p w14:paraId="3AA100F7" w14:textId="77777777" w:rsidR="004629F3" w:rsidRDefault="004629F3" w:rsidP="004629F3">
      <w:r>
        <w:t>1. Log in to the app as a basic user.</w:t>
      </w:r>
    </w:p>
    <w:p w14:paraId="4DAEC6DE" w14:textId="77777777" w:rsidR="004629F3" w:rsidRDefault="004629F3" w:rsidP="004629F3">
      <w:r>
        <w:t>2. Navigate to the "Account" or "Settings" section.</w:t>
      </w:r>
    </w:p>
    <w:p w14:paraId="451002E6" w14:textId="77777777" w:rsidR="004629F3" w:rsidRDefault="004629F3" w:rsidP="004629F3">
      <w:r>
        <w:t>3. Click on the "Upgrade to Premium" or similar option.</w:t>
      </w:r>
    </w:p>
    <w:p w14:paraId="124BF9A4" w14:textId="77777777" w:rsidR="004629F3" w:rsidRDefault="004629F3" w:rsidP="004629F3">
      <w:r>
        <w:t>4. Follow the subscription process, providing necessary payment details.</w:t>
      </w:r>
    </w:p>
    <w:p w14:paraId="07B4B204" w14:textId="77777777" w:rsidR="004629F3" w:rsidRDefault="004629F3" w:rsidP="004629F3">
      <w:r>
        <w:t>5. Verify that the user is successfully upgraded to a premium user.</w:t>
      </w:r>
    </w:p>
    <w:p w14:paraId="3A1E0817" w14:textId="77777777" w:rsidR="004629F3" w:rsidRDefault="004629F3" w:rsidP="004629F3">
      <w:r>
        <w:t>6. Verify that the premium user has access to additional features, such as advanced content, personalized settings, and exclusive offers.</w:t>
      </w:r>
    </w:p>
    <w:p w14:paraId="1D37DCB5" w14:textId="77777777" w:rsidR="004629F3" w:rsidRPr="004629F3" w:rsidRDefault="004629F3" w:rsidP="004629F3">
      <w:pPr>
        <w:rPr>
          <w:b/>
          <w:bCs/>
          <w:u w:val="thick"/>
        </w:rPr>
      </w:pPr>
      <w:r w:rsidRPr="004629F3">
        <w:rPr>
          <w:b/>
          <w:bCs/>
          <w:u w:val="thick"/>
        </w:rPr>
        <w:t>Test Case 3: Admin Account Creation and Access</w:t>
      </w:r>
    </w:p>
    <w:p w14:paraId="031ABCB0" w14:textId="77777777" w:rsidR="004629F3" w:rsidRDefault="004629F3" w:rsidP="004629F3">
      <w:r>
        <w:t>1. Open the app.</w:t>
      </w:r>
    </w:p>
    <w:p w14:paraId="33C55081" w14:textId="77777777" w:rsidR="004629F3" w:rsidRDefault="004629F3" w:rsidP="004629F3">
      <w:r>
        <w:t>2. Log in using the admin credentials.</w:t>
      </w:r>
    </w:p>
    <w:p w14:paraId="33AE30EB" w14:textId="77777777" w:rsidR="004629F3" w:rsidRDefault="004629F3" w:rsidP="004629F3">
      <w:r>
        <w:t>3. Verify that the admin account has access to special administrative features and settings.</w:t>
      </w:r>
    </w:p>
    <w:p w14:paraId="3C977FDD" w14:textId="77777777" w:rsidR="004629F3" w:rsidRDefault="004629F3" w:rsidP="004629F3">
      <w:r>
        <w:t>4. Perform admin-specific actions, such as managing user accounts, content moderation, or generating reports.</w:t>
      </w:r>
    </w:p>
    <w:p w14:paraId="1B11089F" w14:textId="77777777" w:rsidR="004629F3" w:rsidRDefault="004629F3" w:rsidP="004629F3">
      <w:r>
        <w:t>5. Verify that the admin functionalities are working as expected, including adding/editing/deleting user accounts and content management.</w:t>
      </w:r>
    </w:p>
    <w:p w14:paraId="2E394E02" w14:textId="77777777" w:rsidR="004629F3" w:rsidRPr="004629F3" w:rsidRDefault="004629F3" w:rsidP="004629F3">
      <w:pPr>
        <w:rPr>
          <w:b/>
          <w:bCs/>
          <w:u w:val="thick"/>
        </w:rPr>
      </w:pPr>
      <w:r w:rsidRPr="004629F3">
        <w:rPr>
          <w:b/>
          <w:bCs/>
          <w:u w:val="thick"/>
        </w:rPr>
        <w:t>Test Case 4: User Account Deactivation</w:t>
      </w:r>
    </w:p>
    <w:p w14:paraId="6772614A" w14:textId="77777777" w:rsidR="004629F3" w:rsidRDefault="004629F3" w:rsidP="004629F3">
      <w:r>
        <w:t>1. Log in to the app as an admin.</w:t>
      </w:r>
    </w:p>
    <w:p w14:paraId="2A0B476D" w14:textId="77777777" w:rsidR="004629F3" w:rsidRDefault="004629F3" w:rsidP="004629F3">
      <w:r>
        <w:t>2. Navigate to the user management section.</w:t>
      </w:r>
    </w:p>
    <w:p w14:paraId="0DBFD786" w14:textId="77777777" w:rsidR="004629F3" w:rsidRDefault="004629F3" w:rsidP="004629F3">
      <w:r>
        <w:t>3. Search and select a specific user account.</w:t>
      </w:r>
    </w:p>
    <w:p w14:paraId="13BBE8A1" w14:textId="77777777" w:rsidR="004629F3" w:rsidRDefault="004629F3" w:rsidP="004629F3">
      <w:r>
        <w:t>4. Choose the option to deactivate or suspend the user account.</w:t>
      </w:r>
    </w:p>
    <w:p w14:paraId="2AD81DC4" w14:textId="77777777" w:rsidR="004629F3" w:rsidRDefault="004629F3" w:rsidP="004629F3">
      <w:r>
        <w:t>5. Verify that the user account is deactivated and the user can no longer log in.</w:t>
      </w:r>
    </w:p>
    <w:p w14:paraId="0D0ACA30" w14:textId="07F7E7D0" w:rsidR="004629F3" w:rsidRDefault="004629F3" w:rsidP="004629F3">
      <w:r>
        <w:t>6. Attempt to log in using the deactivated user's credentials and ensure access is denied.</w:t>
      </w:r>
    </w:p>
    <w:p w14:paraId="71FB444A" w14:textId="77777777" w:rsidR="004629F3" w:rsidRPr="004629F3" w:rsidRDefault="004629F3" w:rsidP="004629F3">
      <w:pPr>
        <w:rPr>
          <w:b/>
          <w:bCs/>
          <w:u w:val="thick"/>
        </w:rPr>
      </w:pPr>
      <w:r w:rsidRPr="004629F3">
        <w:rPr>
          <w:b/>
          <w:bCs/>
          <w:u w:val="thick"/>
        </w:rPr>
        <w:lastRenderedPageBreak/>
        <w:t>Test Case 5: User Account Reactivation</w:t>
      </w:r>
    </w:p>
    <w:p w14:paraId="4F77B535" w14:textId="77777777" w:rsidR="004629F3" w:rsidRDefault="004629F3" w:rsidP="004629F3">
      <w:r>
        <w:t>1. Log in to the app as an admin.</w:t>
      </w:r>
    </w:p>
    <w:p w14:paraId="3E6F8281" w14:textId="77777777" w:rsidR="004629F3" w:rsidRDefault="004629F3" w:rsidP="004629F3">
      <w:r>
        <w:t>2. Navigate to the user management section.</w:t>
      </w:r>
    </w:p>
    <w:p w14:paraId="56EE56F1" w14:textId="77777777" w:rsidR="004629F3" w:rsidRDefault="004629F3" w:rsidP="004629F3">
      <w:r>
        <w:t>3. Search and select a specific deactivated user account.</w:t>
      </w:r>
    </w:p>
    <w:p w14:paraId="108A51B7" w14:textId="77777777" w:rsidR="004629F3" w:rsidRDefault="004629F3" w:rsidP="004629F3">
      <w:r>
        <w:t>4. Choose the option to reactivate the user account.</w:t>
      </w:r>
    </w:p>
    <w:p w14:paraId="256D9E1E" w14:textId="77777777" w:rsidR="004629F3" w:rsidRDefault="004629F3" w:rsidP="004629F3">
      <w:r>
        <w:t>5. Verify that the user account is reactivated and the user can log in again.</w:t>
      </w:r>
    </w:p>
    <w:p w14:paraId="7957A70F" w14:textId="77777777" w:rsidR="004629F3" w:rsidRDefault="004629F3" w:rsidP="004629F3"/>
    <w:sectPr w:rsidR="004629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0A3"/>
    <w:multiLevelType w:val="hybridMultilevel"/>
    <w:tmpl w:val="BF5CE1D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65646"/>
    <w:multiLevelType w:val="hybridMultilevel"/>
    <w:tmpl w:val="083412EC"/>
    <w:lvl w:ilvl="0" w:tplc="88D858A4">
      <w:start w:val="4"/>
      <w:numFmt w:val="bullet"/>
      <w:lvlText w:val=""/>
      <w:lvlJc w:val="left"/>
      <w:pPr>
        <w:ind w:left="135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 w16cid:durableId="834761207">
    <w:abstractNumId w:val="0"/>
  </w:num>
  <w:num w:numId="2" w16cid:durableId="245770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D0"/>
    <w:rsid w:val="000A55D0"/>
    <w:rsid w:val="00121D48"/>
    <w:rsid w:val="00181AB7"/>
    <w:rsid w:val="002302E0"/>
    <w:rsid w:val="002A2B6F"/>
    <w:rsid w:val="002C2852"/>
    <w:rsid w:val="004629F3"/>
    <w:rsid w:val="004F38B4"/>
    <w:rsid w:val="005C4647"/>
    <w:rsid w:val="00675067"/>
    <w:rsid w:val="00A216F2"/>
    <w:rsid w:val="00BC7D0C"/>
    <w:rsid w:val="00F90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E44FE"/>
  <w15:chartTrackingRefBased/>
  <w15:docId w15:val="{E2F01457-F402-4E78-9108-6AEDA6B8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Suresh</dc:creator>
  <cp:keywords/>
  <dc:description/>
  <cp:lastModifiedBy>Varun Suresh</cp:lastModifiedBy>
  <cp:revision>3</cp:revision>
  <dcterms:created xsi:type="dcterms:W3CDTF">2023-06-20T13:36:00Z</dcterms:created>
  <dcterms:modified xsi:type="dcterms:W3CDTF">2023-06-20T13:36:00Z</dcterms:modified>
</cp:coreProperties>
</file>