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7C71C3" w:rsidRDefault="007C71C3">
      <w:pPr>
        <w:rPr>
          <w:rFonts w:ascii="Constantia" w:hAnsi="Constantia"/>
          <w:color w:val="2E74B5" w:themeColor="accent1" w:themeShade="BF"/>
          <w:sz w:val="40"/>
          <w:szCs w:val="40"/>
        </w:rPr>
      </w:pPr>
      <w:r>
        <w:rPr>
          <w:rFonts w:ascii="Constantia" w:hAnsi="Constantia"/>
          <w:color w:val="2E74B5" w:themeColor="accent1" w:themeShade="BF"/>
          <w:sz w:val="40"/>
          <w:szCs w:val="40"/>
        </w:rPr>
        <w:t xml:space="preserve">     </w:t>
      </w:r>
      <w:r w:rsidR="003214F4">
        <w:rPr>
          <w:rFonts w:ascii="Constantia" w:hAnsi="Constantia"/>
          <w:color w:val="2E74B5" w:themeColor="accent1" w:themeShade="BF"/>
          <w:sz w:val="40"/>
          <w:szCs w:val="40"/>
        </w:rPr>
        <w:tab/>
      </w:r>
      <w:r w:rsidR="003214F4">
        <w:rPr>
          <w:rFonts w:ascii="Constantia" w:hAnsi="Constantia"/>
          <w:color w:val="2E74B5" w:themeColor="accent1" w:themeShade="BF"/>
          <w:sz w:val="40"/>
          <w:szCs w:val="40"/>
        </w:rPr>
        <w:tab/>
      </w:r>
      <w:r w:rsidR="003214F4">
        <w:rPr>
          <w:rFonts w:ascii="Constantia" w:hAnsi="Constantia"/>
          <w:color w:val="2E74B5" w:themeColor="accent1" w:themeShade="BF"/>
          <w:sz w:val="40"/>
          <w:szCs w:val="40"/>
        </w:rPr>
        <w:tab/>
      </w:r>
      <w:bookmarkStart w:id="0" w:name="_GoBack"/>
      <w:bookmarkEnd w:id="0"/>
      <w:r>
        <w:rPr>
          <w:rFonts w:ascii="Constantia" w:hAnsi="Constantia"/>
          <w:color w:val="2E74B5" w:themeColor="accent1" w:themeShade="BF"/>
          <w:sz w:val="40"/>
          <w:szCs w:val="40"/>
        </w:rPr>
        <w:t xml:space="preserve"> PYTHON  ||  </w:t>
      </w:r>
      <w:r w:rsidR="00FC70EF">
        <w:rPr>
          <w:rFonts w:ascii="Constantia" w:hAnsi="Constantia"/>
          <w:color w:val="2E74B5" w:themeColor="accent1" w:themeShade="BF"/>
          <w:sz w:val="40"/>
          <w:szCs w:val="40"/>
        </w:rPr>
        <w:t>Data Science</w:t>
      </w:r>
    </w:p>
    <w:p w:rsidR="007C71C3" w:rsidRPr="007C71C3" w:rsidRDefault="007C71C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7C71C3" w:rsidRDefault="007C71C3">
      <w:p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Week  1 -  Python and basic programming fundamentals</w:t>
      </w:r>
    </w:p>
    <w:p w:rsidR="007C71C3" w:rsidRDefault="007C71C3" w:rsidP="007C71C3">
      <w:pPr>
        <w:pStyle w:val="ListParagraph"/>
        <w:numPr>
          <w:ilvl w:val="0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Includes Logic Building</w:t>
      </w:r>
    </w:p>
    <w:p w:rsidR="007C71C3" w:rsidRDefault="007C71C3" w:rsidP="007C71C3">
      <w:pPr>
        <w:pStyle w:val="ListParagraph"/>
        <w:numPr>
          <w:ilvl w:val="0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How to code for real time applications</w:t>
      </w:r>
    </w:p>
    <w:p w:rsidR="007C71C3" w:rsidRDefault="007C71C3" w:rsidP="007C71C3">
      <w:pPr>
        <w:pStyle w:val="ListParagraph"/>
        <w:numPr>
          <w:ilvl w:val="0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Python – fundamentals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Hello, World!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Variables and Types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Lists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Basic Operators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String Formatting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Basic String Operations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Conditions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Loops</w:t>
      </w:r>
    </w:p>
    <w:p w:rsidR="007C71C3" w:rsidRP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 w:rsidRPr="007C71C3">
        <w:rPr>
          <w:rFonts w:ascii="Constantia" w:hAnsi="Constantia"/>
          <w:color w:val="2E74B5" w:themeColor="accent1" w:themeShade="BF"/>
          <w:sz w:val="30"/>
          <w:szCs w:val="30"/>
        </w:rPr>
        <w:tab/>
        <w:t>Functions</w:t>
      </w:r>
    </w:p>
    <w:p w:rsidR="007C71C3" w:rsidRDefault="007C71C3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•</w:t>
      </w:r>
      <w:r>
        <w:rPr>
          <w:rFonts w:ascii="Constantia" w:hAnsi="Constantia"/>
          <w:color w:val="2E74B5" w:themeColor="accent1" w:themeShade="BF"/>
          <w:sz w:val="30"/>
          <w:szCs w:val="30"/>
        </w:rPr>
        <w:tab/>
        <w:t>Classes and Objects</w:t>
      </w:r>
    </w:p>
    <w:p w:rsidR="00B249B6" w:rsidRDefault="00B249B6" w:rsidP="007C71C3">
      <w:pPr>
        <w:pStyle w:val="ListParagraph"/>
        <w:numPr>
          <w:ilvl w:val="1"/>
          <w:numId w:val="4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Real time problems with each concept</w:t>
      </w:r>
    </w:p>
    <w:p w:rsidR="007C71C3" w:rsidRDefault="00723028" w:rsidP="007C71C3">
      <w:p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At the end of Week 1 students will have to solve a real life interesting scenario.</w:t>
      </w:r>
    </w:p>
    <w:p w:rsidR="00DF607B" w:rsidRDefault="00DF607B" w:rsidP="007C71C3">
      <w:p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 xml:space="preserve">Week 2 – Python Developer Career </w:t>
      </w:r>
    </w:p>
    <w:p w:rsidR="00DF607B" w:rsidRDefault="00DF607B" w:rsidP="00DF607B">
      <w:pPr>
        <w:pStyle w:val="ListParagraph"/>
        <w:numPr>
          <w:ilvl w:val="0"/>
          <w:numId w:val="9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Must know Packages to Become a Full time Python Developer</w:t>
      </w:r>
    </w:p>
    <w:p w:rsidR="00DF607B" w:rsidRDefault="00DF607B" w:rsidP="00DF607B">
      <w:pPr>
        <w:pStyle w:val="ListParagraph"/>
        <w:numPr>
          <w:ilvl w:val="0"/>
          <w:numId w:val="9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Free Lance Projects from My Github – Shared and Explained</w:t>
      </w:r>
    </w:p>
    <w:p w:rsidR="00DF607B" w:rsidRDefault="00DF607B" w:rsidP="00DF607B">
      <w:pPr>
        <w:pStyle w:val="ListParagraph"/>
        <w:numPr>
          <w:ilvl w:val="0"/>
          <w:numId w:val="9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Modules</w:t>
      </w:r>
    </w:p>
    <w:p w:rsidR="00DF607B" w:rsidRDefault="00DF607B" w:rsidP="00DF607B">
      <w:pPr>
        <w:pStyle w:val="ListParagraph"/>
        <w:numPr>
          <w:ilvl w:val="1"/>
          <w:numId w:val="9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OpenPyxl</w:t>
      </w:r>
    </w:p>
    <w:p w:rsidR="00DF607B" w:rsidRDefault="00DF607B" w:rsidP="00DF607B">
      <w:pPr>
        <w:pStyle w:val="ListParagraph"/>
        <w:numPr>
          <w:ilvl w:val="1"/>
          <w:numId w:val="9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Pygame</w:t>
      </w:r>
    </w:p>
    <w:p w:rsidR="00DF607B" w:rsidRDefault="00DF607B" w:rsidP="00DF607B">
      <w:pPr>
        <w:pStyle w:val="ListParagraph"/>
        <w:numPr>
          <w:ilvl w:val="1"/>
          <w:numId w:val="9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Selenium Webdriver</w:t>
      </w:r>
    </w:p>
    <w:p w:rsidR="00DF607B" w:rsidRDefault="00DF607B" w:rsidP="00DF607B">
      <w:pPr>
        <w:pStyle w:val="ListParagraph"/>
        <w:numPr>
          <w:ilvl w:val="1"/>
          <w:numId w:val="9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Scrapy</w:t>
      </w:r>
    </w:p>
    <w:p w:rsidR="00DF607B" w:rsidRDefault="00DF607B" w:rsidP="00DF607B">
      <w:pPr>
        <w:pStyle w:val="ListParagraph"/>
        <w:numPr>
          <w:ilvl w:val="1"/>
          <w:numId w:val="9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Beautiful Soup</w:t>
      </w:r>
    </w:p>
    <w:p w:rsidR="00DF607B" w:rsidRPr="00DF607B" w:rsidRDefault="00DF607B" w:rsidP="00DF607B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</w:p>
    <w:p w:rsidR="00723028" w:rsidRDefault="0055539C" w:rsidP="007C71C3">
      <w:p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lastRenderedPageBreak/>
        <w:t xml:space="preserve">Week 2 </w:t>
      </w:r>
      <w:r w:rsidR="001B69D4">
        <w:rPr>
          <w:rFonts w:ascii="Constantia" w:hAnsi="Constantia"/>
          <w:color w:val="2E74B5" w:themeColor="accent1" w:themeShade="BF"/>
          <w:sz w:val="30"/>
          <w:szCs w:val="30"/>
        </w:rPr>
        <w:t>&amp; 3</w:t>
      </w:r>
      <w:r>
        <w:rPr>
          <w:rFonts w:ascii="Constantia" w:hAnsi="Constantia"/>
          <w:color w:val="2E74B5" w:themeColor="accent1" w:themeShade="BF"/>
          <w:sz w:val="30"/>
          <w:szCs w:val="30"/>
        </w:rPr>
        <w:t>– Data Science</w:t>
      </w:r>
    </w:p>
    <w:p w:rsidR="0055539C" w:rsidRDefault="0055539C" w:rsidP="0055539C">
      <w:pPr>
        <w:pStyle w:val="ListParagraph"/>
        <w:numPr>
          <w:ilvl w:val="0"/>
          <w:numId w:val="8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Introduction</w:t>
      </w:r>
    </w:p>
    <w:p w:rsidR="0055539C" w:rsidRDefault="0055539C" w:rsidP="0055539C">
      <w:pPr>
        <w:pStyle w:val="ListParagraph"/>
        <w:numPr>
          <w:ilvl w:val="0"/>
          <w:numId w:val="8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Various Packages – (Hands on)</w:t>
      </w:r>
    </w:p>
    <w:p w:rsidR="0055539C" w:rsidRDefault="0055539C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Numpy</w:t>
      </w:r>
    </w:p>
    <w:p w:rsidR="0055539C" w:rsidRDefault="0055539C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MatPlotLib</w:t>
      </w:r>
    </w:p>
    <w:p w:rsidR="007633C7" w:rsidRDefault="007633C7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Dictionaries</w:t>
      </w:r>
    </w:p>
    <w:p w:rsidR="0055539C" w:rsidRDefault="0055539C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Pandas</w:t>
      </w:r>
    </w:p>
    <w:p w:rsidR="0055539C" w:rsidRDefault="0055539C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Statistics</w:t>
      </w:r>
    </w:p>
    <w:p w:rsidR="000D2B21" w:rsidRDefault="000D2B21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 xml:space="preserve">Data Visualisation </w:t>
      </w:r>
    </w:p>
    <w:p w:rsidR="003F49AB" w:rsidRDefault="003F49AB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Data Cleaning Techniques</w:t>
      </w:r>
    </w:p>
    <w:p w:rsidR="00232BD3" w:rsidRDefault="00232BD3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 xml:space="preserve">Case Study </w:t>
      </w:r>
    </w:p>
    <w:p w:rsidR="003F49AB" w:rsidRPr="0055539C" w:rsidRDefault="003F49AB" w:rsidP="0055539C">
      <w:pPr>
        <w:pStyle w:val="ListParagraph"/>
        <w:ind w:left="1440"/>
        <w:rPr>
          <w:rFonts w:ascii="Constantia" w:hAnsi="Constantia"/>
          <w:color w:val="2E74B5" w:themeColor="accent1" w:themeShade="BF"/>
          <w:sz w:val="30"/>
          <w:szCs w:val="30"/>
        </w:rPr>
      </w:pPr>
    </w:p>
    <w:p w:rsidR="00723028" w:rsidRDefault="00723028" w:rsidP="007C71C3">
      <w:pPr>
        <w:rPr>
          <w:rFonts w:ascii="Constantia" w:hAnsi="Constantia"/>
          <w:color w:val="2E74B5" w:themeColor="accent1" w:themeShade="BF"/>
          <w:sz w:val="30"/>
          <w:szCs w:val="30"/>
        </w:rPr>
      </w:pPr>
      <w:r>
        <w:rPr>
          <w:rFonts w:ascii="Constantia" w:hAnsi="Constantia"/>
          <w:color w:val="2E74B5" w:themeColor="accent1" w:themeShade="BF"/>
          <w:sz w:val="30"/>
          <w:szCs w:val="30"/>
        </w:rPr>
        <w:t>W</w:t>
      </w:r>
      <w:r w:rsidR="00185557">
        <w:rPr>
          <w:rFonts w:ascii="Constantia" w:hAnsi="Constantia"/>
          <w:color w:val="2E74B5" w:themeColor="accent1" w:themeShade="BF"/>
          <w:sz w:val="30"/>
          <w:szCs w:val="30"/>
        </w:rPr>
        <w:t>eek 4</w:t>
      </w:r>
      <w:r>
        <w:rPr>
          <w:rFonts w:ascii="Constantia" w:hAnsi="Constantia"/>
          <w:color w:val="2E74B5" w:themeColor="accent1" w:themeShade="BF"/>
          <w:sz w:val="30"/>
          <w:szCs w:val="30"/>
        </w:rPr>
        <w:t xml:space="preserve"> – MACHINE LEARNING</w:t>
      </w:r>
    </w:p>
    <w:p w:rsidR="00723028" w:rsidRPr="00723028" w:rsidRDefault="00723028" w:rsidP="00723028">
      <w:pPr>
        <w:pStyle w:val="ListParagraph"/>
        <w:numPr>
          <w:ilvl w:val="0"/>
          <w:numId w:val="6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23028">
        <w:rPr>
          <w:rFonts w:ascii="Constantia" w:hAnsi="Constantia"/>
          <w:color w:val="2E74B5" w:themeColor="accent1" w:themeShade="BF"/>
          <w:sz w:val="30"/>
          <w:szCs w:val="30"/>
        </w:rPr>
        <w:t>What is Machine Learning</w:t>
      </w:r>
    </w:p>
    <w:p w:rsidR="00723028" w:rsidRPr="00723028" w:rsidRDefault="00723028" w:rsidP="00723028">
      <w:pPr>
        <w:pStyle w:val="ListParagraph"/>
        <w:numPr>
          <w:ilvl w:val="0"/>
          <w:numId w:val="6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23028">
        <w:rPr>
          <w:rFonts w:ascii="Constantia" w:hAnsi="Constantia"/>
          <w:color w:val="2E74B5" w:themeColor="accent1" w:themeShade="BF"/>
          <w:sz w:val="30"/>
          <w:szCs w:val="30"/>
        </w:rPr>
        <w:t>Supervised Learning</w:t>
      </w:r>
    </w:p>
    <w:p w:rsidR="00723028" w:rsidRPr="00723028" w:rsidRDefault="00723028" w:rsidP="00723028">
      <w:pPr>
        <w:pStyle w:val="ListParagraph"/>
        <w:numPr>
          <w:ilvl w:val="0"/>
          <w:numId w:val="6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23028">
        <w:rPr>
          <w:rFonts w:ascii="Constantia" w:hAnsi="Constantia"/>
          <w:color w:val="2E74B5" w:themeColor="accent1" w:themeShade="BF"/>
          <w:sz w:val="30"/>
          <w:szCs w:val="30"/>
        </w:rPr>
        <w:t>Unsupervised Learning</w:t>
      </w:r>
    </w:p>
    <w:p w:rsidR="00723028" w:rsidRPr="00723028" w:rsidRDefault="00723028" w:rsidP="00723028">
      <w:pPr>
        <w:pStyle w:val="ListParagraph"/>
        <w:numPr>
          <w:ilvl w:val="0"/>
          <w:numId w:val="6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23028">
        <w:rPr>
          <w:rFonts w:ascii="Constantia" w:hAnsi="Constantia"/>
          <w:color w:val="2E74B5" w:themeColor="accent1" w:themeShade="BF"/>
          <w:sz w:val="30"/>
          <w:szCs w:val="30"/>
        </w:rPr>
        <w:t>Model and cost function</w:t>
      </w:r>
    </w:p>
    <w:p w:rsidR="00004EDF" w:rsidRDefault="00723028" w:rsidP="00004EDF">
      <w:pPr>
        <w:pStyle w:val="ListParagraph"/>
        <w:numPr>
          <w:ilvl w:val="0"/>
          <w:numId w:val="6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23028">
        <w:rPr>
          <w:rFonts w:ascii="Constantia" w:hAnsi="Constantia"/>
          <w:color w:val="2E74B5" w:themeColor="accent1" w:themeShade="BF"/>
          <w:sz w:val="30"/>
          <w:szCs w:val="30"/>
        </w:rPr>
        <w:t>Parameter Learning</w:t>
      </w:r>
    </w:p>
    <w:p w:rsidR="00723028" w:rsidRPr="00004EDF" w:rsidRDefault="00723028" w:rsidP="00004EDF">
      <w:pPr>
        <w:pStyle w:val="ListParagraph"/>
        <w:numPr>
          <w:ilvl w:val="0"/>
          <w:numId w:val="6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004EDF">
        <w:rPr>
          <w:rFonts w:ascii="Constantia" w:hAnsi="Constantia"/>
          <w:color w:val="2E74B5" w:themeColor="accent1" w:themeShade="BF"/>
          <w:sz w:val="30"/>
          <w:szCs w:val="30"/>
        </w:rPr>
        <w:t>Gradient Descent</w:t>
      </w:r>
    </w:p>
    <w:p w:rsidR="00723028" w:rsidRPr="00723028" w:rsidRDefault="00723028" w:rsidP="00723028">
      <w:pPr>
        <w:pStyle w:val="ListParagraph"/>
        <w:numPr>
          <w:ilvl w:val="0"/>
          <w:numId w:val="6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23028">
        <w:rPr>
          <w:rFonts w:ascii="Constantia" w:hAnsi="Constantia"/>
          <w:color w:val="2E74B5" w:themeColor="accent1" w:themeShade="BF"/>
          <w:sz w:val="30"/>
          <w:szCs w:val="30"/>
        </w:rPr>
        <w:t>Gradient Descent Intuition</w:t>
      </w:r>
    </w:p>
    <w:p w:rsidR="00B249B6" w:rsidRPr="00004EDF" w:rsidRDefault="00723028" w:rsidP="00B249B6">
      <w:pPr>
        <w:pStyle w:val="ListParagraph"/>
        <w:numPr>
          <w:ilvl w:val="0"/>
          <w:numId w:val="6"/>
        </w:numPr>
        <w:rPr>
          <w:rFonts w:ascii="Constantia" w:hAnsi="Constantia"/>
          <w:color w:val="2E74B5" w:themeColor="accent1" w:themeShade="BF"/>
          <w:sz w:val="30"/>
          <w:szCs w:val="30"/>
        </w:rPr>
      </w:pPr>
      <w:r w:rsidRPr="00723028">
        <w:rPr>
          <w:rFonts w:ascii="Constantia" w:hAnsi="Constantia"/>
          <w:color w:val="2E74B5" w:themeColor="accent1" w:themeShade="BF"/>
          <w:sz w:val="30"/>
          <w:szCs w:val="30"/>
        </w:rPr>
        <w:t>Linear Algebra Review</w:t>
      </w:r>
    </w:p>
    <w:p w:rsidR="00B249B6" w:rsidRPr="00B249B6" w:rsidRDefault="00B249B6" w:rsidP="00B249B6">
      <w:pPr>
        <w:rPr>
          <w:rFonts w:ascii="Constantia" w:hAnsi="Constantia"/>
          <w:color w:val="2E74B5" w:themeColor="accent1" w:themeShade="BF"/>
          <w:sz w:val="30"/>
          <w:szCs w:val="30"/>
        </w:rPr>
      </w:pPr>
    </w:p>
    <w:p w:rsidR="00B249B6" w:rsidRPr="00B249B6" w:rsidRDefault="00B249B6" w:rsidP="00B249B6">
      <w:pPr>
        <w:rPr>
          <w:rFonts w:ascii="Constantia" w:hAnsi="Constantia"/>
          <w:color w:val="2E74B5" w:themeColor="accent1" w:themeShade="BF"/>
          <w:sz w:val="30"/>
          <w:szCs w:val="30"/>
        </w:rPr>
      </w:pPr>
    </w:p>
    <w:sectPr w:rsidR="00B249B6" w:rsidRPr="00B2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2D1E"/>
    <w:multiLevelType w:val="hybridMultilevel"/>
    <w:tmpl w:val="2E6EA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4B8E"/>
    <w:multiLevelType w:val="hybridMultilevel"/>
    <w:tmpl w:val="B1D02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71D82"/>
    <w:multiLevelType w:val="hybridMultilevel"/>
    <w:tmpl w:val="5C64E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C1ADF"/>
    <w:multiLevelType w:val="hybridMultilevel"/>
    <w:tmpl w:val="36C6A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378EA"/>
    <w:multiLevelType w:val="multilevel"/>
    <w:tmpl w:val="D9B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F188E"/>
    <w:multiLevelType w:val="hybridMultilevel"/>
    <w:tmpl w:val="8D2C4F60"/>
    <w:lvl w:ilvl="0" w:tplc="4009000F">
      <w:start w:val="1"/>
      <w:numFmt w:val="decimal"/>
      <w:lvlText w:val="%1."/>
      <w:lvlJc w:val="left"/>
      <w:pPr>
        <w:ind w:left="1806" w:hanging="360"/>
      </w:pPr>
    </w:lvl>
    <w:lvl w:ilvl="1" w:tplc="40090019" w:tentative="1">
      <w:start w:val="1"/>
      <w:numFmt w:val="lowerLetter"/>
      <w:lvlText w:val="%2."/>
      <w:lvlJc w:val="left"/>
      <w:pPr>
        <w:ind w:left="2526" w:hanging="360"/>
      </w:pPr>
    </w:lvl>
    <w:lvl w:ilvl="2" w:tplc="4009001B" w:tentative="1">
      <w:start w:val="1"/>
      <w:numFmt w:val="lowerRoman"/>
      <w:lvlText w:val="%3."/>
      <w:lvlJc w:val="right"/>
      <w:pPr>
        <w:ind w:left="3246" w:hanging="180"/>
      </w:pPr>
    </w:lvl>
    <w:lvl w:ilvl="3" w:tplc="4009000F" w:tentative="1">
      <w:start w:val="1"/>
      <w:numFmt w:val="decimal"/>
      <w:lvlText w:val="%4."/>
      <w:lvlJc w:val="left"/>
      <w:pPr>
        <w:ind w:left="3966" w:hanging="360"/>
      </w:pPr>
    </w:lvl>
    <w:lvl w:ilvl="4" w:tplc="40090019" w:tentative="1">
      <w:start w:val="1"/>
      <w:numFmt w:val="lowerLetter"/>
      <w:lvlText w:val="%5."/>
      <w:lvlJc w:val="left"/>
      <w:pPr>
        <w:ind w:left="4686" w:hanging="360"/>
      </w:pPr>
    </w:lvl>
    <w:lvl w:ilvl="5" w:tplc="4009001B" w:tentative="1">
      <w:start w:val="1"/>
      <w:numFmt w:val="lowerRoman"/>
      <w:lvlText w:val="%6."/>
      <w:lvlJc w:val="right"/>
      <w:pPr>
        <w:ind w:left="5406" w:hanging="180"/>
      </w:pPr>
    </w:lvl>
    <w:lvl w:ilvl="6" w:tplc="4009000F" w:tentative="1">
      <w:start w:val="1"/>
      <w:numFmt w:val="decimal"/>
      <w:lvlText w:val="%7."/>
      <w:lvlJc w:val="left"/>
      <w:pPr>
        <w:ind w:left="6126" w:hanging="360"/>
      </w:pPr>
    </w:lvl>
    <w:lvl w:ilvl="7" w:tplc="40090019" w:tentative="1">
      <w:start w:val="1"/>
      <w:numFmt w:val="lowerLetter"/>
      <w:lvlText w:val="%8."/>
      <w:lvlJc w:val="left"/>
      <w:pPr>
        <w:ind w:left="6846" w:hanging="360"/>
      </w:pPr>
    </w:lvl>
    <w:lvl w:ilvl="8" w:tplc="40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6">
    <w:nsid w:val="544D5B76"/>
    <w:multiLevelType w:val="hybridMultilevel"/>
    <w:tmpl w:val="220C98D6"/>
    <w:lvl w:ilvl="0" w:tplc="40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6A3668CC"/>
    <w:multiLevelType w:val="hybridMultilevel"/>
    <w:tmpl w:val="B5947EE4"/>
    <w:lvl w:ilvl="0" w:tplc="0854D8B2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E15242"/>
    <w:multiLevelType w:val="hybridMultilevel"/>
    <w:tmpl w:val="C9A8BEF2"/>
    <w:lvl w:ilvl="0" w:tplc="0854D8B2">
      <w:numFmt w:val="bullet"/>
      <w:lvlText w:val=""/>
      <w:lvlJc w:val="left"/>
      <w:pPr>
        <w:ind w:left="1806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C3"/>
    <w:rsid w:val="000022C7"/>
    <w:rsid w:val="00004EDF"/>
    <w:rsid w:val="00014774"/>
    <w:rsid w:val="000674F9"/>
    <w:rsid w:val="000D2B21"/>
    <w:rsid w:val="00185557"/>
    <w:rsid w:val="001B69D4"/>
    <w:rsid w:val="00232BD3"/>
    <w:rsid w:val="003214F4"/>
    <w:rsid w:val="003F49AB"/>
    <w:rsid w:val="0055539C"/>
    <w:rsid w:val="005A62A7"/>
    <w:rsid w:val="006F5D95"/>
    <w:rsid w:val="00723028"/>
    <w:rsid w:val="007633C7"/>
    <w:rsid w:val="007C71C3"/>
    <w:rsid w:val="00955489"/>
    <w:rsid w:val="00B249B6"/>
    <w:rsid w:val="00DF607B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C091-B751-4C55-A3FC-7F884E8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C3"/>
  </w:style>
  <w:style w:type="paragraph" w:styleId="Heading1">
    <w:name w:val="heading 1"/>
    <w:basedOn w:val="Normal"/>
    <w:next w:val="Normal"/>
    <w:link w:val="Heading1Char"/>
    <w:uiPriority w:val="9"/>
    <w:qFormat/>
    <w:rsid w:val="007C71C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1C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1C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1C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1C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1C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1C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1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1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1C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1C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1C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1C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1C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1C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1C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1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1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71C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71C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1C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1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C71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C71C3"/>
    <w:rPr>
      <w:b/>
      <w:bCs/>
    </w:rPr>
  </w:style>
  <w:style w:type="character" w:styleId="Emphasis">
    <w:name w:val="Emphasis"/>
    <w:uiPriority w:val="20"/>
    <w:qFormat/>
    <w:rsid w:val="007C71C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C71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71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71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1C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1C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C71C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C71C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C71C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C71C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C71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1C3"/>
    <w:pPr>
      <w:outlineLvl w:val="9"/>
    </w:pPr>
  </w:style>
  <w:style w:type="paragraph" w:styleId="ListParagraph">
    <w:name w:val="List Paragraph"/>
    <w:basedOn w:val="Normal"/>
    <w:uiPriority w:val="34"/>
    <w:qFormat/>
    <w:rsid w:val="007C71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D50A0-1159-49E2-A030-056A0CCC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aravinth.N</dc:creator>
  <cp:keywords/>
  <dc:description/>
  <cp:lastModifiedBy>Varun aravinth.N</cp:lastModifiedBy>
  <cp:revision>17</cp:revision>
  <dcterms:created xsi:type="dcterms:W3CDTF">2017-11-04T10:59:00Z</dcterms:created>
  <dcterms:modified xsi:type="dcterms:W3CDTF">2018-02-22T20:34:00Z</dcterms:modified>
</cp:coreProperties>
</file>