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44611" w14:textId="53B24353" w:rsidR="005D4616" w:rsidRPr="00C8542D" w:rsidRDefault="005D4616" w:rsidP="00900F2B">
      <w:pPr>
        <w:pStyle w:val="Title"/>
        <w:rPr>
          <w:b/>
          <w:bCs/>
          <w:sz w:val="48"/>
          <w:szCs w:val="48"/>
        </w:rPr>
      </w:pPr>
      <w:r w:rsidRPr="00C8542D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92DA668" wp14:editId="7DEC8442">
            <wp:simplePos x="0" y="0"/>
            <wp:positionH relativeFrom="column">
              <wp:posOffset>5250180</wp:posOffset>
            </wp:positionH>
            <wp:positionV relativeFrom="paragraph">
              <wp:posOffset>0</wp:posOffset>
            </wp:positionV>
            <wp:extent cx="1324956" cy="1287780"/>
            <wp:effectExtent l="0" t="0" r="8890" b="7620"/>
            <wp:wrapTight wrapText="bothSides">
              <wp:wrapPolygon edited="0">
                <wp:start x="0" y="0"/>
                <wp:lineTo x="0" y="21408"/>
                <wp:lineTo x="21434" y="21408"/>
                <wp:lineTo x="21434" y="0"/>
                <wp:lineTo x="0" y="0"/>
              </wp:wrapPolygon>
            </wp:wrapTight>
            <wp:docPr id="39004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497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95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42D" w:rsidRPr="00C8542D">
        <w:rPr>
          <w:b/>
          <w:bCs/>
          <w:sz w:val="48"/>
          <w:szCs w:val="48"/>
        </w:rPr>
        <w:t xml:space="preserve">T10 Super League Season 3 - </w:t>
      </w:r>
      <w:r w:rsidRPr="00C8542D">
        <w:rPr>
          <w:b/>
          <w:bCs/>
          <w:sz w:val="48"/>
          <w:szCs w:val="48"/>
        </w:rPr>
        <w:t>RULE BOOK</w:t>
      </w:r>
      <w:r w:rsidRPr="00C8542D">
        <w:rPr>
          <w:b/>
          <w:bCs/>
          <w:noProof/>
          <w:sz w:val="48"/>
          <w:szCs w:val="48"/>
        </w:rPr>
        <w:t xml:space="preserve"> </w:t>
      </w:r>
    </w:p>
    <w:p w14:paraId="7C1109F1" w14:textId="77777777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1. Match Format</w:t>
      </w:r>
    </w:p>
    <w:p w14:paraId="34B75C03" w14:textId="77777777" w:rsidR="00900F2B" w:rsidRPr="00C8542D" w:rsidRDefault="00900F2B" w:rsidP="00C8542D">
      <w:pPr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r w:rsidRPr="00C8542D">
        <w:rPr>
          <w:sz w:val="24"/>
          <w:szCs w:val="24"/>
        </w:rPr>
        <w:t xml:space="preserve">Each inning will consist of </w:t>
      </w:r>
      <w:r w:rsidRPr="00C8542D">
        <w:rPr>
          <w:b/>
          <w:bCs/>
          <w:sz w:val="24"/>
          <w:szCs w:val="24"/>
        </w:rPr>
        <w:t>10 overs</w:t>
      </w:r>
      <w:r w:rsidRPr="00C8542D">
        <w:rPr>
          <w:sz w:val="24"/>
          <w:szCs w:val="24"/>
        </w:rPr>
        <w:t>.</w:t>
      </w:r>
    </w:p>
    <w:p w14:paraId="7951A37F" w14:textId="77777777" w:rsidR="00900F2B" w:rsidRDefault="00900F2B" w:rsidP="00C8542D">
      <w:pPr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r w:rsidRPr="00C8542D">
        <w:rPr>
          <w:sz w:val="24"/>
          <w:szCs w:val="24"/>
        </w:rPr>
        <w:t xml:space="preserve">Matches will be played with the </w:t>
      </w:r>
      <w:r w:rsidRPr="00C8542D">
        <w:rPr>
          <w:b/>
          <w:bCs/>
          <w:sz w:val="24"/>
          <w:szCs w:val="24"/>
        </w:rPr>
        <w:t>Wilson Tour Championship ball</w:t>
      </w:r>
      <w:r w:rsidRPr="00C8542D">
        <w:rPr>
          <w:sz w:val="24"/>
          <w:szCs w:val="24"/>
        </w:rPr>
        <w:t>, and a new ball will be used for each inning.</w:t>
      </w:r>
    </w:p>
    <w:p w14:paraId="30FFAC29" w14:textId="74DA9042" w:rsidR="002E6413" w:rsidRPr="00C8542D" w:rsidRDefault="002E6413" w:rsidP="00C8542D">
      <w:pPr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Ball change depends on Umpire</w:t>
      </w:r>
    </w:p>
    <w:p w14:paraId="4BFA391F" w14:textId="77777777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2. Powerplay Rules</w:t>
      </w:r>
    </w:p>
    <w:p w14:paraId="0DDF1B58" w14:textId="77777777" w:rsidR="00900F2B" w:rsidRPr="00C8542D" w:rsidRDefault="00900F2B" w:rsidP="00C8542D">
      <w:pPr>
        <w:numPr>
          <w:ilvl w:val="0"/>
          <w:numId w:val="4"/>
        </w:num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3 overs of Powerplay</w:t>
      </w:r>
      <w:r w:rsidRPr="00C8542D">
        <w:rPr>
          <w:sz w:val="24"/>
          <w:szCs w:val="24"/>
        </w:rPr>
        <w:t>:</w:t>
      </w:r>
    </w:p>
    <w:p w14:paraId="596E2903" w14:textId="012C096E" w:rsidR="00900F2B" w:rsidRPr="00C8542D" w:rsidRDefault="00900F2B" w:rsidP="00C8542D">
      <w:pPr>
        <w:spacing w:after="100" w:line="240" w:lineRule="auto"/>
        <w:ind w:left="720"/>
        <w:rPr>
          <w:sz w:val="24"/>
          <w:szCs w:val="24"/>
        </w:rPr>
      </w:pPr>
      <w:r w:rsidRPr="00C8542D">
        <w:rPr>
          <w:sz w:val="24"/>
          <w:szCs w:val="24"/>
        </w:rPr>
        <w:t>a. The first 2 overs are compulsory.</w:t>
      </w:r>
      <w:r w:rsidRPr="00C8542D">
        <w:rPr>
          <w:sz w:val="24"/>
          <w:szCs w:val="24"/>
        </w:rPr>
        <w:br/>
        <w:t xml:space="preserve">b. The third Powerplay over can be taken at the batting team's discretion within the </w:t>
      </w:r>
      <w:r w:rsidRPr="00C8542D">
        <w:rPr>
          <w:b/>
          <w:bCs/>
          <w:sz w:val="24"/>
          <w:szCs w:val="24"/>
        </w:rPr>
        <w:t>7</w:t>
      </w:r>
      <w:r w:rsidRPr="00C8542D">
        <w:rPr>
          <w:b/>
          <w:bCs/>
          <w:sz w:val="24"/>
          <w:szCs w:val="24"/>
          <w:vertAlign w:val="superscript"/>
        </w:rPr>
        <w:t>th</w:t>
      </w:r>
      <w:r w:rsidRPr="00C8542D">
        <w:rPr>
          <w:b/>
          <w:bCs/>
          <w:sz w:val="24"/>
          <w:szCs w:val="24"/>
        </w:rPr>
        <w:t>-10th overs</w:t>
      </w:r>
      <w:r w:rsidRPr="00C8542D">
        <w:rPr>
          <w:sz w:val="24"/>
          <w:szCs w:val="24"/>
        </w:rPr>
        <w:t>.</w:t>
      </w:r>
      <w:r w:rsidRPr="00C8542D">
        <w:rPr>
          <w:sz w:val="24"/>
          <w:szCs w:val="24"/>
        </w:rPr>
        <w:br/>
        <w:t xml:space="preserve">c. If not utilized earlier, the </w:t>
      </w:r>
      <w:r w:rsidRPr="00C8542D">
        <w:rPr>
          <w:b/>
          <w:bCs/>
          <w:sz w:val="24"/>
          <w:szCs w:val="24"/>
        </w:rPr>
        <w:t>10th over</w:t>
      </w:r>
      <w:r w:rsidRPr="00C8542D">
        <w:rPr>
          <w:sz w:val="24"/>
          <w:szCs w:val="24"/>
        </w:rPr>
        <w:t xml:space="preserve"> will automatically be a Powerplay.</w:t>
      </w:r>
      <w:r w:rsidRPr="00C8542D">
        <w:rPr>
          <w:sz w:val="24"/>
          <w:szCs w:val="24"/>
        </w:rPr>
        <w:br/>
        <w:t xml:space="preserve">d. During Powerplay, a maximum of </w:t>
      </w:r>
      <w:r w:rsidRPr="00C8542D">
        <w:rPr>
          <w:b/>
          <w:bCs/>
          <w:sz w:val="24"/>
          <w:szCs w:val="24"/>
        </w:rPr>
        <w:t>2 fielders</w:t>
      </w:r>
      <w:r w:rsidRPr="00C8542D">
        <w:rPr>
          <w:sz w:val="24"/>
          <w:szCs w:val="24"/>
        </w:rPr>
        <w:t xml:space="preserve"> are allowed outside the 30-yard circle.</w:t>
      </w:r>
    </w:p>
    <w:p w14:paraId="0A836F79" w14:textId="126AE95A" w:rsidR="00900F2B" w:rsidRPr="00C8542D" w:rsidRDefault="00900F2B" w:rsidP="00C8542D">
      <w:pPr>
        <w:tabs>
          <w:tab w:val="num" w:pos="720"/>
        </w:tabs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3. Bowling Restrictions</w:t>
      </w:r>
      <w:r w:rsidR="00F23623" w:rsidRPr="00C8542D">
        <w:rPr>
          <w:b/>
          <w:bCs/>
          <w:sz w:val="24"/>
          <w:szCs w:val="24"/>
        </w:rPr>
        <w:t xml:space="preserve"> - </w:t>
      </w:r>
      <w:r w:rsidRPr="00C8542D">
        <w:rPr>
          <w:sz w:val="24"/>
          <w:szCs w:val="24"/>
        </w:rPr>
        <w:t xml:space="preserve">Each bowler is allowed to bowl a maximum of </w:t>
      </w:r>
      <w:r w:rsidRPr="00C8542D">
        <w:rPr>
          <w:b/>
          <w:bCs/>
          <w:sz w:val="24"/>
          <w:szCs w:val="24"/>
        </w:rPr>
        <w:t>2 overs per inning</w:t>
      </w:r>
      <w:r w:rsidRPr="00C8542D">
        <w:rPr>
          <w:sz w:val="24"/>
          <w:szCs w:val="24"/>
        </w:rPr>
        <w:t>.</w:t>
      </w:r>
    </w:p>
    <w:p w14:paraId="2589AB30" w14:textId="2930B56D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4. Bowling Action Controversy</w:t>
      </w:r>
      <w:r w:rsidR="00F23623" w:rsidRPr="00C8542D">
        <w:rPr>
          <w:sz w:val="24"/>
          <w:szCs w:val="24"/>
        </w:rPr>
        <w:t xml:space="preserve"> - </w:t>
      </w:r>
      <w:r w:rsidRPr="00C8542D">
        <w:rPr>
          <w:sz w:val="24"/>
          <w:szCs w:val="24"/>
        </w:rPr>
        <w:t xml:space="preserve">Any disputes regarding a bowler's action will be resolved solely at the </w:t>
      </w:r>
      <w:r w:rsidR="00FA4124" w:rsidRPr="00C8542D">
        <w:rPr>
          <w:sz w:val="24"/>
          <w:szCs w:val="24"/>
        </w:rPr>
        <w:t>umpire’s and committee decision</w:t>
      </w:r>
      <w:r w:rsidRPr="00C8542D">
        <w:rPr>
          <w:sz w:val="24"/>
          <w:szCs w:val="24"/>
        </w:rPr>
        <w:t>.</w:t>
      </w:r>
    </w:p>
    <w:p w14:paraId="2D7904D0" w14:textId="77777777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5. Pre-Match Protocol</w:t>
      </w:r>
    </w:p>
    <w:p w14:paraId="16BA7821" w14:textId="2F75744A" w:rsidR="00900F2B" w:rsidRPr="00C8542D" w:rsidRDefault="00900F2B" w:rsidP="00C8542D">
      <w:pPr>
        <w:numPr>
          <w:ilvl w:val="0"/>
          <w:numId w:val="7"/>
        </w:numPr>
        <w:spacing w:after="100" w:line="240" w:lineRule="auto"/>
        <w:rPr>
          <w:sz w:val="24"/>
          <w:szCs w:val="24"/>
        </w:rPr>
      </w:pPr>
      <w:r w:rsidRPr="00C8542D">
        <w:rPr>
          <w:sz w:val="24"/>
          <w:szCs w:val="24"/>
        </w:rPr>
        <w:t xml:space="preserve">Captains and teams must report at least </w:t>
      </w:r>
      <w:r w:rsidRPr="00C8542D">
        <w:rPr>
          <w:b/>
          <w:bCs/>
          <w:sz w:val="24"/>
          <w:szCs w:val="24"/>
        </w:rPr>
        <w:t>30 minutes before the match timing</w:t>
      </w:r>
      <w:r w:rsidRPr="00C8542D">
        <w:rPr>
          <w:sz w:val="24"/>
          <w:szCs w:val="24"/>
        </w:rPr>
        <w:t xml:space="preserve"> for the toss</w:t>
      </w:r>
      <w:r w:rsidR="00FA4124" w:rsidRPr="00C8542D">
        <w:rPr>
          <w:sz w:val="24"/>
          <w:szCs w:val="24"/>
        </w:rPr>
        <w:t xml:space="preserve">, </w:t>
      </w:r>
      <w:proofErr w:type="gramStart"/>
      <w:r w:rsidR="00FA4124" w:rsidRPr="00C8542D">
        <w:rPr>
          <w:sz w:val="24"/>
          <w:szCs w:val="24"/>
        </w:rPr>
        <w:t>If</w:t>
      </w:r>
      <w:proofErr w:type="gramEnd"/>
      <w:r w:rsidR="00FA4124" w:rsidRPr="00C8542D">
        <w:rPr>
          <w:sz w:val="24"/>
          <w:szCs w:val="24"/>
        </w:rPr>
        <w:t xml:space="preserve"> not then will be responsible for losing batting powerplay in that game</w:t>
      </w:r>
      <w:r w:rsidRPr="00C8542D">
        <w:rPr>
          <w:sz w:val="24"/>
          <w:szCs w:val="24"/>
        </w:rPr>
        <w:t>.</w:t>
      </w:r>
    </w:p>
    <w:p w14:paraId="0A9F584B" w14:textId="4E2DCFEA" w:rsidR="00900F2B" w:rsidRPr="00C8542D" w:rsidRDefault="00900F2B" w:rsidP="00C8542D">
      <w:pPr>
        <w:numPr>
          <w:ilvl w:val="0"/>
          <w:numId w:val="7"/>
        </w:numPr>
        <w:spacing w:after="100" w:line="240" w:lineRule="auto"/>
        <w:rPr>
          <w:sz w:val="24"/>
          <w:szCs w:val="24"/>
        </w:rPr>
      </w:pPr>
      <w:r w:rsidRPr="00C8542D">
        <w:rPr>
          <w:sz w:val="24"/>
          <w:szCs w:val="24"/>
        </w:rPr>
        <w:t>Matches must begin at the scheduled time; any delays will result in penalties.</w:t>
      </w:r>
    </w:p>
    <w:p w14:paraId="227DBF2B" w14:textId="5E02E72C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6.</w:t>
      </w:r>
      <w:r w:rsidR="00FA4124" w:rsidRPr="00C8542D">
        <w:rPr>
          <w:sz w:val="24"/>
          <w:szCs w:val="24"/>
        </w:rPr>
        <w:t xml:space="preserve"> </w:t>
      </w:r>
      <w:r w:rsidR="00FA4124" w:rsidRPr="00C8542D">
        <w:rPr>
          <w:b/>
          <w:bCs/>
          <w:sz w:val="24"/>
          <w:szCs w:val="24"/>
        </w:rPr>
        <w:t>Jersey Rule</w:t>
      </w:r>
      <w:r w:rsidR="00F23623" w:rsidRPr="00C8542D">
        <w:rPr>
          <w:sz w:val="24"/>
          <w:szCs w:val="24"/>
        </w:rPr>
        <w:t xml:space="preserve"> </w:t>
      </w:r>
      <w:r w:rsidR="00FA4124" w:rsidRPr="00C8542D">
        <w:rPr>
          <w:sz w:val="24"/>
          <w:szCs w:val="24"/>
        </w:rPr>
        <w:t>–</w:t>
      </w:r>
      <w:r w:rsidR="00F23623" w:rsidRPr="00C8542D">
        <w:rPr>
          <w:sz w:val="24"/>
          <w:szCs w:val="24"/>
        </w:rPr>
        <w:t xml:space="preserve"> </w:t>
      </w:r>
      <w:r w:rsidR="00FA4124" w:rsidRPr="00C8542D">
        <w:rPr>
          <w:sz w:val="24"/>
          <w:szCs w:val="24"/>
        </w:rPr>
        <w:t xml:space="preserve">Player Should wear jersey’s compulsory for every </w:t>
      </w:r>
      <w:proofErr w:type="gramStart"/>
      <w:r w:rsidR="00FA4124" w:rsidRPr="00C8542D">
        <w:rPr>
          <w:sz w:val="24"/>
          <w:szCs w:val="24"/>
        </w:rPr>
        <w:t>match ,</w:t>
      </w:r>
      <w:proofErr w:type="gramEnd"/>
      <w:r w:rsidR="00FA4124" w:rsidRPr="00C8542D">
        <w:rPr>
          <w:sz w:val="24"/>
          <w:szCs w:val="24"/>
        </w:rPr>
        <w:t xml:space="preserve"> NO EXCEPTIONS</w:t>
      </w:r>
    </w:p>
    <w:p w14:paraId="4D1B8F84" w14:textId="306B6E35" w:rsidR="00900F2B" w:rsidRPr="00C8542D" w:rsidRDefault="00C8542D" w:rsidP="00C8542D">
      <w:pPr>
        <w:spacing w:after="10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DDFFB6" wp14:editId="66B5052B">
            <wp:simplePos x="0" y="0"/>
            <wp:positionH relativeFrom="page">
              <wp:posOffset>4571365</wp:posOffset>
            </wp:positionH>
            <wp:positionV relativeFrom="paragraph">
              <wp:posOffset>5080</wp:posOffset>
            </wp:positionV>
            <wp:extent cx="2810510" cy="1275080"/>
            <wp:effectExtent l="0" t="0" r="8890" b="1270"/>
            <wp:wrapTight wrapText="bothSides">
              <wp:wrapPolygon edited="0">
                <wp:start x="0" y="0"/>
                <wp:lineTo x="0" y="7100"/>
                <wp:lineTo x="15080" y="10327"/>
                <wp:lineTo x="0" y="14199"/>
                <wp:lineTo x="0" y="21299"/>
                <wp:lineTo x="14787" y="21299"/>
                <wp:lineTo x="16837" y="20653"/>
                <wp:lineTo x="19326" y="17749"/>
                <wp:lineTo x="19179" y="15490"/>
                <wp:lineTo x="21522" y="13876"/>
                <wp:lineTo x="21522" y="6454"/>
                <wp:lineTo x="19472" y="5163"/>
                <wp:lineTo x="19765" y="3550"/>
                <wp:lineTo x="18594" y="2582"/>
                <wp:lineTo x="14494" y="0"/>
                <wp:lineTo x="0" y="0"/>
              </wp:wrapPolygon>
            </wp:wrapTight>
            <wp:docPr id="1528986672" name="Picture 3" descr="A group of whit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86672" name="Picture 3" descr="A group of white rectangle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F2B" w:rsidRPr="00C8542D">
        <w:rPr>
          <w:b/>
          <w:bCs/>
          <w:sz w:val="24"/>
          <w:szCs w:val="24"/>
        </w:rPr>
        <w:t>7. Tournament Format</w:t>
      </w:r>
    </w:p>
    <w:p w14:paraId="355D8BF4" w14:textId="1FA634AD" w:rsidR="00900F2B" w:rsidRPr="00C8542D" w:rsidRDefault="00900F2B" w:rsidP="00C8542D">
      <w:pPr>
        <w:numPr>
          <w:ilvl w:val="0"/>
          <w:numId w:val="9"/>
        </w:numPr>
        <w:spacing w:after="100" w:line="240" w:lineRule="auto"/>
        <w:rPr>
          <w:sz w:val="24"/>
          <w:szCs w:val="24"/>
        </w:rPr>
      </w:pPr>
      <w:r w:rsidRPr="00C8542D">
        <w:rPr>
          <w:sz w:val="24"/>
          <w:szCs w:val="24"/>
        </w:rPr>
        <w:t xml:space="preserve">The tournament will feature </w:t>
      </w:r>
      <w:r w:rsidRPr="00C8542D">
        <w:rPr>
          <w:b/>
          <w:bCs/>
          <w:sz w:val="24"/>
          <w:szCs w:val="24"/>
        </w:rPr>
        <w:t>2 groups</w:t>
      </w:r>
      <w:r w:rsidRPr="00C8542D">
        <w:rPr>
          <w:sz w:val="24"/>
          <w:szCs w:val="24"/>
        </w:rPr>
        <w:t xml:space="preserve">, each containing </w:t>
      </w:r>
      <w:r w:rsidRPr="00C8542D">
        <w:rPr>
          <w:b/>
          <w:bCs/>
          <w:sz w:val="24"/>
          <w:szCs w:val="24"/>
        </w:rPr>
        <w:t>6 teams</w:t>
      </w:r>
      <w:r w:rsidRPr="00C8542D">
        <w:rPr>
          <w:sz w:val="24"/>
          <w:szCs w:val="24"/>
        </w:rPr>
        <w:t>.</w:t>
      </w:r>
    </w:p>
    <w:p w14:paraId="60CED0AD" w14:textId="640ECF37" w:rsidR="00900F2B" w:rsidRPr="00C8542D" w:rsidRDefault="00900F2B" w:rsidP="00C8542D">
      <w:pPr>
        <w:numPr>
          <w:ilvl w:val="0"/>
          <w:numId w:val="9"/>
        </w:numPr>
        <w:spacing w:after="100" w:line="240" w:lineRule="auto"/>
        <w:rPr>
          <w:sz w:val="24"/>
          <w:szCs w:val="24"/>
        </w:rPr>
      </w:pPr>
      <w:r w:rsidRPr="00C8542D">
        <w:rPr>
          <w:sz w:val="24"/>
          <w:szCs w:val="24"/>
        </w:rPr>
        <w:t xml:space="preserve">Each team will play </w:t>
      </w:r>
      <w:r w:rsidRPr="00C8542D">
        <w:rPr>
          <w:b/>
          <w:bCs/>
          <w:sz w:val="24"/>
          <w:szCs w:val="24"/>
        </w:rPr>
        <w:t>4 league matches</w:t>
      </w:r>
      <w:r w:rsidRPr="00C8542D">
        <w:rPr>
          <w:sz w:val="24"/>
          <w:szCs w:val="24"/>
        </w:rPr>
        <w:t>.</w:t>
      </w:r>
    </w:p>
    <w:p w14:paraId="3514425B" w14:textId="29F41CED" w:rsidR="00F23623" w:rsidRPr="00C8542D" w:rsidRDefault="00900F2B" w:rsidP="00C8542D">
      <w:pPr>
        <w:numPr>
          <w:ilvl w:val="0"/>
          <w:numId w:val="9"/>
        </w:numPr>
        <w:spacing w:after="100" w:line="240" w:lineRule="auto"/>
        <w:rPr>
          <w:sz w:val="24"/>
          <w:szCs w:val="24"/>
        </w:rPr>
      </w:pPr>
      <w:r w:rsidRPr="00C8542D">
        <w:rPr>
          <w:sz w:val="24"/>
          <w:szCs w:val="24"/>
        </w:rPr>
        <w:t xml:space="preserve">From each group, the </w:t>
      </w:r>
      <w:r w:rsidRPr="00C8542D">
        <w:rPr>
          <w:b/>
          <w:bCs/>
          <w:sz w:val="24"/>
          <w:szCs w:val="24"/>
        </w:rPr>
        <w:t>top 3 teams</w:t>
      </w:r>
      <w:r w:rsidRPr="00C8542D">
        <w:rPr>
          <w:sz w:val="24"/>
          <w:szCs w:val="24"/>
        </w:rPr>
        <w:t xml:space="preserve"> will qualify for the next stage.</w:t>
      </w:r>
    </w:p>
    <w:p w14:paraId="51553009" w14:textId="0173B265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8. Player Participation</w:t>
      </w:r>
      <w:r w:rsidR="00F23623" w:rsidRPr="00C8542D">
        <w:rPr>
          <w:sz w:val="24"/>
          <w:szCs w:val="24"/>
        </w:rPr>
        <w:t xml:space="preserve"> - </w:t>
      </w:r>
      <w:r w:rsidRPr="00C8542D">
        <w:rPr>
          <w:sz w:val="24"/>
          <w:szCs w:val="24"/>
        </w:rPr>
        <w:t xml:space="preserve">Every player must play in at least </w:t>
      </w:r>
      <w:r w:rsidRPr="00C8542D">
        <w:rPr>
          <w:b/>
          <w:bCs/>
          <w:sz w:val="24"/>
          <w:szCs w:val="24"/>
        </w:rPr>
        <w:t>1 league stage match</w:t>
      </w:r>
      <w:r w:rsidRPr="00C8542D">
        <w:rPr>
          <w:sz w:val="24"/>
          <w:szCs w:val="24"/>
        </w:rPr>
        <w:t>.</w:t>
      </w:r>
    </w:p>
    <w:p w14:paraId="1D4EC1A1" w14:textId="0B0BA016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9. Time Management</w:t>
      </w:r>
      <w:r w:rsidR="00F23623" w:rsidRPr="00C8542D">
        <w:rPr>
          <w:sz w:val="24"/>
          <w:szCs w:val="24"/>
        </w:rPr>
        <w:t xml:space="preserve"> - </w:t>
      </w:r>
      <w:r w:rsidRPr="00C8542D">
        <w:rPr>
          <w:sz w:val="24"/>
          <w:szCs w:val="24"/>
        </w:rPr>
        <w:t>An innings timer will be enforced. Teams exceeding the allotted time will face penalties.</w:t>
      </w:r>
    </w:p>
    <w:p w14:paraId="157362B0" w14:textId="084852FF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10. Controversies and Disputes</w:t>
      </w:r>
      <w:r w:rsidR="00F23623" w:rsidRPr="00C8542D">
        <w:rPr>
          <w:sz w:val="24"/>
          <w:szCs w:val="24"/>
        </w:rPr>
        <w:t xml:space="preserve"> - </w:t>
      </w:r>
      <w:r w:rsidRPr="00C8542D">
        <w:rPr>
          <w:sz w:val="24"/>
          <w:szCs w:val="24"/>
        </w:rPr>
        <w:t xml:space="preserve">All controversies will be resolved by the umpire and tournament committee. Their decision will be </w:t>
      </w:r>
      <w:r w:rsidRPr="00C8542D">
        <w:rPr>
          <w:b/>
          <w:bCs/>
          <w:sz w:val="24"/>
          <w:szCs w:val="24"/>
        </w:rPr>
        <w:t>final and binding</w:t>
      </w:r>
      <w:r w:rsidRPr="00C8542D">
        <w:rPr>
          <w:sz w:val="24"/>
          <w:szCs w:val="24"/>
        </w:rPr>
        <w:t>.</w:t>
      </w:r>
    </w:p>
    <w:p w14:paraId="069DC997" w14:textId="77777777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11. Tie Situations</w:t>
      </w:r>
    </w:p>
    <w:p w14:paraId="6E4B5C8D" w14:textId="7394F415" w:rsidR="00900F2B" w:rsidRPr="00C8542D" w:rsidRDefault="00900F2B" w:rsidP="00C8542D">
      <w:pPr>
        <w:numPr>
          <w:ilvl w:val="0"/>
          <w:numId w:val="13"/>
        </w:num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League Stage</w:t>
      </w:r>
      <w:r w:rsidRPr="00C8542D">
        <w:rPr>
          <w:sz w:val="24"/>
          <w:szCs w:val="24"/>
        </w:rPr>
        <w:t xml:space="preserve">: If a match ends in a tie, both teams will receive </w:t>
      </w:r>
      <w:r w:rsidRPr="00C8542D">
        <w:rPr>
          <w:b/>
          <w:bCs/>
          <w:sz w:val="24"/>
          <w:szCs w:val="24"/>
        </w:rPr>
        <w:t>1 point</w:t>
      </w:r>
      <w:r w:rsidRPr="00C8542D">
        <w:rPr>
          <w:sz w:val="24"/>
          <w:szCs w:val="24"/>
        </w:rPr>
        <w:t>.</w:t>
      </w:r>
    </w:p>
    <w:p w14:paraId="5C2A7DFD" w14:textId="77777777" w:rsidR="00900F2B" w:rsidRPr="00C8542D" w:rsidRDefault="00900F2B" w:rsidP="00C8542D">
      <w:pPr>
        <w:numPr>
          <w:ilvl w:val="0"/>
          <w:numId w:val="13"/>
        </w:num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Knockout Stage</w:t>
      </w:r>
      <w:r w:rsidRPr="00C8542D">
        <w:rPr>
          <w:sz w:val="24"/>
          <w:szCs w:val="24"/>
        </w:rPr>
        <w:t xml:space="preserve">: In case of a tie, there will be a </w:t>
      </w:r>
      <w:r w:rsidRPr="00C8542D">
        <w:rPr>
          <w:b/>
          <w:bCs/>
          <w:sz w:val="24"/>
          <w:szCs w:val="24"/>
        </w:rPr>
        <w:t>Super Over</w:t>
      </w:r>
      <w:r w:rsidRPr="00C8542D">
        <w:rPr>
          <w:sz w:val="24"/>
          <w:szCs w:val="24"/>
        </w:rPr>
        <w:t xml:space="preserve"> until a result is achieved.</w:t>
      </w:r>
    </w:p>
    <w:p w14:paraId="65303AFC" w14:textId="77777777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12. Decision Review System (DRS)</w:t>
      </w:r>
    </w:p>
    <w:p w14:paraId="0653BADB" w14:textId="6896E21B" w:rsidR="00900F2B" w:rsidRPr="002E6413" w:rsidRDefault="00900F2B" w:rsidP="002E6413">
      <w:pPr>
        <w:numPr>
          <w:ilvl w:val="0"/>
          <w:numId w:val="14"/>
        </w:numPr>
        <w:spacing w:after="100" w:line="240" w:lineRule="auto"/>
        <w:rPr>
          <w:sz w:val="24"/>
          <w:szCs w:val="24"/>
        </w:rPr>
      </w:pPr>
      <w:r w:rsidRPr="00C8542D">
        <w:rPr>
          <w:sz w:val="24"/>
          <w:szCs w:val="24"/>
        </w:rPr>
        <w:t xml:space="preserve">Each team is allowed </w:t>
      </w:r>
      <w:r w:rsidRPr="00C8542D">
        <w:rPr>
          <w:b/>
          <w:bCs/>
          <w:sz w:val="24"/>
          <w:szCs w:val="24"/>
        </w:rPr>
        <w:t>1 DRS per inning</w:t>
      </w:r>
      <w:r w:rsidR="002E6413">
        <w:rPr>
          <w:sz w:val="24"/>
          <w:szCs w:val="24"/>
        </w:rPr>
        <w:t xml:space="preserve"> (</w:t>
      </w:r>
      <w:r w:rsidR="002E6413" w:rsidRPr="00C8542D">
        <w:rPr>
          <w:sz w:val="24"/>
          <w:szCs w:val="24"/>
        </w:rPr>
        <w:t xml:space="preserve">This feature is included as matches will be </w:t>
      </w:r>
      <w:r w:rsidR="002E6413" w:rsidRPr="00C8542D">
        <w:rPr>
          <w:b/>
          <w:bCs/>
          <w:sz w:val="24"/>
          <w:szCs w:val="24"/>
        </w:rPr>
        <w:t>broadcast on YouTube</w:t>
      </w:r>
      <w:r w:rsidR="002E6413" w:rsidRPr="002E6413">
        <w:rPr>
          <w:sz w:val="24"/>
          <w:szCs w:val="24"/>
        </w:rPr>
        <w:t>)</w:t>
      </w:r>
    </w:p>
    <w:p w14:paraId="0209EF90" w14:textId="33C314F5" w:rsidR="00900F2B" w:rsidRPr="00C8542D" w:rsidRDefault="00900F2B" w:rsidP="00C8542D">
      <w:pPr>
        <w:spacing w:after="100" w:line="240" w:lineRule="auto"/>
        <w:rPr>
          <w:sz w:val="24"/>
          <w:szCs w:val="24"/>
        </w:rPr>
      </w:pPr>
      <w:r w:rsidRPr="00C8542D">
        <w:rPr>
          <w:b/>
          <w:bCs/>
          <w:sz w:val="24"/>
          <w:szCs w:val="24"/>
        </w:rPr>
        <w:t>13. General Rules</w:t>
      </w:r>
      <w:r w:rsidR="00F23623" w:rsidRPr="00C8542D">
        <w:rPr>
          <w:b/>
          <w:bCs/>
          <w:sz w:val="24"/>
          <w:szCs w:val="24"/>
        </w:rPr>
        <w:t xml:space="preserve"> - </w:t>
      </w:r>
      <w:r w:rsidRPr="00C8542D">
        <w:rPr>
          <w:sz w:val="24"/>
          <w:szCs w:val="24"/>
        </w:rPr>
        <w:t>All other rules will follow standard cricket regulations.</w:t>
      </w:r>
    </w:p>
    <w:p w14:paraId="4B0A0458" w14:textId="5CCB73B7" w:rsidR="00900F2B" w:rsidRPr="00C8542D" w:rsidRDefault="00900F2B" w:rsidP="00C8542D">
      <w:pPr>
        <w:spacing w:after="100" w:line="240" w:lineRule="auto"/>
        <w:jc w:val="center"/>
        <w:rPr>
          <w:b/>
          <w:bCs/>
          <w:sz w:val="24"/>
          <w:szCs w:val="24"/>
        </w:rPr>
      </w:pPr>
      <w:r w:rsidRPr="00C8542D">
        <w:rPr>
          <w:b/>
          <w:bCs/>
          <w:sz w:val="24"/>
          <w:szCs w:val="24"/>
        </w:rPr>
        <w:t>The league aims to promote unity and entertainment. Players are expected to compete fairly and in good spirit.</w:t>
      </w:r>
    </w:p>
    <w:p w14:paraId="1F7BC8AF" w14:textId="04231A96" w:rsidR="00900F2B" w:rsidRPr="00C8542D" w:rsidRDefault="00900F2B" w:rsidP="00C8542D">
      <w:pPr>
        <w:spacing w:after="100" w:line="240" w:lineRule="auto"/>
        <w:jc w:val="center"/>
        <w:rPr>
          <w:b/>
          <w:bCs/>
          <w:sz w:val="24"/>
          <w:szCs w:val="24"/>
        </w:rPr>
      </w:pPr>
      <w:r w:rsidRPr="00C8542D">
        <w:rPr>
          <w:b/>
          <w:bCs/>
          <w:sz w:val="24"/>
          <w:szCs w:val="24"/>
        </w:rPr>
        <w:t>Let the battle begin!</w:t>
      </w:r>
    </w:p>
    <w:sectPr w:rsidR="00900F2B" w:rsidRPr="00C8542D" w:rsidSect="00900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5E11"/>
    <w:multiLevelType w:val="hybridMultilevel"/>
    <w:tmpl w:val="E22C3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1539"/>
    <w:multiLevelType w:val="hybridMultilevel"/>
    <w:tmpl w:val="B58C4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D7531"/>
    <w:multiLevelType w:val="multilevel"/>
    <w:tmpl w:val="3A70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D3EF4"/>
    <w:multiLevelType w:val="multilevel"/>
    <w:tmpl w:val="929E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931A5"/>
    <w:multiLevelType w:val="multilevel"/>
    <w:tmpl w:val="8E7A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43B33"/>
    <w:multiLevelType w:val="multilevel"/>
    <w:tmpl w:val="8BE6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83BF8"/>
    <w:multiLevelType w:val="multilevel"/>
    <w:tmpl w:val="BB4C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73B4F"/>
    <w:multiLevelType w:val="multilevel"/>
    <w:tmpl w:val="200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0265E"/>
    <w:multiLevelType w:val="multilevel"/>
    <w:tmpl w:val="48F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F0A34"/>
    <w:multiLevelType w:val="multilevel"/>
    <w:tmpl w:val="534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95093"/>
    <w:multiLevelType w:val="multilevel"/>
    <w:tmpl w:val="C52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C63D6"/>
    <w:multiLevelType w:val="multilevel"/>
    <w:tmpl w:val="848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24896"/>
    <w:multiLevelType w:val="multilevel"/>
    <w:tmpl w:val="B10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C6DB1"/>
    <w:multiLevelType w:val="multilevel"/>
    <w:tmpl w:val="C0B8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5394B"/>
    <w:multiLevelType w:val="multilevel"/>
    <w:tmpl w:val="7B4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75739"/>
    <w:multiLevelType w:val="multilevel"/>
    <w:tmpl w:val="D4C8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394381">
    <w:abstractNumId w:val="1"/>
  </w:num>
  <w:num w:numId="2" w16cid:durableId="1747603884">
    <w:abstractNumId w:val="0"/>
  </w:num>
  <w:num w:numId="3" w16cid:durableId="1676611482">
    <w:abstractNumId w:val="5"/>
  </w:num>
  <w:num w:numId="4" w16cid:durableId="512187568">
    <w:abstractNumId w:val="10"/>
  </w:num>
  <w:num w:numId="5" w16cid:durableId="574124280">
    <w:abstractNumId w:val="3"/>
  </w:num>
  <w:num w:numId="6" w16cid:durableId="1858040401">
    <w:abstractNumId w:val="6"/>
  </w:num>
  <w:num w:numId="7" w16cid:durableId="1153452041">
    <w:abstractNumId w:val="12"/>
  </w:num>
  <w:num w:numId="8" w16cid:durableId="478347779">
    <w:abstractNumId w:val="8"/>
  </w:num>
  <w:num w:numId="9" w16cid:durableId="28797347">
    <w:abstractNumId w:val="14"/>
  </w:num>
  <w:num w:numId="10" w16cid:durableId="311251523">
    <w:abstractNumId w:val="13"/>
  </w:num>
  <w:num w:numId="11" w16cid:durableId="1743987227">
    <w:abstractNumId w:val="2"/>
  </w:num>
  <w:num w:numId="12" w16cid:durableId="2073770012">
    <w:abstractNumId w:val="4"/>
  </w:num>
  <w:num w:numId="13" w16cid:durableId="2068332536">
    <w:abstractNumId w:val="11"/>
  </w:num>
  <w:num w:numId="14" w16cid:durableId="1652060258">
    <w:abstractNumId w:val="9"/>
  </w:num>
  <w:num w:numId="15" w16cid:durableId="439254270">
    <w:abstractNumId w:val="7"/>
  </w:num>
  <w:num w:numId="16" w16cid:durableId="8605548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16"/>
    <w:rsid w:val="0011227F"/>
    <w:rsid w:val="002E6413"/>
    <w:rsid w:val="00423DFE"/>
    <w:rsid w:val="00516328"/>
    <w:rsid w:val="005D4616"/>
    <w:rsid w:val="006E6D1B"/>
    <w:rsid w:val="007F4633"/>
    <w:rsid w:val="0083386A"/>
    <w:rsid w:val="00900F2B"/>
    <w:rsid w:val="00963A1E"/>
    <w:rsid w:val="00C8542D"/>
    <w:rsid w:val="00F23623"/>
    <w:rsid w:val="00F83886"/>
    <w:rsid w:val="00F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E669"/>
  <w15:chartTrackingRefBased/>
  <w15:docId w15:val="{0F798E67-5EC4-405D-AFEF-E8BFB510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Manik</dc:creator>
  <cp:keywords/>
  <dc:description/>
  <cp:lastModifiedBy>Varun Manik</cp:lastModifiedBy>
  <cp:revision>4</cp:revision>
  <cp:lastPrinted>2025-01-04T13:04:00Z</cp:lastPrinted>
  <dcterms:created xsi:type="dcterms:W3CDTF">2025-01-04T11:49:00Z</dcterms:created>
  <dcterms:modified xsi:type="dcterms:W3CDTF">2025-01-04T13:05:00Z</dcterms:modified>
</cp:coreProperties>
</file>