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A49B3" w14:textId="1C7E8AE2" w:rsidR="00C6776A" w:rsidRDefault="00C6776A" w:rsidP="00C6776A">
      <w:pPr>
        <w:jc w:val="both"/>
        <w:rPr>
          <w:rFonts w:ascii="Palanquin Dark" w:eastAsia="Palanquin Dark" w:hAnsi="Palanquin Dark" w:cs="Palanquin Dark"/>
        </w:rPr>
      </w:pPr>
      <w:r>
        <w:rPr>
          <w:rFonts w:ascii="Palanquin Dark" w:eastAsia="Palanquin Dark" w:hAnsi="Palanquin Dark" w:cs="Palanquin Dark"/>
          <w:noProof/>
        </w:rPr>
        <w:drawing>
          <wp:anchor distT="0" distB="0" distL="114300" distR="114300" simplePos="0" relativeHeight="251660288" behindDoc="0" locked="0" layoutInCell="1" allowOverlap="1" wp14:anchorId="0E4FDC42" wp14:editId="42624565">
            <wp:simplePos x="0" y="0"/>
            <wp:positionH relativeFrom="margin">
              <wp:posOffset>3604260</wp:posOffset>
            </wp:positionH>
            <wp:positionV relativeFrom="paragraph">
              <wp:posOffset>176530</wp:posOffset>
            </wp:positionV>
            <wp:extent cx="2433955" cy="746760"/>
            <wp:effectExtent l="0" t="0" r="4445" b="0"/>
            <wp:wrapThrough wrapText="bothSides">
              <wp:wrapPolygon edited="0">
                <wp:start x="0" y="0"/>
                <wp:lineTo x="0" y="20939"/>
                <wp:lineTo x="21470" y="20939"/>
                <wp:lineTo x="21470" y="0"/>
                <wp:lineTo x="0" y="0"/>
              </wp:wrapPolygon>
            </wp:wrapThrough>
            <wp:docPr id="804425891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25891" name="Picture 1" descr="A white text on a black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5BAFD" w14:textId="0A316FE5" w:rsidR="00C6776A" w:rsidRDefault="00C6776A" w:rsidP="00C6776A">
      <w:pPr>
        <w:jc w:val="both"/>
        <w:rPr>
          <w:rFonts w:ascii="Palanquin Dark" w:eastAsia="Palanquin Dark" w:hAnsi="Palanquin Dark" w:cs="Palanquin Dark"/>
        </w:rPr>
      </w:pPr>
      <w:proofErr w:type="gramStart"/>
      <w:r>
        <w:rPr>
          <w:rFonts w:ascii="Palanquin Dark" w:eastAsia="Palanquin Dark" w:hAnsi="Palanquin Dark" w:cs="Palanquin Dark"/>
        </w:rPr>
        <w:t>Address :</w:t>
      </w:r>
      <w:proofErr w:type="gram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Tarakpur</w:t>
      </w:r>
      <w:proofErr w:type="spellEnd"/>
      <w:r>
        <w:rPr>
          <w:rFonts w:ascii="Palanquin Dark" w:eastAsia="Palanquin Dark" w:hAnsi="Palanquin Dark" w:cs="Palanquin Dark"/>
        </w:rPr>
        <w:t xml:space="preserve"> , </w:t>
      </w:r>
      <w:proofErr w:type="spellStart"/>
      <w:r>
        <w:rPr>
          <w:rFonts w:ascii="Palanquin Dark" w:eastAsia="Palanquin Dark" w:hAnsi="Palanquin Dark" w:cs="Palanquin Dark"/>
        </w:rPr>
        <w:t>Savedi</w:t>
      </w:r>
      <w:proofErr w:type="spellEnd"/>
      <w:r>
        <w:rPr>
          <w:rFonts w:ascii="Palanquin Dark" w:eastAsia="Palanquin Dark" w:hAnsi="Palanquin Dark" w:cs="Palanquin Dark"/>
        </w:rPr>
        <w:t xml:space="preserve"> Ahmednagar , 414003</w:t>
      </w:r>
    </w:p>
    <w:p w14:paraId="0AC6571A" w14:textId="76082E13" w:rsidR="00C6776A" w:rsidRDefault="00C6776A" w:rsidP="00C6776A">
      <w:pPr>
        <w:jc w:val="both"/>
        <w:rPr>
          <w:rFonts w:ascii="Palanquin Dark" w:eastAsia="Palanquin Dark" w:hAnsi="Palanquin Dark" w:cs="Palanquin Dark"/>
        </w:rPr>
      </w:pPr>
      <w:proofErr w:type="gramStart"/>
      <w:r>
        <w:rPr>
          <w:rFonts w:ascii="Palanquin Dark" w:eastAsia="Palanquin Dark" w:hAnsi="Palanquin Dark" w:cs="Palanquin Dark"/>
        </w:rPr>
        <w:t>Contact :</w:t>
      </w:r>
      <w:proofErr w:type="gramEnd"/>
      <w:r>
        <w:rPr>
          <w:rFonts w:ascii="Palanquin Dark" w:eastAsia="Palanquin Dark" w:hAnsi="Palanquin Dark" w:cs="Palanquin Dark"/>
        </w:rPr>
        <w:t xml:space="preserve"> 9272280240/7304326693</w:t>
      </w:r>
    </w:p>
    <w:p w14:paraId="448AA56D" w14:textId="133961FC" w:rsidR="00C6776A" w:rsidRDefault="00C6776A" w:rsidP="00C6776A">
      <w:pPr>
        <w:jc w:val="both"/>
        <w:rPr>
          <w:rFonts w:ascii="Palanquin Dark" w:eastAsia="Palanquin Dark" w:hAnsi="Palanquin Dark" w:cs="Palanquin Dark"/>
        </w:rPr>
      </w:pPr>
      <w:r>
        <w:rPr>
          <w:rFonts w:ascii="Palanquin Dark" w:eastAsia="Palanquin Dark" w:hAnsi="Palanquin Dark" w:cs="Palanquin Dark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E9B01F" wp14:editId="1B70AD82">
                <wp:simplePos x="0" y="0"/>
                <wp:positionH relativeFrom="margin">
                  <wp:align>center</wp:align>
                </wp:positionH>
                <wp:positionV relativeFrom="paragraph">
                  <wp:posOffset>294005</wp:posOffset>
                </wp:positionV>
                <wp:extent cx="6621120" cy="360"/>
                <wp:effectExtent l="38100" t="38100" r="46990" b="38100"/>
                <wp:wrapNone/>
                <wp:docPr id="2709915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62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9527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0;margin-top:22.65pt;width:522.35pt;height:1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">
                <v:imagedata r:id="rId7" o:title=""/>
                <w10:wrap anchorx="margin"/>
              </v:shape>
            </w:pict>
          </mc:Fallback>
        </mc:AlternateContent>
      </w:r>
    </w:p>
    <w:p w14:paraId="52E03D8C" w14:textId="77777777" w:rsidR="00C6776A" w:rsidRDefault="00C6776A">
      <w:pPr>
        <w:rPr>
          <w:rFonts w:ascii="Palanquin Dark" w:eastAsia="Palanquin Dark" w:hAnsi="Palanquin Dark" w:cs="Palanquin Dark"/>
        </w:rPr>
      </w:pPr>
    </w:p>
    <w:p w14:paraId="00000001" w14:textId="5A498E2D" w:rsidR="00A74339" w:rsidRDefault="00000000">
      <w:proofErr w:type="spellStart"/>
      <w:r>
        <w:rPr>
          <w:rFonts w:ascii="Palanquin Dark" w:eastAsia="Palanquin Dark" w:hAnsi="Palanquin Dark" w:cs="Palanquin Dark"/>
        </w:rPr>
        <w:t>तोफखाना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पोलिस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स्टेशन</w:t>
      </w:r>
      <w:proofErr w:type="spellEnd"/>
      <w:r>
        <w:rPr>
          <w:rFonts w:ascii="Palanquin Dark" w:eastAsia="Palanquin Dark" w:hAnsi="Palanquin Dark" w:cs="Palanquin Dark"/>
        </w:rPr>
        <w:t xml:space="preserve">, </w:t>
      </w:r>
      <w:proofErr w:type="spellStart"/>
      <w:r>
        <w:rPr>
          <w:rFonts w:ascii="Palanquin Dark" w:eastAsia="Palanquin Dark" w:hAnsi="Palanquin Dark" w:cs="Palanquin Dark"/>
        </w:rPr>
        <w:t>अहमदनगर</w:t>
      </w:r>
      <w:proofErr w:type="spellEnd"/>
    </w:p>
    <w:p w14:paraId="00000002" w14:textId="77777777" w:rsidR="00A74339" w:rsidRDefault="00A74339"/>
    <w:p w14:paraId="00000003" w14:textId="77777777" w:rsidR="00A74339" w:rsidRDefault="00A74339"/>
    <w:p w14:paraId="00000004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विषयः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क्रिकेट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स्पर्धा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आयोजित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करण्यासाठी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परवानगीची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विनंती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करा</w:t>
      </w:r>
      <w:proofErr w:type="spellEnd"/>
    </w:p>
    <w:p w14:paraId="00000005" w14:textId="77777777" w:rsidR="00A74339" w:rsidRDefault="00A74339"/>
    <w:p w14:paraId="00000006" w14:textId="77777777" w:rsidR="00A74339" w:rsidRDefault="00A74339"/>
    <w:p w14:paraId="00000007" w14:textId="77777777" w:rsidR="00A74339" w:rsidRDefault="00A74339"/>
    <w:p w14:paraId="00000008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आदरणीय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सर</w:t>
      </w:r>
      <w:proofErr w:type="spellEnd"/>
      <w:r>
        <w:rPr>
          <w:rFonts w:ascii="Palanquin Dark" w:eastAsia="Palanquin Dark" w:hAnsi="Palanquin Dark" w:cs="Palanquin Dark"/>
        </w:rPr>
        <w:t>,</w:t>
      </w:r>
    </w:p>
    <w:p w14:paraId="00000009" w14:textId="77777777" w:rsidR="00A74339" w:rsidRDefault="00A74339"/>
    <w:p w14:paraId="0000000A" w14:textId="77777777" w:rsidR="00A74339" w:rsidRDefault="00A74339"/>
    <w:p w14:paraId="0000000B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आनंद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विद्यालयच्या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मैदानावर</w:t>
      </w:r>
      <w:proofErr w:type="spellEnd"/>
      <w:r>
        <w:rPr>
          <w:rFonts w:ascii="Palanquin Dark" w:eastAsia="Palanquin Dark" w:hAnsi="Palanquin Dark" w:cs="Palanquin Dark"/>
        </w:rPr>
        <w:t xml:space="preserve"> 10 </w:t>
      </w:r>
      <w:proofErr w:type="spellStart"/>
      <w:r>
        <w:rPr>
          <w:rFonts w:ascii="Palanquin Dark" w:eastAsia="Palanquin Dark" w:hAnsi="Palanquin Dark" w:cs="Palanquin Dark"/>
        </w:rPr>
        <w:t>जानेवारी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ते</w:t>
      </w:r>
      <w:proofErr w:type="spellEnd"/>
      <w:r>
        <w:rPr>
          <w:rFonts w:ascii="Palanquin Dark" w:eastAsia="Palanquin Dark" w:hAnsi="Palanquin Dark" w:cs="Palanquin Dark"/>
        </w:rPr>
        <w:t xml:space="preserve"> 12 </w:t>
      </w:r>
      <w:proofErr w:type="spellStart"/>
      <w:r>
        <w:rPr>
          <w:rFonts w:ascii="Palanquin Dark" w:eastAsia="Palanquin Dark" w:hAnsi="Palanquin Dark" w:cs="Palanquin Dark"/>
        </w:rPr>
        <w:t>जानेवारी</w:t>
      </w:r>
      <w:proofErr w:type="spellEnd"/>
      <w:r>
        <w:rPr>
          <w:rFonts w:ascii="Palanquin Dark" w:eastAsia="Palanquin Dark" w:hAnsi="Palanquin Dark" w:cs="Palanquin Dark"/>
        </w:rPr>
        <w:t xml:space="preserve"> 2025 </w:t>
      </w:r>
      <w:proofErr w:type="spellStart"/>
      <w:r>
        <w:rPr>
          <w:rFonts w:ascii="Palanquin Dark" w:eastAsia="Palanquin Dark" w:hAnsi="Palanquin Dark" w:cs="Palanquin Dark"/>
        </w:rPr>
        <w:t>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कालावधीत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क्रिकेट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स्पर्धा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आयोजित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करण्याची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परवानगी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मिळावी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यासाठी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आम्ही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विनंती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करत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आहोत</w:t>
      </w:r>
      <w:proofErr w:type="spellEnd"/>
      <w:r>
        <w:rPr>
          <w:rFonts w:ascii="Palanquin Dark" w:eastAsia="Palanquin Dark" w:hAnsi="Palanquin Dark" w:cs="Palanquin Dark"/>
        </w:rPr>
        <w:t xml:space="preserve">. </w:t>
      </w:r>
      <w:proofErr w:type="spellStart"/>
      <w:r>
        <w:rPr>
          <w:rFonts w:ascii="Palanquin Dark" w:eastAsia="Palanquin Dark" w:hAnsi="Palanquin Dark" w:cs="Palanquin Dark"/>
        </w:rPr>
        <w:t>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स्पर्धा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अहमदनगरच्या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सिंधी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आणि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पंजाबी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समाजातील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पुरुषांमध्ये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खेळली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जाईल</w:t>
      </w:r>
      <w:proofErr w:type="spellEnd"/>
      <w:r>
        <w:rPr>
          <w:rFonts w:ascii="Palanquin Dark" w:eastAsia="Palanquin Dark" w:hAnsi="Palanquin Dark" w:cs="Palanquin Dark"/>
        </w:rPr>
        <w:t xml:space="preserve">. </w:t>
      </w:r>
      <w:proofErr w:type="spellStart"/>
      <w:r>
        <w:rPr>
          <w:rFonts w:ascii="Palanquin Dark" w:eastAsia="Palanquin Dark" w:hAnsi="Palanquin Dark" w:cs="Palanquin Dark"/>
        </w:rPr>
        <w:t>सामने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सकाळी</w:t>
      </w:r>
      <w:proofErr w:type="spellEnd"/>
      <w:r>
        <w:rPr>
          <w:rFonts w:ascii="Palanquin Dark" w:eastAsia="Palanquin Dark" w:hAnsi="Palanquin Dark" w:cs="Palanquin Dark"/>
        </w:rPr>
        <w:t xml:space="preserve"> 8:00 </w:t>
      </w:r>
      <w:proofErr w:type="spellStart"/>
      <w:r>
        <w:rPr>
          <w:rFonts w:ascii="Palanquin Dark" w:eastAsia="Palanquin Dark" w:hAnsi="Palanquin Dark" w:cs="Palanquin Dark"/>
        </w:rPr>
        <w:t>ते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रात्री</w:t>
      </w:r>
      <w:proofErr w:type="spellEnd"/>
      <w:r>
        <w:rPr>
          <w:rFonts w:ascii="Palanquin Dark" w:eastAsia="Palanquin Dark" w:hAnsi="Palanquin Dark" w:cs="Palanquin Dark"/>
        </w:rPr>
        <w:t xml:space="preserve"> 10:00 </w:t>
      </w:r>
      <w:proofErr w:type="spellStart"/>
      <w:r>
        <w:rPr>
          <w:rFonts w:ascii="Palanquin Dark" w:eastAsia="Palanquin Dark" w:hAnsi="Palanquin Dark" w:cs="Palanquin Dark"/>
        </w:rPr>
        <w:t>दरम्यान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होतील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आणि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कमेंटेटर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स्पीकर्सचा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वापर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किमान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व्हॉल्यूमवर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केला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जाईल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जेणेकरून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शेजारच्या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लोकांना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त्रास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होणार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नाही</w:t>
      </w:r>
      <w:proofErr w:type="spellEnd"/>
      <w:r>
        <w:rPr>
          <w:rFonts w:ascii="Palanquin Dark" w:eastAsia="Palanquin Dark" w:hAnsi="Palanquin Dark" w:cs="Palanquin Dark"/>
        </w:rPr>
        <w:t>.</w:t>
      </w:r>
    </w:p>
    <w:p w14:paraId="0000000C" w14:textId="77777777" w:rsidR="00A74339" w:rsidRDefault="00A74339"/>
    <w:p w14:paraId="0000000D" w14:textId="77777777" w:rsidR="00A74339" w:rsidRDefault="00A74339"/>
    <w:p w14:paraId="0000000E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आम्ही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तुम्हाला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खात्री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देतो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कार्यक्रमामुळे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शेजाऱ्यांना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कोणत्याही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प्रकारचा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त्रास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होणार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नाही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याची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खात्री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करण्यासाठी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आम्ही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सर्व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आवश्यक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उपाययोजना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करू</w:t>
      </w:r>
      <w:proofErr w:type="spellEnd"/>
      <w:r>
        <w:rPr>
          <w:rFonts w:ascii="Palanquin Dark" w:eastAsia="Palanquin Dark" w:hAnsi="Palanquin Dark" w:cs="Palanquin Dark"/>
        </w:rPr>
        <w:t>.</w:t>
      </w:r>
    </w:p>
    <w:p w14:paraId="0000000F" w14:textId="77777777" w:rsidR="00A74339" w:rsidRDefault="00A74339"/>
    <w:p w14:paraId="00000010" w14:textId="77777777" w:rsidR="00A74339" w:rsidRDefault="00A74339"/>
    <w:p w14:paraId="00000011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तुमच्या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वेळेसाठी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आणि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विचारांसाठी</w:t>
      </w:r>
      <w:proofErr w:type="spellEnd"/>
      <w:r>
        <w:rPr>
          <w:rFonts w:ascii="Palanquin Dark" w:eastAsia="Palanquin Dark" w:hAnsi="Palanquin Dark" w:cs="Palanquin Dark"/>
        </w:rPr>
        <w:t xml:space="preserve"> </w:t>
      </w:r>
      <w:proofErr w:type="spellStart"/>
      <w:r>
        <w:rPr>
          <w:rFonts w:ascii="Palanquin Dark" w:eastAsia="Palanquin Dark" w:hAnsi="Palanquin Dark" w:cs="Palanquin Dark"/>
        </w:rPr>
        <w:t>धन्यवाद</w:t>
      </w:r>
      <w:proofErr w:type="spellEnd"/>
      <w:r>
        <w:rPr>
          <w:rFonts w:ascii="Palanquin Dark" w:eastAsia="Palanquin Dark" w:hAnsi="Palanquin Dark" w:cs="Palanquin Dark"/>
        </w:rPr>
        <w:t>.</w:t>
      </w:r>
    </w:p>
    <w:p w14:paraId="00000012" w14:textId="77777777" w:rsidR="00A74339" w:rsidRDefault="00A74339"/>
    <w:p w14:paraId="00000013" w14:textId="77777777" w:rsidR="00A74339" w:rsidRDefault="00A74339"/>
    <w:p w14:paraId="00000014" w14:textId="77777777" w:rsidR="00A74339" w:rsidRDefault="00000000">
      <w:proofErr w:type="spellStart"/>
      <w:r>
        <w:rPr>
          <w:rFonts w:ascii="Palanquin Dark" w:eastAsia="Palanquin Dark" w:hAnsi="Palanquin Dark" w:cs="Palanquin Dark"/>
        </w:rPr>
        <w:t>आदरांजली</w:t>
      </w:r>
      <w:proofErr w:type="spellEnd"/>
      <w:r>
        <w:rPr>
          <w:rFonts w:ascii="Palanquin Dark" w:eastAsia="Palanquin Dark" w:hAnsi="Palanquin Dark" w:cs="Palanquin Dark"/>
        </w:rPr>
        <w:t>,</w:t>
      </w:r>
    </w:p>
    <w:p w14:paraId="00000015" w14:textId="77777777" w:rsidR="00A74339" w:rsidRDefault="00000000">
      <w:r>
        <w:t>TCB</w:t>
      </w:r>
    </w:p>
    <w:p w14:paraId="00000016" w14:textId="77777777" w:rsidR="00A74339" w:rsidRDefault="00A74339"/>
    <w:p w14:paraId="00000017" w14:textId="77777777" w:rsidR="00A74339" w:rsidRDefault="00A74339"/>
    <w:sectPr w:rsidR="00A743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Dark">
    <w:charset w:val="00"/>
    <w:family w:val="auto"/>
    <w:pitch w:val="default"/>
    <w:embedRegular r:id="rId1" w:fontKey="{96263966-DA68-40D8-9C27-39E8946AF5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694A38A-6D2F-4588-852B-8A1915EE6F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2BC01AB-13DD-41F3-BD37-9AA1103187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339"/>
    <w:rsid w:val="000C0514"/>
    <w:rsid w:val="00A74339"/>
    <w:rsid w:val="00C6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E5A2E"/>
  <w15:docId w15:val="{93CB66C9-117D-4146-AAAF-5E0C0CB1C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06T07:05:39.010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0,'18365'0,"-18339"0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E31F1-44B3-4200-B866-A15A0389D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Varun Manik</cp:lastModifiedBy>
  <cp:revision>2</cp:revision>
  <dcterms:created xsi:type="dcterms:W3CDTF">2025-01-06T07:01:00Z</dcterms:created>
  <dcterms:modified xsi:type="dcterms:W3CDTF">2025-01-06T07:11:00Z</dcterms:modified>
</cp:coreProperties>
</file>